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theme/themeOverride2.xml" ContentType="application/vnd.openxmlformats-officedocument.themeOverride+xml"/>
  <Override PartName="/word/theme/themeOverride3.xml" ContentType="application/vnd.openxmlformats-officedocument.themeOverride+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BC" w:rsidRPr="00E6614F" w:rsidRDefault="00861F44" w:rsidP="004540BF">
      <w:pPr>
        <w:snapToGrid w:val="0"/>
        <w:spacing w:after="0" w:line="240" w:lineRule="auto"/>
        <w:jc w:val="center"/>
        <w:rPr>
          <w:rFonts w:ascii="Times New Roman" w:hAnsi="Times New Roman" w:cs="Times New Roman"/>
          <w:b/>
          <w:sz w:val="20"/>
          <w:szCs w:val="20"/>
        </w:rPr>
      </w:pPr>
      <w:bookmarkStart w:id="0" w:name="_GoBack"/>
      <w:bookmarkEnd w:id="0"/>
      <w:proofErr w:type="spellStart"/>
      <w:r w:rsidRPr="00E6614F">
        <w:rPr>
          <w:rFonts w:ascii="Times New Roman" w:hAnsi="Times New Roman" w:cs="Times New Roman"/>
          <w:b/>
          <w:sz w:val="20"/>
          <w:szCs w:val="20"/>
        </w:rPr>
        <w:t>Physico</w:t>
      </w:r>
      <w:proofErr w:type="spellEnd"/>
      <w:r w:rsidRPr="00E6614F">
        <w:rPr>
          <w:rFonts w:ascii="Times New Roman" w:hAnsi="Times New Roman" w:cs="Times New Roman"/>
          <w:b/>
          <w:sz w:val="20"/>
          <w:szCs w:val="20"/>
        </w:rPr>
        <w:t xml:space="preserve">-Chemical And </w:t>
      </w:r>
      <w:proofErr w:type="spellStart"/>
      <w:r w:rsidRPr="00E6614F">
        <w:rPr>
          <w:rFonts w:ascii="Times New Roman" w:hAnsi="Times New Roman" w:cs="Times New Roman"/>
          <w:b/>
          <w:sz w:val="20"/>
          <w:szCs w:val="20"/>
        </w:rPr>
        <w:t>Bactriological</w:t>
      </w:r>
      <w:proofErr w:type="spellEnd"/>
      <w:r w:rsidRPr="00E6614F">
        <w:rPr>
          <w:rFonts w:ascii="Times New Roman" w:hAnsi="Times New Roman" w:cs="Times New Roman"/>
          <w:b/>
          <w:sz w:val="20"/>
          <w:szCs w:val="20"/>
        </w:rPr>
        <w:t xml:space="preserve"> Investigation Of Selected Fish Pond In </w:t>
      </w:r>
      <w:proofErr w:type="spellStart"/>
      <w:r w:rsidRPr="00E6614F">
        <w:rPr>
          <w:rFonts w:ascii="Times New Roman" w:hAnsi="Times New Roman" w:cs="Times New Roman"/>
          <w:b/>
          <w:sz w:val="20"/>
          <w:szCs w:val="20"/>
        </w:rPr>
        <w:t>Kuje</w:t>
      </w:r>
      <w:proofErr w:type="spellEnd"/>
      <w:r w:rsidRPr="00E6614F">
        <w:rPr>
          <w:rFonts w:ascii="Times New Roman" w:hAnsi="Times New Roman" w:cs="Times New Roman"/>
          <w:b/>
          <w:sz w:val="20"/>
          <w:szCs w:val="20"/>
        </w:rPr>
        <w:t xml:space="preserve"> Area Council, Nigeria.</w:t>
      </w:r>
    </w:p>
    <w:p w:rsidR="007043BC" w:rsidRPr="00E6614F" w:rsidRDefault="007043BC" w:rsidP="004540BF">
      <w:pPr>
        <w:snapToGrid w:val="0"/>
        <w:spacing w:after="0" w:line="240" w:lineRule="auto"/>
        <w:jc w:val="center"/>
        <w:rPr>
          <w:rFonts w:ascii="Times New Roman" w:hAnsi="Times New Roman" w:cs="Times New Roman"/>
          <w:sz w:val="20"/>
          <w:szCs w:val="20"/>
          <w:lang w:eastAsia="zh-CN"/>
        </w:rPr>
      </w:pPr>
    </w:p>
    <w:p w:rsidR="007043BC" w:rsidRPr="00E6614F" w:rsidRDefault="00861F44" w:rsidP="004540BF">
      <w:pPr>
        <w:snapToGrid w:val="0"/>
        <w:spacing w:after="0" w:line="240" w:lineRule="auto"/>
        <w:jc w:val="center"/>
        <w:rPr>
          <w:rFonts w:ascii="Times New Roman" w:hAnsi="Times New Roman" w:cs="Times New Roman"/>
          <w:sz w:val="20"/>
          <w:szCs w:val="20"/>
          <w:lang w:eastAsia="zh-CN"/>
        </w:rPr>
      </w:pPr>
      <w:proofErr w:type="spellStart"/>
      <w:r w:rsidRPr="00E6614F">
        <w:rPr>
          <w:rFonts w:ascii="Times New Roman" w:hAnsi="Times New Roman" w:cs="Times New Roman"/>
          <w:sz w:val="20"/>
          <w:szCs w:val="20"/>
        </w:rPr>
        <w:t>Ogeneogaga</w:t>
      </w:r>
      <w:proofErr w:type="spellEnd"/>
      <w:r w:rsidRPr="00E6614F">
        <w:rPr>
          <w:rFonts w:ascii="Times New Roman" w:hAnsi="Times New Roman" w:cs="Times New Roman"/>
          <w:sz w:val="20"/>
          <w:szCs w:val="20"/>
        </w:rPr>
        <w:t>, O, I, And Solomon, R, J.</w:t>
      </w:r>
    </w:p>
    <w:p w:rsidR="009B5B72" w:rsidRPr="00E6614F" w:rsidRDefault="009B5B72" w:rsidP="004540BF">
      <w:pPr>
        <w:snapToGrid w:val="0"/>
        <w:spacing w:after="0" w:line="240" w:lineRule="auto"/>
        <w:jc w:val="center"/>
        <w:rPr>
          <w:rFonts w:ascii="Times New Roman" w:hAnsi="Times New Roman" w:cs="Times New Roman"/>
          <w:b/>
          <w:sz w:val="20"/>
          <w:szCs w:val="20"/>
          <w:lang w:eastAsia="zh-CN"/>
        </w:rPr>
      </w:pPr>
    </w:p>
    <w:p w:rsidR="007043BC" w:rsidRPr="00E6614F" w:rsidRDefault="00861F44" w:rsidP="004540BF">
      <w:pPr>
        <w:snapToGrid w:val="0"/>
        <w:spacing w:after="0" w:line="240" w:lineRule="auto"/>
        <w:jc w:val="center"/>
        <w:rPr>
          <w:rFonts w:ascii="Times New Roman" w:hAnsi="Times New Roman" w:cs="Times New Roman"/>
          <w:sz w:val="20"/>
          <w:szCs w:val="20"/>
          <w:lang w:eastAsia="zh-CN"/>
        </w:rPr>
      </w:pPr>
      <w:r w:rsidRPr="00E6614F">
        <w:rPr>
          <w:rFonts w:ascii="Times New Roman" w:hAnsi="Times New Roman" w:cs="Times New Roman"/>
          <w:sz w:val="20"/>
          <w:szCs w:val="20"/>
        </w:rPr>
        <w:t>Department Of Biological Sciences, Faculty Of Science University Of Abuja, Abuja</w:t>
      </w:r>
      <w:r w:rsidR="007043BC" w:rsidRPr="00E6614F">
        <w:rPr>
          <w:rFonts w:ascii="Times New Roman" w:hAnsi="Times New Roman" w:cs="Times New Roman"/>
          <w:sz w:val="20"/>
          <w:szCs w:val="20"/>
        </w:rPr>
        <w:t>.</w:t>
      </w:r>
    </w:p>
    <w:p w:rsidR="00E51C7B" w:rsidRPr="00E6614F" w:rsidRDefault="001100C9" w:rsidP="004540BF">
      <w:pPr>
        <w:snapToGrid w:val="0"/>
        <w:spacing w:after="0" w:line="240" w:lineRule="auto"/>
        <w:jc w:val="center"/>
        <w:rPr>
          <w:rFonts w:ascii="Times New Roman" w:hAnsi="Times New Roman" w:cs="Times New Roman"/>
          <w:sz w:val="20"/>
          <w:szCs w:val="20"/>
          <w:lang w:eastAsia="zh-CN"/>
        </w:rPr>
      </w:pPr>
      <w:hyperlink r:id="rId8" w:history="1">
        <w:r w:rsidR="00E51C7B" w:rsidRPr="00E6614F">
          <w:rPr>
            <w:rStyle w:val="Hyperlink"/>
            <w:rFonts w:ascii="Times New Roman" w:hAnsi="Times New Roman" w:cs="Times New Roman"/>
            <w:sz w:val="20"/>
            <w:szCs w:val="20"/>
            <w:shd w:val="clear" w:color="auto" w:fill="FFFFFF"/>
          </w:rPr>
          <w:t>johnsol2004@yahoo.com</w:t>
        </w:r>
      </w:hyperlink>
    </w:p>
    <w:p w:rsidR="009F25D2" w:rsidRPr="00E6614F" w:rsidRDefault="009F25D2" w:rsidP="004540BF">
      <w:pPr>
        <w:snapToGrid w:val="0"/>
        <w:spacing w:after="0" w:line="240" w:lineRule="auto"/>
        <w:jc w:val="center"/>
        <w:rPr>
          <w:rFonts w:ascii="Times New Roman" w:hAnsi="Times New Roman" w:cs="Times New Roman"/>
          <w:sz w:val="20"/>
          <w:szCs w:val="20"/>
          <w:lang w:eastAsia="zh-CN"/>
        </w:rPr>
      </w:pPr>
    </w:p>
    <w:p w:rsidR="007043BC" w:rsidRPr="00E6614F" w:rsidRDefault="00861F44" w:rsidP="009F25D2">
      <w:pPr>
        <w:snapToGrid w:val="0"/>
        <w:spacing w:after="0" w:line="240" w:lineRule="auto"/>
        <w:jc w:val="both"/>
        <w:rPr>
          <w:rFonts w:ascii="Times New Roman" w:hAnsi="Times New Roman" w:cs="Times New Roman"/>
          <w:sz w:val="20"/>
          <w:szCs w:val="20"/>
          <w:lang w:eastAsia="zh-CN"/>
        </w:rPr>
      </w:pPr>
      <w:r w:rsidRPr="00E6614F">
        <w:rPr>
          <w:rFonts w:ascii="Times New Roman" w:hAnsi="Times New Roman" w:cs="Times New Roman"/>
          <w:b/>
          <w:sz w:val="20"/>
          <w:szCs w:val="20"/>
        </w:rPr>
        <w:t>Abstract</w:t>
      </w:r>
      <w:r w:rsidR="009F25D2" w:rsidRPr="00E6614F">
        <w:rPr>
          <w:rFonts w:ascii="Times New Roman" w:hAnsi="Times New Roman" w:cs="Times New Roman" w:hint="eastAsia"/>
          <w:b/>
          <w:sz w:val="20"/>
          <w:szCs w:val="20"/>
          <w:lang w:eastAsia="zh-CN"/>
        </w:rPr>
        <w:t xml:space="preserve">: </w:t>
      </w:r>
      <w:r w:rsidR="007043BC" w:rsidRPr="00E6614F">
        <w:rPr>
          <w:rFonts w:ascii="Times New Roman" w:hAnsi="Times New Roman" w:cs="Times New Roman"/>
          <w:sz w:val="20"/>
          <w:szCs w:val="20"/>
        </w:rPr>
        <w:t>Bacteriological analysis of fish pond water is very important in aquaculture as this give</w:t>
      </w:r>
      <w:r w:rsidR="00B402E5" w:rsidRPr="00E6614F">
        <w:rPr>
          <w:rFonts w:ascii="Times New Roman" w:hAnsi="Times New Roman" w:cs="Times New Roman"/>
          <w:sz w:val="20"/>
          <w:szCs w:val="20"/>
        </w:rPr>
        <w:t>s and</w:t>
      </w:r>
      <w:r w:rsidR="007043BC" w:rsidRPr="00E6614F">
        <w:rPr>
          <w:rFonts w:ascii="Times New Roman" w:hAnsi="Times New Roman" w:cs="Times New Roman"/>
          <w:sz w:val="20"/>
          <w:szCs w:val="20"/>
        </w:rPr>
        <w:t xml:space="preserve"> insight to the likely hazard that may occur</w:t>
      </w:r>
      <w:r w:rsidR="00B402E5" w:rsidRPr="00E6614F">
        <w:rPr>
          <w:rFonts w:ascii="Times New Roman" w:hAnsi="Times New Roman" w:cs="Times New Roman"/>
          <w:sz w:val="20"/>
          <w:szCs w:val="20"/>
        </w:rPr>
        <w:t>s</w:t>
      </w:r>
      <w:r w:rsidR="007043BC" w:rsidRPr="00E6614F">
        <w:rPr>
          <w:rFonts w:ascii="Times New Roman" w:hAnsi="Times New Roman" w:cs="Times New Roman"/>
          <w:sz w:val="20"/>
          <w:szCs w:val="20"/>
        </w:rPr>
        <w:t xml:space="preserve"> </w:t>
      </w:r>
      <w:r w:rsidR="00B402E5" w:rsidRPr="00E6614F">
        <w:rPr>
          <w:rFonts w:ascii="Times New Roman" w:hAnsi="Times New Roman" w:cs="Times New Roman"/>
          <w:sz w:val="20"/>
          <w:szCs w:val="20"/>
        </w:rPr>
        <w:t>in</w:t>
      </w:r>
      <w:r w:rsidR="007043BC" w:rsidRPr="00E6614F">
        <w:rPr>
          <w:rFonts w:ascii="Times New Roman" w:hAnsi="Times New Roman" w:cs="Times New Roman"/>
          <w:sz w:val="20"/>
          <w:szCs w:val="20"/>
        </w:rPr>
        <w:t xml:space="preserve"> fishes, fa</w:t>
      </w:r>
      <w:r w:rsidR="00D44B3C" w:rsidRPr="00E6614F">
        <w:rPr>
          <w:rFonts w:ascii="Times New Roman" w:hAnsi="Times New Roman" w:cs="Times New Roman"/>
          <w:sz w:val="20"/>
          <w:szCs w:val="20"/>
        </w:rPr>
        <w:t>r</w:t>
      </w:r>
      <w:r w:rsidR="007043BC" w:rsidRPr="00E6614F">
        <w:rPr>
          <w:rFonts w:ascii="Times New Roman" w:hAnsi="Times New Roman" w:cs="Times New Roman"/>
          <w:sz w:val="20"/>
          <w:szCs w:val="20"/>
        </w:rPr>
        <w:t>mer</w:t>
      </w:r>
      <w:r w:rsidR="00B402E5" w:rsidRPr="00E6614F">
        <w:rPr>
          <w:rFonts w:ascii="Times New Roman" w:hAnsi="Times New Roman" w:cs="Times New Roman"/>
          <w:sz w:val="20"/>
          <w:szCs w:val="20"/>
        </w:rPr>
        <w:t>s</w:t>
      </w:r>
      <w:r w:rsidR="007043BC" w:rsidRPr="00E6614F">
        <w:rPr>
          <w:rFonts w:ascii="Times New Roman" w:hAnsi="Times New Roman" w:cs="Times New Roman"/>
          <w:sz w:val="20"/>
          <w:szCs w:val="20"/>
        </w:rPr>
        <w:t xml:space="preserve"> </w:t>
      </w:r>
      <w:r w:rsidR="00B22D71" w:rsidRPr="00E6614F">
        <w:rPr>
          <w:rFonts w:ascii="Times New Roman" w:hAnsi="Times New Roman" w:cs="Times New Roman"/>
          <w:sz w:val="20"/>
          <w:szCs w:val="20"/>
        </w:rPr>
        <w:t>and consumers</w:t>
      </w:r>
      <w:r w:rsidR="007043BC" w:rsidRPr="00E6614F">
        <w:rPr>
          <w:rFonts w:ascii="Times New Roman" w:hAnsi="Times New Roman" w:cs="Times New Roman"/>
          <w:sz w:val="20"/>
          <w:szCs w:val="20"/>
        </w:rPr>
        <w:t xml:space="preserve">. </w:t>
      </w:r>
      <w:r w:rsidR="00B22D71" w:rsidRPr="00E6614F">
        <w:rPr>
          <w:rFonts w:ascii="Times New Roman" w:hAnsi="Times New Roman" w:cs="Times New Roman"/>
          <w:sz w:val="20"/>
          <w:szCs w:val="20"/>
        </w:rPr>
        <w:t xml:space="preserve">Bacteriological studies of selected fish ponds in </w:t>
      </w:r>
      <w:proofErr w:type="spellStart"/>
      <w:r w:rsidR="00B22D71" w:rsidRPr="00E6614F">
        <w:rPr>
          <w:rFonts w:ascii="Times New Roman" w:hAnsi="Times New Roman" w:cs="Times New Roman"/>
          <w:sz w:val="20"/>
          <w:szCs w:val="20"/>
        </w:rPr>
        <w:t>Kuje</w:t>
      </w:r>
      <w:proofErr w:type="spellEnd"/>
      <w:r w:rsidR="00B22D71" w:rsidRPr="00E6614F">
        <w:rPr>
          <w:rFonts w:ascii="Times New Roman" w:hAnsi="Times New Roman" w:cs="Times New Roman"/>
          <w:sz w:val="20"/>
          <w:szCs w:val="20"/>
        </w:rPr>
        <w:t xml:space="preserve"> area council of Abuja FCT, Nigeria were</w:t>
      </w:r>
      <w:r w:rsidR="007043BC" w:rsidRPr="00E6614F">
        <w:rPr>
          <w:rFonts w:ascii="Times New Roman" w:hAnsi="Times New Roman" w:cs="Times New Roman"/>
          <w:sz w:val="20"/>
          <w:szCs w:val="20"/>
        </w:rPr>
        <w:t xml:space="preserve"> investigated to evaluate the water quality of the ponds. Some physicochemical properties show</w:t>
      </w:r>
      <w:r w:rsidR="00B402E5" w:rsidRPr="00E6614F">
        <w:rPr>
          <w:rFonts w:ascii="Times New Roman" w:hAnsi="Times New Roman" w:cs="Times New Roman"/>
          <w:sz w:val="20"/>
          <w:szCs w:val="20"/>
        </w:rPr>
        <w:t>s</w:t>
      </w:r>
      <w:r w:rsidR="007043BC" w:rsidRPr="00E6614F">
        <w:rPr>
          <w:rFonts w:ascii="Times New Roman" w:hAnsi="Times New Roman" w:cs="Times New Roman"/>
          <w:sz w:val="20"/>
          <w:szCs w:val="20"/>
        </w:rPr>
        <w:t xml:space="preserve"> the </w:t>
      </w:r>
      <w:r w:rsidR="00B402E5" w:rsidRPr="00E6614F">
        <w:rPr>
          <w:rFonts w:ascii="Times New Roman" w:hAnsi="Times New Roman" w:cs="Times New Roman"/>
          <w:sz w:val="20"/>
          <w:szCs w:val="20"/>
        </w:rPr>
        <w:t>t</w:t>
      </w:r>
      <w:r w:rsidR="007043BC" w:rsidRPr="00E6614F">
        <w:rPr>
          <w:rFonts w:ascii="Times New Roman" w:hAnsi="Times New Roman" w:cs="Times New Roman"/>
          <w:sz w:val="20"/>
          <w:szCs w:val="20"/>
        </w:rPr>
        <w:t>emperature range</w:t>
      </w:r>
      <w:r w:rsidR="00B402E5" w:rsidRPr="00E6614F">
        <w:rPr>
          <w:rFonts w:ascii="Times New Roman" w:hAnsi="Times New Roman" w:cs="Times New Roman"/>
          <w:sz w:val="20"/>
          <w:szCs w:val="20"/>
        </w:rPr>
        <w:t>d</w:t>
      </w:r>
      <w:r w:rsidR="007043BC" w:rsidRPr="00E6614F">
        <w:rPr>
          <w:rFonts w:ascii="Times New Roman" w:hAnsi="Times New Roman" w:cs="Times New Roman"/>
          <w:sz w:val="20"/>
          <w:szCs w:val="20"/>
        </w:rPr>
        <w:t xml:space="preserve"> from 23.00</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0.03</w:t>
      </w:r>
      <w:r w:rsidR="007043BC" w:rsidRPr="00E6614F">
        <w:rPr>
          <w:rFonts w:ascii="Times New Roman" w:hAnsi="Times New Roman" w:cs="Times New Roman"/>
          <w:sz w:val="20"/>
          <w:szCs w:val="20"/>
          <w:vertAlign w:val="superscript"/>
        </w:rPr>
        <w:t>0</w:t>
      </w:r>
      <w:r w:rsidR="007043BC" w:rsidRPr="00E6614F">
        <w:rPr>
          <w:rFonts w:ascii="Times New Roman" w:hAnsi="Times New Roman" w:cs="Times New Roman"/>
          <w:sz w:val="20"/>
          <w:szCs w:val="20"/>
        </w:rPr>
        <w:t xml:space="preserve">C </w:t>
      </w:r>
      <w:r w:rsidR="00D44B3C" w:rsidRPr="00E6614F">
        <w:rPr>
          <w:rFonts w:ascii="Times New Roman" w:hAnsi="Times New Roman" w:cs="Times New Roman"/>
          <w:sz w:val="20"/>
          <w:szCs w:val="20"/>
        </w:rPr>
        <w:t>to</w:t>
      </w:r>
      <w:r w:rsidR="007043BC" w:rsidRPr="00E6614F">
        <w:rPr>
          <w:rFonts w:ascii="Times New Roman" w:hAnsi="Times New Roman" w:cs="Times New Roman"/>
          <w:sz w:val="20"/>
          <w:szCs w:val="20"/>
        </w:rPr>
        <w:t xml:space="preserve"> 27.00</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w:t>
      </w:r>
      <w:r w:rsidR="00B22D71" w:rsidRPr="00E6614F">
        <w:rPr>
          <w:rFonts w:ascii="Times New Roman" w:hAnsi="Times New Roman" w:cs="Times New Roman"/>
          <w:sz w:val="20"/>
          <w:szCs w:val="20"/>
        </w:rPr>
        <w:t xml:space="preserve"> 0.03</w:t>
      </w:r>
      <w:r w:rsidR="00B22D71" w:rsidRPr="00E6614F">
        <w:rPr>
          <w:rFonts w:ascii="Times New Roman" w:hAnsi="Times New Roman" w:cs="Times New Roman"/>
          <w:sz w:val="20"/>
          <w:szCs w:val="20"/>
          <w:vertAlign w:val="superscript"/>
        </w:rPr>
        <w:t>0</w:t>
      </w:r>
      <w:r w:rsidR="00B22D71" w:rsidRPr="00E6614F">
        <w:rPr>
          <w:rFonts w:ascii="Times New Roman" w:hAnsi="Times New Roman" w:cs="Times New Roman"/>
          <w:sz w:val="20"/>
          <w:szCs w:val="20"/>
        </w:rPr>
        <w:t xml:space="preserve">C, </w:t>
      </w:r>
      <w:r w:rsidR="00D44B3C" w:rsidRPr="00E6614F">
        <w:rPr>
          <w:rFonts w:ascii="Times New Roman" w:hAnsi="Times New Roman" w:cs="Times New Roman"/>
          <w:sz w:val="20"/>
          <w:szCs w:val="20"/>
        </w:rPr>
        <w:t xml:space="preserve">while </w:t>
      </w:r>
      <w:r w:rsidR="007043BC" w:rsidRPr="00E6614F">
        <w:rPr>
          <w:rFonts w:ascii="Times New Roman" w:hAnsi="Times New Roman" w:cs="Times New Roman"/>
          <w:sz w:val="20"/>
          <w:szCs w:val="20"/>
        </w:rPr>
        <w:t>pH range</w:t>
      </w:r>
      <w:r w:rsidR="00D44B3C" w:rsidRPr="00E6614F">
        <w:rPr>
          <w:rFonts w:ascii="Times New Roman" w:hAnsi="Times New Roman" w:cs="Times New Roman"/>
          <w:sz w:val="20"/>
          <w:szCs w:val="20"/>
        </w:rPr>
        <w:t>d</w:t>
      </w:r>
      <w:r w:rsidR="007043BC" w:rsidRPr="00E6614F">
        <w:rPr>
          <w:rFonts w:ascii="Times New Roman" w:hAnsi="Times New Roman" w:cs="Times New Roman"/>
          <w:sz w:val="20"/>
          <w:szCs w:val="20"/>
        </w:rPr>
        <w:t xml:space="preserve"> from 7.00</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0.02 to 8.00</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 xml:space="preserve">0.02, </w:t>
      </w:r>
      <w:r w:rsidR="00D44B3C" w:rsidRPr="00E6614F">
        <w:rPr>
          <w:rFonts w:ascii="Times New Roman" w:hAnsi="Times New Roman" w:cs="Times New Roman"/>
          <w:sz w:val="20"/>
          <w:szCs w:val="20"/>
        </w:rPr>
        <w:t>D</w:t>
      </w:r>
      <w:r w:rsidR="007043BC" w:rsidRPr="00E6614F">
        <w:rPr>
          <w:rFonts w:ascii="Times New Roman" w:hAnsi="Times New Roman" w:cs="Times New Roman"/>
          <w:sz w:val="20"/>
          <w:szCs w:val="20"/>
        </w:rPr>
        <w:t>issolve oxygen from 5.20</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0.22mg/L to 7.10</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 xml:space="preserve">0.08mg/L, </w:t>
      </w:r>
      <w:r w:rsidR="00D44B3C" w:rsidRPr="00E6614F">
        <w:rPr>
          <w:rFonts w:ascii="Times New Roman" w:hAnsi="Times New Roman" w:cs="Times New Roman"/>
          <w:sz w:val="20"/>
          <w:szCs w:val="20"/>
        </w:rPr>
        <w:t>T</w:t>
      </w:r>
      <w:r w:rsidR="007043BC" w:rsidRPr="00E6614F">
        <w:rPr>
          <w:rFonts w:ascii="Times New Roman" w:hAnsi="Times New Roman" w:cs="Times New Roman"/>
          <w:sz w:val="20"/>
          <w:szCs w:val="20"/>
        </w:rPr>
        <w:t>otal hardness range</w:t>
      </w:r>
      <w:r w:rsidR="00D44B3C" w:rsidRPr="00E6614F">
        <w:rPr>
          <w:rFonts w:ascii="Times New Roman" w:hAnsi="Times New Roman" w:cs="Times New Roman"/>
          <w:sz w:val="20"/>
          <w:szCs w:val="20"/>
        </w:rPr>
        <w:t>d</w:t>
      </w:r>
      <w:r w:rsidR="007043BC" w:rsidRPr="00E6614F">
        <w:rPr>
          <w:rFonts w:ascii="Times New Roman" w:hAnsi="Times New Roman" w:cs="Times New Roman"/>
          <w:sz w:val="20"/>
          <w:szCs w:val="20"/>
        </w:rPr>
        <w:t xml:space="preserve"> from 132.65</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0.12mg/L to 185.75</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0.14mg/L, COD content also varie</w:t>
      </w:r>
      <w:r w:rsidR="00D44B3C" w:rsidRPr="00E6614F">
        <w:rPr>
          <w:rFonts w:ascii="Times New Roman" w:hAnsi="Times New Roman" w:cs="Times New Roman"/>
          <w:sz w:val="20"/>
          <w:szCs w:val="20"/>
        </w:rPr>
        <w:t>d</w:t>
      </w:r>
      <w:r w:rsidR="007043BC" w:rsidRPr="00E6614F">
        <w:rPr>
          <w:rFonts w:ascii="Times New Roman" w:hAnsi="Times New Roman" w:cs="Times New Roman"/>
          <w:sz w:val="20"/>
          <w:szCs w:val="20"/>
        </w:rPr>
        <w:t xml:space="preserve"> </w:t>
      </w:r>
      <w:r w:rsidR="00D44B3C" w:rsidRPr="00E6614F">
        <w:rPr>
          <w:rFonts w:ascii="Times New Roman" w:hAnsi="Times New Roman" w:cs="Times New Roman"/>
          <w:sz w:val="20"/>
          <w:szCs w:val="20"/>
        </w:rPr>
        <w:t>from</w:t>
      </w:r>
      <w:r w:rsidR="007043BC" w:rsidRPr="00E6614F">
        <w:rPr>
          <w:rFonts w:ascii="Times New Roman" w:hAnsi="Times New Roman" w:cs="Times New Roman"/>
          <w:sz w:val="20"/>
          <w:szCs w:val="20"/>
        </w:rPr>
        <w:t xml:space="preserve"> 6.80</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0.01mg/L to 7.38</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w:t>
      </w:r>
      <w:r w:rsidR="00B22D71"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0.06mg/L. the bacterial load ranged from 79.83x10</w:t>
      </w:r>
      <w:r w:rsidR="007043BC" w:rsidRPr="00E6614F">
        <w:rPr>
          <w:rFonts w:ascii="Times New Roman" w:hAnsi="Times New Roman" w:cs="Times New Roman"/>
          <w:sz w:val="20"/>
          <w:szCs w:val="20"/>
          <w:vertAlign w:val="superscript"/>
        </w:rPr>
        <w:t>5</w:t>
      </w:r>
      <w:r w:rsidR="007043BC" w:rsidRPr="00E6614F">
        <w:rPr>
          <w:rFonts w:ascii="Times New Roman" w:hAnsi="Times New Roman" w:cs="Times New Roman"/>
          <w:sz w:val="20"/>
          <w:szCs w:val="20"/>
        </w:rPr>
        <w:t>cfu/ml  to 154.83x10</w:t>
      </w:r>
      <w:r w:rsidR="007043BC" w:rsidRPr="00E6614F">
        <w:rPr>
          <w:rFonts w:ascii="Times New Roman" w:hAnsi="Times New Roman" w:cs="Times New Roman"/>
          <w:sz w:val="20"/>
          <w:szCs w:val="20"/>
          <w:vertAlign w:val="superscript"/>
        </w:rPr>
        <w:t>5</w:t>
      </w:r>
      <w:r w:rsidR="00D44B3C" w:rsidRPr="00E6614F">
        <w:rPr>
          <w:rFonts w:ascii="Times New Roman" w:hAnsi="Times New Roman" w:cs="Times New Roman"/>
          <w:sz w:val="20"/>
          <w:szCs w:val="20"/>
        </w:rPr>
        <w:t xml:space="preserve">cfu/ml </w:t>
      </w:r>
      <w:r w:rsidR="007043BC" w:rsidRPr="00E6614F">
        <w:rPr>
          <w:rFonts w:ascii="Times New Roman" w:hAnsi="Times New Roman" w:cs="Times New Roman"/>
          <w:sz w:val="20"/>
          <w:szCs w:val="20"/>
        </w:rPr>
        <w:t xml:space="preserve">. Similarly, the </w:t>
      </w:r>
      <w:proofErr w:type="spellStart"/>
      <w:r w:rsidR="007043BC" w:rsidRPr="00E6614F">
        <w:rPr>
          <w:rFonts w:ascii="Times New Roman" w:hAnsi="Times New Roman" w:cs="Times New Roman"/>
          <w:sz w:val="20"/>
          <w:szCs w:val="20"/>
        </w:rPr>
        <w:t>coliform</w:t>
      </w:r>
      <w:proofErr w:type="spellEnd"/>
      <w:r w:rsidR="007043BC" w:rsidRPr="00E6614F">
        <w:rPr>
          <w:rFonts w:ascii="Times New Roman" w:hAnsi="Times New Roman" w:cs="Times New Roman"/>
          <w:sz w:val="20"/>
          <w:szCs w:val="20"/>
        </w:rPr>
        <w:t xml:space="preserve"> count ranged from 110x10</w:t>
      </w:r>
      <w:r w:rsidR="007043BC" w:rsidRPr="00E6614F">
        <w:rPr>
          <w:rFonts w:ascii="Times New Roman" w:hAnsi="Times New Roman" w:cs="Times New Roman"/>
          <w:sz w:val="20"/>
          <w:szCs w:val="20"/>
          <w:vertAlign w:val="superscript"/>
        </w:rPr>
        <w:t>4</w:t>
      </w:r>
      <w:r w:rsidR="007043BC" w:rsidRPr="00E6614F">
        <w:rPr>
          <w:rFonts w:ascii="Times New Roman" w:hAnsi="Times New Roman" w:cs="Times New Roman"/>
          <w:sz w:val="20"/>
          <w:szCs w:val="20"/>
        </w:rPr>
        <w:t>cfu/ml in to 201.3x10</w:t>
      </w:r>
      <w:r w:rsidR="007043BC" w:rsidRPr="00E6614F">
        <w:rPr>
          <w:rFonts w:ascii="Times New Roman" w:hAnsi="Times New Roman" w:cs="Times New Roman"/>
          <w:sz w:val="20"/>
          <w:szCs w:val="20"/>
          <w:vertAlign w:val="superscript"/>
        </w:rPr>
        <w:t>4</w:t>
      </w:r>
      <w:r w:rsidR="007043BC" w:rsidRPr="00E6614F">
        <w:rPr>
          <w:rFonts w:ascii="Times New Roman" w:hAnsi="Times New Roman" w:cs="Times New Roman"/>
          <w:sz w:val="20"/>
          <w:szCs w:val="20"/>
        </w:rPr>
        <w:t>cfu/ml in.</w:t>
      </w:r>
      <w:r w:rsidR="00D44B3C"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 xml:space="preserve">Bacteria of public health importance like </w:t>
      </w:r>
      <w:proofErr w:type="spellStart"/>
      <w:r w:rsidR="007043BC" w:rsidRPr="00E6614F">
        <w:rPr>
          <w:rFonts w:ascii="Times New Roman" w:hAnsi="Times New Roman" w:cs="Times New Roman"/>
          <w:i/>
          <w:sz w:val="20"/>
          <w:szCs w:val="20"/>
        </w:rPr>
        <w:t>E.coli</w:t>
      </w:r>
      <w:proofErr w:type="spellEnd"/>
      <w:r w:rsidR="007043BC" w:rsidRPr="00E6614F">
        <w:rPr>
          <w:rFonts w:ascii="Times New Roman" w:hAnsi="Times New Roman" w:cs="Times New Roman"/>
          <w:i/>
          <w:sz w:val="20"/>
          <w:szCs w:val="20"/>
        </w:rPr>
        <w:t xml:space="preserve"> </w:t>
      </w:r>
      <w:r w:rsidR="007043BC" w:rsidRPr="00E6614F">
        <w:rPr>
          <w:rFonts w:ascii="Times New Roman" w:hAnsi="Times New Roman" w:cs="Times New Roman"/>
          <w:sz w:val="20"/>
          <w:szCs w:val="20"/>
        </w:rPr>
        <w:t xml:space="preserve">and </w:t>
      </w:r>
      <w:proofErr w:type="spellStart"/>
      <w:r w:rsidR="007043BC" w:rsidRPr="00E6614F">
        <w:rPr>
          <w:rFonts w:ascii="Times New Roman" w:hAnsi="Times New Roman" w:cs="Times New Roman"/>
          <w:i/>
          <w:sz w:val="20"/>
          <w:szCs w:val="20"/>
        </w:rPr>
        <w:t>Samonella</w:t>
      </w:r>
      <w:proofErr w:type="spellEnd"/>
      <w:r w:rsidR="007043BC" w:rsidRPr="00E6614F">
        <w:rPr>
          <w:rFonts w:ascii="Times New Roman" w:hAnsi="Times New Roman" w:cs="Times New Roman"/>
          <w:i/>
          <w:sz w:val="20"/>
          <w:szCs w:val="20"/>
        </w:rPr>
        <w:t xml:space="preserve"> spp. </w:t>
      </w:r>
      <w:r w:rsidR="007043BC" w:rsidRPr="00E6614F">
        <w:rPr>
          <w:rFonts w:ascii="Times New Roman" w:hAnsi="Times New Roman" w:cs="Times New Roman"/>
          <w:sz w:val="20"/>
          <w:szCs w:val="20"/>
        </w:rPr>
        <w:t xml:space="preserve">were also detected. The </w:t>
      </w:r>
      <w:r w:rsidR="00B22D71" w:rsidRPr="00E6614F">
        <w:rPr>
          <w:rFonts w:ascii="Times New Roman" w:hAnsi="Times New Roman" w:cs="Times New Roman"/>
          <w:sz w:val="20"/>
          <w:szCs w:val="20"/>
        </w:rPr>
        <w:t>frequencies occurrence of isolated bacterial species were</w:t>
      </w:r>
      <w:r w:rsidR="00D44B3C" w:rsidRPr="00E6614F">
        <w:rPr>
          <w:rFonts w:ascii="Times New Roman" w:hAnsi="Times New Roman" w:cs="Times New Roman"/>
          <w:sz w:val="20"/>
          <w:szCs w:val="20"/>
        </w:rPr>
        <w:t xml:space="preserve"> as</w:t>
      </w:r>
      <w:r w:rsidR="007043BC" w:rsidRPr="00E6614F">
        <w:rPr>
          <w:rFonts w:ascii="Times New Roman" w:hAnsi="Times New Roman" w:cs="Times New Roman"/>
          <w:sz w:val="20"/>
          <w:szCs w:val="20"/>
        </w:rPr>
        <w:t xml:space="preserve"> follows: </w:t>
      </w:r>
      <w:proofErr w:type="spellStart"/>
      <w:r w:rsidR="007043BC" w:rsidRPr="00E6614F">
        <w:rPr>
          <w:rFonts w:ascii="Times New Roman" w:hAnsi="Times New Roman" w:cs="Times New Roman"/>
          <w:i/>
          <w:sz w:val="20"/>
          <w:szCs w:val="20"/>
        </w:rPr>
        <w:t>E.coli</w:t>
      </w:r>
      <w:proofErr w:type="spellEnd"/>
      <w:r w:rsidR="007043BC" w:rsidRPr="00E6614F">
        <w:rPr>
          <w:rFonts w:ascii="Times New Roman" w:hAnsi="Times New Roman" w:cs="Times New Roman"/>
          <w:i/>
          <w:sz w:val="20"/>
          <w:szCs w:val="20"/>
        </w:rPr>
        <w:t xml:space="preserve"> 25%, </w:t>
      </w:r>
      <w:proofErr w:type="spellStart"/>
      <w:r w:rsidR="007043BC" w:rsidRPr="00E6614F">
        <w:rPr>
          <w:rFonts w:ascii="Times New Roman" w:hAnsi="Times New Roman" w:cs="Times New Roman"/>
          <w:i/>
          <w:sz w:val="20"/>
          <w:szCs w:val="20"/>
        </w:rPr>
        <w:t>Flavobacterium</w:t>
      </w:r>
      <w:proofErr w:type="spellEnd"/>
      <w:r w:rsidR="007043BC" w:rsidRPr="00E6614F">
        <w:rPr>
          <w:rFonts w:ascii="Times New Roman" w:hAnsi="Times New Roman" w:cs="Times New Roman"/>
          <w:i/>
          <w:sz w:val="20"/>
          <w:szCs w:val="20"/>
        </w:rPr>
        <w:t xml:space="preserve"> spp. 16.7%, </w:t>
      </w:r>
      <w:proofErr w:type="spellStart"/>
      <w:r w:rsidR="007043BC" w:rsidRPr="00E6614F">
        <w:rPr>
          <w:rFonts w:ascii="Times New Roman" w:hAnsi="Times New Roman" w:cs="Times New Roman"/>
          <w:i/>
          <w:sz w:val="20"/>
          <w:szCs w:val="20"/>
        </w:rPr>
        <w:t>Psuedomonas</w:t>
      </w:r>
      <w:proofErr w:type="spellEnd"/>
      <w:r w:rsidR="007043BC" w:rsidRPr="00E6614F">
        <w:rPr>
          <w:rFonts w:ascii="Times New Roman" w:hAnsi="Times New Roman" w:cs="Times New Roman"/>
          <w:i/>
          <w:sz w:val="20"/>
          <w:szCs w:val="20"/>
        </w:rPr>
        <w:t xml:space="preserve"> spp. 8%, </w:t>
      </w:r>
      <w:proofErr w:type="spellStart"/>
      <w:r w:rsidR="007043BC" w:rsidRPr="00E6614F">
        <w:rPr>
          <w:rFonts w:ascii="Times New Roman" w:hAnsi="Times New Roman" w:cs="Times New Roman"/>
          <w:i/>
          <w:sz w:val="20"/>
          <w:szCs w:val="20"/>
        </w:rPr>
        <w:t>Samonella</w:t>
      </w:r>
      <w:proofErr w:type="spellEnd"/>
      <w:r w:rsidR="007043BC" w:rsidRPr="00E6614F">
        <w:rPr>
          <w:rFonts w:ascii="Times New Roman" w:hAnsi="Times New Roman" w:cs="Times New Roman"/>
          <w:i/>
          <w:sz w:val="20"/>
          <w:szCs w:val="20"/>
        </w:rPr>
        <w:t xml:space="preserve"> spp. 8%, Bacillus spp. 16.7%, Bacillus cereus 8% and Staphylococcus spp. 16.7%</w:t>
      </w:r>
      <w:r w:rsidR="007043BC" w:rsidRPr="00E6614F">
        <w:rPr>
          <w:rFonts w:ascii="Times New Roman" w:hAnsi="Times New Roman" w:cs="Times New Roman"/>
          <w:sz w:val="20"/>
          <w:szCs w:val="20"/>
        </w:rPr>
        <w:t xml:space="preserve">. The presence of </w:t>
      </w:r>
      <w:r w:rsidR="00D44B3C" w:rsidRPr="00E6614F">
        <w:rPr>
          <w:rFonts w:ascii="Times New Roman" w:hAnsi="Times New Roman" w:cs="Times New Roman"/>
          <w:sz w:val="20"/>
          <w:szCs w:val="20"/>
        </w:rPr>
        <w:t>this organism show</w:t>
      </w:r>
      <w:r w:rsidR="007043BC" w:rsidRPr="00E6614F">
        <w:rPr>
          <w:rFonts w:ascii="Times New Roman" w:hAnsi="Times New Roman" w:cs="Times New Roman"/>
          <w:sz w:val="20"/>
          <w:szCs w:val="20"/>
        </w:rPr>
        <w:t xml:space="preserve"> a lack of tentative pond management services which could be harmful to fishes and humans. There is therefore a need to monitor water quality </w:t>
      </w:r>
      <w:r w:rsidR="00D44B3C" w:rsidRPr="00E6614F">
        <w:rPr>
          <w:rFonts w:ascii="Times New Roman" w:hAnsi="Times New Roman" w:cs="Times New Roman"/>
          <w:sz w:val="20"/>
          <w:szCs w:val="20"/>
        </w:rPr>
        <w:t>and</w:t>
      </w:r>
      <w:r w:rsidR="007043BC" w:rsidRPr="00E6614F">
        <w:rPr>
          <w:rFonts w:ascii="Times New Roman" w:hAnsi="Times New Roman" w:cs="Times New Roman"/>
          <w:sz w:val="20"/>
          <w:szCs w:val="20"/>
        </w:rPr>
        <w:t xml:space="preserve"> detect the actual source of contamination and </w:t>
      </w:r>
      <w:r w:rsidR="00D44B3C" w:rsidRPr="00E6614F">
        <w:rPr>
          <w:rFonts w:ascii="Times New Roman" w:hAnsi="Times New Roman" w:cs="Times New Roman"/>
          <w:sz w:val="20"/>
          <w:szCs w:val="20"/>
        </w:rPr>
        <w:t>subject the</w:t>
      </w:r>
      <w:r w:rsidR="007043BC" w:rsidRPr="00E6614F">
        <w:rPr>
          <w:rFonts w:ascii="Times New Roman" w:hAnsi="Times New Roman" w:cs="Times New Roman"/>
          <w:sz w:val="20"/>
          <w:szCs w:val="20"/>
        </w:rPr>
        <w:t xml:space="preserve"> water through a form of treatment to prevent </w:t>
      </w:r>
      <w:r w:rsidR="00D44B3C" w:rsidRPr="00E6614F">
        <w:rPr>
          <w:rFonts w:ascii="Times New Roman" w:hAnsi="Times New Roman" w:cs="Times New Roman"/>
          <w:sz w:val="20"/>
          <w:szCs w:val="20"/>
        </w:rPr>
        <w:t xml:space="preserve">an </w:t>
      </w:r>
      <w:r w:rsidR="007043BC" w:rsidRPr="00E6614F">
        <w:rPr>
          <w:rFonts w:ascii="Times New Roman" w:hAnsi="Times New Roman" w:cs="Times New Roman"/>
          <w:sz w:val="20"/>
          <w:szCs w:val="20"/>
        </w:rPr>
        <w:t>epidemic outbreak.</w:t>
      </w:r>
    </w:p>
    <w:p w:rsidR="004540BF" w:rsidRPr="00E6614F" w:rsidRDefault="004540BF" w:rsidP="009B5B72">
      <w:pPr>
        <w:adjustRightInd w:val="0"/>
        <w:snapToGrid w:val="0"/>
        <w:spacing w:after="0" w:line="240" w:lineRule="auto"/>
        <w:jc w:val="both"/>
        <w:rPr>
          <w:rFonts w:ascii="Times New Roman" w:hAnsi="Times New Roman" w:cs="Times New Roman"/>
          <w:color w:val="000000"/>
          <w:sz w:val="20"/>
          <w:szCs w:val="20"/>
          <w:shd w:val="clear" w:color="auto" w:fill="FFFFFF"/>
        </w:rPr>
      </w:pPr>
      <w:r w:rsidRPr="00E6614F">
        <w:rPr>
          <w:rFonts w:ascii="Times New Roman" w:hAnsi="Times New Roman" w:cs="Times New Roman" w:hint="eastAsia"/>
          <w:sz w:val="20"/>
          <w:szCs w:val="20"/>
        </w:rPr>
        <w:t>[</w:t>
      </w:r>
      <w:proofErr w:type="spellStart"/>
      <w:r w:rsidR="009B5B72" w:rsidRPr="00E6614F">
        <w:rPr>
          <w:rFonts w:ascii="Times New Roman" w:hAnsi="Times New Roman" w:cs="Times New Roman"/>
          <w:sz w:val="20"/>
          <w:szCs w:val="20"/>
        </w:rPr>
        <w:t>Ogeneogaga</w:t>
      </w:r>
      <w:proofErr w:type="spellEnd"/>
      <w:r w:rsidR="009B5B72" w:rsidRPr="00E6614F">
        <w:rPr>
          <w:rFonts w:ascii="Times New Roman" w:hAnsi="Times New Roman" w:cs="Times New Roman"/>
          <w:sz w:val="20"/>
          <w:szCs w:val="20"/>
        </w:rPr>
        <w:t>, O, I, And Solomon, R, J.</w:t>
      </w:r>
      <w:r w:rsidRPr="00E6614F">
        <w:rPr>
          <w:rFonts w:ascii="Times New Roman" w:hAnsi="Times New Roman" w:cs="Times New Roman" w:hint="eastAsia"/>
          <w:b/>
          <w:bCs/>
          <w:sz w:val="20"/>
          <w:szCs w:val="20"/>
          <w:lang w:bidi="fa-IR"/>
        </w:rPr>
        <w:t xml:space="preserve"> </w:t>
      </w:r>
      <w:proofErr w:type="spellStart"/>
      <w:r w:rsidR="009B5B72" w:rsidRPr="00E6614F">
        <w:rPr>
          <w:rFonts w:ascii="Times New Roman" w:hAnsi="Times New Roman" w:cs="Times New Roman"/>
          <w:b/>
          <w:sz w:val="20"/>
          <w:szCs w:val="20"/>
        </w:rPr>
        <w:t>Physico</w:t>
      </w:r>
      <w:proofErr w:type="spellEnd"/>
      <w:r w:rsidR="009B5B72" w:rsidRPr="00E6614F">
        <w:rPr>
          <w:rFonts w:ascii="Times New Roman" w:hAnsi="Times New Roman" w:cs="Times New Roman"/>
          <w:b/>
          <w:sz w:val="20"/>
          <w:szCs w:val="20"/>
        </w:rPr>
        <w:t xml:space="preserve">-Chemical And </w:t>
      </w:r>
      <w:proofErr w:type="spellStart"/>
      <w:r w:rsidR="009B5B72" w:rsidRPr="00E6614F">
        <w:rPr>
          <w:rFonts w:ascii="Times New Roman" w:hAnsi="Times New Roman" w:cs="Times New Roman"/>
          <w:b/>
          <w:sz w:val="20"/>
          <w:szCs w:val="20"/>
        </w:rPr>
        <w:t>Bactriological</w:t>
      </w:r>
      <w:proofErr w:type="spellEnd"/>
      <w:r w:rsidR="009B5B72" w:rsidRPr="00E6614F">
        <w:rPr>
          <w:rFonts w:ascii="Times New Roman" w:hAnsi="Times New Roman" w:cs="Times New Roman"/>
          <w:b/>
          <w:sz w:val="20"/>
          <w:szCs w:val="20"/>
        </w:rPr>
        <w:t xml:space="preserve"> Investigation Of Selected Fish Pond In </w:t>
      </w:r>
      <w:proofErr w:type="spellStart"/>
      <w:r w:rsidR="009B5B72" w:rsidRPr="00E6614F">
        <w:rPr>
          <w:rFonts w:ascii="Times New Roman" w:hAnsi="Times New Roman" w:cs="Times New Roman"/>
          <w:b/>
          <w:sz w:val="20"/>
          <w:szCs w:val="20"/>
        </w:rPr>
        <w:t>Kuje</w:t>
      </w:r>
      <w:proofErr w:type="spellEnd"/>
      <w:r w:rsidR="009B5B72" w:rsidRPr="00E6614F">
        <w:rPr>
          <w:rFonts w:ascii="Times New Roman" w:hAnsi="Times New Roman" w:cs="Times New Roman"/>
          <w:b/>
          <w:sz w:val="20"/>
          <w:szCs w:val="20"/>
        </w:rPr>
        <w:t xml:space="preserve"> Area Council, Nigeria</w:t>
      </w:r>
      <w:r w:rsidRPr="00E6614F">
        <w:rPr>
          <w:rFonts w:ascii="Times New Roman" w:eastAsia="Times New Roman" w:hAnsi="Times New Roman" w:cs="Times New Roman"/>
          <w:b/>
          <w:bCs/>
          <w:sz w:val="20"/>
          <w:szCs w:val="20"/>
          <w:lang w:bidi="fa-IR"/>
        </w:rPr>
        <w:t>.</w:t>
      </w:r>
      <w:r w:rsidRPr="00E6614F">
        <w:rPr>
          <w:rFonts w:ascii="Times New Roman" w:hAnsi="Times New Roman" w:cs="Times New Roman"/>
          <w:bCs/>
          <w:i/>
          <w:sz w:val="20"/>
          <w:szCs w:val="20"/>
        </w:rPr>
        <w:t xml:space="preserve"> Researcher</w:t>
      </w:r>
      <w:r w:rsidRPr="00E6614F">
        <w:rPr>
          <w:rFonts w:ascii="Times New Roman" w:hAnsi="Times New Roman" w:cs="Times New Roman"/>
          <w:bCs/>
          <w:sz w:val="20"/>
          <w:szCs w:val="20"/>
        </w:rPr>
        <w:t xml:space="preserve"> 201</w:t>
      </w:r>
      <w:r w:rsidRPr="00E6614F">
        <w:rPr>
          <w:rFonts w:ascii="Times New Roman" w:hAnsi="Times New Roman" w:cs="Times New Roman" w:hint="eastAsia"/>
          <w:bCs/>
          <w:sz w:val="20"/>
          <w:szCs w:val="20"/>
        </w:rPr>
        <w:t>7</w:t>
      </w:r>
      <w:r w:rsidRPr="00E6614F">
        <w:rPr>
          <w:rFonts w:ascii="Times New Roman" w:hAnsi="Times New Roman" w:cs="Times New Roman"/>
          <w:bCs/>
          <w:sz w:val="20"/>
          <w:szCs w:val="20"/>
        </w:rPr>
        <w:t>;</w:t>
      </w:r>
      <w:r w:rsidRPr="00E6614F">
        <w:rPr>
          <w:rFonts w:ascii="Times New Roman" w:hAnsi="Times New Roman" w:cs="Times New Roman" w:hint="eastAsia"/>
          <w:bCs/>
          <w:sz w:val="20"/>
          <w:szCs w:val="20"/>
        </w:rPr>
        <w:t>9</w:t>
      </w:r>
      <w:r w:rsidRPr="00E6614F">
        <w:rPr>
          <w:rFonts w:ascii="Times New Roman" w:hAnsi="Times New Roman" w:cs="Times New Roman"/>
          <w:bCs/>
          <w:sz w:val="20"/>
          <w:szCs w:val="20"/>
        </w:rPr>
        <w:t>(</w:t>
      </w:r>
      <w:r w:rsidRPr="00E6614F">
        <w:rPr>
          <w:rFonts w:ascii="Times New Roman" w:hAnsi="Times New Roman" w:cs="Times New Roman" w:hint="eastAsia"/>
          <w:bCs/>
          <w:sz w:val="20"/>
          <w:szCs w:val="20"/>
        </w:rPr>
        <w:t>4</w:t>
      </w:r>
      <w:r w:rsidRPr="00E6614F">
        <w:rPr>
          <w:rFonts w:ascii="Times New Roman" w:hAnsi="Times New Roman" w:cs="Times New Roman"/>
          <w:bCs/>
          <w:sz w:val="20"/>
          <w:szCs w:val="20"/>
        </w:rPr>
        <w:t>):</w:t>
      </w:r>
      <w:r w:rsidR="00FC4439" w:rsidRPr="00E6614F">
        <w:rPr>
          <w:rFonts w:ascii="Times New Roman" w:hAnsi="Times New Roman" w:cs="Times New Roman"/>
          <w:noProof/>
          <w:color w:val="000000"/>
          <w:sz w:val="20"/>
          <w:szCs w:val="20"/>
        </w:rPr>
        <w:t>31</w:t>
      </w:r>
      <w:r w:rsidRPr="00E6614F">
        <w:rPr>
          <w:rFonts w:ascii="Times New Roman" w:hAnsi="Times New Roman" w:cs="Times New Roman"/>
          <w:color w:val="000000"/>
          <w:sz w:val="20"/>
          <w:szCs w:val="20"/>
        </w:rPr>
        <w:t>-</w:t>
      </w:r>
      <w:r w:rsidR="00FC4439" w:rsidRPr="00E6614F">
        <w:rPr>
          <w:rFonts w:ascii="Times New Roman" w:hAnsi="Times New Roman" w:cs="Times New Roman"/>
          <w:noProof/>
          <w:color w:val="000000"/>
          <w:sz w:val="20"/>
          <w:szCs w:val="20"/>
        </w:rPr>
        <w:t>45</w:t>
      </w:r>
      <w:r w:rsidRPr="00E6614F">
        <w:rPr>
          <w:rFonts w:ascii="Times New Roman" w:hAnsi="Times New Roman" w:cs="Times New Roman"/>
          <w:bCs/>
          <w:sz w:val="20"/>
          <w:szCs w:val="20"/>
        </w:rPr>
        <w:t xml:space="preserve">]. </w:t>
      </w:r>
      <w:r w:rsidRPr="00E6614F">
        <w:rPr>
          <w:rFonts w:ascii="Times New Roman" w:hAnsi="Times New Roman" w:cs="Times New Roman"/>
          <w:sz w:val="20"/>
          <w:szCs w:val="20"/>
        </w:rPr>
        <w:t>ISSN 1553-9865 (print); ISSN 2163-8950 (online)</w:t>
      </w:r>
      <w:r w:rsidRPr="00E6614F">
        <w:rPr>
          <w:rFonts w:ascii="Times New Roman" w:hAnsi="Times New Roman" w:cs="Times New Roman"/>
          <w:bCs/>
          <w:sz w:val="20"/>
          <w:szCs w:val="20"/>
        </w:rPr>
        <w:t xml:space="preserve">. </w:t>
      </w:r>
      <w:hyperlink r:id="rId9" w:history="1">
        <w:r w:rsidRPr="00E6614F">
          <w:rPr>
            <w:rStyle w:val="Hyperlink"/>
            <w:rFonts w:ascii="Times New Roman" w:hAnsi="Times New Roman" w:cs="Times New Roman"/>
            <w:color w:val="0000FF"/>
            <w:sz w:val="20"/>
            <w:szCs w:val="20"/>
          </w:rPr>
          <w:t>http://www.sciencepub.net/researcher</w:t>
        </w:r>
      </w:hyperlink>
      <w:r w:rsidRPr="00E6614F">
        <w:rPr>
          <w:rFonts w:ascii="Times New Roman" w:hAnsi="Times New Roman" w:cs="Times New Roman"/>
          <w:bCs/>
          <w:sz w:val="20"/>
          <w:szCs w:val="20"/>
        </w:rPr>
        <w:t>.</w:t>
      </w:r>
      <w:r w:rsidRPr="00E6614F">
        <w:rPr>
          <w:rFonts w:ascii="Times New Roman" w:hAnsi="Times New Roman" w:cs="Times New Roman" w:hint="eastAsia"/>
          <w:bCs/>
          <w:sz w:val="20"/>
          <w:szCs w:val="20"/>
        </w:rPr>
        <w:t xml:space="preserve"> </w:t>
      </w:r>
      <w:r w:rsidR="009B5B72" w:rsidRPr="00E6614F">
        <w:rPr>
          <w:rFonts w:ascii="Times New Roman" w:hAnsi="Times New Roman" w:cs="Times New Roman" w:hint="eastAsia"/>
          <w:bCs/>
          <w:sz w:val="20"/>
          <w:szCs w:val="20"/>
          <w:lang w:eastAsia="zh-CN"/>
        </w:rPr>
        <w:t>4</w:t>
      </w:r>
      <w:r w:rsidRPr="00E6614F">
        <w:rPr>
          <w:rFonts w:ascii="Times New Roman" w:hAnsi="Times New Roman" w:cs="Times New Roman" w:hint="eastAsia"/>
          <w:bCs/>
          <w:sz w:val="20"/>
          <w:szCs w:val="20"/>
        </w:rPr>
        <w:t xml:space="preserve">. </w:t>
      </w:r>
      <w:r w:rsidRPr="00E6614F">
        <w:rPr>
          <w:rFonts w:ascii="Times New Roman" w:hAnsi="Times New Roman" w:cs="Times New Roman"/>
          <w:color w:val="000000"/>
          <w:sz w:val="20"/>
          <w:szCs w:val="20"/>
          <w:shd w:val="clear" w:color="auto" w:fill="FFFFFF"/>
        </w:rPr>
        <w:t>doi:</w:t>
      </w:r>
      <w:hyperlink r:id="rId10" w:history="1">
        <w:r w:rsidRPr="00E6614F">
          <w:rPr>
            <w:rStyle w:val="Hyperlink"/>
            <w:rFonts w:ascii="Times New Roman" w:hAnsi="Times New Roman" w:cs="Times New Roman"/>
            <w:color w:val="0000FF"/>
            <w:sz w:val="20"/>
            <w:szCs w:val="20"/>
            <w:shd w:val="clear" w:color="auto" w:fill="FFFFFF"/>
          </w:rPr>
          <w:t>10.7537/mars</w:t>
        </w:r>
        <w:r w:rsidRPr="00E6614F">
          <w:rPr>
            <w:rStyle w:val="Hyperlink"/>
            <w:rFonts w:ascii="Times New Roman" w:hAnsi="Times New Roman" w:cs="Times New Roman" w:hint="eastAsia"/>
            <w:color w:val="0000FF"/>
            <w:sz w:val="20"/>
            <w:szCs w:val="20"/>
            <w:shd w:val="clear" w:color="auto" w:fill="FFFFFF"/>
          </w:rPr>
          <w:t>r</w:t>
        </w:r>
        <w:r w:rsidRPr="00E6614F">
          <w:rPr>
            <w:rStyle w:val="Hyperlink"/>
            <w:rFonts w:ascii="Times New Roman" w:hAnsi="Times New Roman" w:cs="Times New Roman"/>
            <w:color w:val="0000FF"/>
            <w:sz w:val="20"/>
            <w:szCs w:val="20"/>
            <w:shd w:val="clear" w:color="auto" w:fill="FFFFFF"/>
          </w:rPr>
          <w:t>sj</w:t>
        </w:r>
        <w:r w:rsidRPr="00E6614F">
          <w:rPr>
            <w:rStyle w:val="Hyperlink"/>
            <w:rFonts w:ascii="Times New Roman" w:hAnsi="Times New Roman" w:cs="Times New Roman" w:hint="eastAsia"/>
            <w:color w:val="0000FF"/>
            <w:sz w:val="20"/>
            <w:szCs w:val="20"/>
            <w:shd w:val="clear" w:color="auto" w:fill="FFFFFF"/>
          </w:rPr>
          <w:t>090417.</w:t>
        </w:r>
        <w:r w:rsidRPr="00E6614F">
          <w:rPr>
            <w:rStyle w:val="Hyperlink"/>
            <w:rFonts w:ascii="Times New Roman" w:hAnsi="Times New Roman" w:cs="Times New Roman"/>
            <w:color w:val="0000FF"/>
            <w:sz w:val="20"/>
            <w:szCs w:val="20"/>
            <w:shd w:val="clear" w:color="auto" w:fill="FFFFFF"/>
          </w:rPr>
          <w:t>0</w:t>
        </w:r>
        <w:r w:rsidR="009B5B72" w:rsidRPr="00E6614F">
          <w:rPr>
            <w:rStyle w:val="Hyperlink"/>
            <w:rFonts w:ascii="Times New Roman" w:hAnsi="Times New Roman" w:cs="Times New Roman" w:hint="eastAsia"/>
            <w:color w:val="0000FF"/>
            <w:sz w:val="20"/>
            <w:szCs w:val="20"/>
            <w:shd w:val="clear" w:color="auto" w:fill="FFFFFF"/>
            <w:lang w:eastAsia="zh-CN"/>
          </w:rPr>
          <w:t>4</w:t>
        </w:r>
      </w:hyperlink>
      <w:r w:rsidRPr="00E6614F">
        <w:rPr>
          <w:rFonts w:ascii="Times New Roman" w:hAnsi="Times New Roman" w:cs="Times New Roman"/>
          <w:color w:val="000000"/>
          <w:sz w:val="20"/>
          <w:szCs w:val="20"/>
          <w:shd w:val="clear" w:color="auto" w:fill="FFFFFF"/>
        </w:rPr>
        <w:t>.</w:t>
      </w:r>
    </w:p>
    <w:p w:rsidR="004540BF" w:rsidRPr="00E6614F" w:rsidRDefault="004540BF" w:rsidP="004540BF">
      <w:pPr>
        <w:snapToGrid w:val="0"/>
        <w:spacing w:after="0" w:line="240" w:lineRule="auto"/>
        <w:jc w:val="both"/>
        <w:rPr>
          <w:rFonts w:ascii="Times New Roman" w:hAnsi="Times New Roman" w:cs="Times New Roman"/>
          <w:sz w:val="20"/>
          <w:szCs w:val="20"/>
          <w:lang w:eastAsia="zh-CN"/>
        </w:rPr>
      </w:pPr>
    </w:p>
    <w:p w:rsidR="00B22D71" w:rsidRPr="00E6614F" w:rsidRDefault="00B22D71" w:rsidP="004540BF">
      <w:pPr>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sz w:val="20"/>
          <w:szCs w:val="20"/>
        </w:rPr>
        <w:t>Key words</w:t>
      </w:r>
      <w:r w:rsidRPr="00E6614F">
        <w:rPr>
          <w:rFonts w:ascii="Times New Roman" w:hAnsi="Times New Roman" w:cs="Times New Roman"/>
          <w:sz w:val="20"/>
          <w:szCs w:val="20"/>
        </w:rPr>
        <w:t xml:space="preserve">: Bacteriological analysis, </w:t>
      </w:r>
      <w:proofErr w:type="spellStart"/>
      <w:r w:rsidRPr="00E6614F">
        <w:rPr>
          <w:rFonts w:ascii="Times New Roman" w:hAnsi="Times New Roman" w:cs="Times New Roman"/>
          <w:sz w:val="20"/>
          <w:szCs w:val="20"/>
        </w:rPr>
        <w:t>Kuje</w:t>
      </w:r>
      <w:proofErr w:type="spellEnd"/>
      <w:r w:rsidRPr="00E6614F">
        <w:rPr>
          <w:rFonts w:ascii="Times New Roman" w:hAnsi="Times New Roman" w:cs="Times New Roman"/>
          <w:sz w:val="20"/>
          <w:szCs w:val="20"/>
        </w:rPr>
        <w:t xml:space="preserve"> and physicochemical properties.</w:t>
      </w:r>
    </w:p>
    <w:p w:rsidR="004540BF" w:rsidRPr="00E6614F" w:rsidRDefault="004540BF" w:rsidP="004540BF">
      <w:pPr>
        <w:autoSpaceDE w:val="0"/>
        <w:autoSpaceDN w:val="0"/>
        <w:adjustRightInd w:val="0"/>
        <w:snapToGrid w:val="0"/>
        <w:spacing w:after="0" w:line="240" w:lineRule="auto"/>
        <w:jc w:val="both"/>
        <w:rPr>
          <w:rFonts w:ascii="Times New Roman" w:hAnsi="Times New Roman" w:cs="Times New Roman"/>
          <w:b/>
          <w:sz w:val="20"/>
          <w:szCs w:val="20"/>
        </w:rPr>
      </w:pPr>
    </w:p>
    <w:p w:rsidR="004540BF" w:rsidRPr="00E6614F" w:rsidRDefault="004540BF" w:rsidP="004540BF">
      <w:pPr>
        <w:autoSpaceDE w:val="0"/>
        <w:autoSpaceDN w:val="0"/>
        <w:adjustRightInd w:val="0"/>
        <w:snapToGrid w:val="0"/>
        <w:spacing w:after="0" w:line="240" w:lineRule="auto"/>
        <w:jc w:val="both"/>
        <w:rPr>
          <w:rFonts w:ascii="Times New Roman" w:hAnsi="Times New Roman" w:cs="Times New Roman"/>
          <w:b/>
          <w:sz w:val="20"/>
          <w:szCs w:val="20"/>
        </w:rPr>
        <w:sectPr w:rsidR="004540BF" w:rsidRPr="00E6614F" w:rsidSect="00FC443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31"/>
          <w:cols w:space="720"/>
          <w:docGrid w:linePitch="360"/>
        </w:sectPr>
      </w:pPr>
    </w:p>
    <w:p w:rsidR="007043BC" w:rsidRPr="00E6614F" w:rsidRDefault="009B5B72" w:rsidP="004540BF">
      <w:pPr>
        <w:autoSpaceDE w:val="0"/>
        <w:autoSpaceDN w:val="0"/>
        <w:adjustRightInd w:val="0"/>
        <w:snapToGrid w:val="0"/>
        <w:spacing w:after="0" w:line="240" w:lineRule="auto"/>
        <w:jc w:val="both"/>
        <w:rPr>
          <w:rFonts w:ascii="Times New Roman" w:hAnsi="Times New Roman" w:cs="Times New Roman"/>
          <w:b/>
          <w:sz w:val="20"/>
          <w:szCs w:val="20"/>
        </w:rPr>
      </w:pPr>
      <w:r w:rsidRPr="00E6614F">
        <w:rPr>
          <w:rFonts w:ascii="Times New Roman" w:hAnsi="Times New Roman" w:cs="Times New Roman"/>
          <w:b/>
          <w:sz w:val="20"/>
          <w:szCs w:val="20"/>
        </w:rPr>
        <w:lastRenderedPageBreak/>
        <w:t>Introduction.</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Pond water sources are useful for diversified purposes including aquaculture and other related uses at the domestic level. Ponds are naturally formed by a depression in the ground filling and retaining water. Streams or spring water is usually fed into these bodies. A fish pond is an artificial lake (reservoir, pond) intended for fish breeding. Fishes are the most popular animal cultured in the pond. Fishes are among the edible food sources naturally living in water, consumed by man and containing many nutrients such as protein, minerals, fat, oil, etc. Fish ponds are constructed where fishes are fed and their growth are easily observed and monitored. Fishes that are commonly produced in fish ponds are catfish, tilapia and codfish, to mention a few (</w:t>
      </w:r>
      <w:proofErr w:type="spellStart"/>
      <w:r w:rsidRPr="00E6614F">
        <w:rPr>
          <w:rFonts w:ascii="Times New Roman" w:hAnsi="Times New Roman" w:cs="Times New Roman"/>
          <w:sz w:val="20"/>
          <w:szCs w:val="20"/>
        </w:rPr>
        <w:t>Bonde</w:t>
      </w:r>
      <w:proofErr w:type="spellEnd"/>
      <w:r w:rsidRPr="00E6614F">
        <w:rPr>
          <w:rFonts w:ascii="Times New Roman" w:hAnsi="Times New Roman" w:cs="Times New Roman"/>
          <w:sz w:val="20"/>
          <w:szCs w:val="20"/>
        </w:rPr>
        <w:t xml:space="preserve">, G.J. 1977) In Nigeria, catfish is produced in 98% of our fish ponds. The species of catfish that can be produced include: </w:t>
      </w:r>
      <w:proofErr w:type="spellStart"/>
      <w:r w:rsidRPr="00E6614F">
        <w:rPr>
          <w:rFonts w:ascii="Times New Roman" w:hAnsi="Times New Roman" w:cs="Times New Roman"/>
          <w:i/>
          <w:iCs/>
          <w:sz w:val="20"/>
          <w:szCs w:val="20"/>
        </w:rPr>
        <w:t>Clarias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anguillaris</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i/>
          <w:iCs/>
          <w:sz w:val="20"/>
          <w:szCs w:val="20"/>
        </w:rPr>
        <w:t>Clarias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gariepinus</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i/>
          <w:iCs/>
          <w:sz w:val="20"/>
          <w:szCs w:val="20"/>
        </w:rPr>
        <w:t>Heterobranchus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congifilis</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i/>
          <w:iCs/>
          <w:sz w:val="20"/>
          <w:szCs w:val="20"/>
        </w:rPr>
        <w:t>Heterobranchus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bidorsalis</w:t>
      </w:r>
      <w:proofErr w:type="spellEnd"/>
      <w:r w:rsidRPr="00E6614F">
        <w:rPr>
          <w:rFonts w:ascii="Times New Roman" w:hAnsi="Times New Roman" w:cs="Times New Roman"/>
          <w:sz w:val="20"/>
          <w:szCs w:val="20"/>
        </w:rPr>
        <w:t>, etc.</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Water is very essential in fish pond, water plays a vital role in the proper functioning of earth ecosystem and also essential for fish and living creatures for metabolism. The temperature of water supplied to a fish pond ranges from 25°C to 35°C as this supports the growth of the microorganisms and fishes found in the </w:t>
      </w:r>
      <w:proofErr w:type="spellStart"/>
      <w:r w:rsidRPr="00E6614F">
        <w:rPr>
          <w:rFonts w:ascii="Times New Roman" w:hAnsi="Times New Roman" w:cs="Times New Roman"/>
          <w:sz w:val="20"/>
          <w:szCs w:val="20"/>
        </w:rPr>
        <w:t>pond.There</w:t>
      </w:r>
      <w:proofErr w:type="spellEnd"/>
      <w:r w:rsidRPr="00E6614F">
        <w:rPr>
          <w:rFonts w:ascii="Times New Roman" w:hAnsi="Times New Roman" w:cs="Times New Roman"/>
          <w:sz w:val="20"/>
          <w:szCs w:val="20"/>
        </w:rPr>
        <w:t xml:space="preserve"> are various sources of water, including well water, borehole water, stream water, river water, etc., that can be supplied to the fish pond. Some </w:t>
      </w:r>
      <w:r w:rsidRPr="00E6614F">
        <w:rPr>
          <w:rFonts w:ascii="Times New Roman" w:hAnsi="Times New Roman" w:cs="Times New Roman"/>
          <w:sz w:val="20"/>
          <w:szCs w:val="20"/>
        </w:rPr>
        <w:lastRenderedPageBreak/>
        <w:t xml:space="preserve">bacteria </w:t>
      </w:r>
      <w:proofErr w:type="spellStart"/>
      <w:r w:rsidRPr="00E6614F">
        <w:rPr>
          <w:rFonts w:ascii="Times New Roman" w:hAnsi="Times New Roman" w:cs="Times New Roman"/>
          <w:sz w:val="20"/>
          <w:szCs w:val="20"/>
        </w:rPr>
        <w:t>coliform</w:t>
      </w:r>
      <w:proofErr w:type="spellEnd"/>
      <w:r w:rsidRPr="00E6614F">
        <w:rPr>
          <w:rFonts w:ascii="Times New Roman" w:hAnsi="Times New Roman" w:cs="Times New Roman"/>
          <w:sz w:val="20"/>
          <w:szCs w:val="20"/>
        </w:rPr>
        <w:t xml:space="preserve"> groups like </w:t>
      </w:r>
      <w:r w:rsidRPr="00E6614F">
        <w:rPr>
          <w:rFonts w:ascii="Times New Roman" w:hAnsi="Times New Roman" w:cs="Times New Roman"/>
          <w:i/>
          <w:iCs/>
          <w:sz w:val="20"/>
          <w:szCs w:val="20"/>
        </w:rPr>
        <w:t>E. coli</w:t>
      </w:r>
      <w:r w:rsidRPr="00E6614F">
        <w:rPr>
          <w:rFonts w:ascii="Times New Roman" w:hAnsi="Times New Roman" w:cs="Times New Roman"/>
          <w:sz w:val="20"/>
          <w:szCs w:val="20"/>
        </w:rPr>
        <w:t>, in the ponds are transported from these sources of water or the media of transportation into the ponds. There are several microorganisms found in ponds including bacteria, fungi, algae, protozoa, nematodes and viruses. Bacteria has a unique characteristics, they are ubiquitous in every habitation on earth, growing in soil, acidic hot springs, radioactive wastes, water and the live bodies of plants and animals (</w:t>
      </w:r>
      <w:proofErr w:type="spellStart"/>
      <w:r w:rsidRPr="00E6614F">
        <w:rPr>
          <w:rFonts w:ascii="Times New Roman" w:hAnsi="Times New Roman" w:cs="Times New Roman"/>
          <w:sz w:val="20"/>
          <w:szCs w:val="20"/>
        </w:rPr>
        <w:t>fredrickson</w:t>
      </w:r>
      <w:proofErr w:type="spellEnd"/>
      <w:r w:rsidRPr="00E6614F">
        <w:rPr>
          <w:rFonts w:ascii="Times New Roman" w:hAnsi="Times New Roman" w:cs="Times New Roman"/>
          <w:sz w:val="20"/>
          <w:szCs w:val="20"/>
        </w:rPr>
        <w:t xml:space="preserve">, J.K. </w:t>
      </w:r>
      <w:r w:rsidRPr="00E6614F">
        <w:rPr>
          <w:rFonts w:ascii="Times New Roman" w:hAnsi="Times New Roman" w:cs="Times New Roman"/>
          <w:i/>
          <w:sz w:val="20"/>
          <w:szCs w:val="20"/>
        </w:rPr>
        <w:t>et al., 2004</w:t>
      </w:r>
      <w:r w:rsidRPr="00E6614F">
        <w:rPr>
          <w:rFonts w:ascii="Times New Roman" w:hAnsi="Times New Roman" w:cs="Times New Roman"/>
          <w:sz w:val="20"/>
          <w:szCs w:val="20"/>
        </w:rPr>
        <w:t>). Thus, bacteria are important microorganisms in ponds, whereby, some are beneficial, others are not.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Beneficial ponds bacteria are natural and safe for fish, pets and people. Beneficial bacteria are microorganisms that occur naturally in water gardens, streams, ponds, etc. They are responsible for maintaining crystal clear healthy water, breaking down organic waste, breaking-down ammonia from fish waste, reducing nitrite and nitrate, reducing nutrient load in ponds and balancing the ecosystem. Aquatic bacteria, through the process of decomposition and as sources of food, play an important role in pond ecosystems and also in fish production.</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bCs/>
          <w:sz w:val="20"/>
          <w:szCs w:val="20"/>
        </w:rPr>
        <w:t xml:space="preserve">Statement of the Problem </w:t>
      </w:r>
      <w:r w:rsidR="00832C80" w:rsidRPr="00E6614F">
        <w:rPr>
          <w:rFonts w:ascii="Times New Roman" w:hAnsi="Times New Roman" w:cs="Times New Roman"/>
          <w:b/>
          <w:b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Fish is the most important single source of protein providing 16% of the animal protein consumed by the world’s population (FAO, 1997). It is estimated that about one billion people world- wide rely on fish as their primary source of animal protein (FAO, 2000). As at 2010, fish provided more than 2.9 billion people </w:t>
      </w:r>
      <w:r w:rsidRPr="00E6614F">
        <w:rPr>
          <w:rFonts w:ascii="Times New Roman" w:hAnsi="Times New Roman" w:cs="Times New Roman"/>
          <w:sz w:val="20"/>
          <w:szCs w:val="20"/>
        </w:rPr>
        <w:lastRenderedPageBreak/>
        <w:t xml:space="preserve">with almost 20% of their intake of animal protein, and 4.3 billion people with about 15% of animal protein intake (MSC, 2015). In 2012, Global fisheries an aquaculture production totaled 158million </w:t>
      </w:r>
      <w:proofErr w:type="spellStart"/>
      <w:r w:rsidRPr="00E6614F">
        <w:rPr>
          <w:rFonts w:ascii="Times New Roman" w:hAnsi="Times New Roman" w:cs="Times New Roman"/>
          <w:sz w:val="20"/>
          <w:szCs w:val="20"/>
        </w:rPr>
        <w:t>tonnes</w:t>
      </w:r>
      <w:proofErr w:type="spellEnd"/>
      <w:r w:rsidRPr="00E6614F">
        <w:rPr>
          <w:rFonts w:ascii="Times New Roman" w:hAnsi="Times New Roman" w:cs="Times New Roman"/>
          <w:sz w:val="20"/>
          <w:szCs w:val="20"/>
        </w:rPr>
        <w:t xml:space="preserve">. This is approximately 10 million </w:t>
      </w:r>
      <w:proofErr w:type="spellStart"/>
      <w:r w:rsidRPr="00E6614F">
        <w:rPr>
          <w:rFonts w:ascii="Times New Roman" w:hAnsi="Times New Roman" w:cs="Times New Roman"/>
          <w:sz w:val="20"/>
          <w:szCs w:val="20"/>
        </w:rPr>
        <w:t>tonnes</w:t>
      </w:r>
      <w:proofErr w:type="spellEnd"/>
      <w:r w:rsidRPr="00E6614F">
        <w:rPr>
          <w:rFonts w:ascii="Times New Roman" w:hAnsi="Times New Roman" w:cs="Times New Roman"/>
          <w:sz w:val="20"/>
          <w:szCs w:val="20"/>
        </w:rPr>
        <w:t xml:space="preserve"> more than 2010 (MSC, 2015) which shows an escalating rising demand. The emergence of diseases associated with beef and poultry such as the Rift Valley Fever, mad cow disease for beef and bird flu for poultry have all contributed to the increase in consumption of fish. There is increased demand for fish in Nigeria which cannot be met by the capture fisheries with stocks stagnating due to over exploitation. The alternative has been the growth in aquaculture with many people turning to farmed fish which is believed to be of better quality whereas it is documented that aquatic environments harbor many bacteria (Novotny, 2004). The use of organic waste for the fertilization of ponds is also a source of pathogenic organisms that may be transmitted to humans via products of aquaculture. There is little information on the quality of fish from </w:t>
      </w:r>
      <w:proofErr w:type="spellStart"/>
      <w:r w:rsidRPr="00E6614F">
        <w:rPr>
          <w:rFonts w:ascii="Times New Roman" w:hAnsi="Times New Roman" w:cs="Times New Roman"/>
          <w:sz w:val="20"/>
          <w:szCs w:val="20"/>
        </w:rPr>
        <w:t>Kuje</w:t>
      </w:r>
      <w:proofErr w:type="spellEnd"/>
      <w:r w:rsidRPr="00E6614F">
        <w:rPr>
          <w:rFonts w:ascii="Times New Roman" w:hAnsi="Times New Roman" w:cs="Times New Roman"/>
          <w:sz w:val="20"/>
          <w:szCs w:val="20"/>
        </w:rPr>
        <w:t xml:space="preserve"> area council as far as the bacterial microorganisms is concerned. There was therefore a need for this study to bridge this gap.</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bCs/>
          <w:sz w:val="20"/>
          <w:szCs w:val="20"/>
        </w:rPr>
        <w:t xml:space="preserve">Justification of the study </w:t>
      </w:r>
      <w:r w:rsidR="00832C80" w:rsidRPr="00E6614F">
        <w:rPr>
          <w:rFonts w:ascii="Times New Roman" w:hAnsi="Times New Roman" w:cs="Times New Roman"/>
          <w:b/>
          <w:b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A lot of resources and international support are directed to ensure fish safety and quality of fish for export, from the capture fisheries while aquaculture fish has received very little or no attention. In general, a lot of emphasizes has been on the capture fisheries due to the implications on the world trade while the aquaculture fish has received very little if any attention regarding the bacterial flora, water quality and the type of feed used. This is mainly due to the perception that aquaculture fish is assumed to be free of any contamination. Information on the prevalence of bacterial pathogens that may be present in the aquaculture industry in </w:t>
      </w:r>
      <w:proofErr w:type="spellStart"/>
      <w:r w:rsidRPr="00E6614F">
        <w:rPr>
          <w:rFonts w:ascii="Times New Roman" w:hAnsi="Times New Roman" w:cs="Times New Roman"/>
          <w:sz w:val="20"/>
          <w:szCs w:val="20"/>
        </w:rPr>
        <w:t>kuje</w:t>
      </w:r>
      <w:proofErr w:type="spellEnd"/>
      <w:r w:rsidRPr="00E6614F">
        <w:rPr>
          <w:rFonts w:ascii="Times New Roman" w:hAnsi="Times New Roman" w:cs="Times New Roman"/>
          <w:sz w:val="20"/>
          <w:szCs w:val="20"/>
        </w:rPr>
        <w:t xml:space="preserve"> area council and most places in Nigeria are unavailable. Additionally there is no data on the status of sensitivity of these bacteria to anti-microbial agents used in the livestock and horticulture industry in the country.</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Against the above background, if fish is going to play a major role in both providing the much needed protein and contributing to the national economy current information on such aspect as fish borne diseases is required. And if aquaculture will reduce the gap between supply and demand for fish and fishery products then there is need to establish the bacterial flora of farmed fish, pond water and of sediment in the ponds and dams. This study was carried out to identify the bacterial flora in the pond water of farmed fish. The findings of this research will be useful in managing aquaculture farms, formulating feeds for aquaculture.</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bCs/>
          <w:sz w:val="20"/>
          <w:szCs w:val="20"/>
        </w:rPr>
        <w:t xml:space="preserve">Nutritional and economic value of fish </w:t>
      </w:r>
      <w:r w:rsidR="00832C80" w:rsidRPr="00E6614F">
        <w:rPr>
          <w:rFonts w:ascii="Times New Roman" w:hAnsi="Times New Roman" w:cs="Times New Roman"/>
          <w:b/>
          <w:b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lastRenderedPageBreak/>
        <w:t xml:space="preserve">Fish is a vital source of food for people. It is man's most important single source of high-quality protein, providing 16 % of the animal protein consumed by the world's population (FAO, 1997). Fish oils are the only concentrated source of </w:t>
      </w:r>
      <w:proofErr w:type="spellStart"/>
      <w:r w:rsidRPr="00E6614F">
        <w:rPr>
          <w:rFonts w:ascii="Times New Roman" w:hAnsi="Times New Roman" w:cs="Times New Roman"/>
          <w:sz w:val="20"/>
          <w:szCs w:val="20"/>
        </w:rPr>
        <w:t>eicosapentanoic</w:t>
      </w:r>
      <w:proofErr w:type="spellEnd"/>
      <w:r w:rsidRPr="00E6614F">
        <w:rPr>
          <w:rFonts w:ascii="Times New Roman" w:hAnsi="Times New Roman" w:cs="Times New Roman"/>
          <w:sz w:val="20"/>
          <w:szCs w:val="20"/>
        </w:rPr>
        <w:t xml:space="preserve"> acid (EPA) and </w:t>
      </w:r>
      <w:proofErr w:type="spellStart"/>
      <w:r w:rsidRPr="00E6614F">
        <w:rPr>
          <w:rFonts w:ascii="Times New Roman" w:hAnsi="Times New Roman" w:cs="Times New Roman"/>
          <w:sz w:val="20"/>
          <w:szCs w:val="20"/>
        </w:rPr>
        <w:t>docosahexaenoic</w:t>
      </w:r>
      <w:proofErr w:type="spellEnd"/>
      <w:r w:rsidRPr="00E6614F">
        <w:rPr>
          <w:rFonts w:ascii="Times New Roman" w:hAnsi="Times New Roman" w:cs="Times New Roman"/>
          <w:sz w:val="20"/>
          <w:szCs w:val="20"/>
        </w:rPr>
        <w:t xml:space="preserve"> acid (DHA). These fatty acids play a major role in the development and maintenance of brain, and prevention of different pathologies mainly the cardiovascular diseases and also psychiatric disorders such as stress, depression and dementia (Bourne, 2005). It is estimated that about one billion people world- wide rely on fish as their primary source of animal protein (FAO, 2000). FAO estimates the value of fish traded internationally to be US$51 billion per annum. Over 36 million people are employed directly through fishing and aquaculture (FAO, 2000) and as many as 200 million people derive direct and indirect income from fish (Garcia and Newton, 1997).</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As a maritime nation with a vast population of over 160 million people and a coastline measuring approximately 853 </w:t>
      </w:r>
      <w:proofErr w:type="spellStart"/>
      <w:r w:rsidRPr="00E6614F">
        <w:rPr>
          <w:rFonts w:ascii="Times New Roman" w:hAnsi="Times New Roman" w:cs="Times New Roman"/>
          <w:sz w:val="20"/>
          <w:szCs w:val="20"/>
        </w:rPr>
        <w:t>kilometres</w:t>
      </w:r>
      <w:proofErr w:type="spellEnd"/>
      <w:r w:rsidRPr="00E6614F">
        <w:rPr>
          <w:rFonts w:ascii="Times New Roman" w:hAnsi="Times New Roman" w:cs="Times New Roman"/>
          <w:sz w:val="20"/>
          <w:szCs w:val="20"/>
        </w:rPr>
        <w:t>, fish production as an enterprise possesses the capacity to contribute significantly to the agricultural sector (</w:t>
      </w:r>
      <w:proofErr w:type="spellStart"/>
      <w:r w:rsidRPr="00E6614F">
        <w:rPr>
          <w:rFonts w:ascii="Times New Roman" w:hAnsi="Times New Roman" w:cs="Times New Roman"/>
          <w:sz w:val="20"/>
          <w:szCs w:val="20"/>
        </w:rPr>
        <w:t>Osagie</w:t>
      </w:r>
      <w:proofErr w:type="spellEnd"/>
      <w:r w:rsidRPr="00E6614F">
        <w:rPr>
          <w:rFonts w:ascii="Times New Roman" w:hAnsi="Times New Roman" w:cs="Times New Roman"/>
          <w:sz w:val="20"/>
          <w:szCs w:val="20"/>
        </w:rPr>
        <w:t xml:space="preserve">, 2012). With an annual fish demand in the country of about 2.66 million </w:t>
      </w:r>
      <w:proofErr w:type="spellStart"/>
      <w:r w:rsidRPr="00E6614F">
        <w:rPr>
          <w:rFonts w:ascii="Times New Roman" w:hAnsi="Times New Roman" w:cs="Times New Roman"/>
          <w:sz w:val="20"/>
          <w:szCs w:val="20"/>
        </w:rPr>
        <w:t>tonnes</w:t>
      </w:r>
      <w:proofErr w:type="spellEnd"/>
      <w:r w:rsidRPr="00E6614F">
        <w:rPr>
          <w:rFonts w:ascii="Times New Roman" w:hAnsi="Times New Roman" w:cs="Times New Roman"/>
          <w:sz w:val="20"/>
          <w:szCs w:val="20"/>
        </w:rPr>
        <w:t xml:space="preserve">, and a paltry domestic production of about 780,000 </w:t>
      </w:r>
      <w:proofErr w:type="spellStart"/>
      <w:r w:rsidRPr="00E6614F">
        <w:rPr>
          <w:rFonts w:ascii="Times New Roman" w:hAnsi="Times New Roman" w:cs="Times New Roman"/>
          <w:sz w:val="20"/>
          <w:szCs w:val="20"/>
        </w:rPr>
        <w:t>tonnes</w:t>
      </w:r>
      <w:proofErr w:type="spellEnd"/>
      <w:r w:rsidRPr="00E6614F">
        <w:rPr>
          <w:rFonts w:ascii="Times New Roman" w:hAnsi="Times New Roman" w:cs="Times New Roman"/>
          <w:sz w:val="20"/>
          <w:szCs w:val="20"/>
        </w:rPr>
        <w:t xml:space="preserve">, the demand-supply gap stands at a staggering 1.8 million </w:t>
      </w:r>
      <w:proofErr w:type="spellStart"/>
      <w:r w:rsidRPr="00E6614F">
        <w:rPr>
          <w:rFonts w:ascii="Times New Roman" w:hAnsi="Times New Roman" w:cs="Times New Roman"/>
          <w:sz w:val="20"/>
          <w:szCs w:val="20"/>
        </w:rPr>
        <w:t>tonnes</w:t>
      </w:r>
      <w:proofErr w:type="spellEnd"/>
      <w:r w:rsidRPr="00E6614F">
        <w:rPr>
          <w:rFonts w:ascii="Times New Roman" w:hAnsi="Times New Roman" w:cs="Times New Roman"/>
          <w:sz w:val="20"/>
          <w:szCs w:val="20"/>
        </w:rPr>
        <w:t>. Despite the popularity of farming in Nigeria, the fish farming industry can best be described as being at the infant stage when compared to the large market potential for its production and marketing (</w:t>
      </w:r>
      <w:proofErr w:type="spellStart"/>
      <w:r w:rsidRPr="00E6614F">
        <w:rPr>
          <w:rFonts w:ascii="Times New Roman" w:hAnsi="Times New Roman" w:cs="Times New Roman"/>
          <w:sz w:val="20"/>
          <w:szCs w:val="20"/>
        </w:rPr>
        <w:t>Nwiro</w:t>
      </w:r>
      <w:proofErr w:type="spellEnd"/>
      <w:r w:rsidRPr="00E6614F">
        <w:rPr>
          <w:rFonts w:ascii="Times New Roman" w:hAnsi="Times New Roman" w:cs="Times New Roman"/>
          <w:sz w:val="20"/>
          <w:szCs w:val="20"/>
        </w:rPr>
        <w:t>, 2012). Fish supply is from four major sources viz., artisanal fisheries, industrial trawlers, aquaculture and imported frozen fish (</w:t>
      </w:r>
      <w:proofErr w:type="spellStart"/>
      <w:r w:rsidRPr="00E6614F">
        <w:rPr>
          <w:rFonts w:ascii="Times New Roman" w:hAnsi="Times New Roman" w:cs="Times New Roman"/>
          <w:sz w:val="20"/>
          <w:szCs w:val="20"/>
        </w:rPr>
        <w:t>Akinrotimi</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i/>
          <w:sz w:val="20"/>
          <w:szCs w:val="20"/>
        </w:rPr>
        <w:t xml:space="preserve">et al </w:t>
      </w:r>
      <w:r w:rsidRPr="00E6614F">
        <w:rPr>
          <w:rFonts w:ascii="Times New Roman" w:hAnsi="Times New Roman" w:cs="Times New Roman"/>
          <w:sz w:val="20"/>
          <w:szCs w:val="20"/>
        </w:rPr>
        <w:t>2011). The Niger Delta contributes more than 50% of the entire domestic Nigerian fish supply, being blessed with abundance of both fresh, brackish and marine water bodies that are inhabited by a wide array of both fin fish and non-fish fauna that supports artisanal fisheries (</w:t>
      </w:r>
      <w:proofErr w:type="spellStart"/>
      <w:r w:rsidRPr="00E6614F">
        <w:rPr>
          <w:rFonts w:ascii="Times New Roman" w:hAnsi="Times New Roman" w:cs="Times New Roman"/>
          <w:sz w:val="20"/>
          <w:szCs w:val="20"/>
        </w:rPr>
        <w:t>Akankali</w:t>
      </w:r>
      <w:proofErr w:type="spellEnd"/>
      <w:r w:rsidRPr="00E6614F">
        <w:rPr>
          <w:rFonts w:ascii="Times New Roman" w:hAnsi="Times New Roman" w:cs="Times New Roman"/>
          <w:sz w:val="20"/>
          <w:szCs w:val="20"/>
        </w:rPr>
        <w:t xml:space="preserve"> &amp; </w:t>
      </w:r>
      <w:proofErr w:type="spellStart"/>
      <w:r w:rsidRPr="00E6614F">
        <w:rPr>
          <w:rFonts w:ascii="Times New Roman" w:hAnsi="Times New Roman" w:cs="Times New Roman"/>
          <w:sz w:val="20"/>
          <w:szCs w:val="20"/>
        </w:rPr>
        <w:t>Jamabo</w:t>
      </w:r>
      <w:proofErr w:type="spellEnd"/>
      <w:r w:rsidRPr="00E6614F">
        <w:rPr>
          <w:rFonts w:ascii="Times New Roman" w:hAnsi="Times New Roman" w:cs="Times New Roman"/>
          <w:sz w:val="20"/>
          <w:szCs w:val="20"/>
        </w:rPr>
        <w:t>, 2011).  The Nigerian fishing industry comprises of three major sub sectors namely the artisanal, industrial and aquaculture of which awareness on the potential of aquaculture to contribute to domestic fish production has continued to increase in the country (</w:t>
      </w:r>
      <w:proofErr w:type="spellStart"/>
      <w:r w:rsidRPr="00E6614F">
        <w:rPr>
          <w:rFonts w:ascii="Times New Roman" w:hAnsi="Times New Roman" w:cs="Times New Roman"/>
          <w:sz w:val="20"/>
          <w:szCs w:val="20"/>
        </w:rPr>
        <w:t>Adewuyi</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sz w:val="20"/>
          <w:szCs w:val="20"/>
        </w:rPr>
        <w:t>et al</w:t>
      </w:r>
      <w:r w:rsidRPr="00E6614F">
        <w:rPr>
          <w:rFonts w:ascii="Times New Roman" w:hAnsi="Times New Roman" w:cs="Times New Roman"/>
          <w:sz w:val="20"/>
          <w:szCs w:val="20"/>
        </w:rPr>
        <w:t xml:space="preserve"> 2010). A right step towards arresting the demand-supply deficit for fish is aquaculture, which involves raising fish under controlled environment where their feeding, growth, reproduction and health can be closely monitored (</w:t>
      </w:r>
      <w:proofErr w:type="spellStart"/>
      <w:r w:rsidRPr="00E6614F">
        <w:rPr>
          <w:rFonts w:ascii="Times New Roman" w:hAnsi="Times New Roman" w:cs="Times New Roman"/>
          <w:sz w:val="20"/>
          <w:szCs w:val="20"/>
        </w:rPr>
        <w:t>Ejiola</w:t>
      </w:r>
      <w:proofErr w:type="spellEnd"/>
      <w:r w:rsidRPr="00E6614F">
        <w:rPr>
          <w:rFonts w:ascii="Times New Roman" w:hAnsi="Times New Roman" w:cs="Times New Roman"/>
          <w:sz w:val="20"/>
          <w:szCs w:val="20"/>
        </w:rPr>
        <w:t xml:space="preserve"> &amp; </w:t>
      </w:r>
      <w:proofErr w:type="spellStart"/>
      <w:r w:rsidRPr="00E6614F">
        <w:rPr>
          <w:rFonts w:ascii="Times New Roman" w:hAnsi="Times New Roman" w:cs="Times New Roman"/>
          <w:sz w:val="20"/>
          <w:szCs w:val="20"/>
        </w:rPr>
        <w:t>Yinka</w:t>
      </w:r>
      <w:proofErr w:type="spellEnd"/>
      <w:r w:rsidRPr="00E6614F">
        <w:rPr>
          <w:rFonts w:ascii="Times New Roman" w:hAnsi="Times New Roman" w:cs="Times New Roman"/>
          <w:sz w:val="20"/>
          <w:szCs w:val="20"/>
        </w:rPr>
        <w:t>, 2012). Aquaculture practices as a business venture is capable of bringing significant development in the rural and urban areas by improving family income, providing employment opportunities and reducing problems of food supply and security (</w:t>
      </w:r>
      <w:proofErr w:type="spellStart"/>
      <w:r w:rsidRPr="00E6614F">
        <w:rPr>
          <w:rFonts w:ascii="Times New Roman" w:hAnsi="Times New Roman" w:cs="Times New Roman"/>
          <w:sz w:val="20"/>
          <w:szCs w:val="20"/>
        </w:rPr>
        <w:t>Akinrotimi</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sz w:val="20"/>
          <w:szCs w:val="20"/>
        </w:rPr>
        <w:t xml:space="preserve">et al </w:t>
      </w:r>
      <w:r w:rsidRPr="00E6614F">
        <w:rPr>
          <w:rFonts w:ascii="Times New Roman" w:hAnsi="Times New Roman" w:cs="Times New Roman"/>
          <w:sz w:val="20"/>
          <w:szCs w:val="20"/>
        </w:rPr>
        <w:t xml:space="preserve">2009). The vast Nigerian aquatic </w:t>
      </w:r>
      <w:r w:rsidRPr="00E6614F">
        <w:rPr>
          <w:rFonts w:ascii="Times New Roman" w:hAnsi="Times New Roman" w:cs="Times New Roman"/>
          <w:sz w:val="20"/>
          <w:szCs w:val="20"/>
        </w:rPr>
        <w:lastRenderedPageBreak/>
        <w:t>medium of numerous water bodies like rivers, streams, lakes reservoirs, flood plains, irrigation canals, coastal swamps offer great potentials for aquaculture production and thriving of bacterial flora in Nigeria.</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bCs/>
          <w:sz w:val="20"/>
          <w:szCs w:val="20"/>
        </w:rPr>
        <w:t xml:space="preserve">Bacteria associated with farmed fish </w:t>
      </w:r>
      <w:r w:rsidR="00832C80" w:rsidRPr="00E6614F">
        <w:rPr>
          <w:rFonts w:ascii="Times New Roman" w:hAnsi="Times New Roman" w:cs="Times New Roman"/>
          <w:b/>
          <w:b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Integrated fish farming combines livestock production with fish farming. In these arrangements, animal manure is shed directly into a fish pond as fertilizer and supports the growth of photosynthetic organisms. Several bacteria are reported to cause infection and mortality in both fish and humans (Novotny, </w:t>
      </w:r>
      <w:r w:rsidRPr="00E6614F">
        <w:rPr>
          <w:rFonts w:ascii="Times New Roman" w:hAnsi="Times New Roman" w:cs="Times New Roman"/>
          <w:i/>
          <w:sz w:val="20"/>
          <w:szCs w:val="20"/>
        </w:rPr>
        <w:t>et al</w:t>
      </w:r>
      <w:r w:rsidRPr="00E6614F">
        <w:rPr>
          <w:rFonts w:ascii="Times New Roman" w:hAnsi="Times New Roman" w:cs="Times New Roman"/>
          <w:sz w:val="20"/>
          <w:szCs w:val="20"/>
        </w:rPr>
        <w:t xml:space="preserve"> 2004) and these represent a particular hazard caused either by handling infected fish on fish farms or in grocery stores or by ingestion of raw or inadequately processed infected fish and or contaminated fish products. Bacterial pathogens are a major cause of infectious diseases and mortality in wild fish stocks and fish reared in confined conditions. Disease problems constitute the largest single cause of economic losses in aquaculture. Concurrent with the rapid growth and intensification of aquaculture, increased use of water bodies, pollution, globalization, and trans-boundary movement of aquatic fauna, the list of new pathogenic bacterial species isolated from fish has been steadily increasing (</w:t>
      </w:r>
      <w:proofErr w:type="spellStart"/>
      <w:r w:rsidRPr="00E6614F">
        <w:rPr>
          <w:rFonts w:ascii="Times New Roman" w:hAnsi="Times New Roman" w:cs="Times New Roman"/>
          <w:sz w:val="20"/>
          <w:szCs w:val="20"/>
        </w:rPr>
        <w:t>Ponnerassery</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et al., </w:t>
      </w:r>
      <w:r w:rsidRPr="00E6614F">
        <w:rPr>
          <w:rFonts w:ascii="Times New Roman" w:hAnsi="Times New Roman" w:cs="Times New Roman"/>
          <w:sz w:val="20"/>
          <w:szCs w:val="20"/>
        </w:rPr>
        <w:t>2012).</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The level of contamination of aquaculture products by the pathogenic bacteria will depend on the environment and the bacteriological quality of the water in which the fish is cultured. Tilapia, native to Africa and the Middle East is the second most common farm-raised food fish in the world (Fitzsimmons, 1997). Aquatic animals take a large number of bacteria into their gut and gills from water, sediment and food. The intestinal </w:t>
      </w:r>
      <w:proofErr w:type="spellStart"/>
      <w:r w:rsidRPr="00E6614F">
        <w:rPr>
          <w:rFonts w:ascii="Times New Roman" w:hAnsi="Times New Roman" w:cs="Times New Roman"/>
          <w:sz w:val="20"/>
          <w:szCs w:val="20"/>
        </w:rPr>
        <w:t>microflora</w:t>
      </w:r>
      <w:proofErr w:type="spellEnd"/>
      <w:r w:rsidRPr="00E6614F">
        <w:rPr>
          <w:rFonts w:ascii="Times New Roman" w:hAnsi="Times New Roman" w:cs="Times New Roman"/>
          <w:sz w:val="20"/>
          <w:szCs w:val="20"/>
        </w:rPr>
        <w:t xml:space="preserve"> may be significant in fish spoilage (Kaneko, 1971) and may be involved in the spread of </w:t>
      </w:r>
      <w:proofErr w:type="spellStart"/>
      <w:r w:rsidRPr="00E6614F">
        <w:rPr>
          <w:rFonts w:ascii="Times New Roman" w:hAnsi="Times New Roman" w:cs="Times New Roman"/>
          <w:sz w:val="20"/>
          <w:szCs w:val="20"/>
        </w:rPr>
        <w:t>feacal</w:t>
      </w:r>
      <w:proofErr w:type="spellEnd"/>
      <w:r w:rsidRPr="00E6614F">
        <w:rPr>
          <w:rFonts w:ascii="Times New Roman" w:hAnsi="Times New Roman" w:cs="Times New Roman"/>
          <w:sz w:val="20"/>
          <w:szCs w:val="20"/>
        </w:rPr>
        <w:t xml:space="preserve"> contaminants (</w:t>
      </w:r>
      <w:proofErr w:type="spellStart"/>
      <w:r w:rsidRPr="00E6614F">
        <w:rPr>
          <w:rFonts w:ascii="Times New Roman" w:hAnsi="Times New Roman" w:cs="Times New Roman"/>
          <w:sz w:val="20"/>
          <w:szCs w:val="20"/>
        </w:rPr>
        <w:t>Geldreich</w:t>
      </w:r>
      <w:proofErr w:type="spellEnd"/>
      <w:r w:rsidRPr="00E6614F">
        <w:rPr>
          <w:rFonts w:ascii="Times New Roman" w:hAnsi="Times New Roman" w:cs="Times New Roman"/>
          <w:sz w:val="20"/>
          <w:szCs w:val="20"/>
        </w:rPr>
        <w:t xml:space="preserve"> and Clarke, 1966). The microbial populations within the digestive tract of fish are rather dense, the number of micro-organism being much higher than in the surrounding water indicating that the digestive tract provides a favorable ecological niche for these organisms (Horsley, 1977). Some normal bacterial </w:t>
      </w:r>
      <w:proofErr w:type="spellStart"/>
      <w:r w:rsidRPr="00E6614F">
        <w:rPr>
          <w:rFonts w:ascii="Times New Roman" w:hAnsi="Times New Roman" w:cs="Times New Roman"/>
          <w:sz w:val="20"/>
          <w:szCs w:val="20"/>
        </w:rPr>
        <w:t>microflora</w:t>
      </w:r>
      <w:proofErr w:type="spellEnd"/>
      <w:r w:rsidRPr="00E6614F">
        <w:rPr>
          <w:rFonts w:ascii="Times New Roman" w:hAnsi="Times New Roman" w:cs="Times New Roman"/>
          <w:sz w:val="20"/>
          <w:szCs w:val="20"/>
        </w:rPr>
        <w:t xml:space="preserve"> of water, such as </w:t>
      </w:r>
      <w:r w:rsidRPr="00E6614F">
        <w:rPr>
          <w:rFonts w:ascii="Times New Roman" w:hAnsi="Times New Roman" w:cs="Times New Roman"/>
          <w:i/>
          <w:iCs/>
          <w:sz w:val="20"/>
          <w:szCs w:val="20"/>
        </w:rPr>
        <w:t xml:space="preserve">Pseudomonas </w:t>
      </w:r>
      <w:proofErr w:type="spellStart"/>
      <w:r w:rsidRPr="00E6614F">
        <w:rPr>
          <w:rFonts w:ascii="Times New Roman" w:hAnsi="Times New Roman" w:cs="Times New Roman"/>
          <w:i/>
          <w:iCs/>
          <w:sz w:val="20"/>
          <w:szCs w:val="20"/>
        </w:rPr>
        <w:t>fluorescens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Aeromonas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hydrophilla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Edwardsiella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tarda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Vibrio</w:t>
      </w:r>
      <w:proofErr w:type="spellEnd"/>
      <w:r w:rsidRPr="00E6614F">
        <w:rPr>
          <w:rFonts w:ascii="Times New Roman" w:hAnsi="Times New Roman" w:cs="Times New Roman"/>
          <w:i/>
          <w:iCs/>
          <w:sz w:val="20"/>
          <w:szCs w:val="20"/>
        </w:rPr>
        <w:t xml:space="preserve"> species </w:t>
      </w:r>
      <w:r w:rsidRPr="00E6614F">
        <w:rPr>
          <w:rFonts w:ascii="Times New Roman" w:hAnsi="Times New Roman" w:cs="Times New Roman"/>
          <w:sz w:val="20"/>
          <w:szCs w:val="20"/>
        </w:rPr>
        <w:t xml:space="preserve">and </w:t>
      </w:r>
      <w:proofErr w:type="spellStart"/>
      <w:r w:rsidRPr="00E6614F">
        <w:rPr>
          <w:rFonts w:ascii="Times New Roman" w:hAnsi="Times New Roman" w:cs="Times New Roman"/>
          <w:i/>
          <w:iCs/>
          <w:sz w:val="20"/>
          <w:szCs w:val="20"/>
        </w:rPr>
        <w:t>Myxobacteria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(Sugita </w:t>
      </w:r>
      <w:r w:rsidRPr="00E6614F">
        <w:rPr>
          <w:rFonts w:ascii="Times New Roman" w:hAnsi="Times New Roman" w:cs="Times New Roman"/>
          <w:i/>
          <w:iCs/>
          <w:sz w:val="20"/>
          <w:szCs w:val="20"/>
        </w:rPr>
        <w:t xml:space="preserve">et al., </w:t>
      </w:r>
      <w:r w:rsidRPr="00E6614F">
        <w:rPr>
          <w:rFonts w:ascii="Times New Roman" w:hAnsi="Times New Roman" w:cs="Times New Roman"/>
          <w:sz w:val="20"/>
          <w:szCs w:val="20"/>
        </w:rPr>
        <w:t xml:space="preserve">1985), These can be found on the body surface or in the intestinal tracts of fish under normal conditions but due to environmental stress may produce epizootics diseases. There are two broad groups of bacteria that will contaminate fish. The first group is the </w:t>
      </w:r>
      <w:proofErr w:type="spellStart"/>
      <w:r w:rsidRPr="00E6614F">
        <w:rPr>
          <w:rFonts w:ascii="Times New Roman" w:hAnsi="Times New Roman" w:cs="Times New Roman"/>
          <w:sz w:val="20"/>
          <w:szCs w:val="20"/>
        </w:rPr>
        <w:t>indigeneous</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microflora</w:t>
      </w:r>
      <w:proofErr w:type="spellEnd"/>
      <w:r w:rsidRPr="00E6614F">
        <w:rPr>
          <w:rFonts w:ascii="Times New Roman" w:hAnsi="Times New Roman" w:cs="Times New Roman"/>
          <w:sz w:val="20"/>
          <w:szCs w:val="20"/>
        </w:rPr>
        <w:t xml:space="preserve"> which occurs naturally in the environment such as </w:t>
      </w:r>
      <w:proofErr w:type="spellStart"/>
      <w:r w:rsidRPr="00E6614F">
        <w:rPr>
          <w:rFonts w:ascii="Times New Roman" w:hAnsi="Times New Roman" w:cs="Times New Roman"/>
          <w:i/>
          <w:iCs/>
          <w:sz w:val="20"/>
          <w:szCs w:val="20"/>
        </w:rPr>
        <w:t>Aeromonas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hydrophilla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Vibrio</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parahaemolyticus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Vibrio</w:t>
      </w:r>
      <w:proofErr w:type="spellEnd"/>
      <w:r w:rsidRPr="00E6614F">
        <w:rPr>
          <w:rFonts w:ascii="Times New Roman" w:hAnsi="Times New Roman" w:cs="Times New Roman"/>
          <w:i/>
          <w:iCs/>
          <w:sz w:val="20"/>
          <w:szCs w:val="20"/>
        </w:rPr>
        <w:t xml:space="preserve"> cholera, </w:t>
      </w:r>
      <w:proofErr w:type="spellStart"/>
      <w:r w:rsidRPr="00E6614F">
        <w:rPr>
          <w:rFonts w:ascii="Times New Roman" w:hAnsi="Times New Roman" w:cs="Times New Roman"/>
          <w:i/>
          <w:iCs/>
          <w:sz w:val="20"/>
          <w:szCs w:val="20"/>
        </w:rPr>
        <w:t>Vibrio</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vulnificus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and </w:t>
      </w:r>
      <w:proofErr w:type="spellStart"/>
      <w:r w:rsidRPr="00E6614F">
        <w:rPr>
          <w:rFonts w:ascii="Times New Roman" w:hAnsi="Times New Roman" w:cs="Times New Roman"/>
          <w:i/>
          <w:iCs/>
          <w:sz w:val="20"/>
          <w:szCs w:val="20"/>
        </w:rPr>
        <w:t>Llisteria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monocytogenes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The other group is the non- indigenous bacteria that </w:t>
      </w:r>
      <w:r w:rsidRPr="00E6614F">
        <w:rPr>
          <w:rFonts w:ascii="Times New Roman" w:hAnsi="Times New Roman" w:cs="Times New Roman"/>
          <w:sz w:val="20"/>
          <w:szCs w:val="20"/>
        </w:rPr>
        <w:lastRenderedPageBreak/>
        <w:t xml:space="preserve">include the members of the family </w:t>
      </w:r>
      <w:proofErr w:type="spellStart"/>
      <w:r w:rsidRPr="00E6614F">
        <w:rPr>
          <w:rFonts w:ascii="Times New Roman" w:hAnsi="Times New Roman" w:cs="Times New Roman"/>
          <w:i/>
          <w:iCs/>
          <w:sz w:val="20"/>
          <w:szCs w:val="20"/>
        </w:rPr>
        <w:t>Enterobacteriaceae</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such as </w:t>
      </w:r>
      <w:r w:rsidRPr="00E6614F">
        <w:rPr>
          <w:rFonts w:ascii="Times New Roman" w:hAnsi="Times New Roman" w:cs="Times New Roman"/>
          <w:i/>
          <w:iCs/>
          <w:sz w:val="20"/>
          <w:szCs w:val="20"/>
        </w:rPr>
        <w:t xml:space="preserve">Salmonella </w:t>
      </w:r>
      <w:r w:rsidRPr="00E6614F">
        <w:rPr>
          <w:rFonts w:ascii="Times New Roman" w:hAnsi="Times New Roman" w:cs="Times New Roman"/>
          <w:sz w:val="20"/>
          <w:szCs w:val="20"/>
        </w:rPr>
        <w:t xml:space="preserve">species, </w:t>
      </w:r>
      <w:proofErr w:type="spellStart"/>
      <w:r w:rsidRPr="00E6614F">
        <w:rPr>
          <w:rFonts w:ascii="Times New Roman" w:hAnsi="Times New Roman" w:cs="Times New Roman"/>
          <w:i/>
          <w:iCs/>
          <w:sz w:val="20"/>
          <w:szCs w:val="20"/>
        </w:rPr>
        <w:t>Shigella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species and </w:t>
      </w:r>
      <w:r w:rsidRPr="00E6614F">
        <w:rPr>
          <w:rFonts w:ascii="Times New Roman" w:hAnsi="Times New Roman" w:cs="Times New Roman"/>
          <w:i/>
          <w:iCs/>
          <w:sz w:val="20"/>
          <w:szCs w:val="20"/>
        </w:rPr>
        <w:t>Escherichia coli</w:t>
      </w:r>
      <w:r w:rsidRPr="00E6614F">
        <w:rPr>
          <w:rFonts w:ascii="Times New Roman" w:hAnsi="Times New Roman" w:cs="Times New Roman"/>
          <w:sz w:val="20"/>
          <w:szCs w:val="20"/>
        </w:rPr>
        <w:t xml:space="preserve">. A number of pathogenic microorganisms including </w:t>
      </w:r>
      <w:proofErr w:type="spellStart"/>
      <w:r w:rsidRPr="00E6614F">
        <w:rPr>
          <w:rFonts w:ascii="Times New Roman" w:hAnsi="Times New Roman" w:cs="Times New Roman"/>
          <w:i/>
          <w:iCs/>
          <w:sz w:val="20"/>
          <w:szCs w:val="20"/>
        </w:rPr>
        <w:t>Aeromonas</w:t>
      </w:r>
      <w:proofErr w:type="spellEnd"/>
      <w:r w:rsidRPr="00E6614F">
        <w:rPr>
          <w:rFonts w:ascii="Times New Roman" w:hAnsi="Times New Roman" w:cs="Times New Roman"/>
          <w:i/>
          <w:iCs/>
          <w:sz w:val="20"/>
          <w:szCs w:val="20"/>
        </w:rPr>
        <w:t xml:space="preserve">, Pseudomonas, </w:t>
      </w:r>
      <w:proofErr w:type="spellStart"/>
      <w:r w:rsidRPr="00E6614F">
        <w:rPr>
          <w:rFonts w:ascii="Times New Roman" w:hAnsi="Times New Roman" w:cs="Times New Roman"/>
          <w:i/>
          <w:iCs/>
          <w:sz w:val="20"/>
          <w:szCs w:val="20"/>
        </w:rPr>
        <w:t>Edwardsiella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and </w:t>
      </w:r>
      <w:r w:rsidRPr="00E6614F">
        <w:rPr>
          <w:rFonts w:ascii="Times New Roman" w:hAnsi="Times New Roman" w:cs="Times New Roman"/>
          <w:i/>
          <w:iCs/>
          <w:sz w:val="20"/>
          <w:szCs w:val="20"/>
        </w:rPr>
        <w:t xml:space="preserve">streptococcus </w:t>
      </w:r>
      <w:r w:rsidRPr="00E6614F">
        <w:rPr>
          <w:rFonts w:ascii="Times New Roman" w:hAnsi="Times New Roman" w:cs="Times New Roman"/>
          <w:sz w:val="20"/>
          <w:szCs w:val="20"/>
        </w:rPr>
        <w:t>have been implicated in bacterial epidemics in Tilapia (</w:t>
      </w:r>
      <w:proofErr w:type="spellStart"/>
      <w:r w:rsidRPr="00E6614F">
        <w:rPr>
          <w:rFonts w:ascii="Times New Roman" w:hAnsi="Times New Roman" w:cs="Times New Roman"/>
          <w:i/>
          <w:iCs/>
          <w:sz w:val="20"/>
          <w:szCs w:val="20"/>
        </w:rPr>
        <w:t>Oreochromis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species) cultures (Al – </w:t>
      </w:r>
      <w:proofErr w:type="spellStart"/>
      <w:r w:rsidRPr="00E6614F">
        <w:rPr>
          <w:rFonts w:ascii="Times New Roman" w:hAnsi="Times New Roman" w:cs="Times New Roman"/>
          <w:sz w:val="20"/>
          <w:szCs w:val="20"/>
        </w:rPr>
        <w:t>Harbi</w:t>
      </w:r>
      <w:proofErr w:type="spellEnd"/>
      <w:r w:rsidRPr="00E6614F">
        <w:rPr>
          <w:rFonts w:ascii="Times New Roman" w:hAnsi="Times New Roman" w:cs="Times New Roman"/>
          <w:sz w:val="20"/>
          <w:szCs w:val="20"/>
        </w:rPr>
        <w:t xml:space="preserve">, 1994; Al – </w:t>
      </w:r>
      <w:proofErr w:type="spellStart"/>
      <w:r w:rsidRPr="00E6614F">
        <w:rPr>
          <w:rFonts w:ascii="Times New Roman" w:hAnsi="Times New Roman" w:cs="Times New Roman"/>
          <w:sz w:val="20"/>
          <w:szCs w:val="20"/>
        </w:rPr>
        <w:t>Harbi</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Uddin</w:t>
      </w:r>
      <w:proofErr w:type="spellEnd"/>
      <w:r w:rsidRPr="00E6614F">
        <w:rPr>
          <w:rFonts w:ascii="Times New Roman" w:hAnsi="Times New Roman" w:cs="Times New Roman"/>
          <w:sz w:val="20"/>
          <w:szCs w:val="20"/>
        </w:rPr>
        <w:t>, 2003). The frequency of contamination of fishery products by pathogenic microorganisms has been considered a health hazard to consumers (Ingham and Potter, 1991).</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b/>
          <w:bCs/>
          <w:i/>
          <w:iCs/>
          <w:sz w:val="20"/>
          <w:szCs w:val="20"/>
        </w:rPr>
        <w:t>Vibrio</w:t>
      </w:r>
      <w:proofErr w:type="spellEnd"/>
      <w:r w:rsidRPr="00E6614F">
        <w:rPr>
          <w:rFonts w:ascii="Times New Roman" w:hAnsi="Times New Roman" w:cs="Times New Roman"/>
          <w:b/>
          <w:bCs/>
          <w:i/>
          <w:iCs/>
          <w:sz w:val="20"/>
          <w:szCs w:val="20"/>
        </w:rPr>
        <w:t xml:space="preserve"> </w:t>
      </w:r>
      <w:proofErr w:type="spellStart"/>
      <w:r w:rsidRPr="00E6614F">
        <w:rPr>
          <w:rFonts w:ascii="Times New Roman" w:hAnsi="Times New Roman" w:cs="Times New Roman"/>
          <w:b/>
          <w:bCs/>
          <w:i/>
          <w:iCs/>
          <w:sz w:val="20"/>
          <w:szCs w:val="20"/>
        </w:rPr>
        <w:t>paraheamolyticus</w:t>
      </w:r>
      <w:proofErr w:type="spellEnd"/>
      <w:r w:rsidRPr="00E6614F">
        <w:rPr>
          <w:rFonts w:ascii="Times New Roman" w:hAnsi="Times New Roman" w:cs="Times New Roman"/>
          <w:b/>
          <w:bCs/>
          <w:i/>
          <w:iCs/>
          <w:sz w:val="20"/>
          <w:szCs w:val="20"/>
        </w:rPr>
        <w:t xml:space="preserve"> </w:t>
      </w:r>
      <w:r w:rsidRPr="00E6614F">
        <w:rPr>
          <w:rFonts w:ascii="Times New Roman" w:hAnsi="Times New Roman" w:cs="Times New Roman"/>
          <w:b/>
          <w:bCs/>
          <w:sz w:val="20"/>
          <w:szCs w:val="20"/>
        </w:rPr>
        <w:t xml:space="preserve">and other </w:t>
      </w:r>
      <w:proofErr w:type="spellStart"/>
      <w:r w:rsidRPr="00E6614F">
        <w:rPr>
          <w:rFonts w:ascii="Times New Roman" w:hAnsi="Times New Roman" w:cs="Times New Roman"/>
          <w:b/>
          <w:bCs/>
          <w:i/>
          <w:iCs/>
          <w:sz w:val="20"/>
          <w:szCs w:val="20"/>
        </w:rPr>
        <w:t>vibrios</w:t>
      </w:r>
      <w:proofErr w:type="spellEnd"/>
      <w:r w:rsidRPr="00E6614F">
        <w:rPr>
          <w:rFonts w:ascii="Times New Roman" w:hAnsi="Times New Roman" w:cs="Times New Roman"/>
          <w:b/>
          <w:bCs/>
          <w:i/>
          <w:iCs/>
          <w:sz w:val="20"/>
          <w:szCs w:val="20"/>
        </w:rPr>
        <w:t xml:space="preserve"> </w:t>
      </w:r>
      <w:r w:rsidR="00832C80" w:rsidRPr="00E6614F">
        <w:rPr>
          <w:rFonts w:ascii="Times New Roman" w:hAnsi="Times New Roman" w:cs="Times New Roman"/>
          <w:b/>
          <w:bCs/>
          <w:i/>
          <w:i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Outbreaks of diarrhea by </w:t>
      </w:r>
      <w:proofErr w:type="spellStart"/>
      <w:r w:rsidRPr="00E6614F">
        <w:rPr>
          <w:rFonts w:ascii="Times New Roman" w:hAnsi="Times New Roman" w:cs="Times New Roman"/>
          <w:i/>
          <w:iCs/>
          <w:sz w:val="20"/>
          <w:szCs w:val="20"/>
        </w:rPr>
        <w:t>Vibrio</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paraheamolyticus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have been demonstrated in Japan and Taiwan after ingestion of under cooked fish and raw products, </w:t>
      </w:r>
      <w:r w:rsidRPr="00E6614F">
        <w:rPr>
          <w:rFonts w:ascii="Times New Roman" w:hAnsi="Times New Roman" w:cs="Times New Roman"/>
          <w:i/>
          <w:iCs/>
          <w:sz w:val="20"/>
          <w:szCs w:val="20"/>
        </w:rPr>
        <w:t xml:space="preserve">sashimi </w:t>
      </w:r>
      <w:r w:rsidRPr="00E6614F">
        <w:rPr>
          <w:rFonts w:ascii="Times New Roman" w:hAnsi="Times New Roman" w:cs="Times New Roman"/>
          <w:sz w:val="20"/>
          <w:szCs w:val="20"/>
        </w:rPr>
        <w:t xml:space="preserve">and </w:t>
      </w:r>
      <w:r w:rsidRPr="00E6614F">
        <w:rPr>
          <w:rFonts w:ascii="Times New Roman" w:hAnsi="Times New Roman" w:cs="Times New Roman"/>
          <w:i/>
          <w:iCs/>
          <w:sz w:val="20"/>
          <w:szCs w:val="20"/>
        </w:rPr>
        <w:t xml:space="preserve">sushi </w:t>
      </w:r>
      <w:r w:rsidRPr="00E6614F">
        <w:rPr>
          <w:rFonts w:ascii="Times New Roman" w:hAnsi="Times New Roman" w:cs="Times New Roman"/>
          <w:sz w:val="20"/>
          <w:szCs w:val="20"/>
        </w:rPr>
        <w:t>(</w:t>
      </w:r>
      <w:proofErr w:type="spellStart"/>
      <w:r w:rsidRPr="00E6614F">
        <w:rPr>
          <w:rFonts w:ascii="Times New Roman" w:hAnsi="Times New Roman" w:cs="Times New Roman"/>
          <w:sz w:val="20"/>
          <w:szCs w:val="20"/>
        </w:rPr>
        <w:t>Vuddhakul</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et al., </w:t>
      </w:r>
      <w:r w:rsidRPr="00E6614F">
        <w:rPr>
          <w:rFonts w:ascii="Times New Roman" w:hAnsi="Times New Roman" w:cs="Times New Roman"/>
          <w:sz w:val="20"/>
          <w:szCs w:val="20"/>
        </w:rPr>
        <w:t xml:space="preserve">2000). </w:t>
      </w:r>
      <w:proofErr w:type="spellStart"/>
      <w:r w:rsidRPr="00E6614F">
        <w:rPr>
          <w:rFonts w:ascii="Times New Roman" w:hAnsi="Times New Roman" w:cs="Times New Roman"/>
          <w:i/>
          <w:iCs/>
          <w:sz w:val="20"/>
          <w:szCs w:val="20"/>
        </w:rPr>
        <w:t>Vibrio</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parahaemolyticus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has been isolated from sea and estuary waters on all continents with elevated sea water temperatures. It is isolated from fish throughout the year in tropical climates. It causes acute gastroenteritis that is self-limiting, however, several cases require hospitalization and on rare occasions </w:t>
      </w:r>
      <w:proofErr w:type="spellStart"/>
      <w:r w:rsidRPr="00E6614F">
        <w:rPr>
          <w:rFonts w:ascii="Times New Roman" w:hAnsi="Times New Roman" w:cs="Times New Roman"/>
          <w:sz w:val="20"/>
          <w:szCs w:val="20"/>
        </w:rPr>
        <w:t>septicaemia</w:t>
      </w:r>
      <w:proofErr w:type="spellEnd"/>
      <w:r w:rsidRPr="00E6614F">
        <w:rPr>
          <w:rFonts w:ascii="Times New Roman" w:hAnsi="Times New Roman" w:cs="Times New Roman"/>
          <w:sz w:val="20"/>
          <w:szCs w:val="20"/>
        </w:rPr>
        <w:t xml:space="preserve"> may occur. In the 1970s </w:t>
      </w:r>
      <w:r w:rsidRPr="00E6614F">
        <w:rPr>
          <w:rFonts w:ascii="Times New Roman" w:hAnsi="Times New Roman" w:cs="Times New Roman"/>
          <w:i/>
          <w:iCs/>
          <w:sz w:val="20"/>
          <w:szCs w:val="20"/>
        </w:rPr>
        <w:t xml:space="preserve">V. </w:t>
      </w:r>
      <w:proofErr w:type="spellStart"/>
      <w:r w:rsidRPr="00E6614F">
        <w:rPr>
          <w:rFonts w:ascii="Times New Roman" w:hAnsi="Times New Roman" w:cs="Times New Roman"/>
          <w:i/>
          <w:iCs/>
          <w:sz w:val="20"/>
          <w:szCs w:val="20"/>
        </w:rPr>
        <w:t>parahaemolyticus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was the cause of 14 outbreaks of gastroenteritis in USA (Barker </w:t>
      </w:r>
      <w:r w:rsidRPr="00E6614F">
        <w:rPr>
          <w:rFonts w:ascii="Times New Roman" w:hAnsi="Times New Roman" w:cs="Times New Roman"/>
          <w:i/>
          <w:iCs/>
          <w:sz w:val="20"/>
          <w:szCs w:val="20"/>
        </w:rPr>
        <w:t>et al</w:t>
      </w:r>
      <w:r w:rsidRPr="00E6614F">
        <w:rPr>
          <w:rFonts w:ascii="Times New Roman" w:hAnsi="Times New Roman" w:cs="Times New Roman"/>
          <w:sz w:val="20"/>
          <w:szCs w:val="20"/>
        </w:rPr>
        <w:t xml:space="preserve">., 1974), most of which occurred during the warmer months and were attributed to seafood. Cholera is a highly contagious disease caused by infection of the small intestines with </w:t>
      </w:r>
      <w:proofErr w:type="spellStart"/>
      <w:r w:rsidRPr="00E6614F">
        <w:rPr>
          <w:rFonts w:ascii="Times New Roman" w:hAnsi="Times New Roman" w:cs="Times New Roman"/>
          <w:i/>
          <w:iCs/>
          <w:sz w:val="20"/>
          <w:szCs w:val="20"/>
        </w:rPr>
        <w:t>Vibrio</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cholerae</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sz w:val="20"/>
          <w:szCs w:val="20"/>
        </w:rPr>
        <w:t>Ol</w:t>
      </w:r>
      <w:proofErr w:type="spellEnd"/>
      <w:r w:rsidRPr="00E6614F">
        <w:rPr>
          <w:rFonts w:ascii="Times New Roman" w:hAnsi="Times New Roman" w:cs="Times New Roman"/>
          <w:sz w:val="20"/>
          <w:szCs w:val="20"/>
        </w:rPr>
        <w:t xml:space="preserve"> and O139. It is characterized by massive acute </w:t>
      </w:r>
      <w:proofErr w:type="spellStart"/>
      <w:r w:rsidRPr="00E6614F">
        <w:rPr>
          <w:rFonts w:ascii="Times New Roman" w:hAnsi="Times New Roman" w:cs="Times New Roman"/>
          <w:sz w:val="20"/>
          <w:szCs w:val="20"/>
        </w:rPr>
        <w:t>diarrhoea</w:t>
      </w:r>
      <w:proofErr w:type="spellEnd"/>
      <w:r w:rsidRPr="00E6614F">
        <w:rPr>
          <w:rFonts w:ascii="Times New Roman" w:hAnsi="Times New Roman" w:cs="Times New Roman"/>
          <w:sz w:val="20"/>
          <w:szCs w:val="20"/>
        </w:rPr>
        <w:t xml:space="preserve">, vomiting and dehydration. It is often transmitted by water but fish or fish products that have been in contact with contaminated water or </w:t>
      </w:r>
      <w:proofErr w:type="spellStart"/>
      <w:r w:rsidRPr="00E6614F">
        <w:rPr>
          <w:rFonts w:ascii="Times New Roman" w:hAnsi="Times New Roman" w:cs="Times New Roman"/>
          <w:sz w:val="20"/>
          <w:szCs w:val="20"/>
        </w:rPr>
        <w:t>faeces</w:t>
      </w:r>
      <w:proofErr w:type="spellEnd"/>
      <w:r w:rsidRPr="00E6614F">
        <w:rPr>
          <w:rFonts w:ascii="Times New Roman" w:hAnsi="Times New Roman" w:cs="Times New Roman"/>
          <w:sz w:val="20"/>
          <w:szCs w:val="20"/>
        </w:rPr>
        <w:t xml:space="preserve"> from infected persons also frequently serve as a source of infection (</w:t>
      </w:r>
      <w:proofErr w:type="spellStart"/>
      <w:r w:rsidRPr="00E6614F">
        <w:rPr>
          <w:rFonts w:ascii="Times New Roman" w:hAnsi="Times New Roman" w:cs="Times New Roman"/>
          <w:sz w:val="20"/>
          <w:szCs w:val="20"/>
        </w:rPr>
        <w:t>Kam</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et al., </w:t>
      </w:r>
      <w:r w:rsidRPr="00E6614F">
        <w:rPr>
          <w:rFonts w:ascii="Times New Roman" w:hAnsi="Times New Roman" w:cs="Times New Roman"/>
          <w:sz w:val="20"/>
          <w:szCs w:val="20"/>
        </w:rPr>
        <w:t xml:space="preserve">1995). According to Hay (2012), </w:t>
      </w:r>
      <w:proofErr w:type="spellStart"/>
      <w:r w:rsidRPr="00E6614F">
        <w:rPr>
          <w:rFonts w:ascii="Times New Roman" w:hAnsi="Times New Roman" w:cs="Times New Roman"/>
          <w:i/>
          <w:sz w:val="20"/>
          <w:szCs w:val="20"/>
        </w:rPr>
        <w:t>Vibrio</w:t>
      </w:r>
      <w:proofErr w:type="spellEnd"/>
      <w:r w:rsidRPr="00E6614F">
        <w:rPr>
          <w:rFonts w:ascii="Times New Roman" w:hAnsi="Times New Roman" w:cs="Times New Roman"/>
          <w:sz w:val="20"/>
          <w:szCs w:val="20"/>
        </w:rPr>
        <w:t xml:space="preserve"> cholera accounted for 75% of </w:t>
      </w:r>
      <w:proofErr w:type="spellStart"/>
      <w:r w:rsidRPr="00E6614F">
        <w:rPr>
          <w:rFonts w:ascii="Times New Roman" w:hAnsi="Times New Roman" w:cs="Times New Roman"/>
          <w:i/>
          <w:sz w:val="20"/>
          <w:szCs w:val="20"/>
        </w:rPr>
        <w:t>Vibrio</w:t>
      </w:r>
      <w:proofErr w:type="spellEnd"/>
      <w:r w:rsidRPr="00E6614F">
        <w:rPr>
          <w:rFonts w:ascii="Times New Roman" w:hAnsi="Times New Roman" w:cs="Times New Roman"/>
          <w:sz w:val="20"/>
          <w:szCs w:val="20"/>
        </w:rPr>
        <w:t xml:space="preserve"> associated diarrhea in some part of Niger Delta region.</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bCs/>
          <w:i/>
          <w:iCs/>
          <w:sz w:val="20"/>
          <w:szCs w:val="20"/>
        </w:rPr>
        <w:t xml:space="preserve">Escherichia coli </w:t>
      </w:r>
      <w:r w:rsidR="00832C80" w:rsidRPr="00E6614F">
        <w:rPr>
          <w:rFonts w:ascii="Times New Roman" w:hAnsi="Times New Roman" w:cs="Times New Roman"/>
          <w:b/>
          <w:bCs/>
          <w:i/>
          <w:i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Escherichia coli are enteric bacteria causing gastroenteritis. This bacteria together with other </w:t>
      </w:r>
      <w:proofErr w:type="spellStart"/>
      <w:r w:rsidRPr="00E6614F">
        <w:rPr>
          <w:rFonts w:ascii="Times New Roman" w:hAnsi="Times New Roman" w:cs="Times New Roman"/>
          <w:sz w:val="20"/>
          <w:szCs w:val="20"/>
        </w:rPr>
        <w:t>coliforms</w:t>
      </w:r>
      <w:proofErr w:type="spellEnd"/>
      <w:r w:rsidRPr="00E6614F">
        <w:rPr>
          <w:rFonts w:ascii="Times New Roman" w:hAnsi="Times New Roman" w:cs="Times New Roman"/>
          <w:sz w:val="20"/>
          <w:szCs w:val="20"/>
        </w:rPr>
        <w:t xml:space="preserve"> and bacteria such as Staphylococcus spp. and sometimes </w:t>
      </w:r>
      <w:proofErr w:type="spellStart"/>
      <w:r w:rsidRPr="00E6614F">
        <w:rPr>
          <w:rFonts w:ascii="Times New Roman" w:hAnsi="Times New Roman" w:cs="Times New Roman"/>
          <w:sz w:val="20"/>
          <w:szCs w:val="20"/>
        </w:rPr>
        <w:t>Enterococci</w:t>
      </w:r>
      <w:proofErr w:type="spellEnd"/>
      <w:r w:rsidRPr="00E6614F">
        <w:rPr>
          <w:rFonts w:ascii="Times New Roman" w:hAnsi="Times New Roman" w:cs="Times New Roman"/>
          <w:sz w:val="20"/>
          <w:szCs w:val="20"/>
        </w:rPr>
        <w:t xml:space="preserve"> are commonly used as indices of hazardous conditions during processing of fish. Such organisms should not be present on freshly-caught fish (</w:t>
      </w:r>
      <w:proofErr w:type="spellStart"/>
      <w:r w:rsidRPr="00E6614F">
        <w:rPr>
          <w:rFonts w:ascii="Times New Roman" w:hAnsi="Times New Roman" w:cs="Times New Roman"/>
          <w:sz w:val="20"/>
          <w:szCs w:val="20"/>
        </w:rPr>
        <w:t>Chattopadhyay</w:t>
      </w:r>
      <w:proofErr w:type="spellEnd"/>
      <w:r w:rsidRPr="00E6614F">
        <w:rPr>
          <w:rFonts w:ascii="Times New Roman" w:hAnsi="Times New Roman" w:cs="Times New Roman"/>
          <w:sz w:val="20"/>
          <w:szCs w:val="20"/>
        </w:rPr>
        <w:t xml:space="preserve">, 2000). An outbreak of diarrhea illnesses caused by ingestion of food contaminated with </w:t>
      </w:r>
      <w:proofErr w:type="spellStart"/>
      <w:r w:rsidRPr="00E6614F">
        <w:rPr>
          <w:rFonts w:ascii="Times New Roman" w:hAnsi="Times New Roman" w:cs="Times New Roman"/>
          <w:sz w:val="20"/>
          <w:szCs w:val="20"/>
        </w:rPr>
        <w:t>enterotoxigenic</w:t>
      </w:r>
      <w:proofErr w:type="spellEnd"/>
      <w:r w:rsidRPr="00E6614F">
        <w:rPr>
          <w:rFonts w:ascii="Times New Roman" w:hAnsi="Times New Roman" w:cs="Times New Roman"/>
          <w:sz w:val="20"/>
          <w:szCs w:val="20"/>
        </w:rPr>
        <w:t xml:space="preserve"> E. coli was described in Japan (</w:t>
      </w:r>
      <w:proofErr w:type="spellStart"/>
      <w:r w:rsidRPr="00E6614F">
        <w:rPr>
          <w:rFonts w:ascii="Times New Roman" w:hAnsi="Times New Roman" w:cs="Times New Roman"/>
          <w:sz w:val="20"/>
          <w:szCs w:val="20"/>
        </w:rPr>
        <w:t>Mitsuda</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et al</w:t>
      </w:r>
      <w:r w:rsidRPr="00E6614F">
        <w:rPr>
          <w:rFonts w:ascii="Times New Roman" w:hAnsi="Times New Roman" w:cs="Times New Roman"/>
          <w:sz w:val="20"/>
          <w:szCs w:val="20"/>
        </w:rPr>
        <w:t xml:space="preserve">., 1998) associated with eating Tuna paste. An outbreak caused by salted salmon roe contaminated, probably during the production process, with </w:t>
      </w:r>
      <w:proofErr w:type="spellStart"/>
      <w:r w:rsidRPr="00E6614F">
        <w:rPr>
          <w:rFonts w:ascii="Times New Roman" w:hAnsi="Times New Roman" w:cs="Times New Roman"/>
          <w:sz w:val="20"/>
          <w:szCs w:val="20"/>
        </w:rPr>
        <w:t>enterohaemorrhagic</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E. coli </w:t>
      </w:r>
      <w:r w:rsidRPr="00E6614F">
        <w:rPr>
          <w:rFonts w:ascii="Times New Roman" w:hAnsi="Times New Roman" w:cs="Times New Roman"/>
          <w:sz w:val="20"/>
          <w:szCs w:val="20"/>
        </w:rPr>
        <w:t>(EHEC) O157 occurred in Japan in 1998 (</w:t>
      </w:r>
      <w:proofErr w:type="spellStart"/>
      <w:r w:rsidRPr="00E6614F">
        <w:rPr>
          <w:rFonts w:ascii="Times New Roman" w:hAnsi="Times New Roman" w:cs="Times New Roman"/>
          <w:sz w:val="20"/>
          <w:szCs w:val="20"/>
        </w:rPr>
        <w:t>Asai</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et al</w:t>
      </w:r>
      <w:r w:rsidRPr="00E6614F">
        <w:rPr>
          <w:rFonts w:ascii="Times New Roman" w:hAnsi="Times New Roman" w:cs="Times New Roman"/>
          <w:sz w:val="20"/>
          <w:szCs w:val="20"/>
        </w:rPr>
        <w:t xml:space="preserve">., 1999). The salmon roe was stored frozen for nine months but it appears that </w:t>
      </w:r>
      <w:proofErr w:type="spellStart"/>
      <w:r w:rsidRPr="00E6614F">
        <w:rPr>
          <w:rFonts w:ascii="Times New Roman" w:hAnsi="Times New Roman" w:cs="Times New Roman"/>
          <w:sz w:val="20"/>
          <w:szCs w:val="20"/>
        </w:rPr>
        <w:t>Enterohaemorrhagic</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sz w:val="20"/>
          <w:szCs w:val="20"/>
        </w:rPr>
        <w:t>E. coli</w:t>
      </w:r>
      <w:r w:rsidRPr="00E6614F">
        <w:rPr>
          <w:rFonts w:ascii="Times New Roman" w:hAnsi="Times New Roman" w:cs="Times New Roman"/>
          <w:sz w:val="20"/>
          <w:szCs w:val="20"/>
        </w:rPr>
        <w:t xml:space="preserve"> (EHEC) could survive freezing and a high concentration of </w:t>
      </w:r>
      <w:proofErr w:type="spellStart"/>
      <w:r w:rsidRPr="00E6614F">
        <w:rPr>
          <w:rFonts w:ascii="Times New Roman" w:hAnsi="Times New Roman" w:cs="Times New Roman"/>
          <w:sz w:val="20"/>
          <w:szCs w:val="20"/>
        </w:rPr>
        <w:t>NaCl</w:t>
      </w:r>
      <w:proofErr w:type="spellEnd"/>
      <w:r w:rsidRPr="00E6614F">
        <w:rPr>
          <w:rFonts w:ascii="Times New Roman" w:hAnsi="Times New Roman" w:cs="Times New Roman"/>
          <w:sz w:val="20"/>
          <w:szCs w:val="20"/>
        </w:rPr>
        <w:t xml:space="preserve"> and retained its </w:t>
      </w:r>
      <w:proofErr w:type="spellStart"/>
      <w:r w:rsidRPr="00E6614F">
        <w:rPr>
          <w:rFonts w:ascii="Times New Roman" w:hAnsi="Times New Roman" w:cs="Times New Roman"/>
          <w:sz w:val="20"/>
          <w:szCs w:val="20"/>
        </w:rPr>
        <w:t>pathogenicity</w:t>
      </w:r>
      <w:proofErr w:type="spellEnd"/>
      <w:r w:rsidRPr="00E6614F">
        <w:rPr>
          <w:rFonts w:ascii="Times New Roman" w:hAnsi="Times New Roman" w:cs="Times New Roman"/>
          <w:sz w:val="20"/>
          <w:szCs w:val="20"/>
        </w:rPr>
        <w:t xml:space="preserve"> </w:t>
      </w:r>
      <w:r w:rsidRPr="00E6614F">
        <w:rPr>
          <w:rFonts w:ascii="Times New Roman" w:hAnsi="Times New Roman" w:cs="Times New Roman"/>
          <w:sz w:val="20"/>
          <w:szCs w:val="20"/>
        </w:rPr>
        <w:lastRenderedPageBreak/>
        <w:t xml:space="preserve">for humans. The isolation of </w:t>
      </w:r>
      <w:r w:rsidRPr="00E6614F">
        <w:rPr>
          <w:rFonts w:ascii="Times New Roman" w:hAnsi="Times New Roman" w:cs="Times New Roman"/>
          <w:i/>
          <w:iCs/>
          <w:sz w:val="20"/>
          <w:szCs w:val="20"/>
        </w:rPr>
        <w:t xml:space="preserve">E. coli </w:t>
      </w:r>
      <w:r w:rsidRPr="00E6614F">
        <w:rPr>
          <w:rFonts w:ascii="Times New Roman" w:hAnsi="Times New Roman" w:cs="Times New Roman"/>
          <w:sz w:val="20"/>
          <w:szCs w:val="20"/>
        </w:rPr>
        <w:t xml:space="preserve">in fishes grown in sewage-fed farms and also in retail market fishes of Kolkata indicated contamination of fishes with </w:t>
      </w:r>
      <w:proofErr w:type="spellStart"/>
      <w:r w:rsidRPr="00E6614F">
        <w:rPr>
          <w:rFonts w:ascii="Times New Roman" w:hAnsi="Times New Roman" w:cs="Times New Roman"/>
          <w:sz w:val="20"/>
          <w:szCs w:val="20"/>
        </w:rPr>
        <w:t>faecal</w:t>
      </w:r>
      <w:proofErr w:type="spellEnd"/>
      <w:r w:rsidRPr="00E6614F">
        <w:rPr>
          <w:rFonts w:ascii="Times New Roman" w:hAnsi="Times New Roman" w:cs="Times New Roman"/>
          <w:sz w:val="20"/>
          <w:szCs w:val="20"/>
        </w:rPr>
        <w:t xml:space="preserve"> matter of animal and human origin (Manna </w:t>
      </w:r>
      <w:r w:rsidRPr="00E6614F">
        <w:rPr>
          <w:rFonts w:ascii="Times New Roman" w:hAnsi="Times New Roman" w:cs="Times New Roman"/>
          <w:i/>
          <w:iCs/>
          <w:sz w:val="20"/>
          <w:szCs w:val="20"/>
        </w:rPr>
        <w:t>et al</w:t>
      </w:r>
      <w:r w:rsidRPr="00E6614F">
        <w:rPr>
          <w:rFonts w:ascii="Times New Roman" w:hAnsi="Times New Roman" w:cs="Times New Roman"/>
          <w:sz w:val="20"/>
          <w:szCs w:val="20"/>
        </w:rPr>
        <w:t xml:space="preserve">., 2008). Food products that show evidence of </w:t>
      </w:r>
      <w:proofErr w:type="spellStart"/>
      <w:r w:rsidRPr="00E6614F">
        <w:rPr>
          <w:rFonts w:ascii="Times New Roman" w:hAnsi="Times New Roman" w:cs="Times New Roman"/>
          <w:sz w:val="20"/>
          <w:szCs w:val="20"/>
        </w:rPr>
        <w:t>faecal</w:t>
      </w:r>
      <w:proofErr w:type="spellEnd"/>
      <w:r w:rsidRPr="00E6614F">
        <w:rPr>
          <w:rFonts w:ascii="Times New Roman" w:hAnsi="Times New Roman" w:cs="Times New Roman"/>
          <w:sz w:val="20"/>
          <w:szCs w:val="20"/>
        </w:rPr>
        <w:t xml:space="preserve"> contamination are generally regarded as a greater risk to human health, as they are likely to contain human-specific enteric pathogens. Some strains of </w:t>
      </w:r>
      <w:r w:rsidRPr="00E6614F">
        <w:rPr>
          <w:rFonts w:ascii="Times New Roman" w:hAnsi="Times New Roman" w:cs="Times New Roman"/>
          <w:i/>
          <w:iCs/>
          <w:sz w:val="20"/>
          <w:szCs w:val="20"/>
        </w:rPr>
        <w:t xml:space="preserve">E. coli </w:t>
      </w:r>
      <w:r w:rsidRPr="00E6614F">
        <w:rPr>
          <w:rFonts w:ascii="Times New Roman" w:hAnsi="Times New Roman" w:cs="Times New Roman"/>
          <w:sz w:val="20"/>
          <w:szCs w:val="20"/>
        </w:rPr>
        <w:t>are capable of causing food-borne disease, ranging from mild enteritis to serious illness and death (FAO/NACA/WHO, 1997).</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bCs/>
          <w:i/>
          <w:iCs/>
          <w:sz w:val="20"/>
          <w:szCs w:val="20"/>
        </w:rPr>
        <w:t>Salmonella species</w:t>
      </w:r>
      <w:r w:rsidR="00832C80" w:rsidRPr="00E6614F">
        <w:rPr>
          <w:rFonts w:ascii="Times New Roman" w:hAnsi="Times New Roman" w:cs="Times New Roman"/>
          <w:b/>
          <w:bCs/>
          <w:i/>
          <w:i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Fish and shellfish are passive carriers of </w:t>
      </w:r>
      <w:r w:rsidRPr="00E6614F">
        <w:rPr>
          <w:rFonts w:ascii="Times New Roman" w:hAnsi="Times New Roman" w:cs="Times New Roman"/>
          <w:i/>
          <w:iCs/>
          <w:sz w:val="20"/>
          <w:szCs w:val="20"/>
        </w:rPr>
        <w:t>salmonella</w:t>
      </w:r>
      <w:r w:rsidRPr="00E6614F">
        <w:rPr>
          <w:rFonts w:ascii="Times New Roman" w:hAnsi="Times New Roman" w:cs="Times New Roman"/>
          <w:sz w:val="20"/>
          <w:szCs w:val="20"/>
        </w:rPr>
        <w:t xml:space="preserve">, which demonstrate no clinical disease and can excrete </w:t>
      </w:r>
      <w:r w:rsidRPr="00E6614F">
        <w:rPr>
          <w:rFonts w:ascii="Times New Roman" w:hAnsi="Times New Roman" w:cs="Times New Roman"/>
          <w:i/>
          <w:iCs/>
          <w:sz w:val="20"/>
          <w:szCs w:val="20"/>
        </w:rPr>
        <w:t xml:space="preserve">Salmonella </w:t>
      </w:r>
      <w:r w:rsidRPr="00E6614F">
        <w:rPr>
          <w:rFonts w:ascii="Times New Roman" w:hAnsi="Times New Roman" w:cs="Times New Roman"/>
          <w:sz w:val="20"/>
          <w:szCs w:val="20"/>
        </w:rPr>
        <w:t xml:space="preserve">species without apparent trouble. Fish may therefore serve as </w:t>
      </w:r>
      <w:proofErr w:type="spellStart"/>
      <w:r w:rsidRPr="00E6614F">
        <w:rPr>
          <w:rFonts w:ascii="Times New Roman" w:hAnsi="Times New Roman" w:cs="Times New Roman"/>
          <w:sz w:val="20"/>
          <w:szCs w:val="20"/>
        </w:rPr>
        <w:t>avector</w:t>
      </w:r>
      <w:proofErr w:type="spellEnd"/>
      <w:r w:rsidRPr="00E6614F">
        <w:rPr>
          <w:rFonts w:ascii="Times New Roman" w:hAnsi="Times New Roman" w:cs="Times New Roman"/>
          <w:sz w:val="20"/>
          <w:szCs w:val="20"/>
        </w:rPr>
        <w:t xml:space="preserve"> for </w:t>
      </w:r>
      <w:r w:rsidRPr="00E6614F">
        <w:rPr>
          <w:rFonts w:ascii="Times New Roman" w:hAnsi="Times New Roman" w:cs="Times New Roman"/>
          <w:i/>
          <w:iCs/>
          <w:sz w:val="20"/>
          <w:szCs w:val="20"/>
        </w:rPr>
        <w:t xml:space="preserve">Salmonella </w:t>
      </w:r>
      <w:r w:rsidRPr="00E6614F">
        <w:rPr>
          <w:rFonts w:ascii="Times New Roman" w:hAnsi="Times New Roman" w:cs="Times New Roman"/>
          <w:sz w:val="20"/>
          <w:szCs w:val="20"/>
        </w:rPr>
        <w:t xml:space="preserve">species. In a Canadian outbreak of </w:t>
      </w:r>
      <w:r w:rsidRPr="00E6614F">
        <w:rPr>
          <w:rFonts w:ascii="Times New Roman" w:hAnsi="Times New Roman" w:cs="Times New Roman"/>
          <w:i/>
          <w:iCs/>
          <w:sz w:val="20"/>
          <w:szCs w:val="20"/>
        </w:rPr>
        <w:t xml:space="preserve">Salmonella </w:t>
      </w:r>
      <w:proofErr w:type="spellStart"/>
      <w:r w:rsidRPr="00E6614F">
        <w:rPr>
          <w:rFonts w:ascii="Times New Roman" w:hAnsi="Times New Roman" w:cs="Times New Roman"/>
          <w:i/>
          <w:iCs/>
          <w:sz w:val="20"/>
          <w:szCs w:val="20"/>
        </w:rPr>
        <w:t>enterica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serotype </w:t>
      </w:r>
      <w:proofErr w:type="spellStart"/>
      <w:r w:rsidRPr="00E6614F">
        <w:rPr>
          <w:rFonts w:ascii="Times New Roman" w:hAnsi="Times New Roman" w:cs="Times New Roman"/>
          <w:sz w:val="20"/>
          <w:szCs w:val="20"/>
        </w:rPr>
        <w:t>Paratyphi</w:t>
      </w:r>
      <w:proofErr w:type="spellEnd"/>
      <w:r w:rsidRPr="00E6614F">
        <w:rPr>
          <w:rFonts w:ascii="Times New Roman" w:hAnsi="Times New Roman" w:cs="Times New Roman"/>
          <w:sz w:val="20"/>
          <w:szCs w:val="20"/>
        </w:rPr>
        <w:t xml:space="preserve"> B was linked to aquariums (</w:t>
      </w:r>
      <w:proofErr w:type="spellStart"/>
      <w:r w:rsidRPr="00E6614F">
        <w:rPr>
          <w:rFonts w:ascii="Times New Roman" w:hAnsi="Times New Roman" w:cs="Times New Roman"/>
          <w:sz w:val="20"/>
          <w:szCs w:val="20"/>
        </w:rPr>
        <w:t>Gaulin</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et al., </w:t>
      </w:r>
      <w:r w:rsidRPr="00E6614F">
        <w:rPr>
          <w:rFonts w:ascii="Times New Roman" w:hAnsi="Times New Roman" w:cs="Times New Roman"/>
          <w:sz w:val="20"/>
          <w:szCs w:val="20"/>
        </w:rPr>
        <w:t xml:space="preserve">2002). Another outbreak caused by drug resistance </w:t>
      </w:r>
      <w:r w:rsidRPr="00E6614F">
        <w:rPr>
          <w:rFonts w:ascii="Times New Roman" w:hAnsi="Times New Roman" w:cs="Times New Roman"/>
          <w:i/>
          <w:iCs/>
          <w:sz w:val="20"/>
          <w:szCs w:val="20"/>
        </w:rPr>
        <w:t xml:space="preserve">Salmonella </w:t>
      </w:r>
      <w:proofErr w:type="spellStart"/>
      <w:r w:rsidRPr="00E6614F">
        <w:rPr>
          <w:rFonts w:ascii="Times New Roman" w:hAnsi="Times New Roman" w:cs="Times New Roman"/>
          <w:i/>
          <w:iCs/>
          <w:sz w:val="20"/>
          <w:szCs w:val="20"/>
        </w:rPr>
        <w:t>enterica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subspecies serotype </w:t>
      </w:r>
      <w:proofErr w:type="spellStart"/>
      <w:r w:rsidRPr="00E6614F">
        <w:rPr>
          <w:rFonts w:ascii="Times New Roman" w:hAnsi="Times New Roman" w:cs="Times New Roman"/>
          <w:sz w:val="20"/>
          <w:szCs w:val="20"/>
        </w:rPr>
        <w:t>typhimurium</w:t>
      </w:r>
      <w:proofErr w:type="spellEnd"/>
      <w:r w:rsidRPr="00E6614F">
        <w:rPr>
          <w:rFonts w:ascii="Times New Roman" w:hAnsi="Times New Roman" w:cs="Times New Roman"/>
          <w:sz w:val="20"/>
          <w:szCs w:val="20"/>
        </w:rPr>
        <w:t xml:space="preserve"> DT104 was described in Singapore (Ling </w:t>
      </w:r>
      <w:r w:rsidRPr="00E6614F">
        <w:rPr>
          <w:rFonts w:ascii="Times New Roman" w:hAnsi="Times New Roman" w:cs="Times New Roman"/>
          <w:i/>
          <w:iCs/>
          <w:sz w:val="20"/>
          <w:szCs w:val="20"/>
        </w:rPr>
        <w:t>et al</w:t>
      </w:r>
      <w:r w:rsidRPr="00E6614F">
        <w:rPr>
          <w:rFonts w:ascii="Times New Roman" w:hAnsi="Times New Roman" w:cs="Times New Roman"/>
          <w:sz w:val="20"/>
          <w:szCs w:val="20"/>
        </w:rPr>
        <w:t xml:space="preserve">., 2002). Dried anchovy was found to be the cause of infection. Although most </w:t>
      </w:r>
      <w:r w:rsidRPr="00E6614F">
        <w:rPr>
          <w:rFonts w:ascii="Times New Roman" w:hAnsi="Times New Roman" w:cs="Times New Roman"/>
          <w:i/>
          <w:iCs/>
          <w:sz w:val="20"/>
          <w:szCs w:val="20"/>
        </w:rPr>
        <w:t xml:space="preserve">Salmonella </w:t>
      </w:r>
      <w:r w:rsidRPr="00E6614F">
        <w:rPr>
          <w:rFonts w:ascii="Times New Roman" w:hAnsi="Times New Roman" w:cs="Times New Roman"/>
          <w:sz w:val="20"/>
          <w:szCs w:val="20"/>
        </w:rPr>
        <w:t xml:space="preserve">outbreaks have been linked to poultry, the Hawaii Department of Health studied 35 cases of </w:t>
      </w:r>
      <w:r w:rsidRPr="00E6614F">
        <w:rPr>
          <w:rFonts w:ascii="Times New Roman" w:hAnsi="Times New Roman" w:cs="Times New Roman"/>
          <w:i/>
          <w:iCs/>
          <w:sz w:val="20"/>
          <w:szCs w:val="20"/>
        </w:rPr>
        <w:t xml:space="preserve">Salmonella </w:t>
      </w:r>
      <w:r w:rsidRPr="00E6614F">
        <w:rPr>
          <w:rFonts w:ascii="Times New Roman" w:hAnsi="Times New Roman" w:cs="Times New Roman"/>
          <w:sz w:val="20"/>
          <w:szCs w:val="20"/>
        </w:rPr>
        <w:t xml:space="preserve">that arose from October 2007 to February 2008 and found that 86% of these patients had consumed raw fish in the 7 days before they got sick. In most cases, </w:t>
      </w:r>
      <w:proofErr w:type="spellStart"/>
      <w:r w:rsidRPr="00E6614F">
        <w:rPr>
          <w:rFonts w:ascii="Times New Roman" w:hAnsi="Times New Roman" w:cs="Times New Roman"/>
          <w:i/>
          <w:iCs/>
          <w:sz w:val="20"/>
          <w:szCs w:val="20"/>
        </w:rPr>
        <w:t>ahi</w:t>
      </w:r>
      <w:proofErr w:type="spellEnd"/>
      <w:r w:rsidRPr="00E6614F">
        <w:rPr>
          <w:rFonts w:ascii="Times New Roman" w:hAnsi="Times New Roman" w:cs="Times New Roman"/>
          <w:sz w:val="20"/>
          <w:szCs w:val="20"/>
        </w:rPr>
        <w:t xml:space="preserve">, which is often made from imported frozen tuna, was the reported fish consumed. In April 2008, eight of the nine cases of </w:t>
      </w:r>
      <w:r w:rsidRPr="00E6614F">
        <w:rPr>
          <w:rFonts w:ascii="Times New Roman" w:hAnsi="Times New Roman" w:cs="Times New Roman"/>
          <w:i/>
          <w:iCs/>
          <w:sz w:val="20"/>
          <w:szCs w:val="20"/>
        </w:rPr>
        <w:t xml:space="preserve">Salmonella </w:t>
      </w:r>
      <w:r w:rsidRPr="00E6614F">
        <w:rPr>
          <w:rFonts w:ascii="Times New Roman" w:hAnsi="Times New Roman" w:cs="Times New Roman"/>
          <w:sz w:val="20"/>
          <w:szCs w:val="20"/>
        </w:rPr>
        <w:t>infection reported in the mainland United States also involved consumption of raw tuna.</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bCs/>
          <w:i/>
          <w:iCs/>
          <w:sz w:val="20"/>
          <w:szCs w:val="20"/>
        </w:rPr>
        <w:t xml:space="preserve">Staphylococcus </w:t>
      </w:r>
      <w:proofErr w:type="spellStart"/>
      <w:r w:rsidRPr="00E6614F">
        <w:rPr>
          <w:rFonts w:ascii="Times New Roman" w:hAnsi="Times New Roman" w:cs="Times New Roman"/>
          <w:b/>
          <w:bCs/>
          <w:i/>
          <w:iCs/>
          <w:sz w:val="20"/>
          <w:szCs w:val="20"/>
        </w:rPr>
        <w:t>aureus</w:t>
      </w:r>
      <w:proofErr w:type="spellEnd"/>
      <w:r w:rsidRPr="00E6614F">
        <w:rPr>
          <w:rFonts w:ascii="Times New Roman" w:hAnsi="Times New Roman" w:cs="Times New Roman"/>
          <w:b/>
          <w:bCs/>
          <w:i/>
          <w:iCs/>
          <w:sz w:val="20"/>
          <w:szCs w:val="20"/>
        </w:rPr>
        <w:t xml:space="preserve"> </w:t>
      </w:r>
      <w:r w:rsidR="00832C80" w:rsidRPr="00E6614F">
        <w:rPr>
          <w:rFonts w:ascii="Times New Roman" w:hAnsi="Times New Roman" w:cs="Times New Roman"/>
          <w:b/>
          <w:bCs/>
          <w:i/>
          <w:i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E6614F">
        <w:rPr>
          <w:rFonts w:ascii="Times New Roman" w:hAnsi="Times New Roman" w:cs="Times New Roman"/>
          <w:sz w:val="20"/>
          <w:szCs w:val="20"/>
        </w:rPr>
        <w:t>Enterotoxins</w:t>
      </w:r>
      <w:proofErr w:type="spellEnd"/>
      <w:r w:rsidRPr="00E6614F">
        <w:rPr>
          <w:rFonts w:ascii="Times New Roman" w:hAnsi="Times New Roman" w:cs="Times New Roman"/>
          <w:sz w:val="20"/>
          <w:szCs w:val="20"/>
        </w:rPr>
        <w:t xml:space="preserve"> produced by </w:t>
      </w:r>
      <w:r w:rsidRPr="00E6614F">
        <w:rPr>
          <w:rFonts w:ascii="Times New Roman" w:hAnsi="Times New Roman" w:cs="Times New Roman"/>
          <w:i/>
          <w:iCs/>
          <w:sz w:val="20"/>
          <w:szCs w:val="20"/>
        </w:rPr>
        <w:t xml:space="preserve">Staphylococcus </w:t>
      </w:r>
      <w:proofErr w:type="spellStart"/>
      <w:r w:rsidRPr="00E6614F">
        <w:rPr>
          <w:rFonts w:ascii="Times New Roman" w:hAnsi="Times New Roman" w:cs="Times New Roman"/>
          <w:i/>
          <w:iCs/>
          <w:sz w:val="20"/>
          <w:szCs w:val="20"/>
        </w:rPr>
        <w:t>aureus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are another serious cause of gastroenteritis after consumption of fish and related products. In southern Brazil, </w:t>
      </w:r>
      <w:r w:rsidRPr="00E6614F">
        <w:rPr>
          <w:rFonts w:ascii="Times New Roman" w:hAnsi="Times New Roman" w:cs="Times New Roman"/>
          <w:i/>
          <w:iCs/>
          <w:sz w:val="20"/>
          <w:szCs w:val="20"/>
        </w:rPr>
        <w:t xml:space="preserve">Staphylococcus </w:t>
      </w:r>
      <w:proofErr w:type="spellStart"/>
      <w:r w:rsidRPr="00E6614F">
        <w:rPr>
          <w:rFonts w:ascii="Times New Roman" w:hAnsi="Times New Roman" w:cs="Times New Roman"/>
          <w:i/>
          <w:iCs/>
          <w:sz w:val="20"/>
          <w:szCs w:val="20"/>
        </w:rPr>
        <w:t>aureus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was isolated from 20% of 175 examined samples of fresh fish and fish fillets. It was also detected during the process of drying and subsequent smoking of eels in Alaska in 1993 (</w:t>
      </w:r>
      <w:proofErr w:type="spellStart"/>
      <w:r w:rsidRPr="00E6614F">
        <w:rPr>
          <w:rFonts w:ascii="Times New Roman" w:hAnsi="Times New Roman" w:cs="Times New Roman"/>
          <w:sz w:val="20"/>
          <w:szCs w:val="20"/>
        </w:rPr>
        <w:t>Eklund</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et al., </w:t>
      </w:r>
      <w:r w:rsidRPr="00E6614F">
        <w:rPr>
          <w:rFonts w:ascii="Times New Roman" w:hAnsi="Times New Roman" w:cs="Times New Roman"/>
          <w:sz w:val="20"/>
          <w:szCs w:val="20"/>
        </w:rPr>
        <w:t>2004).</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b/>
          <w:bCs/>
          <w:i/>
          <w:iCs/>
          <w:sz w:val="20"/>
          <w:szCs w:val="20"/>
        </w:rPr>
        <w:t>Listeria</w:t>
      </w:r>
      <w:proofErr w:type="spellEnd"/>
      <w:r w:rsidRPr="00E6614F">
        <w:rPr>
          <w:rFonts w:ascii="Times New Roman" w:hAnsi="Times New Roman" w:cs="Times New Roman"/>
          <w:b/>
          <w:bCs/>
          <w:i/>
          <w:iCs/>
          <w:sz w:val="20"/>
          <w:szCs w:val="20"/>
        </w:rPr>
        <w:t xml:space="preserve"> </w:t>
      </w:r>
      <w:proofErr w:type="spellStart"/>
      <w:r w:rsidRPr="00E6614F">
        <w:rPr>
          <w:rFonts w:ascii="Times New Roman" w:hAnsi="Times New Roman" w:cs="Times New Roman"/>
          <w:b/>
          <w:bCs/>
          <w:i/>
          <w:iCs/>
          <w:sz w:val="20"/>
          <w:szCs w:val="20"/>
        </w:rPr>
        <w:t>monocytogenes</w:t>
      </w:r>
      <w:proofErr w:type="spellEnd"/>
      <w:r w:rsidRPr="00E6614F">
        <w:rPr>
          <w:rFonts w:ascii="Times New Roman" w:hAnsi="Times New Roman" w:cs="Times New Roman"/>
          <w:b/>
          <w:bCs/>
          <w:i/>
          <w:iCs/>
          <w:sz w:val="20"/>
          <w:szCs w:val="20"/>
        </w:rPr>
        <w:t xml:space="preserve"> </w:t>
      </w:r>
      <w:r w:rsidR="00832C80" w:rsidRPr="00E6614F">
        <w:rPr>
          <w:rFonts w:ascii="Times New Roman" w:hAnsi="Times New Roman" w:cs="Times New Roman"/>
          <w:b/>
          <w:bCs/>
          <w:i/>
          <w:i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E6614F">
        <w:rPr>
          <w:rFonts w:ascii="Times New Roman" w:hAnsi="Times New Roman" w:cs="Times New Roman"/>
          <w:sz w:val="20"/>
          <w:szCs w:val="20"/>
        </w:rPr>
        <w:t xml:space="preserve">It is widely distributed in the general environment including fresh water, coastal water and in fish from these areas. Contamination and recontamination may also take place during processing (Huss </w:t>
      </w:r>
      <w:r w:rsidRPr="00E6614F">
        <w:rPr>
          <w:rFonts w:ascii="Times New Roman" w:hAnsi="Times New Roman" w:cs="Times New Roman"/>
          <w:i/>
          <w:iCs/>
          <w:sz w:val="20"/>
          <w:szCs w:val="20"/>
        </w:rPr>
        <w:t>et al</w:t>
      </w:r>
      <w:r w:rsidRPr="00E6614F">
        <w:rPr>
          <w:rFonts w:ascii="Times New Roman" w:hAnsi="Times New Roman" w:cs="Times New Roman"/>
          <w:sz w:val="20"/>
          <w:szCs w:val="20"/>
        </w:rPr>
        <w:t xml:space="preserve">., 2000). It is a psychotropic pathogen with the ability to grow at refrigerator temperatures. An outbreak of </w:t>
      </w:r>
      <w:proofErr w:type="spellStart"/>
      <w:r w:rsidRPr="00E6614F">
        <w:rPr>
          <w:rFonts w:ascii="Times New Roman" w:hAnsi="Times New Roman" w:cs="Times New Roman"/>
          <w:sz w:val="20"/>
          <w:szCs w:val="20"/>
        </w:rPr>
        <w:t>listeriosis</w:t>
      </w:r>
      <w:proofErr w:type="spellEnd"/>
      <w:r w:rsidRPr="00E6614F">
        <w:rPr>
          <w:rFonts w:ascii="Times New Roman" w:hAnsi="Times New Roman" w:cs="Times New Roman"/>
          <w:sz w:val="20"/>
          <w:szCs w:val="20"/>
        </w:rPr>
        <w:t xml:space="preserve"> due to vacuum packed gravid and cold smoked fish was described in at least eight human cases for eleven months in Sweden (</w:t>
      </w:r>
      <w:proofErr w:type="spellStart"/>
      <w:r w:rsidRPr="00E6614F">
        <w:rPr>
          <w:rFonts w:ascii="Times New Roman" w:hAnsi="Times New Roman" w:cs="Times New Roman"/>
          <w:sz w:val="20"/>
          <w:szCs w:val="20"/>
        </w:rPr>
        <w:t>Tham</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et al.</w:t>
      </w:r>
      <w:r w:rsidRPr="00E6614F">
        <w:rPr>
          <w:rFonts w:ascii="Times New Roman" w:hAnsi="Times New Roman" w:cs="Times New Roman"/>
          <w:sz w:val="20"/>
          <w:szCs w:val="20"/>
        </w:rPr>
        <w:t>, 2000).</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bCs/>
          <w:i/>
          <w:iCs/>
          <w:sz w:val="20"/>
          <w:szCs w:val="20"/>
        </w:rPr>
        <w:t xml:space="preserve">Clostridium </w:t>
      </w:r>
      <w:proofErr w:type="spellStart"/>
      <w:r w:rsidRPr="00E6614F">
        <w:rPr>
          <w:rFonts w:ascii="Times New Roman" w:hAnsi="Times New Roman" w:cs="Times New Roman"/>
          <w:b/>
          <w:bCs/>
          <w:i/>
          <w:iCs/>
          <w:sz w:val="20"/>
          <w:szCs w:val="20"/>
        </w:rPr>
        <w:t>botulinum</w:t>
      </w:r>
      <w:proofErr w:type="spellEnd"/>
      <w:r w:rsidRPr="00E6614F">
        <w:rPr>
          <w:rFonts w:ascii="Times New Roman" w:hAnsi="Times New Roman" w:cs="Times New Roman"/>
          <w:b/>
          <w:bCs/>
          <w:i/>
          <w:iCs/>
          <w:sz w:val="20"/>
          <w:szCs w:val="20"/>
        </w:rPr>
        <w:t xml:space="preserve"> </w:t>
      </w:r>
      <w:r w:rsidR="00832C80" w:rsidRPr="00E6614F">
        <w:rPr>
          <w:rFonts w:ascii="Times New Roman" w:hAnsi="Times New Roman" w:cs="Times New Roman"/>
          <w:b/>
          <w:bCs/>
          <w:i/>
          <w:i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The main habitat of </w:t>
      </w:r>
      <w:r w:rsidRPr="00E6614F">
        <w:rPr>
          <w:rFonts w:ascii="Times New Roman" w:hAnsi="Times New Roman" w:cs="Times New Roman"/>
          <w:i/>
          <w:iCs/>
          <w:sz w:val="20"/>
          <w:szCs w:val="20"/>
        </w:rPr>
        <w:t xml:space="preserve">C. </w:t>
      </w:r>
      <w:proofErr w:type="spellStart"/>
      <w:r w:rsidRPr="00E6614F">
        <w:rPr>
          <w:rFonts w:ascii="Times New Roman" w:hAnsi="Times New Roman" w:cs="Times New Roman"/>
          <w:i/>
          <w:iCs/>
          <w:sz w:val="20"/>
          <w:szCs w:val="20"/>
        </w:rPr>
        <w:t>botulinum</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is soil but it is also found in sewage, rivers, lakes, sea water, fresh </w:t>
      </w:r>
      <w:r w:rsidRPr="00E6614F">
        <w:rPr>
          <w:rFonts w:ascii="Times New Roman" w:hAnsi="Times New Roman" w:cs="Times New Roman"/>
          <w:sz w:val="20"/>
          <w:szCs w:val="20"/>
        </w:rPr>
        <w:lastRenderedPageBreak/>
        <w:t>meat and fish (</w:t>
      </w:r>
      <w:proofErr w:type="spellStart"/>
      <w:r w:rsidRPr="00E6614F">
        <w:rPr>
          <w:rFonts w:ascii="Times New Roman" w:hAnsi="Times New Roman" w:cs="Times New Roman"/>
          <w:sz w:val="20"/>
          <w:szCs w:val="20"/>
        </w:rPr>
        <w:t>Haagsma</w:t>
      </w:r>
      <w:proofErr w:type="spellEnd"/>
      <w:r w:rsidRPr="00E6614F">
        <w:rPr>
          <w:rFonts w:ascii="Times New Roman" w:hAnsi="Times New Roman" w:cs="Times New Roman"/>
          <w:sz w:val="20"/>
          <w:szCs w:val="20"/>
        </w:rPr>
        <w:t xml:space="preserve">, 1991). </w:t>
      </w:r>
      <w:r w:rsidRPr="00E6614F">
        <w:rPr>
          <w:rFonts w:ascii="Times New Roman" w:hAnsi="Times New Roman" w:cs="Times New Roman"/>
          <w:i/>
          <w:iCs/>
          <w:sz w:val="20"/>
          <w:szCs w:val="20"/>
        </w:rPr>
        <w:t xml:space="preserve">Clostridium </w:t>
      </w:r>
      <w:proofErr w:type="spellStart"/>
      <w:r w:rsidRPr="00E6614F">
        <w:rPr>
          <w:rFonts w:ascii="Times New Roman" w:hAnsi="Times New Roman" w:cs="Times New Roman"/>
          <w:i/>
          <w:iCs/>
          <w:sz w:val="20"/>
          <w:szCs w:val="20"/>
        </w:rPr>
        <w:t>botulinum</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type F caused deaths after consumption of bought herrings without previous heating. Botulism caused by </w:t>
      </w:r>
      <w:r w:rsidRPr="00E6614F">
        <w:rPr>
          <w:rFonts w:ascii="Times New Roman" w:hAnsi="Times New Roman" w:cs="Times New Roman"/>
          <w:i/>
          <w:iCs/>
          <w:sz w:val="20"/>
          <w:szCs w:val="20"/>
        </w:rPr>
        <w:t xml:space="preserve">Clostridium </w:t>
      </w:r>
      <w:proofErr w:type="spellStart"/>
      <w:r w:rsidRPr="00E6614F">
        <w:rPr>
          <w:rFonts w:ascii="Times New Roman" w:hAnsi="Times New Roman" w:cs="Times New Roman"/>
          <w:i/>
          <w:iCs/>
          <w:sz w:val="20"/>
          <w:szCs w:val="20"/>
        </w:rPr>
        <w:t>botulinum</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type B after eating fish salad was described by (Weber </w:t>
      </w:r>
      <w:r w:rsidRPr="00E6614F">
        <w:rPr>
          <w:rFonts w:ascii="Times New Roman" w:hAnsi="Times New Roman" w:cs="Times New Roman"/>
          <w:i/>
          <w:iCs/>
          <w:sz w:val="20"/>
          <w:szCs w:val="20"/>
        </w:rPr>
        <w:t xml:space="preserve">et al., </w:t>
      </w:r>
      <w:r w:rsidRPr="00E6614F">
        <w:rPr>
          <w:rFonts w:ascii="Times New Roman" w:hAnsi="Times New Roman" w:cs="Times New Roman"/>
          <w:sz w:val="20"/>
          <w:szCs w:val="20"/>
        </w:rPr>
        <w:t xml:space="preserve">1993). </w:t>
      </w:r>
      <w:r w:rsidRPr="00E6614F">
        <w:rPr>
          <w:rFonts w:ascii="Times New Roman" w:hAnsi="Times New Roman" w:cs="Times New Roman"/>
          <w:i/>
          <w:iCs/>
          <w:sz w:val="20"/>
          <w:szCs w:val="20"/>
        </w:rPr>
        <w:t xml:space="preserve">Clostridium </w:t>
      </w:r>
      <w:proofErr w:type="spellStart"/>
      <w:r w:rsidRPr="00E6614F">
        <w:rPr>
          <w:rFonts w:ascii="Times New Roman" w:hAnsi="Times New Roman" w:cs="Times New Roman"/>
          <w:i/>
          <w:iCs/>
          <w:sz w:val="20"/>
          <w:szCs w:val="20"/>
        </w:rPr>
        <w:t>botulinum</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type B which is found in marine and Lake Sediments and in fish intestines does not grow or produce toxins in living fish but is carried passively. The bacterium becomes a hazard when processing practices are insufficient to eliminate </w:t>
      </w:r>
      <w:proofErr w:type="spellStart"/>
      <w:r w:rsidRPr="00E6614F">
        <w:rPr>
          <w:rFonts w:ascii="Times New Roman" w:hAnsi="Times New Roman" w:cs="Times New Roman"/>
          <w:sz w:val="20"/>
          <w:szCs w:val="20"/>
        </w:rPr>
        <w:t>botulinal</w:t>
      </w:r>
      <w:proofErr w:type="spellEnd"/>
      <w:r w:rsidRPr="00E6614F">
        <w:rPr>
          <w:rFonts w:ascii="Times New Roman" w:hAnsi="Times New Roman" w:cs="Times New Roman"/>
          <w:sz w:val="20"/>
          <w:szCs w:val="20"/>
        </w:rPr>
        <w:t xml:space="preserve"> spores from raw fish.</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b/>
          <w:bCs/>
          <w:i/>
          <w:iCs/>
          <w:sz w:val="20"/>
          <w:szCs w:val="20"/>
        </w:rPr>
        <w:t>Pseudomomas</w:t>
      </w:r>
      <w:proofErr w:type="spellEnd"/>
      <w:r w:rsidRPr="00E6614F">
        <w:rPr>
          <w:rFonts w:ascii="Times New Roman" w:hAnsi="Times New Roman" w:cs="Times New Roman"/>
          <w:b/>
          <w:bCs/>
          <w:i/>
          <w:iCs/>
          <w:sz w:val="20"/>
          <w:szCs w:val="20"/>
        </w:rPr>
        <w:t xml:space="preserve"> </w:t>
      </w:r>
      <w:proofErr w:type="spellStart"/>
      <w:r w:rsidRPr="00E6614F">
        <w:rPr>
          <w:rFonts w:ascii="Times New Roman" w:hAnsi="Times New Roman" w:cs="Times New Roman"/>
          <w:b/>
          <w:bCs/>
          <w:i/>
          <w:iCs/>
          <w:sz w:val="20"/>
          <w:szCs w:val="20"/>
        </w:rPr>
        <w:t>aeruginosa</w:t>
      </w:r>
      <w:proofErr w:type="spellEnd"/>
      <w:r w:rsidRPr="00E6614F">
        <w:rPr>
          <w:rFonts w:ascii="Times New Roman" w:hAnsi="Times New Roman" w:cs="Times New Roman"/>
          <w:b/>
          <w:bCs/>
          <w:i/>
          <w:iCs/>
          <w:sz w:val="20"/>
          <w:szCs w:val="20"/>
        </w:rPr>
        <w:t xml:space="preserve"> </w:t>
      </w:r>
      <w:r w:rsidR="00832C80" w:rsidRPr="00E6614F">
        <w:rPr>
          <w:rFonts w:ascii="Times New Roman" w:hAnsi="Times New Roman" w:cs="Times New Roman"/>
          <w:b/>
          <w:bCs/>
          <w:i/>
          <w:i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They are widely found in water and are increasingly recognized as an emerging opportunistic pathogen of clinical relevance. They have an ability to metabolize a variety of diverse nutrients and to form </w:t>
      </w:r>
      <w:proofErr w:type="spellStart"/>
      <w:r w:rsidRPr="00E6614F">
        <w:rPr>
          <w:rFonts w:ascii="Times New Roman" w:hAnsi="Times New Roman" w:cs="Times New Roman"/>
          <w:sz w:val="20"/>
          <w:szCs w:val="20"/>
        </w:rPr>
        <w:t>biofilms</w:t>
      </w:r>
      <w:proofErr w:type="spellEnd"/>
      <w:r w:rsidRPr="00E6614F">
        <w:rPr>
          <w:rFonts w:ascii="Times New Roman" w:hAnsi="Times New Roman" w:cs="Times New Roman"/>
          <w:sz w:val="20"/>
          <w:szCs w:val="20"/>
        </w:rPr>
        <w:t xml:space="preserve"> and hence to survive in a variety of unexpected places. </w:t>
      </w:r>
      <w:r w:rsidRPr="00E6614F">
        <w:rPr>
          <w:rFonts w:ascii="Times New Roman" w:hAnsi="Times New Roman" w:cs="Times New Roman"/>
          <w:i/>
          <w:iCs/>
          <w:sz w:val="20"/>
          <w:szCs w:val="20"/>
        </w:rPr>
        <w:t xml:space="preserve">Pseudomonas </w:t>
      </w:r>
      <w:proofErr w:type="spellStart"/>
      <w:r w:rsidRPr="00E6614F">
        <w:rPr>
          <w:rFonts w:ascii="Times New Roman" w:hAnsi="Times New Roman" w:cs="Times New Roman"/>
          <w:i/>
          <w:iCs/>
          <w:sz w:val="20"/>
          <w:szCs w:val="20"/>
        </w:rPr>
        <w:t>aeruginosa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is one of the leading causes of </w:t>
      </w:r>
      <w:proofErr w:type="spellStart"/>
      <w:r w:rsidRPr="00E6614F">
        <w:rPr>
          <w:rFonts w:ascii="Times New Roman" w:hAnsi="Times New Roman" w:cs="Times New Roman"/>
          <w:sz w:val="20"/>
          <w:szCs w:val="20"/>
        </w:rPr>
        <w:t>nosocomial</w:t>
      </w:r>
      <w:proofErr w:type="spellEnd"/>
      <w:r w:rsidRPr="00E6614F">
        <w:rPr>
          <w:rFonts w:ascii="Times New Roman" w:hAnsi="Times New Roman" w:cs="Times New Roman"/>
          <w:sz w:val="20"/>
          <w:szCs w:val="20"/>
        </w:rPr>
        <w:t xml:space="preserve"> infections. The bacteria is intrinsically resistant to many antimicrobial agents, including most β-</w:t>
      </w:r>
      <w:proofErr w:type="spellStart"/>
      <w:r w:rsidRPr="00E6614F">
        <w:rPr>
          <w:rFonts w:ascii="Times New Roman" w:hAnsi="Times New Roman" w:cs="Times New Roman"/>
          <w:sz w:val="20"/>
          <w:szCs w:val="20"/>
        </w:rPr>
        <w:t>lactams</w:t>
      </w:r>
      <w:proofErr w:type="spellEnd"/>
      <w:r w:rsidRPr="00E6614F">
        <w:rPr>
          <w:rFonts w:ascii="Times New Roman" w:hAnsi="Times New Roman" w:cs="Times New Roman"/>
          <w:sz w:val="20"/>
          <w:szCs w:val="20"/>
        </w:rPr>
        <w:t xml:space="preserve">, the older </w:t>
      </w:r>
      <w:proofErr w:type="spellStart"/>
      <w:r w:rsidRPr="00E6614F">
        <w:rPr>
          <w:rFonts w:ascii="Times New Roman" w:hAnsi="Times New Roman" w:cs="Times New Roman"/>
          <w:sz w:val="20"/>
          <w:szCs w:val="20"/>
        </w:rPr>
        <w:t>quinolones</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chloramphenicol</w:t>
      </w:r>
      <w:proofErr w:type="spellEnd"/>
      <w:r w:rsidRPr="00E6614F">
        <w:rPr>
          <w:rFonts w:ascii="Times New Roman" w:hAnsi="Times New Roman" w:cs="Times New Roman"/>
          <w:sz w:val="20"/>
          <w:szCs w:val="20"/>
        </w:rPr>
        <w:t xml:space="preserve">, tetracycline, </w:t>
      </w:r>
      <w:proofErr w:type="spellStart"/>
      <w:r w:rsidRPr="00E6614F">
        <w:rPr>
          <w:rFonts w:ascii="Times New Roman" w:hAnsi="Times New Roman" w:cs="Times New Roman"/>
          <w:sz w:val="20"/>
          <w:szCs w:val="20"/>
        </w:rPr>
        <w:t>macrolides</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trimethoprim</w:t>
      </w:r>
      <w:proofErr w:type="spellEnd"/>
      <w:r w:rsidRPr="00E6614F">
        <w:rPr>
          <w:rFonts w:ascii="Times New Roman" w:hAnsi="Times New Roman" w:cs="Times New Roman"/>
          <w:sz w:val="20"/>
          <w:szCs w:val="20"/>
        </w:rPr>
        <w:t>–</w:t>
      </w:r>
      <w:proofErr w:type="spellStart"/>
      <w:r w:rsidRPr="00E6614F">
        <w:rPr>
          <w:rFonts w:ascii="Times New Roman" w:hAnsi="Times New Roman" w:cs="Times New Roman"/>
          <w:sz w:val="20"/>
          <w:szCs w:val="20"/>
        </w:rPr>
        <w:t>sulfamethoxazole</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rifampin</w:t>
      </w:r>
      <w:proofErr w:type="spellEnd"/>
      <w:r w:rsidRPr="00E6614F">
        <w:rPr>
          <w:rFonts w:ascii="Times New Roman" w:hAnsi="Times New Roman" w:cs="Times New Roman"/>
          <w:sz w:val="20"/>
          <w:szCs w:val="20"/>
        </w:rPr>
        <w:t xml:space="preserve"> but a few strains are sensitive to drugs like the ciprofloxacin (</w:t>
      </w:r>
      <w:proofErr w:type="spellStart"/>
      <w:r w:rsidRPr="00E6614F">
        <w:rPr>
          <w:rFonts w:ascii="Times New Roman" w:hAnsi="Times New Roman" w:cs="Times New Roman"/>
          <w:sz w:val="20"/>
          <w:szCs w:val="20"/>
        </w:rPr>
        <w:t>Rossolini</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Mantengoli</w:t>
      </w:r>
      <w:proofErr w:type="spellEnd"/>
      <w:r w:rsidRPr="00E6614F">
        <w:rPr>
          <w:rFonts w:ascii="Times New Roman" w:hAnsi="Times New Roman" w:cs="Times New Roman"/>
          <w:sz w:val="20"/>
          <w:szCs w:val="20"/>
        </w:rPr>
        <w:t xml:space="preserve">, 2005). This state of multi-drug resistance is attributable to a concerted action of multidrug efflux pumps with chromosomally encoded antibiotic resistance genes and the low permeability of the bacterial cellular envelops. Besides intrinsic resistance it easily develops acquired resistance either by mutation in chromosomally encoded genes or by the horizontal gene transfer of antibiotic resistance determinants (Adelaide </w:t>
      </w:r>
      <w:r w:rsidRPr="00E6614F">
        <w:rPr>
          <w:rFonts w:ascii="Times New Roman" w:hAnsi="Times New Roman" w:cs="Times New Roman"/>
          <w:i/>
          <w:iCs/>
          <w:sz w:val="20"/>
          <w:szCs w:val="20"/>
        </w:rPr>
        <w:t xml:space="preserve">et al., </w:t>
      </w:r>
      <w:r w:rsidRPr="00E6614F">
        <w:rPr>
          <w:rFonts w:ascii="Times New Roman" w:hAnsi="Times New Roman" w:cs="Times New Roman"/>
          <w:sz w:val="20"/>
          <w:szCs w:val="20"/>
        </w:rPr>
        <w:t>2009).</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b/>
          <w:bCs/>
          <w:i/>
          <w:iCs/>
          <w:sz w:val="20"/>
          <w:szCs w:val="20"/>
        </w:rPr>
        <w:t>Aeromonas</w:t>
      </w:r>
      <w:proofErr w:type="spellEnd"/>
      <w:r w:rsidRPr="00E6614F">
        <w:rPr>
          <w:rFonts w:ascii="Times New Roman" w:hAnsi="Times New Roman" w:cs="Times New Roman"/>
          <w:b/>
          <w:bCs/>
          <w:i/>
          <w:iCs/>
          <w:sz w:val="20"/>
          <w:szCs w:val="20"/>
        </w:rPr>
        <w:t xml:space="preserve"> </w:t>
      </w:r>
      <w:r w:rsidRPr="00E6614F">
        <w:rPr>
          <w:rFonts w:ascii="Times New Roman" w:hAnsi="Times New Roman" w:cs="Times New Roman"/>
          <w:b/>
          <w:bCs/>
          <w:i/>
          <w:sz w:val="20"/>
          <w:szCs w:val="20"/>
        </w:rPr>
        <w:t>species</w:t>
      </w:r>
      <w:r w:rsidRPr="00E6614F">
        <w:rPr>
          <w:rFonts w:ascii="Times New Roman" w:hAnsi="Times New Roman" w:cs="Times New Roman"/>
          <w:b/>
          <w:bCs/>
          <w:sz w:val="20"/>
          <w:szCs w:val="20"/>
        </w:rPr>
        <w:t xml:space="preserve"> </w:t>
      </w:r>
      <w:r w:rsidR="00832C80" w:rsidRPr="00E6614F">
        <w:rPr>
          <w:rFonts w:ascii="Times New Roman" w:hAnsi="Times New Roman" w:cs="Times New Roman"/>
          <w:b/>
          <w:b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This bacterium can also be found in fresh, salt, marine estuarine, chlorinated water. It can survive in aerobic and anaerobic environments. It is very resistant to chorine, refrigeration or cold temperatures making it hard to kill and posing a danger to fish processing. It occurs in contaminated environments and is also ingested through food products that have been infected with the bacterium (</w:t>
      </w:r>
      <w:proofErr w:type="spellStart"/>
      <w:r w:rsidRPr="00E6614F">
        <w:rPr>
          <w:rFonts w:ascii="Times New Roman" w:hAnsi="Times New Roman" w:cs="Times New Roman"/>
          <w:sz w:val="20"/>
          <w:szCs w:val="20"/>
        </w:rPr>
        <w:t>Daskalov</w:t>
      </w:r>
      <w:proofErr w:type="spellEnd"/>
      <w:r w:rsidRPr="00E6614F">
        <w:rPr>
          <w:rFonts w:ascii="Times New Roman" w:hAnsi="Times New Roman" w:cs="Times New Roman"/>
          <w:sz w:val="20"/>
          <w:szCs w:val="20"/>
        </w:rPr>
        <w:t xml:space="preserve">, 2006). It causes gastroenteritis which occurs mostly in young children and people who have comprised immune systems or growth problems. About 8.1% of cases of acute enteric diseases in 458 patients in Russia were caused by </w:t>
      </w:r>
      <w:proofErr w:type="spellStart"/>
      <w:r w:rsidRPr="00E6614F">
        <w:rPr>
          <w:rFonts w:ascii="Times New Roman" w:hAnsi="Times New Roman" w:cs="Times New Roman"/>
          <w:i/>
          <w:iCs/>
          <w:sz w:val="20"/>
          <w:szCs w:val="20"/>
        </w:rPr>
        <w:t>Aeromonas</w:t>
      </w:r>
      <w:proofErr w:type="spellEnd"/>
      <w:r w:rsidRPr="00E6614F">
        <w:rPr>
          <w:rFonts w:ascii="Times New Roman" w:hAnsi="Times New Roman" w:cs="Times New Roman"/>
          <w:i/>
          <w:iCs/>
          <w:sz w:val="20"/>
          <w:szCs w:val="20"/>
        </w:rPr>
        <w:t xml:space="preserve"> species </w:t>
      </w:r>
      <w:r w:rsidRPr="00E6614F">
        <w:rPr>
          <w:rFonts w:ascii="Times New Roman" w:hAnsi="Times New Roman" w:cs="Times New Roman"/>
          <w:sz w:val="20"/>
          <w:szCs w:val="20"/>
        </w:rPr>
        <w:t>(</w:t>
      </w:r>
      <w:proofErr w:type="spellStart"/>
      <w:r w:rsidRPr="00E6614F">
        <w:rPr>
          <w:rFonts w:ascii="Times New Roman" w:hAnsi="Times New Roman" w:cs="Times New Roman"/>
          <w:sz w:val="20"/>
          <w:szCs w:val="20"/>
        </w:rPr>
        <w:t>Pogorelova</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et al., </w:t>
      </w:r>
      <w:r w:rsidRPr="00E6614F">
        <w:rPr>
          <w:rFonts w:ascii="Times New Roman" w:hAnsi="Times New Roman" w:cs="Times New Roman"/>
          <w:sz w:val="20"/>
          <w:szCs w:val="20"/>
        </w:rPr>
        <w:t>1995). This could increase the hazard of food contamination, particularly where there is a possibility of cross- contamination with ready-to-eat food products. Some strains are important fish pathogens in aquaculture (</w:t>
      </w:r>
      <w:proofErr w:type="spellStart"/>
      <w:r w:rsidRPr="00E6614F">
        <w:rPr>
          <w:rFonts w:ascii="Times New Roman" w:hAnsi="Times New Roman" w:cs="Times New Roman"/>
          <w:sz w:val="20"/>
          <w:szCs w:val="20"/>
        </w:rPr>
        <w:t>Pillay</w:t>
      </w:r>
      <w:proofErr w:type="spellEnd"/>
      <w:r w:rsidRPr="00E6614F">
        <w:rPr>
          <w:rFonts w:ascii="Times New Roman" w:hAnsi="Times New Roman" w:cs="Times New Roman"/>
          <w:sz w:val="20"/>
          <w:szCs w:val="20"/>
        </w:rPr>
        <w:t xml:space="preserve">, 1990), while others have been implicated in food borne disease (Morgan and Wood, 1988). </w:t>
      </w:r>
      <w:proofErr w:type="spellStart"/>
      <w:r w:rsidRPr="00E6614F">
        <w:rPr>
          <w:rFonts w:ascii="Times New Roman" w:hAnsi="Times New Roman" w:cs="Times New Roman"/>
          <w:i/>
          <w:iCs/>
          <w:sz w:val="20"/>
          <w:szCs w:val="20"/>
        </w:rPr>
        <w:t>Aeromonads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can be causative agents not only of human enteritis (</w:t>
      </w:r>
      <w:proofErr w:type="spellStart"/>
      <w:r w:rsidRPr="00E6614F">
        <w:rPr>
          <w:rFonts w:ascii="Times New Roman" w:hAnsi="Times New Roman" w:cs="Times New Roman"/>
          <w:sz w:val="20"/>
          <w:szCs w:val="20"/>
        </w:rPr>
        <w:t>Sukroongreung</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et al., </w:t>
      </w:r>
      <w:r w:rsidRPr="00E6614F">
        <w:rPr>
          <w:rFonts w:ascii="Times New Roman" w:hAnsi="Times New Roman" w:cs="Times New Roman"/>
          <w:sz w:val="20"/>
          <w:szCs w:val="20"/>
        </w:rPr>
        <w:t xml:space="preserve">1983 ), but also of a fatal septicemia as recorded in a 15- year old </w:t>
      </w:r>
      <w:r w:rsidRPr="00E6614F">
        <w:rPr>
          <w:rFonts w:ascii="Times New Roman" w:hAnsi="Times New Roman" w:cs="Times New Roman"/>
          <w:sz w:val="20"/>
          <w:szCs w:val="20"/>
        </w:rPr>
        <w:lastRenderedPageBreak/>
        <w:t xml:space="preserve">healthy girl, where the causative agent was found to be </w:t>
      </w:r>
      <w:proofErr w:type="spellStart"/>
      <w:r w:rsidRPr="00E6614F">
        <w:rPr>
          <w:rFonts w:ascii="Times New Roman" w:hAnsi="Times New Roman" w:cs="Times New Roman"/>
          <w:i/>
          <w:iCs/>
          <w:sz w:val="20"/>
          <w:szCs w:val="20"/>
        </w:rPr>
        <w:t>Aeromonas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sobria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w:t>
      </w:r>
      <w:proofErr w:type="spellStart"/>
      <w:r w:rsidRPr="00E6614F">
        <w:rPr>
          <w:rFonts w:ascii="Times New Roman" w:hAnsi="Times New Roman" w:cs="Times New Roman"/>
          <w:sz w:val="20"/>
          <w:szCs w:val="20"/>
        </w:rPr>
        <w:t>Shiina</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et al., </w:t>
      </w:r>
      <w:r w:rsidRPr="00E6614F">
        <w:rPr>
          <w:rFonts w:ascii="Times New Roman" w:hAnsi="Times New Roman" w:cs="Times New Roman"/>
          <w:sz w:val="20"/>
          <w:szCs w:val="20"/>
        </w:rPr>
        <w:t>2004).</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b/>
          <w:bCs/>
          <w:i/>
          <w:iCs/>
          <w:sz w:val="20"/>
          <w:szCs w:val="20"/>
        </w:rPr>
        <w:t>Citrobacter</w:t>
      </w:r>
      <w:proofErr w:type="spellEnd"/>
      <w:r w:rsidRPr="00E6614F">
        <w:rPr>
          <w:rFonts w:ascii="Times New Roman" w:hAnsi="Times New Roman" w:cs="Times New Roman"/>
          <w:b/>
          <w:bCs/>
          <w:i/>
          <w:iCs/>
          <w:sz w:val="20"/>
          <w:szCs w:val="20"/>
        </w:rPr>
        <w:t xml:space="preserve"> </w:t>
      </w:r>
      <w:proofErr w:type="spellStart"/>
      <w:r w:rsidRPr="00E6614F">
        <w:rPr>
          <w:rFonts w:ascii="Times New Roman" w:hAnsi="Times New Roman" w:cs="Times New Roman"/>
          <w:b/>
          <w:bCs/>
          <w:i/>
          <w:iCs/>
          <w:sz w:val="20"/>
          <w:szCs w:val="20"/>
        </w:rPr>
        <w:t>freundii</w:t>
      </w:r>
      <w:proofErr w:type="spellEnd"/>
      <w:r w:rsidRPr="00E6614F">
        <w:rPr>
          <w:rFonts w:ascii="Times New Roman" w:hAnsi="Times New Roman" w:cs="Times New Roman"/>
          <w:b/>
          <w:bCs/>
          <w:i/>
          <w:iCs/>
          <w:sz w:val="20"/>
          <w:szCs w:val="20"/>
        </w:rPr>
        <w:t xml:space="preserve"> </w:t>
      </w:r>
      <w:r w:rsidR="00832C80" w:rsidRPr="00E6614F">
        <w:rPr>
          <w:rFonts w:ascii="Times New Roman" w:hAnsi="Times New Roman" w:cs="Times New Roman"/>
          <w:b/>
          <w:bCs/>
          <w:i/>
          <w:i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E6614F">
        <w:rPr>
          <w:rFonts w:ascii="Times New Roman" w:hAnsi="Times New Roman" w:cs="Times New Roman"/>
          <w:i/>
          <w:iCs/>
          <w:sz w:val="20"/>
          <w:szCs w:val="20"/>
        </w:rPr>
        <w:t>Citrobacter</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i/>
          <w:sz w:val="20"/>
          <w:szCs w:val="20"/>
        </w:rPr>
        <w:t>species</w:t>
      </w:r>
      <w:r w:rsidRPr="00E6614F">
        <w:rPr>
          <w:rFonts w:ascii="Times New Roman" w:hAnsi="Times New Roman" w:cs="Times New Roman"/>
          <w:sz w:val="20"/>
          <w:szCs w:val="20"/>
        </w:rPr>
        <w:t xml:space="preserve"> are found in water, soil and decaying matter and can be isolated from the </w:t>
      </w:r>
      <w:proofErr w:type="spellStart"/>
      <w:r w:rsidRPr="00E6614F">
        <w:rPr>
          <w:rFonts w:ascii="Times New Roman" w:hAnsi="Times New Roman" w:cs="Times New Roman"/>
          <w:sz w:val="20"/>
          <w:szCs w:val="20"/>
        </w:rPr>
        <w:t>faeces</w:t>
      </w:r>
      <w:proofErr w:type="spellEnd"/>
      <w:r w:rsidRPr="00E6614F">
        <w:rPr>
          <w:rFonts w:ascii="Times New Roman" w:hAnsi="Times New Roman" w:cs="Times New Roman"/>
          <w:sz w:val="20"/>
          <w:szCs w:val="20"/>
        </w:rPr>
        <w:t xml:space="preserve"> of man and animals. They are small, Gram-negative, non-spore forming rods, and belong to the family </w:t>
      </w:r>
      <w:proofErr w:type="spellStart"/>
      <w:r w:rsidRPr="00E6614F">
        <w:rPr>
          <w:rFonts w:ascii="Times New Roman" w:hAnsi="Times New Roman" w:cs="Times New Roman"/>
          <w:i/>
          <w:iCs/>
          <w:sz w:val="20"/>
          <w:szCs w:val="20"/>
        </w:rPr>
        <w:t>Enterobacteriaceae</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Citrobacter</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species grows best at moderate temperatures but can also grow at low temperatures (7 ºC). </w:t>
      </w:r>
      <w:proofErr w:type="spellStart"/>
      <w:r w:rsidRPr="00E6614F">
        <w:rPr>
          <w:rFonts w:ascii="Times New Roman" w:hAnsi="Times New Roman" w:cs="Times New Roman"/>
          <w:i/>
          <w:iCs/>
          <w:sz w:val="20"/>
          <w:szCs w:val="20"/>
        </w:rPr>
        <w:t>Citrobacter</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is one of the major genera of bacteria that are found on fresh meat, minced meat, poultry, plants and plant products (</w:t>
      </w:r>
      <w:proofErr w:type="spellStart"/>
      <w:r w:rsidRPr="00E6614F">
        <w:rPr>
          <w:rFonts w:ascii="Times New Roman" w:hAnsi="Times New Roman" w:cs="Times New Roman"/>
          <w:sz w:val="20"/>
          <w:szCs w:val="20"/>
        </w:rPr>
        <w:t>Kleeberger</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Busse</w:t>
      </w:r>
      <w:proofErr w:type="spellEnd"/>
      <w:r w:rsidRPr="00E6614F">
        <w:rPr>
          <w:rFonts w:ascii="Times New Roman" w:hAnsi="Times New Roman" w:cs="Times New Roman"/>
          <w:sz w:val="20"/>
          <w:szCs w:val="20"/>
        </w:rPr>
        <w:t xml:space="preserve">, 1975; Jay, 2000). Sources of these food contaminants may be the original environment (such as water and soil) of fish, meats and vegetables. Treated wastewater, for example, is reused for irrigation and other purposes in many countries (WHO, 1989). </w:t>
      </w:r>
      <w:proofErr w:type="spellStart"/>
      <w:r w:rsidRPr="00E6614F">
        <w:rPr>
          <w:rFonts w:ascii="Times New Roman" w:hAnsi="Times New Roman" w:cs="Times New Roman"/>
          <w:i/>
          <w:iCs/>
          <w:sz w:val="20"/>
          <w:szCs w:val="20"/>
        </w:rPr>
        <w:t>Citrobacter</w:t>
      </w:r>
      <w:r w:rsidRPr="00E6614F">
        <w:rPr>
          <w:rFonts w:ascii="Times New Roman" w:hAnsi="Times New Roman" w:cs="Times New Roman"/>
          <w:sz w:val="20"/>
          <w:szCs w:val="20"/>
        </w:rPr>
        <w:t>is</w:t>
      </w:r>
      <w:proofErr w:type="spellEnd"/>
      <w:r w:rsidRPr="00E6614F">
        <w:rPr>
          <w:rFonts w:ascii="Times New Roman" w:hAnsi="Times New Roman" w:cs="Times New Roman"/>
          <w:sz w:val="20"/>
          <w:szCs w:val="20"/>
        </w:rPr>
        <w:t xml:space="preserve"> one of the prevalent species in the influent and effluent of wastewater treatment plants (Abu-</w:t>
      </w:r>
      <w:proofErr w:type="spellStart"/>
      <w:r w:rsidRPr="00E6614F">
        <w:rPr>
          <w:rFonts w:ascii="Times New Roman" w:hAnsi="Times New Roman" w:cs="Times New Roman"/>
          <w:sz w:val="20"/>
          <w:szCs w:val="20"/>
        </w:rPr>
        <w:t>Ghazaleh</w:t>
      </w:r>
      <w:proofErr w:type="spellEnd"/>
      <w:r w:rsidRPr="00E6614F">
        <w:rPr>
          <w:rFonts w:ascii="Times New Roman" w:hAnsi="Times New Roman" w:cs="Times New Roman"/>
          <w:sz w:val="20"/>
          <w:szCs w:val="20"/>
        </w:rPr>
        <w:t xml:space="preserve">, 2001) therefore; vegetables, fish and other foods in contact with this water may be contaminated. It has strains that have inducible </w:t>
      </w:r>
      <w:proofErr w:type="spellStart"/>
      <w:r w:rsidRPr="00E6614F">
        <w:rPr>
          <w:rFonts w:ascii="Times New Roman" w:hAnsi="Times New Roman" w:cs="Times New Roman"/>
          <w:i/>
          <w:iCs/>
          <w:sz w:val="20"/>
          <w:szCs w:val="20"/>
        </w:rPr>
        <w:t>ampC</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genes encoding resistance to </w:t>
      </w:r>
      <w:proofErr w:type="spellStart"/>
      <w:r w:rsidRPr="00E6614F">
        <w:rPr>
          <w:rFonts w:ascii="Times New Roman" w:hAnsi="Times New Roman" w:cs="Times New Roman"/>
          <w:sz w:val="20"/>
          <w:szCs w:val="20"/>
        </w:rPr>
        <w:t>ampicillin</w:t>
      </w:r>
      <w:proofErr w:type="spellEnd"/>
      <w:r w:rsidRPr="00E6614F">
        <w:rPr>
          <w:rFonts w:ascii="Times New Roman" w:hAnsi="Times New Roman" w:cs="Times New Roman"/>
          <w:sz w:val="20"/>
          <w:szCs w:val="20"/>
        </w:rPr>
        <w:t xml:space="preserve">. The first generation </w:t>
      </w:r>
      <w:proofErr w:type="spellStart"/>
      <w:r w:rsidRPr="00E6614F">
        <w:rPr>
          <w:rFonts w:ascii="Times New Roman" w:hAnsi="Times New Roman" w:cs="Times New Roman"/>
          <w:sz w:val="20"/>
          <w:szCs w:val="20"/>
        </w:rPr>
        <w:t>cephalosporins</w:t>
      </w:r>
      <w:proofErr w:type="spellEnd"/>
      <w:r w:rsidRPr="00E6614F">
        <w:rPr>
          <w:rFonts w:ascii="Times New Roman" w:hAnsi="Times New Roman" w:cs="Times New Roman"/>
          <w:sz w:val="20"/>
          <w:szCs w:val="20"/>
        </w:rPr>
        <w:t xml:space="preserve"> resistance encountered in this organism could also be as a result of plasmid- encoded resistance genes (Abu-</w:t>
      </w:r>
      <w:proofErr w:type="spellStart"/>
      <w:r w:rsidRPr="00E6614F">
        <w:rPr>
          <w:rFonts w:ascii="Times New Roman" w:hAnsi="Times New Roman" w:cs="Times New Roman"/>
          <w:sz w:val="20"/>
          <w:szCs w:val="20"/>
        </w:rPr>
        <w:t>Ghazaleh</w:t>
      </w:r>
      <w:proofErr w:type="spellEnd"/>
      <w:r w:rsidRPr="00E6614F">
        <w:rPr>
          <w:rFonts w:ascii="Times New Roman" w:hAnsi="Times New Roman" w:cs="Times New Roman"/>
          <w:sz w:val="20"/>
          <w:szCs w:val="20"/>
        </w:rPr>
        <w:t>, 2001).</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b/>
          <w:bCs/>
          <w:i/>
          <w:iCs/>
          <w:sz w:val="20"/>
          <w:szCs w:val="20"/>
        </w:rPr>
        <w:t>Edwardsiella</w:t>
      </w:r>
      <w:proofErr w:type="spellEnd"/>
      <w:r w:rsidRPr="00E6614F">
        <w:rPr>
          <w:rFonts w:ascii="Times New Roman" w:hAnsi="Times New Roman" w:cs="Times New Roman"/>
          <w:b/>
          <w:bCs/>
          <w:i/>
          <w:iCs/>
          <w:sz w:val="20"/>
          <w:szCs w:val="20"/>
        </w:rPr>
        <w:t xml:space="preserve"> </w:t>
      </w:r>
      <w:proofErr w:type="spellStart"/>
      <w:r w:rsidRPr="00E6614F">
        <w:rPr>
          <w:rFonts w:ascii="Times New Roman" w:hAnsi="Times New Roman" w:cs="Times New Roman"/>
          <w:b/>
          <w:bCs/>
          <w:i/>
          <w:iCs/>
          <w:sz w:val="20"/>
          <w:szCs w:val="20"/>
        </w:rPr>
        <w:t>tarda</w:t>
      </w:r>
      <w:proofErr w:type="spellEnd"/>
      <w:r w:rsidRPr="00E6614F">
        <w:rPr>
          <w:rFonts w:ascii="Times New Roman" w:hAnsi="Times New Roman" w:cs="Times New Roman"/>
          <w:b/>
          <w:bCs/>
          <w:i/>
          <w:iCs/>
          <w:sz w:val="20"/>
          <w:szCs w:val="20"/>
        </w:rPr>
        <w:t xml:space="preserve"> </w:t>
      </w:r>
      <w:r w:rsidR="00832C80" w:rsidRPr="00E6614F">
        <w:rPr>
          <w:rFonts w:ascii="Times New Roman" w:hAnsi="Times New Roman" w:cs="Times New Roman"/>
          <w:b/>
          <w:bCs/>
          <w:i/>
          <w:i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This is a member of the family </w:t>
      </w:r>
      <w:proofErr w:type="spellStart"/>
      <w:r w:rsidRPr="00E6614F">
        <w:rPr>
          <w:rFonts w:ascii="Times New Roman" w:hAnsi="Times New Roman" w:cs="Times New Roman"/>
          <w:i/>
          <w:iCs/>
          <w:sz w:val="20"/>
          <w:szCs w:val="20"/>
        </w:rPr>
        <w:t>Enterobacteriaceae</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Edwardsville </w:t>
      </w:r>
      <w:r w:rsidRPr="00E6614F">
        <w:rPr>
          <w:rFonts w:ascii="Times New Roman" w:hAnsi="Times New Roman" w:cs="Times New Roman"/>
          <w:sz w:val="20"/>
          <w:szCs w:val="20"/>
        </w:rPr>
        <w:t xml:space="preserve">spp. has been implicated in gastroenteritis in humans and in </w:t>
      </w:r>
      <w:proofErr w:type="spellStart"/>
      <w:r w:rsidRPr="00E6614F">
        <w:rPr>
          <w:rFonts w:ascii="Times New Roman" w:hAnsi="Times New Roman" w:cs="Times New Roman"/>
          <w:sz w:val="20"/>
          <w:szCs w:val="20"/>
        </w:rPr>
        <w:t>bacteremic</w:t>
      </w:r>
      <w:proofErr w:type="spellEnd"/>
      <w:r w:rsidRPr="00E6614F">
        <w:rPr>
          <w:rFonts w:ascii="Times New Roman" w:hAnsi="Times New Roman" w:cs="Times New Roman"/>
          <w:sz w:val="20"/>
          <w:szCs w:val="20"/>
        </w:rPr>
        <w:t xml:space="preserve"> infections that include wound abscesses and meningitis (</w:t>
      </w:r>
      <w:proofErr w:type="spellStart"/>
      <w:r w:rsidRPr="00E6614F">
        <w:rPr>
          <w:rFonts w:ascii="Times New Roman" w:hAnsi="Times New Roman" w:cs="Times New Roman"/>
          <w:sz w:val="20"/>
          <w:szCs w:val="20"/>
        </w:rPr>
        <w:t>Sakazaki</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i/>
          <w:iCs/>
          <w:sz w:val="20"/>
          <w:szCs w:val="20"/>
        </w:rPr>
        <w:t>et.al</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1971). It has been isolated from a diseased pig, an ostrich and was also implicated as the causative agent of a disease in pond-reared eels (Wakabayashi and </w:t>
      </w:r>
      <w:proofErr w:type="spellStart"/>
      <w:r w:rsidRPr="00E6614F">
        <w:rPr>
          <w:rFonts w:ascii="Times New Roman" w:hAnsi="Times New Roman" w:cs="Times New Roman"/>
          <w:sz w:val="20"/>
          <w:szCs w:val="20"/>
        </w:rPr>
        <w:t>Egusa</w:t>
      </w:r>
      <w:proofErr w:type="spellEnd"/>
      <w:r w:rsidRPr="00E6614F">
        <w:rPr>
          <w:rFonts w:ascii="Times New Roman" w:hAnsi="Times New Roman" w:cs="Times New Roman"/>
          <w:sz w:val="20"/>
          <w:szCs w:val="20"/>
        </w:rPr>
        <w:t xml:space="preserve">, 1973). Incidence of </w:t>
      </w:r>
      <w:r w:rsidRPr="00E6614F">
        <w:rPr>
          <w:rFonts w:ascii="Times New Roman" w:hAnsi="Times New Roman" w:cs="Times New Roman"/>
          <w:i/>
          <w:iCs/>
          <w:sz w:val="20"/>
          <w:szCs w:val="20"/>
        </w:rPr>
        <w:t xml:space="preserve">E. </w:t>
      </w:r>
      <w:proofErr w:type="spellStart"/>
      <w:r w:rsidRPr="00E6614F">
        <w:rPr>
          <w:rFonts w:ascii="Times New Roman" w:hAnsi="Times New Roman" w:cs="Times New Roman"/>
          <w:i/>
          <w:iCs/>
          <w:sz w:val="20"/>
          <w:szCs w:val="20"/>
        </w:rPr>
        <w:t>tarda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in fishes from freshwater aquaculture environment and retail market have been reported (</w:t>
      </w:r>
      <w:proofErr w:type="spellStart"/>
      <w:r w:rsidRPr="00E6614F">
        <w:rPr>
          <w:rFonts w:ascii="Times New Roman" w:hAnsi="Times New Roman" w:cs="Times New Roman"/>
          <w:sz w:val="20"/>
          <w:szCs w:val="20"/>
        </w:rPr>
        <w:t>Pankajkumar</w:t>
      </w:r>
      <w:proofErr w:type="spellEnd"/>
      <w:r w:rsidRPr="00E6614F">
        <w:rPr>
          <w:rFonts w:ascii="Times New Roman" w:hAnsi="Times New Roman" w:cs="Times New Roman"/>
          <w:sz w:val="20"/>
          <w:szCs w:val="20"/>
        </w:rPr>
        <w:t xml:space="preserve">, 2009), and human liver abscess caused by </w:t>
      </w:r>
      <w:r w:rsidRPr="00E6614F">
        <w:rPr>
          <w:rFonts w:ascii="Times New Roman" w:hAnsi="Times New Roman" w:cs="Times New Roman"/>
          <w:i/>
          <w:iCs/>
          <w:sz w:val="20"/>
          <w:szCs w:val="20"/>
        </w:rPr>
        <w:t xml:space="preserve">E. </w:t>
      </w:r>
      <w:proofErr w:type="spellStart"/>
      <w:r w:rsidRPr="00E6614F">
        <w:rPr>
          <w:rFonts w:ascii="Times New Roman" w:hAnsi="Times New Roman" w:cs="Times New Roman"/>
          <w:i/>
          <w:iCs/>
          <w:sz w:val="20"/>
          <w:szCs w:val="20"/>
        </w:rPr>
        <w:t>tarda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bio group in India (</w:t>
      </w:r>
      <w:proofErr w:type="spellStart"/>
      <w:r w:rsidRPr="00E6614F">
        <w:rPr>
          <w:rFonts w:ascii="Times New Roman" w:hAnsi="Times New Roman" w:cs="Times New Roman"/>
          <w:sz w:val="20"/>
          <w:szCs w:val="20"/>
        </w:rPr>
        <w:t>Manchanda</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et al</w:t>
      </w:r>
      <w:r w:rsidRPr="00E6614F">
        <w:rPr>
          <w:rFonts w:ascii="Times New Roman" w:hAnsi="Times New Roman" w:cs="Times New Roman"/>
          <w:sz w:val="20"/>
          <w:szCs w:val="20"/>
        </w:rPr>
        <w:t>., 2006) have also been reported.</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In a recent study carried out by </w:t>
      </w:r>
      <w:proofErr w:type="spellStart"/>
      <w:r w:rsidRPr="00E6614F">
        <w:rPr>
          <w:rFonts w:ascii="Times New Roman" w:hAnsi="Times New Roman" w:cs="Times New Roman"/>
          <w:sz w:val="20"/>
          <w:szCs w:val="20"/>
        </w:rPr>
        <w:t>Njoku</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sz w:val="20"/>
          <w:szCs w:val="20"/>
        </w:rPr>
        <w:t>et al</w:t>
      </w:r>
      <w:r w:rsidRPr="00E6614F">
        <w:rPr>
          <w:rFonts w:ascii="Times New Roman" w:hAnsi="Times New Roman" w:cs="Times New Roman"/>
          <w:sz w:val="20"/>
          <w:szCs w:val="20"/>
        </w:rPr>
        <w:t xml:space="preserve"> (2015) in Niger Delta region of Nigeria shows the presence of pathogenic microorganisms especially </w:t>
      </w:r>
      <w:r w:rsidRPr="00E6614F">
        <w:rPr>
          <w:rFonts w:ascii="Times New Roman" w:hAnsi="Times New Roman" w:cs="Times New Roman"/>
          <w:i/>
          <w:sz w:val="20"/>
          <w:szCs w:val="20"/>
        </w:rPr>
        <w:t xml:space="preserve">E. coli, </w:t>
      </w:r>
      <w:proofErr w:type="spellStart"/>
      <w:r w:rsidRPr="00E6614F">
        <w:rPr>
          <w:rFonts w:ascii="Times New Roman" w:hAnsi="Times New Roman" w:cs="Times New Roman"/>
          <w:i/>
          <w:sz w:val="20"/>
          <w:szCs w:val="20"/>
        </w:rPr>
        <w:t>Samonella</w:t>
      </w:r>
      <w:proofErr w:type="spellEnd"/>
      <w:r w:rsidRPr="00E6614F">
        <w:rPr>
          <w:rFonts w:ascii="Times New Roman" w:hAnsi="Times New Roman" w:cs="Times New Roman"/>
          <w:i/>
          <w:sz w:val="20"/>
          <w:szCs w:val="20"/>
        </w:rPr>
        <w:t xml:space="preserve">, </w:t>
      </w:r>
      <w:proofErr w:type="spellStart"/>
      <w:r w:rsidRPr="00E6614F">
        <w:rPr>
          <w:rFonts w:ascii="Times New Roman" w:hAnsi="Times New Roman" w:cs="Times New Roman"/>
          <w:i/>
          <w:sz w:val="20"/>
          <w:szCs w:val="20"/>
        </w:rPr>
        <w:t>Shigella</w:t>
      </w:r>
      <w:proofErr w:type="spellEnd"/>
      <w:r w:rsidRPr="00E6614F">
        <w:rPr>
          <w:rFonts w:ascii="Times New Roman" w:hAnsi="Times New Roman" w:cs="Times New Roman"/>
          <w:i/>
          <w:sz w:val="20"/>
          <w:szCs w:val="20"/>
        </w:rPr>
        <w:t xml:space="preserve"> </w:t>
      </w:r>
      <w:r w:rsidRPr="00E6614F">
        <w:rPr>
          <w:rFonts w:ascii="Times New Roman" w:hAnsi="Times New Roman" w:cs="Times New Roman"/>
          <w:sz w:val="20"/>
          <w:szCs w:val="20"/>
        </w:rPr>
        <w:t>and</w:t>
      </w:r>
      <w:r w:rsidRPr="00E6614F">
        <w:rPr>
          <w:rFonts w:ascii="Times New Roman" w:hAnsi="Times New Roman" w:cs="Times New Roman"/>
          <w:i/>
          <w:sz w:val="20"/>
          <w:szCs w:val="20"/>
        </w:rPr>
        <w:t xml:space="preserve"> </w:t>
      </w:r>
      <w:proofErr w:type="spellStart"/>
      <w:r w:rsidRPr="00E6614F">
        <w:rPr>
          <w:rFonts w:ascii="Times New Roman" w:hAnsi="Times New Roman" w:cs="Times New Roman"/>
          <w:i/>
          <w:sz w:val="20"/>
          <w:szCs w:val="20"/>
        </w:rPr>
        <w:t>Vibro</w:t>
      </w:r>
      <w:proofErr w:type="spellEnd"/>
      <w:r w:rsidRPr="00E6614F">
        <w:rPr>
          <w:rFonts w:ascii="Times New Roman" w:hAnsi="Times New Roman" w:cs="Times New Roman"/>
          <w:i/>
          <w:sz w:val="20"/>
          <w:szCs w:val="20"/>
        </w:rPr>
        <w:t xml:space="preserve"> </w:t>
      </w:r>
      <w:r w:rsidRPr="00E6614F">
        <w:rPr>
          <w:rFonts w:ascii="Times New Roman" w:hAnsi="Times New Roman" w:cs="Times New Roman"/>
          <w:sz w:val="20"/>
          <w:szCs w:val="20"/>
        </w:rPr>
        <w:t xml:space="preserve">which can lead to the transmission of water borne diseases such as, typhoid fever, cholera, food poisoning and gastroenteritis (Piet, 2009) on consumption of improperly cooked fish cultivated in these ponds or through contact with the contaminated fish and water. The diverse group of bacteria isolated from these ponds are in line with the report of </w:t>
      </w:r>
      <w:proofErr w:type="spellStart"/>
      <w:r w:rsidRPr="00E6614F">
        <w:rPr>
          <w:rFonts w:ascii="Times New Roman" w:hAnsi="Times New Roman" w:cs="Times New Roman"/>
          <w:sz w:val="20"/>
          <w:szCs w:val="20"/>
        </w:rPr>
        <w:t>okpokwasili</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ogbulie</w:t>
      </w:r>
      <w:proofErr w:type="spellEnd"/>
      <w:r w:rsidRPr="00E6614F">
        <w:rPr>
          <w:rFonts w:ascii="Times New Roman" w:hAnsi="Times New Roman" w:cs="Times New Roman"/>
          <w:sz w:val="20"/>
          <w:szCs w:val="20"/>
        </w:rPr>
        <w:t xml:space="preserve"> (1999) who worked on pond water suggesting that </w:t>
      </w:r>
      <w:proofErr w:type="spellStart"/>
      <w:r w:rsidRPr="00E6614F">
        <w:rPr>
          <w:rFonts w:ascii="Times New Roman" w:hAnsi="Times New Roman" w:cs="Times New Roman"/>
          <w:sz w:val="20"/>
          <w:szCs w:val="20"/>
        </w:rPr>
        <w:t>allochthonous</w:t>
      </w:r>
      <w:proofErr w:type="spellEnd"/>
      <w:r w:rsidRPr="00E6614F">
        <w:rPr>
          <w:rFonts w:ascii="Times New Roman" w:hAnsi="Times New Roman" w:cs="Times New Roman"/>
          <w:sz w:val="20"/>
          <w:szCs w:val="20"/>
        </w:rPr>
        <w:t xml:space="preserve"> bacteria from feeds added to the ponds are the principal sources of bacteria of health importance and </w:t>
      </w:r>
      <w:proofErr w:type="spellStart"/>
      <w:r w:rsidRPr="00E6614F">
        <w:rPr>
          <w:rFonts w:ascii="Times New Roman" w:hAnsi="Times New Roman" w:cs="Times New Roman"/>
          <w:sz w:val="20"/>
          <w:szCs w:val="20"/>
        </w:rPr>
        <w:t>dabbor</w:t>
      </w:r>
      <w:proofErr w:type="spellEnd"/>
      <w:r w:rsidRPr="00E6614F">
        <w:rPr>
          <w:rFonts w:ascii="Times New Roman" w:hAnsi="Times New Roman" w:cs="Times New Roman"/>
          <w:sz w:val="20"/>
          <w:szCs w:val="20"/>
        </w:rPr>
        <w:t xml:space="preserve"> (2008) who reported similar </w:t>
      </w:r>
      <w:r w:rsidRPr="00E6614F">
        <w:rPr>
          <w:rFonts w:ascii="Times New Roman" w:hAnsi="Times New Roman" w:cs="Times New Roman"/>
          <w:sz w:val="20"/>
          <w:szCs w:val="20"/>
        </w:rPr>
        <w:lastRenderedPageBreak/>
        <w:t>organisms in the microbiological study of El-</w:t>
      </w:r>
      <w:proofErr w:type="spellStart"/>
      <w:r w:rsidRPr="00E6614F">
        <w:rPr>
          <w:rFonts w:ascii="Times New Roman" w:hAnsi="Times New Roman" w:cs="Times New Roman"/>
          <w:sz w:val="20"/>
          <w:szCs w:val="20"/>
        </w:rPr>
        <w:t>quanter</w:t>
      </w:r>
      <w:proofErr w:type="spellEnd"/>
      <w:r w:rsidRPr="00E6614F">
        <w:rPr>
          <w:rFonts w:ascii="Times New Roman" w:hAnsi="Times New Roman" w:cs="Times New Roman"/>
          <w:sz w:val="20"/>
          <w:szCs w:val="20"/>
        </w:rPr>
        <w:t xml:space="preserve"> fish pond.</w:t>
      </w:r>
    </w:p>
    <w:p w:rsidR="004540BF" w:rsidRPr="00E6614F" w:rsidRDefault="004540BF" w:rsidP="004540BF">
      <w:pPr>
        <w:autoSpaceDE w:val="0"/>
        <w:autoSpaceDN w:val="0"/>
        <w:adjustRightInd w:val="0"/>
        <w:snapToGrid w:val="0"/>
        <w:spacing w:after="0" w:line="240" w:lineRule="auto"/>
        <w:jc w:val="both"/>
        <w:rPr>
          <w:rFonts w:ascii="Times New Roman" w:hAnsi="Times New Roman" w:cs="Times New Roman"/>
          <w:b/>
          <w:sz w:val="20"/>
          <w:szCs w:val="20"/>
        </w:rPr>
      </w:pPr>
    </w:p>
    <w:p w:rsidR="007043BC" w:rsidRPr="00E6614F" w:rsidRDefault="009B5B72" w:rsidP="004540BF">
      <w:pPr>
        <w:autoSpaceDE w:val="0"/>
        <w:autoSpaceDN w:val="0"/>
        <w:adjustRightInd w:val="0"/>
        <w:snapToGrid w:val="0"/>
        <w:spacing w:after="0" w:line="240" w:lineRule="auto"/>
        <w:jc w:val="both"/>
        <w:rPr>
          <w:rFonts w:ascii="Times New Roman" w:hAnsi="Times New Roman" w:cs="Times New Roman"/>
          <w:b/>
          <w:sz w:val="20"/>
          <w:szCs w:val="20"/>
        </w:rPr>
      </w:pPr>
      <w:r w:rsidRPr="00E6614F">
        <w:rPr>
          <w:rFonts w:ascii="Times New Roman" w:hAnsi="Times New Roman" w:cs="Times New Roman"/>
          <w:b/>
          <w:sz w:val="20"/>
          <w:szCs w:val="20"/>
        </w:rPr>
        <w:t>Materials And Methods.</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b/>
          <w:sz w:val="20"/>
          <w:szCs w:val="20"/>
        </w:rPr>
      </w:pPr>
      <w:r w:rsidRPr="00E6614F">
        <w:rPr>
          <w:rFonts w:ascii="Times New Roman" w:hAnsi="Times New Roman" w:cs="Times New Roman"/>
          <w:b/>
          <w:sz w:val="20"/>
          <w:szCs w:val="20"/>
        </w:rPr>
        <w:t>Study Area</w:t>
      </w:r>
      <w:r w:rsidR="00832C80" w:rsidRPr="00E6614F">
        <w:rPr>
          <w:rFonts w:ascii="Times New Roman" w:hAnsi="Times New Roman" w:cs="Times New Roman"/>
          <w:b/>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The study </w:t>
      </w:r>
      <w:proofErr w:type="spellStart"/>
      <w:r w:rsidRPr="00E6614F">
        <w:rPr>
          <w:rFonts w:ascii="Times New Roman" w:hAnsi="Times New Roman" w:cs="Times New Roman"/>
          <w:sz w:val="20"/>
          <w:szCs w:val="20"/>
        </w:rPr>
        <w:t>Kuje</w:t>
      </w:r>
      <w:proofErr w:type="spellEnd"/>
      <w:r w:rsidRPr="00E6614F">
        <w:rPr>
          <w:rFonts w:ascii="Times New Roman" w:hAnsi="Times New Roman" w:cs="Times New Roman"/>
          <w:sz w:val="20"/>
          <w:szCs w:val="20"/>
        </w:rPr>
        <w:t xml:space="preserve"> Area Councils of the Federal Capital Territory. </w:t>
      </w:r>
      <w:proofErr w:type="spellStart"/>
      <w:r w:rsidRPr="00E6614F">
        <w:rPr>
          <w:rFonts w:ascii="Times New Roman" w:hAnsi="Times New Roman" w:cs="Times New Roman"/>
          <w:sz w:val="20"/>
          <w:szCs w:val="20"/>
        </w:rPr>
        <w:t>Kuje</w:t>
      </w:r>
      <w:proofErr w:type="spellEnd"/>
      <w:r w:rsidRPr="00E6614F">
        <w:rPr>
          <w:rFonts w:ascii="Times New Roman" w:hAnsi="Times New Roman" w:cs="Times New Roman"/>
          <w:sz w:val="20"/>
          <w:szCs w:val="20"/>
        </w:rPr>
        <w:t xml:space="preserve"> Area Council lies between latitude 8</w:t>
      </w:r>
      <w:r w:rsidRPr="00E6614F">
        <w:rPr>
          <w:rFonts w:ascii="Times New Roman" w:hAnsi="Times New Roman" w:cs="Times New Roman"/>
          <w:sz w:val="20"/>
          <w:szCs w:val="20"/>
          <w:vertAlign w:val="superscript"/>
        </w:rPr>
        <w:t>0</w:t>
      </w:r>
      <w:r w:rsidRPr="00E6614F">
        <w:rPr>
          <w:rFonts w:ascii="Times New Roman" w:hAnsi="Times New Roman" w:cs="Times New Roman"/>
          <w:sz w:val="20"/>
          <w:szCs w:val="20"/>
        </w:rPr>
        <w:t>53’N and longitude 7</w:t>
      </w:r>
      <w:r w:rsidRPr="00E6614F">
        <w:rPr>
          <w:rFonts w:ascii="Times New Roman" w:hAnsi="Times New Roman" w:cs="Times New Roman"/>
          <w:sz w:val="20"/>
          <w:szCs w:val="20"/>
          <w:vertAlign w:val="superscript"/>
        </w:rPr>
        <w:t>0</w:t>
      </w:r>
      <w:r w:rsidRPr="00E6614F">
        <w:rPr>
          <w:rFonts w:ascii="Times New Roman" w:hAnsi="Times New Roman" w:cs="Times New Roman"/>
          <w:sz w:val="20"/>
          <w:szCs w:val="20"/>
        </w:rPr>
        <w:t>14’E. It has an area of 1,644 km</w:t>
      </w:r>
      <w:r w:rsidRPr="00E6614F">
        <w:rPr>
          <w:rFonts w:ascii="Times New Roman" w:hAnsi="Times New Roman" w:cs="Times New Roman"/>
          <w:sz w:val="20"/>
          <w:szCs w:val="20"/>
          <w:vertAlign w:val="superscript"/>
        </w:rPr>
        <w:t>2</w:t>
      </w:r>
      <w:r w:rsidRPr="00E6614F">
        <w:rPr>
          <w:rFonts w:ascii="Times New Roman" w:hAnsi="Times New Roman" w:cs="Times New Roman"/>
          <w:sz w:val="20"/>
          <w:szCs w:val="20"/>
        </w:rPr>
        <w:t xml:space="preserve"> and about 40 km SW of Abuja (</w:t>
      </w:r>
      <w:proofErr w:type="spellStart"/>
      <w:r w:rsidRPr="00E6614F">
        <w:rPr>
          <w:rFonts w:ascii="Times New Roman" w:hAnsi="Times New Roman" w:cs="Times New Roman"/>
          <w:sz w:val="20"/>
          <w:szCs w:val="20"/>
        </w:rPr>
        <w:t>wikipedia</w:t>
      </w:r>
      <w:proofErr w:type="spellEnd"/>
      <w:r w:rsidRPr="00E6614F">
        <w:rPr>
          <w:rFonts w:ascii="Times New Roman" w:hAnsi="Times New Roman" w:cs="Times New Roman"/>
          <w:sz w:val="20"/>
          <w:szCs w:val="20"/>
        </w:rPr>
        <w:t xml:space="preserve">). It is a town undergoing expansion but certain part of it is still rural with much farmlands. The natives of this area speaks two native languages </w:t>
      </w:r>
      <w:proofErr w:type="spellStart"/>
      <w:r w:rsidRPr="00E6614F">
        <w:rPr>
          <w:rFonts w:ascii="Times New Roman" w:hAnsi="Times New Roman" w:cs="Times New Roman"/>
          <w:sz w:val="20"/>
          <w:szCs w:val="20"/>
        </w:rPr>
        <w:t>Gbagi</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Gwari</w:t>
      </w:r>
      <w:proofErr w:type="spellEnd"/>
    </w:p>
    <w:p w:rsidR="009B5B72" w:rsidRPr="00E6614F" w:rsidRDefault="009B5B72" w:rsidP="009B5B72">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sz w:val="20"/>
          <w:szCs w:val="20"/>
        </w:rPr>
        <w:t>Sampling</w:t>
      </w:r>
      <w:r w:rsidRPr="00E6614F">
        <w:rPr>
          <w:rFonts w:ascii="Times New Roman" w:hAnsi="Times New Roman" w:cs="Times New Roman"/>
          <w:sz w:val="20"/>
          <w:szCs w:val="20"/>
        </w:rPr>
        <w:t>.</w:t>
      </w:r>
    </w:p>
    <w:p w:rsidR="009B5B72" w:rsidRPr="00E6614F" w:rsidRDefault="009B5B72" w:rsidP="009B5B7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Water samples were collected from two farms (two ponds from each farm) using sterile bottles from below water level. The water was transported to the biology laboratory of university of Abuja in an ice-packed container for bacteriological analysis. Other important information about the ponds such as source of water supply, period or length of use was obtained by interview.</w:t>
      </w:r>
    </w:p>
    <w:p w:rsidR="009B5B72" w:rsidRPr="00E6614F" w:rsidRDefault="009B5B72" w:rsidP="009B5B72">
      <w:pPr>
        <w:autoSpaceDE w:val="0"/>
        <w:autoSpaceDN w:val="0"/>
        <w:adjustRightInd w:val="0"/>
        <w:snapToGrid w:val="0"/>
        <w:spacing w:after="0" w:line="240" w:lineRule="auto"/>
        <w:jc w:val="both"/>
        <w:rPr>
          <w:rFonts w:ascii="Times New Roman" w:hAnsi="Times New Roman" w:cs="Times New Roman"/>
          <w:b/>
          <w:sz w:val="20"/>
          <w:szCs w:val="20"/>
        </w:rPr>
      </w:pPr>
      <w:r w:rsidRPr="00E6614F">
        <w:rPr>
          <w:rFonts w:ascii="Times New Roman" w:hAnsi="Times New Roman" w:cs="Times New Roman"/>
          <w:b/>
          <w:sz w:val="20"/>
          <w:szCs w:val="20"/>
        </w:rPr>
        <w:t>Bacteriological Procedure.</w:t>
      </w:r>
    </w:p>
    <w:p w:rsidR="009B5B72" w:rsidRPr="00E6614F" w:rsidRDefault="009B5B72" w:rsidP="009B5B7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This was done by carrying out serial dilution up to 10</w:t>
      </w:r>
      <w:r w:rsidRPr="00E6614F">
        <w:rPr>
          <w:rFonts w:ascii="Times New Roman" w:hAnsi="Times New Roman" w:cs="Times New Roman"/>
          <w:sz w:val="20"/>
          <w:szCs w:val="20"/>
          <w:vertAlign w:val="superscript"/>
        </w:rPr>
        <w:t xml:space="preserve">-4 </w:t>
      </w:r>
      <w:r w:rsidRPr="00E6614F">
        <w:rPr>
          <w:rFonts w:ascii="Times New Roman" w:hAnsi="Times New Roman" w:cs="Times New Roman"/>
          <w:sz w:val="20"/>
          <w:szCs w:val="20"/>
        </w:rPr>
        <w:t xml:space="preserve">and 0.1ml </w:t>
      </w:r>
      <w:proofErr w:type="spellStart"/>
      <w:r w:rsidRPr="00E6614F">
        <w:rPr>
          <w:rFonts w:ascii="Times New Roman" w:hAnsi="Times New Roman" w:cs="Times New Roman"/>
          <w:sz w:val="20"/>
          <w:szCs w:val="20"/>
        </w:rPr>
        <w:t>diluent</w:t>
      </w:r>
      <w:proofErr w:type="spellEnd"/>
      <w:r w:rsidRPr="00E6614F">
        <w:rPr>
          <w:rFonts w:ascii="Times New Roman" w:hAnsi="Times New Roman" w:cs="Times New Roman"/>
          <w:sz w:val="20"/>
          <w:szCs w:val="20"/>
        </w:rPr>
        <w:t xml:space="preserve"> of each dilution was streaked on nutrient agar, Ethylene </w:t>
      </w:r>
      <w:proofErr w:type="spellStart"/>
      <w:r w:rsidRPr="00E6614F">
        <w:rPr>
          <w:rFonts w:ascii="Times New Roman" w:hAnsi="Times New Roman" w:cs="Times New Roman"/>
          <w:sz w:val="20"/>
          <w:szCs w:val="20"/>
        </w:rPr>
        <w:t>Methylene</w:t>
      </w:r>
      <w:proofErr w:type="spellEnd"/>
      <w:r w:rsidRPr="00E6614F">
        <w:rPr>
          <w:rFonts w:ascii="Times New Roman" w:hAnsi="Times New Roman" w:cs="Times New Roman"/>
          <w:sz w:val="20"/>
          <w:szCs w:val="20"/>
        </w:rPr>
        <w:t xml:space="preserve"> Blue (EMB) agar, and </w:t>
      </w:r>
      <w:proofErr w:type="spellStart"/>
      <w:r w:rsidRPr="00E6614F">
        <w:rPr>
          <w:rFonts w:ascii="Times New Roman" w:hAnsi="Times New Roman" w:cs="Times New Roman"/>
          <w:sz w:val="20"/>
          <w:szCs w:val="20"/>
        </w:rPr>
        <w:t>Macunke</w:t>
      </w:r>
      <w:proofErr w:type="spellEnd"/>
      <w:r w:rsidRPr="00E6614F">
        <w:rPr>
          <w:rFonts w:ascii="Times New Roman" w:hAnsi="Times New Roman" w:cs="Times New Roman"/>
          <w:sz w:val="20"/>
          <w:szCs w:val="20"/>
        </w:rPr>
        <w:t xml:space="preserve"> (MAC) agar using the spread plate method. The plates were incubated in an inverted position for 24hrs at 37</w:t>
      </w:r>
      <w:r w:rsidRPr="00E6614F">
        <w:rPr>
          <w:rFonts w:ascii="Times New Roman" w:hAnsi="Times New Roman" w:cs="Times New Roman"/>
          <w:sz w:val="20"/>
          <w:szCs w:val="20"/>
          <w:vertAlign w:val="superscript"/>
        </w:rPr>
        <w:t>0</w:t>
      </w:r>
      <w:r w:rsidRPr="00E6614F">
        <w:rPr>
          <w:rFonts w:ascii="Times New Roman" w:hAnsi="Times New Roman" w:cs="Times New Roman"/>
          <w:sz w:val="20"/>
          <w:szCs w:val="20"/>
        </w:rPr>
        <w:t>C. Colony counter (</w:t>
      </w:r>
      <w:proofErr w:type="spellStart"/>
      <w:r w:rsidRPr="00E6614F">
        <w:rPr>
          <w:rFonts w:ascii="Times New Roman" w:hAnsi="Times New Roman" w:cs="Times New Roman"/>
          <w:sz w:val="20"/>
          <w:szCs w:val="20"/>
        </w:rPr>
        <w:t>Labtech</w:t>
      </w:r>
      <w:proofErr w:type="spellEnd"/>
      <w:r w:rsidRPr="00E6614F">
        <w:rPr>
          <w:rFonts w:ascii="Times New Roman" w:hAnsi="Times New Roman" w:cs="Times New Roman"/>
          <w:sz w:val="20"/>
          <w:szCs w:val="20"/>
        </w:rPr>
        <w:t>) and hand-tally were used for the determination of the total bacterial counts in terms of colony forming units per ml (CFU/ml).</w:t>
      </w:r>
    </w:p>
    <w:p w:rsidR="009B5B72" w:rsidRPr="00E6614F" w:rsidRDefault="009B5B72" w:rsidP="009B5B72">
      <w:pPr>
        <w:autoSpaceDE w:val="0"/>
        <w:autoSpaceDN w:val="0"/>
        <w:adjustRightInd w:val="0"/>
        <w:snapToGrid w:val="0"/>
        <w:spacing w:after="0" w:line="240" w:lineRule="auto"/>
        <w:jc w:val="both"/>
        <w:rPr>
          <w:rFonts w:ascii="Times New Roman" w:hAnsi="Times New Roman" w:cs="Times New Roman"/>
          <w:b/>
          <w:sz w:val="20"/>
          <w:szCs w:val="20"/>
        </w:rPr>
      </w:pPr>
      <w:r w:rsidRPr="00E6614F">
        <w:rPr>
          <w:rFonts w:ascii="Times New Roman" w:hAnsi="Times New Roman" w:cs="Times New Roman"/>
          <w:b/>
          <w:sz w:val="20"/>
          <w:szCs w:val="20"/>
        </w:rPr>
        <w:t>Biochemical tests for identification.</w:t>
      </w:r>
    </w:p>
    <w:p w:rsidR="009B5B72" w:rsidRPr="00E6614F" w:rsidRDefault="009B5B72" w:rsidP="009B5B72">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b/>
          <w:sz w:val="20"/>
          <w:szCs w:val="20"/>
        </w:rPr>
        <w:t>Catalase</w:t>
      </w:r>
      <w:proofErr w:type="spellEnd"/>
      <w:r w:rsidRPr="00E6614F">
        <w:rPr>
          <w:rFonts w:ascii="Times New Roman" w:hAnsi="Times New Roman" w:cs="Times New Roman"/>
          <w:b/>
          <w:sz w:val="20"/>
          <w:szCs w:val="20"/>
        </w:rPr>
        <w:t xml:space="preserve"> test:</w:t>
      </w:r>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Catalase</w:t>
      </w:r>
      <w:proofErr w:type="spellEnd"/>
      <w:r w:rsidRPr="00E6614F">
        <w:rPr>
          <w:rFonts w:ascii="Times New Roman" w:hAnsi="Times New Roman" w:cs="Times New Roman"/>
          <w:sz w:val="20"/>
          <w:szCs w:val="20"/>
        </w:rPr>
        <w:t xml:space="preserve"> enzyme protects bacteria from hydrogen peroxide (H</w:t>
      </w:r>
      <w:r w:rsidRPr="00E6614F">
        <w:rPr>
          <w:rFonts w:ascii="Times New Roman" w:hAnsi="Times New Roman" w:cs="Times New Roman"/>
          <w:sz w:val="20"/>
          <w:szCs w:val="20"/>
          <w:vertAlign w:val="subscript"/>
        </w:rPr>
        <w:t>2</w:t>
      </w:r>
      <w:r w:rsidRPr="00E6614F">
        <w:rPr>
          <w:rFonts w:ascii="Times New Roman" w:hAnsi="Times New Roman" w:cs="Times New Roman"/>
          <w:sz w:val="20"/>
          <w:szCs w:val="20"/>
        </w:rPr>
        <w:t>O</w:t>
      </w:r>
      <w:r w:rsidRPr="00E6614F">
        <w:rPr>
          <w:rFonts w:ascii="Times New Roman" w:hAnsi="Times New Roman" w:cs="Times New Roman"/>
          <w:sz w:val="20"/>
          <w:szCs w:val="20"/>
          <w:vertAlign w:val="subscript"/>
        </w:rPr>
        <w:t>2</w:t>
      </w:r>
      <w:r w:rsidRPr="00E6614F">
        <w:rPr>
          <w:rFonts w:ascii="Times New Roman" w:hAnsi="Times New Roman" w:cs="Times New Roman"/>
          <w:sz w:val="20"/>
          <w:szCs w:val="20"/>
        </w:rPr>
        <w:t xml:space="preserve">) accumulation, which can occur during aerobic metabolism. If hydrogen peroxide accumulates it becomes toxic to the organism. </w:t>
      </w:r>
      <w:proofErr w:type="spellStart"/>
      <w:r w:rsidRPr="00E6614F">
        <w:rPr>
          <w:rFonts w:ascii="Times New Roman" w:hAnsi="Times New Roman" w:cs="Times New Roman"/>
          <w:sz w:val="20"/>
          <w:szCs w:val="20"/>
        </w:rPr>
        <w:t>Catalase</w:t>
      </w:r>
      <w:proofErr w:type="spellEnd"/>
      <w:r w:rsidRPr="00E6614F">
        <w:rPr>
          <w:rFonts w:ascii="Times New Roman" w:hAnsi="Times New Roman" w:cs="Times New Roman"/>
          <w:sz w:val="20"/>
          <w:szCs w:val="20"/>
        </w:rPr>
        <w:t xml:space="preserve"> breaks down H</w:t>
      </w:r>
      <w:r w:rsidRPr="00E6614F">
        <w:rPr>
          <w:rFonts w:ascii="Times New Roman" w:hAnsi="Times New Roman" w:cs="Times New Roman"/>
          <w:sz w:val="20"/>
          <w:szCs w:val="20"/>
          <w:vertAlign w:val="subscript"/>
        </w:rPr>
        <w:t>2</w:t>
      </w:r>
      <w:r w:rsidRPr="00E6614F">
        <w:rPr>
          <w:rFonts w:ascii="Times New Roman" w:hAnsi="Times New Roman" w:cs="Times New Roman"/>
          <w:sz w:val="20"/>
          <w:szCs w:val="20"/>
        </w:rPr>
        <w:t>O</w:t>
      </w:r>
      <w:r w:rsidRPr="00E6614F">
        <w:rPr>
          <w:rFonts w:ascii="Times New Roman" w:hAnsi="Times New Roman" w:cs="Times New Roman"/>
          <w:sz w:val="20"/>
          <w:szCs w:val="20"/>
          <w:vertAlign w:val="subscript"/>
        </w:rPr>
        <w:t>2</w:t>
      </w:r>
      <w:r w:rsidRPr="00E6614F">
        <w:rPr>
          <w:rFonts w:ascii="Times New Roman" w:hAnsi="Times New Roman" w:cs="Times New Roman"/>
          <w:sz w:val="20"/>
          <w:szCs w:val="20"/>
        </w:rPr>
        <w:t xml:space="preserve"> into water and oxygen (</w:t>
      </w:r>
      <w:proofErr w:type="spellStart"/>
      <w:r w:rsidRPr="00E6614F">
        <w:rPr>
          <w:rFonts w:ascii="Times New Roman" w:hAnsi="Times New Roman" w:cs="Times New Roman"/>
          <w:sz w:val="20"/>
          <w:szCs w:val="20"/>
        </w:rPr>
        <w:t>MacFaddin</w:t>
      </w:r>
      <w:proofErr w:type="spellEnd"/>
      <w:r w:rsidRPr="00E6614F">
        <w:rPr>
          <w:rFonts w:ascii="Times New Roman" w:hAnsi="Times New Roman" w:cs="Times New Roman"/>
          <w:sz w:val="20"/>
          <w:szCs w:val="20"/>
        </w:rPr>
        <w:t xml:space="preserve">, 1980). In this test small amount of the test organism was smeared from the culture dish or </w:t>
      </w:r>
      <w:proofErr w:type="spellStart"/>
      <w:r w:rsidRPr="00E6614F">
        <w:rPr>
          <w:rFonts w:ascii="Times New Roman" w:hAnsi="Times New Roman" w:cs="Times New Roman"/>
          <w:sz w:val="20"/>
          <w:szCs w:val="20"/>
        </w:rPr>
        <w:t>petri</w:t>
      </w:r>
      <w:proofErr w:type="spellEnd"/>
      <w:r w:rsidRPr="00E6614F">
        <w:rPr>
          <w:rFonts w:ascii="Times New Roman" w:hAnsi="Times New Roman" w:cs="Times New Roman"/>
          <w:sz w:val="20"/>
          <w:szCs w:val="20"/>
        </w:rPr>
        <w:t xml:space="preserve"> plate onto the head of a sterile slide using a sterile wire loop. Then a drop of hydroxide was added to the smear. If bubbles become visible, this concludes that the organism produces </w:t>
      </w:r>
      <w:proofErr w:type="spellStart"/>
      <w:r w:rsidRPr="00E6614F">
        <w:rPr>
          <w:rFonts w:ascii="Times New Roman" w:hAnsi="Times New Roman" w:cs="Times New Roman"/>
          <w:sz w:val="20"/>
          <w:szCs w:val="20"/>
        </w:rPr>
        <w:t>catalase</w:t>
      </w:r>
      <w:proofErr w:type="spellEnd"/>
      <w:r w:rsidRPr="00E6614F">
        <w:rPr>
          <w:rFonts w:ascii="Times New Roman" w:hAnsi="Times New Roman" w:cs="Times New Roman"/>
          <w:sz w:val="20"/>
          <w:szCs w:val="20"/>
        </w:rPr>
        <w:t>. Lack of bubbles indicate negative result.</w:t>
      </w:r>
    </w:p>
    <w:p w:rsidR="009B5B72" w:rsidRPr="00E6614F" w:rsidRDefault="009B5B72" w:rsidP="009B5B72">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b/>
          <w:sz w:val="20"/>
          <w:szCs w:val="20"/>
        </w:rPr>
        <w:t>Oxidase</w:t>
      </w:r>
      <w:proofErr w:type="spellEnd"/>
      <w:r w:rsidRPr="00E6614F">
        <w:rPr>
          <w:rFonts w:ascii="Times New Roman" w:hAnsi="Times New Roman" w:cs="Times New Roman"/>
          <w:b/>
          <w:sz w:val="20"/>
          <w:szCs w:val="20"/>
        </w:rPr>
        <w:t xml:space="preserve"> test:</w:t>
      </w:r>
      <w:r w:rsidRPr="00E6614F">
        <w:rPr>
          <w:rFonts w:ascii="Times New Roman" w:hAnsi="Times New Roman" w:cs="Times New Roman"/>
          <w:sz w:val="20"/>
          <w:szCs w:val="20"/>
        </w:rPr>
        <w:t xml:space="preserve"> Some of the test culture was swabbed into one of the ends of an </w:t>
      </w:r>
      <w:proofErr w:type="spellStart"/>
      <w:r w:rsidRPr="00E6614F">
        <w:rPr>
          <w:rFonts w:ascii="Times New Roman" w:hAnsi="Times New Roman" w:cs="Times New Roman"/>
          <w:sz w:val="20"/>
          <w:szCs w:val="20"/>
        </w:rPr>
        <w:t>oxidase</w:t>
      </w:r>
      <w:proofErr w:type="spellEnd"/>
      <w:r w:rsidRPr="00E6614F">
        <w:rPr>
          <w:rFonts w:ascii="Times New Roman" w:hAnsi="Times New Roman" w:cs="Times New Roman"/>
          <w:sz w:val="20"/>
          <w:szCs w:val="20"/>
        </w:rPr>
        <w:t xml:space="preserve"> dry slide using sterile wire loop. </w:t>
      </w:r>
      <w:proofErr w:type="spellStart"/>
      <w:r w:rsidRPr="00E6614F">
        <w:rPr>
          <w:rFonts w:ascii="Times New Roman" w:hAnsi="Times New Roman" w:cs="Times New Roman"/>
          <w:sz w:val="20"/>
          <w:szCs w:val="20"/>
        </w:rPr>
        <w:t>Colour</w:t>
      </w:r>
      <w:proofErr w:type="spellEnd"/>
      <w:r w:rsidRPr="00E6614F">
        <w:rPr>
          <w:rFonts w:ascii="Times New Roman" w:hAnsi="Times New Roman" w:cs="Times New Roman"/>
          <w:sz w:val="20"/>
          <w:szCs w:val="20"/>
        </w:rPr>
        <w:t xml:space="preserve"> changes to purple or blue after 30s to 1 min is an evidence that the result is positive. The lab test is based on detecting the production of enzyme </w:t>
      </w:r>
      <w:proofErr w:type="spellStart"/>
      <w:r w:rsidRPr="00E6614F">
        <w:rPr>
          <w:rFonts w:ascii="Times New Roman" w:hAnsi="Times New Roman" w:cs="Times New Roman"/>
          <w:sz w:val="20"/>
          <w:szCs w:val="20"/>
        </w:rPr>
        <w:t>cytochrome</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oxidase</w:t>
      </w:r>
      <w:proofErr w:type="spellEnd"/>
      <w:r w:rsidRPr="00E6614F">
        <w:rPr>
          <w:rFonts w:ascii="Times New Roman" w:hAnsi="Times New Roman" w:cs="Times New Roman"/>
          <w:sz w:val="20"/>
          <w:szCs w:val="20"/>
        </w:rPr>
        <w:t xml:space="preserve"> by Gram-negative bacteria.</w:t>
      </w:r>
    </w:p>
    <w:p w:rsidR="009B5B72" w:rsidRPr="00E6614F" w:rsidRDefault="009B5B72" w:rsidP="009B5B72">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bCs/>
          <w:sz w:val="20"/>
          <w:szCs w:val="20"/>
        </w:rPr>
        <w:t xml:space="preserve">Gram Stain: </w:t>
      </w:r>
      <w:r w:rsidRPr="00E6614F">
        <w:rPr>
          <w:rFonts w:ascii="Times New Roman" w:hAnsi="Times New Roman" w:cs="Times New Roman"/>
          <w:sz w:val="20"/>
          <w:szCs w:val="20"/>
        </w:rPr>
        <w:t xml:space="preserve">The most common and useful staining procedure is the gram stain which separates bacteria into 2groups according to the composition of their cell walls and was done as described by William </w:t>
      </w:r>
      <w:r w:rsidRPr="00E6614F">
        <w:rPr>
          <w:rFonts w:ascii="Times New Roman" w:hAnsi="Times New Roman" w:cs="Times New Roman"/>
          <w:i/>
          <w:iCs/>
          <w:sz w:val="20"/>
          <w:szCs w:val="20"/>
        </w:rPr>
        <w:t>et al.</w:t>
      </w:r>
      <w:r w:rsidRPr="00E6614F">
        <w:rPr>
          <w:rFonts w:ascii="Times New Roman" w:hAnsi="Times New Roman" w:cs="Times New Roman"/>
          <w:sz w:val="20"/>
          <w:szCs w:val="20"/>
        </w:rPr>
        <w:t xml:space="preserve">,(2001). A film was made on a clean slide by </w:t>
      </w:r>
      <w:r w:rsidRPr="00E6614F">
        <w:rPr>
          <w:rFonts w:ascii="Times New Roman" w:hAnsi="Times New Roman" w:cs="Times New Roman"/>
          <w:sz w:val="20"/>
          <w:szCs w:val="20"/>
        </w:rPr>
        <w:lastRenderedPageBreak/>
        <w:t>emulsifying part of a colony in loop full of distilled water. The film was then air dried and fixed by slight flaming and stained as follows:</w:t>
      </w:r>
    </w:p>
    <w:p w:rsidR="009B5B72" w:rsidRPr="00E6614F" w:rsidRDefault="009B5B72" w:rsidP="009B5B7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(1) The smear was stained with crystal violet solution for 1-2 </w:t>
      </w:r>
      <w:proofErr w:type="spellStart"/>
      <w:r w:rsidRPr="00E6614F">
        <w:rPr>
          <w:rFonts w:ascii="Times New Roman" w:hAnsi="Times New Roman" w:cs="Times New Roman"/>
          <w:sz w:val="20"/>
          <w:szCs w:val="20"/>
        </w:rPr>
        <w:t>mins</w:t>
      </w:r>
      <w:proofErr w:type="spellEnd"/>
      <w:r w:rsidRPr="00E6614F">
        <w:rPr>
          <w:rFonts w:ascii="Times New Roman" w:hAnsi="Times New Roman" w:cs="Times New Roman"/>
          <w:sz w:val="20"/>
          <w:szCs w:val="20"/>
        </w:rPr>
        <w:t>.</w:t>
      </w:r>
    </w:p>
    <w:p w:rsidR="009B5B72" w:rsidRPr="00E6614F" w:rsidRDefault="009B5B72" w:rsidP="009B5B7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(2) The smear was rinsed rapidly with water and gram’s iodine solution was added and left for 1-2 </w:t>
      </w:r>
      <w:proofErr w:type="spellStart"/>
      <w:r w:rsidRPr="00E6614F">
        <w:rPr>
          <w:rFonts w:ascii="Times New Roman" w:hAnsi="Times New Roman" w:cs="Times New Roman"/>
          <w:sz w:val="20"/>
          <w:szCs w:val="20"/>
        </w:rPr>
        <w:t>mins</w:t>
      </w:r>
      <w:proofErr w:type="spellEnd"/>
      <w:r w:rsidRPr="00E6614F">
        <w:rPr>
          <w:rFonts w:ascii="Times New Roman" w:hAnsi="Times New Roman" w:cs="Times New Roman"/>
          <w:sz w:val="20"/>
          <w:szCs w:val="20"/>
        </w:rPr>
        <w:t>.</w:t>
      </w:r>
    </w:p>
    <w:p w:rsidR="009B5B72" w:rsidRPr="00E6614F" w:rsidRDefault="009B5B72" w:rsidP="009B5B7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lastRenderedPageBreak/>
        <w:t>(3) The iodine was poured off and the slide was washed with 95% ethanol for 5-15 sec.</w:t>
      </w:r>
    </w:p>
    <w:p w:rsidR="009B5B72" w:rsidRPr="00E6614F" w:rsidRDefault="009B5B72" w:rsidP="009B5B7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(4) The smear was then washed with tap water and stained with </w:t>
      </w:r>
      <w:proofErr w:type="spellStart"/>
      <w:r w:rsidRPr="00E6614F">
        <w:rPr>
          <w:rFonts w:ascii="Times New Roman" w:hAnsi="Times New Roman" w:cs="Times New Roman"/>
          <w:sz w:val="20"/>
          <w:szCs w:val="20"/>
        </w:rPr>
        <w:t>safranin</w:t>
      </w:r>
      <w:proofErr w:type="spellEnd"/>
      <w:r w:rsidRPr="00E6614F">
        <w:rPr>
          <w:rFonts w:ascii="Times New Roman" w:hAnsi="Times New Roman" w:cs="Times New Roman"/>
          <w:sz w:val="20"/>
          <w:szCs w:val="20"/>
        </w:rPr>
        <w:t xml:space="preserve"> solution for 20 sec.</w:t>
      </w:r>
    </w:p>
    <w:p w:rsidR="009B5B72" w:rsidRPr="00E6614F" w:rsidRDefault="009B5B72" w:rsidP="009B5B7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(5) The slide was washed with water and allowed to dry. On microscopic examination the gram positive organisms appeared purple and gram negative organisms appeared pink.</w:t>
      </w:r>
    </w:p>
    <w:p w:rsidR="009B5B72" w:rsidRPr="00E6614F" w:rsidRDefault="009B5B72" w:rsidP="004540B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9B5B72" w:rsidRPr="00E6614F" w:rsidSect="00FC4439">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B76BA7" w:rsidRPr="00E6614F" w:rsidRDefault="00B76BA7"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7043BC" w:rsidRPr="00E6614F" w:rsidRDefault="007043BC" w:rsidP="009F25D2">
      <w:pPr>
        <w:autoSpaceDE w:val="0"/>
        <w:autoSpaceDN w:val="0"/>
        <w:adjustRightInd w:val="0"/>
        <w:snapToGrid w:val="0"/>
        <w:spacing w:after="0" w:line="240" w:lineRule="auto"/>
        <w:jc w:val="center"/>
        <w:rPr>
          <w:rFonts w:ascii="Times New Roman" w:hAnsi="Times New Roman" w:cs="Times New Roman"/>
          <w:b/>
          <w:sz w:val="20"/>
          <w:szCs w:val="20"/>
        </w:rPr>
      </w:pPr>
      <w:r w:rsidRPr="00E6614F">
        <w:rPr>
          <w:rFonts w:ascii="Times New Roman" w:hAnsi="Times New Roman" w:cs="Times New Roman"/>
          <w:b/>
          <w:noProof/>
          <w:sz w:val="20"/>
          <w:szCs w:val="20"/>
          <w:lang w:eastAsia="zh-CN"/>
        </w:rPr>
        <w:drawing>
          <wp:inline distT="0" distB="0" distL="0" distR="0">
            <wp:extent cx="4452730" cy="4222115"/>
            <wp:effectExtent l="0" t="0" r="5080" b="6985"/>
            <wp:docPr id="17" name="Picture 17" descr="C:\Users\O.O ISRAEL\Downloads\microbial work\gwags\FCT-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O ISRAEL\Downloads\microbial work\gwags\FCT-MAP.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6851" cy="4226023"/>
                    </a:xfrm>
                    <a:prstGeom prst="rect">
                      <a:avLst/>
                    </a:prstGeom>
                    <a:noFill/>
                    <a:ln>
                      <a:noFill/>
                    </a:ln>
                  </pic:spPr>
                </pic:pic>
              </a:graphicData>
            </a:graphic>
          </wp:inline>
        </w:drawing>
      </w:r>
    </w:p>
    <w:p w:rsidR="007043BC" w:rsidRPr="00E6614F" w:rsidRDefault="007043BC" w:rsidP="009F25D2">
      <w:pPr>
        <w:autoSpaceDE w:val="0"/>
        <w:autoSpaceDN w:val="0"/>
        <w:adjustRightInd w:val="0"/>
        <w:snapToGrid w:val="0"/>
        <w:spacing w:after="0" w:line="240" w:lineRule="auto"/>
        <w:jc w:val="center"/>
        <w:rPr>
          <w:rFonts w:ascii="Times New Roman" w:hAnsi="Times New Roman" w:cs="Times New Roman"/>
          <w:sz w:val="20"/>
          <w:szCs w:val="20"/>
        </w:rPr>
      </w:pPr>
      <w:r w:rsidRPr="00E6614F">
        <w:rPr>
          <w:rFonts w:ascii="Times New Roman" w:hAnsi="Times New Roman" w:cs="Times New Roman"/>
          <w:sz w:val="20"/>
          <w:szCs w:val="20"/>
        </w:rPr>
        <w:t xml:space="preserve">Plate 1: Map of Abuja showing location of </w:t>
      </w:r>
      <w:proofErr w:type="spellStart"/>
      <w:r w:rsidR="00D44B3C" w:rsidRPr="00E6614F">
        <w:rPr>
          <w:rFonts w:ascii="Times New Roman" w:hAnsi="Times New Roman" w:cs="Times New Roman"/>
          <w:sz w:val="20"/>
          <w:szCs w:val="20"/>
        </w:rPr>
        <w:t>K</w:t>
      </w:r>
      <w:r w:rsidRPr="00E6614F">
        <w:rPr>
          <w:rFonts w:ascii="Times New Roman" w:hAnsi="Times New Roman" w:cs="Times New Roman"/>
          <w:sz w:val="20"/>
          <w:szCs w:val="20"/>
        </w:rPr>
        <w:t>uje</w:t>
      </w:r>
      <w:proofErr w:type="spellEnd"/>
      <w:r w:rsidRPr="00E6614F">
        <w:rPr>
          <w:rFonts w:ascii="Times New Roman" w:hAnsi="Times New Roman" w:cs="Times New Roman"/>
          <w:sz w:val="20"/>
          <w:szCs w:val="20"/>
        </w:rPr>
        <w:t xml:space="preserve"> area council (</w:t>
      </w:r>
      <w:proofErr w:type="spellStart"/>
      <w:r w:rsidRPr="00E6614F">
        <w:rPr>
          <w:rFonts w:ascii="Times New Roman" w:hAnsi="Times New Roman" w:cs="Times New Roman"/>
          <w:sz w:val="20"/>
          <w:szCs w:val="20"/>
        </w:rPr>
        <w:t>focusonabuja.info</w:t>
      </w:r>
      <w:proofErr w:type="spellEnd"/>
      <w:r w:rsidRPr="00E6614F">
        <w:rPr>
          <w:rFonts w:ascii="Times New Roman" w:hAnsi="Times New Roman" w:cs="Times New Roman"/>
          <w:sz w:val="20"/>
          <w:szCs w:val="20"/>
        </w:rPr>
        <w:t>)</w:t>
      </w:r>
    </w:p>
    <w:p w:rsidR="004540BF" w:rsidRPr="00E6614F" w:rsidRDefault="004540BF" w:rsidP="004540BF">
      <w:pPr>
        <w:autoSpaceDE w:val="0"/>
        <w:autoSpaceDN w:val="0"/>
        <w:adjustRightInd w:val="0"/>
        <w:snapToGrid w:val="0"/>
        <w:spacing w:after="0" w:line="240" w:lineRule="auto"/>
        <w:jc w:val="both"/>
        <w:rPr>
          <w:rFonts w:ascii="Times New Roman" w:hAnsi="Times New Roman" w:cs="Times New Roman"/>
          <w:b/>
          <w:sz w:val="20"/>
          <w:szCs w:val="20"/>
        </w:rPr>
      </w:pPr>
    </w:p>
    <w:p w:rsidR="004540BF" w:rsidRPr="00E6614F" w:rsidRDefault="004540BF" w:rsidP="004540BF">
      <w:pPr>
        <w:autoSpaceDE w:val="0"/>
        <w:autoSpaceDN w:val="0"/>
        <w:adjustRightInd w:val="0"/>
        <w:snapToGrid w:val="0"/>
        <w:spacing w:after="0" w:line="240" w:lineRule="auto"/>
        <w:jc w:val="both"/>
        <w:rPr>
          <w:rFonts w:ascii="Times New Roman" w:hAnsi="Times New Roman" w:cs="Times New Roman"/>
          <w:b/>
          <w:sz w:val="20"/>
          <w:szCs w:val="20"/>
        </w:rPr>
        <w:sectPr w:rsidR="004540BF" w:rsidRPr="00E6614F" w:rsidSect="00FC4439">
          <w:headerReference w:type="default" r:id="rId20"/>
          <w:footerReference w:type="default" r:id="rId21"/>
          <w:type w:val="continuous"/>
          <w:pgSz w:w="12240" w:h="15840" w:code="1"/>
          <w:pgMar w:top="1440" w:right="1440" w:bottom="1440" w:left="1440" w:header="720" w:footer="720" w:gutter="0"/>
          <w:cols w:space="720"/>
          <w:docGrid w:linePitch="360"/>
        </w:sectPr>
      </w:pP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b/>
          <w:bCs/>
          <w:sz w:val="20"/>
          <w:szCs w:val="20"/>
        </w:rPr>
      </w:pPr>
      <w:r w:rsidRPr="00E6614F">
        <w:rPr>
          <w:rFonts w:ascii="Times New Roman" w:hAnsi="Times New Roman" w:cs="Times New Roman"/>
          <w:b/>
          <w:bCs/>
          <w:sz w:val="20"/>
          <w:szCs w:val="20"/>
        </w:rPr>
        <w:lastRenderedPageBreak/>
        <w:t>Physicochemical Analysis of the fish pond water</w:t>
      </w:r>
      <w:r w:rsidR="00832C80" w:rsidRPr="00E6614F">
        <w:rPr>
          <w:rFonts w:ascii="Times New Roman" w:hAnsi="Times New Roman" w:cs="Times New Roman"/>
          <w:b/>
          <w:b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bCs/>
          <w:sz w:val="20"/>
          <w:szCs w:val="20"/>
          <w:lang w:eastAsia="zh-CN"/>
        </w:rPr>
      </w:pPr>
      <w:r w:rsidRPr="00E6614F">
        <w:rPr>
          <w:rFonts w:ascii="Times New Roman" w:hAnsi="Times New Roman" w:cs="Times New Roman"/>
          <w:bCs/>
          <w:sz w:val="20"/>
          <w:szCs w:val="20"/>
        </w:rPr>
        <w:t xml:space="preserve">The physicochemical parameters of the fish ponds water were analyzed within the holding time of each parameter, following standard methods. Water temperature is measured </w:t>
      </w:r>
      <w:r w:rsidRPr="00E6614F">
        <w:rPr>
          <w:rFonts w:ascii="Times New Roman" w:hAnsi="Times New Roman" w:cs="Times New Roman"/>
          <w:bCs/>
          <w:i/>
          <w:iCs/>
          <w:sz w:val="20"/>
          <w:szCs w:val="20"/>
        </w:rPr>
        <w:t xml:space="preserve">in-situ </w:t>
      </w:r>
      <w:r w:rsidRPr="00E6614F">
        <w:rPr>
          <w:rFonts w:ascii="Times New Roman" w:hAnsi="Times New Roman" w:cs="Times New Roman"/>
          <w:bCs/>
          <w:sz w:val="20"/>
          <w:szCs w:val="20"/>
        </w:rPr>
        <w:t xml:space="preserve">using mercury-in-glass bulb thermometer with calibration range (-10 </w:t>
      </w:r>
      <w:r w:rsidRPr="00E6614F">
        <w:rPr>
          <w:rFonts w:ascii="Times New Roman" w:hAnsi="Times New Roman" w:cs="Times New Roman"/>
          <w:bCs/>
          <w:sz w:val="20"/>
          <w:szCs w:val="20"/>
          <w:vertAlign w:val="superscript"/>
        </w:rPr>
        <w:t>0</w:t>
      </w:r>
      <w:r w:rsidRPr="00E6614F">
        <w:rPr>
          <w:rFonts w:ascii="Times New Roman" w:hAnsi="Times New Roman" w:cs="Times New Roman"/>
          <w:bCs/>
          <w:sz w:val="20"/>
          <w:szCs w:val="20"/>
        </w:rPr>
        <w:t xml:space="preserve">C – 110 </w:t>
      </w:r>
      <w:r w:rsidRPr="00E6614F">
        <w:rPr>
          <w:rFonts w:ascii="Times New Roman" w:hAnsi="Times New Roman" w:cs="Times New Roman"/>
          <w:bCs/>
          <w:sz w:val="20"/>
          <w:szCs w:val="20"/>
          <w:vertAlign w:val="superscript"/>
        </w:rPr>
        <w:t>0</w:t>
      </w:r>
      <w:r w:rsidRPr="00E6614F">
        <w:rPr>
          <w:rFonts w:ascii="Times New Roman" w:hAnsi="Times New Roman" w:cs="Times New Roman"/>
          <w:bCs/>
          <w:sz w:val="20"/>
          <w:szCs w:val="20"/>
        </w:rPr>
        <w:t xml:space="preserve">C) between 10-12 GMT. Samples for the physicochemical parameters were collected in a clean 2 </w:t>
      </w:r>
      <w:proofErr w:type="spellStart"/>
      <w:r w:rsidRPr="00E6614F">
        <w:rPr>
          <w:rFonts w:ascii="Times New Roman" w:hAnsi="Times New Roman" w:cs="Times New Roman"/>
          <w:bCs/>
          <w:sz w:val="20"/>
          <w:szCs w:val="20"/>
        </w:rPr>
        <w:t>litres</w:t>
      </w:r>
      <w:proofErr w:type="spellEnd"/>
      <w:r w:rsidRPr="00E6614F">
        <w:rPr>
          <w:rFonts w:ascii="Times New Roman" w:hAnsi="Times New Roman" w:cs="Times New Roman"/>
          <w:bCs/>
          <w:sz w:val="20"/>
          <w:szCs w:val="20"/>
        </w:rPr>
        <w:t xml:space="preserve"> plastic bottles (except samples for Dissolved Oxygen (DO) and Chemical Oxygen Demand (COD). Glass reagent bottles were used to collect samples for DO determination. The oxygen content determined by </w:t>
      </w:r>
      <w:proofErr w:type="spellStart"/>
      <w:r w:rsidRPr="00E6614F">
        <w:rPr>
          <w:rFonts w:ascii="Times New Roman" w:hAnsi="Times New Roman" w:cs="Times New Roman"/>
          <w:bCs/>
          <w:sz w:val="20"/>
          <w:szCs w:val="20"/>
        </w:rPr>
        <w:t>iodiometric</w:t>
      </w:r>
      <w:proofErr w:type="spellEnd"/>
      <w:r w:rsidRPr="00E6614F">
        <w:rPr>
          <w:rFonts w:ascii="Times New Roman" w:hAnsi="Times New Roman" w:cs="Times New Roman"/>
          <w:bCs/>
          <w:sz w:val="20"/>
          <w:szCs w:val="20"/>
        </w:rPr>
        <w:t xml:space="preserve"> titration with N/40 Sodium </w:t>
      </w:r>
      <w:proofErr w:type="spellStart"/>
      <w:r w:rsidRPr="00E6614F">
        <w:rPr>
          <w:rFonts w:ascii="Times New Roman" w:hAnsi="Times New Roman" w:cs="Times New Roman"/>
          <w:bCs/>
          <w:sz w:val="20"/>
          <w:szCs w:val="20"/>
        </w:rPr>
        <w:t>Thiosulphate</w:t>
      </w:r>
      <w:proofErr w:type="spellEnd"/>
      <w:r w:rsidRPr="00E6614F">
        <w:rPr>
          <w:rFonts w:ascii="Times New Roman" w:hAnsi="Times New Roman" w:cs="Times New Roman"/>
          <w:bCs/>
          <w:sz w:val="20"/>
          <w:szCs w:val="20"/>
        </w:rPr>
        <w:t xml:space="preserve"> solution (</w:t>
      </w:r>
      <w:proofErr w:type="spellStart"/>
      <w:r w:rsidRPr="00E6614F">
        <w:rPr>
          <w:rFonts w:ascii="Times New Roman" w:hAnsi="Times New Roman" w:cs="Times New Roman"/>
          <w:bCs/>
          <w:sz w:val="20"/>
          <w:szCs w:val="20"/>
        </w:rPr>
        <w:t>Golterman</w:t>
      </w:r>
      <w:proofErr w:type="spellEnd"/>
      <w:r w:rsidRPr="00E6614F">
        <w:rPr>
          <w:rFonts w:ascii="Times New Roman" w:hAnsi="Times New Roman" w:cs="Times New Roman"/>
          <w:bCs/>
          <w:sz w:val="20"/>
          <w:szCs w:val="20"/>
        </w:rPr>
        <w:t xml:space="preserve"> </w:t>
      </w:r>
      <w:r w:rsidRPr="00E6614F">
        <w:rPr>
          <w:rFonts w:ascii="Times New Roman" w:hAnsi="Times New Roman" w:cs="Times New Roman"/>
          <w:bCs/>
          <w:i/>
          <w:sz w:val="20"/>
          <w:szCs w:val="20"/>
        </w:rPr>
        <w:t>et al</w:t>
      </w:r>
      <w:r w:rsidRPr="00E6614F">
        <w:rPr>
          <w:rFonts w:ascii="Times New Roman" w:hAnsi="Times New Roman" w:cs="Times New Roman"/>
          <w:bCs/>
          <w:sz w:val="20"/>
          <w:szCs w:val="20"/>
        </w:rPr>
        <w:t xml:space="preserve">., 1978) while dark reagent bottles is used for COD determination and is kept in a dark cupboard for 5 days for subsequent analysis. </w:t>
      </w:r>
      <w:r w:rsidRPr="00E6614F">
        <w:rPr>
          <w:rFonts w:ascii="Times New Roman" w:hAnsi="Times New Roman" w:cs="Times New Roman"/>
          <w:bCs/>
          <w:sz w:val="20"/>
          <w:szCs w:val="20"/>
        </w:rPr>
        <w:lastRenderedPageBreak/>
        <w:t>Sample pH was measured using a pH meter with a glass electrode (</w:t>
      </w:r>
      <w:proofErr w:type="spellStart"/>
      <w:r w:rsidRPr="00E6614F">
        <w:rPr>
          <w:rFonts w:ascii="Times New Roman" w:hAnsi="Times New Roman" w:cs="Times New Roman"/>
          <w:bCs/>
          <w:sz w:val="20"/>
          <w:szCs w:val="20"/>
        </w:rPr>
        <w:t>Jenway</w:t>
      </w:r>
      <w:proofErr w:type="spellEnd"/>
      <w:r w:rsidRPr="00E6614F">
        <w:rPr>
          <w:rFonts w:ascii="Times New Roman" w:hAnsi="Times New Roman" w:cs="Times New Roman"/>
          <w:bCs/>
          <w:sz w:val="20"/>
          <w:szCs w:val="20"/>
        </w:rPr>
        <w:t>, 3020 model), while electrical conductivity was measured with conductivity meter (</w:t>
      </w:r>
      <w:proofErr w:type="spellStart"/>
      <w:r w:rsidRPr="00E6614F">
        <w:rPr>
          <w:rFonts w:ascii="Times New Roman" w:hAnsi="Times New Roman" w:cs="Times New Roman"/>
          <w:bCs/>
          <w:sz w:val="20"/>
          <w:szCs w:val="20"/>
        </w:rPr>
        <w:t>Jenway</w:t>
      </w:r>
      <w:proofErr w:type="spellEnd"/>
      <w:r w:rsidRPr="00E6614F">
        <w:rPr>
          <w:rFonts w:ascii="Times New Roman" w:hAnsi="Times New Roman" w:cs="Times New Roman"/>
          <w:bCs/>
          <w:sz w:val="20"/>
          <w:szCs w:val="20"/>
        </w:rPr>
        <w:t>, 4071 model) at 25</w:t>
      </w:r>
      <w:r w:rsidRPr="00E6614F">
        <w:rPr>
          <w:rFonts w:ascii="Times New Roman" w:hAnsi="Times New Roman" w:cs="Times New Roman"/>
          <w:bCs/>
          <w:sz w:val="20"/>
          <w:szCs w:val="20"/>
          <w:vertAlign w:val="superscript"/>
        </w:rPr>
        <w:t>0</w:t>
      </w:r>
      <w:r w:rsidRPr="00E6614F">
        <w:rPr>
          <w:rFonts w:ascii="Times New Roman" w:hAnsi="Times New Roman" w:cs="Times New Roman"/>
          <w:bCs/>
          <w:sz w:val="20"/>
          <w:szCs w:val="20"/>
        </w:rPr>
        <w:t xml:space="preserve">C. Total water hardness was determined by </w:t>
      </w:r>
      <w:proofErr w:type="spellStart"/>
      <w:r w:rsidRPr="00E6614F">
        <w:rPr>
          <w:rFonts w:ascii="Times New Roman" w:hAnsi="Times New Roman" w:cs="Times New Roman"/>
          <w:bCs/>
          <w:sz w:val="20"/>
          <w:szCs w:val="20"/>
        </w:rPr>
        <w:t>complexio</w:t>
      </w:r>
      <w:proofErr w:type="spellEnd"/>
      <w:r w:rsidRPr="00E6614F">
        <w:rPr>
          <w:rFonts w:ascii="Times New Roman" w:hAnsi="Times New Roman" w:cs="Times New Roman"/>
          <w:bCs/>
          <w:sz w:val="20"/>
          <w:szCs w:val="20"/>
        </w:rPr>
        <w:t>-metric titration method using Na</w:t>
      </w:r>
      <w:r w:rsidRPr="00E6614F">
        <w:rPr>
          <w:rFonts w:ascii="Times New Roman" w:hAnsi="Times New Roman" w:cs="Times New Roman"/>
          <w:bCs/>
          <w:sz w:val="20"/>
          <w:szCs w:val="20"/>
          <w:vertAlign w:val="subscript"/>
        </w:rPr>
        <w:t>2</w:t>
      </w:r>
      <w:r w:rsidRPr="00E6614F">
        <w:rPr>
          <w:rFonts w:ascii="Times New Roman" w:hAnsi="Times New Roman" w:cs="Times New Roman"/>
          <w:bCs/>
          <w:sz w:val="20"/>
          <w:szCs w:val="20"/>
        </w:rPr>
        <w:t>EDTA.</w:t>
      </w:r>
    </w:p>
    <w:p w:rsidR="009B5B72" w:rsidRPr="00E6614F" w:rsidRDefault="009B5B72" w:rsidP="004540BF">
      <w:pPr>
        <w:autoSpaceDE w:val="0"/>
        <w:autoSpaceDN w:val="0"/>
        <w:adjustRightInd w:val="0"/>
        <w:snapToGrid w:val="0"/>
        <w:spacing w:after="0" w:line="240" w:lineRule="auto"/>
        <w:ind w:firstLine="425"/>
        <w:jc w:val="both"/>
        <w:rPr>
          <w:rFonts w:ascii="Times New Roman" w:hAnsi="Times New Roman" w:cs="Times New Roman"/>
          <w:bCs/>
          <w:sz w:val="20"/>
          <w:szCs w:val="20"/>
          <w:lang w:eastAsia="zh-CN"/>
        </w:rPr>
      </w:pPr>
    </w:p>
    <w:p w:rsidR="007043BC" w:rsidRPr="00E6614F" w:rsidRDefault="009B5B72" w:rsidP="004540BF">
      <w:pPr>
        <w:autoSpaceDE w:val="0"/>
        <w:autoSpaceDN w:val="0"/>
        <w:adjustRightInd w:val="0"/>
        <w:snapToGrid w:val="0"/>
        <w:spacing w:after="0" w:line="240" w:lineRule="auto"/>
        <w:jc w:val="both"/>
        <w:rPr>
          <w:rFonts w:ascii="Times New Roman" w:hAnsi="Times New Roman" w:cs="Times New Roman"/>
          <w:b/>
          <w:sz w:val="20"/>
          <w:szCs w:val="20"/>
        </w:rPr>
      </w:pPr>
      <w:r w:rsidRPr="00E6614F">
        <w:rPr>
          <w:rFonts w:ascii="Times New Roman" w:hAnsi="Times New Roman" w:cs="Times New Roman"/>
          <w:b/>
          <w:sz w:val="20"/>
          <w:szCs w:val="20"/>
        </w:rPr>
        <w:t>Results.</w:t>
      </w:r>
    </w:p>
    <w:p w:rsidR="007043BC" w:rsidRPr="00E6614F" w:rsidRDefault="007043BC" w:rsidP="009B5B7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This study helps to determine the microbiological properties and some ecological parameters of fish pond water sources from the area (Table 1). Pond water samples were collected from different fish ponds in the study area.</w:t>
      </w:r>
    </w:p>
    <w:p w:rsidR="007043BC" w:rsidRPr="00E6614F" w:rsidRDefault="007043BC" w:rsidP="009B5B7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Table 1 shows some physicochemical properties including values of temperature which range from 23.00±0.03 (pond 4) to 27.00±0.03 (pond 1), pH </w:t>
      </w:r>
      <w:r w:rsidRPr="00E6614F">
        <w:rPr>
          <w:rFonts w:ascii="Times New Roman" w:hAnsi="Times New Roman" w:cs="Times New Roman"/>
          <w:sz w:val="20"/>
          <w:szCs w:val="20"/>
        </w:rPr>
        <w:lastRenderedPageBreak/>
        <w:t xml:space="preserve">ranged from 7.00±0.02 (pond 2) to 8.00±0.02 (pond 4), and dissolve oxygen ranged from 5.20±0.22 (pond 1) to 7.10±0.08 (pond 4). Also, the total hardness of the water samples vary from 132.65±0.12 (pond 4) to </w:t>
      </w:r>
      <w:r w:rsidRPr="00E6614F">
        <w:rPr>
          <w:rFonts w:ascii="Times New Roman" w:hAnsi="Times New Roman" w:cs="Times New Roman"/>
          <w:sz w:val="20"/>
          <w:szCs w:val="20"/>
        </w:rPr>
        <w:lastRenderedPageBreak/>
        <w:t>185.75±0.14 (pond 1) and chemical oxygen demand (COD) ranged from 6.80±0.01 (pond 4) to 7.38±0.06 (pond 1). All the parameters were within the range that supports fish production.</w:t>
      </w:r>
    </w:p>
    <w:p w:rsidR="004540BF" w:rsidRPr="00E6614F" w:rsidRDefault="004540BF" w:rsidP="004540BF">
      <w:pPr>
        <w:snapToGrid w:val="0"/>
        <w:spacing w:after="0" w:line="240" w:lineRule="auto"/>
        <w:ind w:firstLine="425"/>
        <w:jc w:val="both"/>
        <w:rPr>
          <w:rFonts w:ascii="Times New Roman" w:hAnsi="Times New Roman" w:cs="Times New Roman"/>
          <w:sz w:val="20"/>
          <w:szCs w:val="20"/>
        </w:rPr>
        <w:sectPr w:rsidR="004540BF" w:rsidRPr="00E6614F" w:rsidSect="00FC4439">
          <w:headerReference w:type="default" r:id="rId22"/>
          <w:footerReference w:type="default" r:id="rId23"/>
          <w:type w:val="continuous"/>
          <w:pgSz w:w="12240" w:h="15840" w:code="1"/>
          <w:pgMar w:top="1440" w:right="1440" w:bottom="1440" w:left="1440" w:header="720" w:footer="720" w:gutter="0"/>
          <w:cols w:num="2" w:space="550"/>
          <w:docGrid w:linePitch="360"/>
        </w:sectPr>
      </w:pPr>
    </w:p>
    <w:p w:rsidR="009B5B72" w:rsidRPr="00E6614F" w:rsidRDefault="009B5B72" w:rsidP="004540BF">
      <w:pPr>
        <w:snapToGrid w:val="0"/>
        <w:spacing w:after="0" w:line="240" w:lineRule="auto"/>
        <w:ind w:firstLine="425"/>
        <w:jc w:val="both"/>
        <w:rPr>
          <w:rFonts w:ascii="Times New Roman" w:hAnsi="Times New Roman" w:cs="Times New Roman"/>
          <w:sz w:val="20"/>
          <w:szCs w:val="20"/>
          <w:lang w:eastAsia="zh-CN"/>
        </w:rPr>
      </w:pPr>
    </w:p>
    <w:p w:rsidR="007043BC" w:rsidRPr="00E6614F" w:rsidRDefault="009B5B72" w:rsidP="009B5B72">
      <w:pPr>
        <w:snapToGrid w:val="0"/>
        <w:spacing w:after="0" w:line="240" w:lineRule="auto"/>
        <w:jc w:val="center"/>
        <w:rPr>
          <w:rFonts w:ascii="Times New Roman" w:hAnsi="Times New Roman" w:cs="Times New Roman"/>
          <w:b/>
          <w:sz w:val="20"/>
          <w:szCs w:val="20"/>
        </w:rPr>
      </w:pPr>
      <w:r w:rsidRPr="00E6614F">
        <w:rPr>
          <w:rFonts w:ascii="Times New Roman" w:hAnsi="Times New Roman" w:cs="Times New Roman"/>
          <w:b/>
          <w:sz w:val="20"/>
          <w:szCs w:val="20"/>
        </w:rPr>
        <w:t xml:space="preserve">Table 1: </w:t>
      </w:r>
      <w:proofErr w:type="spellStart"/>
      <w:r w:rsidRPr="00E6614F">
        <w:rPr>
          <w:rFonts w:ascii="Times New Roman" w:hAnsi="Times New Roman" w:cs="Times New Roman"/>
          <w:b/>
          <w:sz w:val="20"/>
          <w:szCs w:val="20"/>
        </w:rPr>
        <w:t>Physico</w:t>
      </w:r>
      <w:proofErr w:type="spellEnd"/>
      <w:r w:rsidRPr="00E6614F">
        <w:rPr>
          <w:rFonts w:ascii="Times New Roman" w:hAnsi="Times New Roman" w:cs="Times New Roman"/>
          <w:b/>
          <w:sz w:val="20"/>
          <w:szCs w:val="20"/>
        </w:rPr>
        <w:t>-Chemical Properties Of Pond Water Samples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2264"/>
        <w:gridCol w:w="1090"/>
        <w:gridCol w:w="1191"/>
        <w:gridCol w:w="2331"/>
        <w:gridCol w:w="1402"/>
      </w:tblGrid>
      <w:tr w:rsidR="009B5B72" w:rsidRPr="00E6614F" w:rsidTr="00E6614F">
        <w:trPr>
          <w:jc w:val="center"/>
        </w:trPr>
        <w:tc>
          <w:tcPr>
            <w:tcW w:w="678" w:type="pct"/>
            <w:shd w:val="clear" w:color="5B9BD5" w:fill="5B9BD5"/>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bCs/>
                <w:color w:val="000000"/>
                <w:sz w:val="20"/>
                <w:szCs w:val="20"/>
              </w:rPr>
            </w:pPr>
            <w:r w:rsidRPr="00E6614F">
              <w:rPr>
                <w:rFonts w:ascii="Times New Roman" w:eastAsia="Times New Roman" w:hAnsi="Times New Roman" w:cs="Times New Roman"/>
                <w:b/>
                <w:bCs/>
                <w:color w:val="000000"/>
                <w:sz w:val="20"/>
                <w:szCs w:val="20"/>
              </w:rPr>
              <w:t>Ponds</w:t>
            </w:r>
          </w:p>
        </w:tc>
        <w:tc>
          <w:tcPr>
            <w:tcW w:w="1182" w:type="pct"/>
            <w:shd w:val="clear" w:color="5B9BD5" w:fill="5B9BD5"/>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bCs/>
                <w:color w:val="000000"/>
                <w:sz w:val="20"/>
                <w:szCs w:val="20"/>
              </w:rPr>
            </w:pPr>
            <w:r w:rsidRPr="00E6614F">
              <w:rPr>
                <w:rFonts w:ascii="Times New Roman" w:eastAsia="Times New Roman" w:hAnsi="Times New Roman" w:cs="Times New Roman"/>
                <w:b/>
                <w:bCs/>
                <w:color w:val="000000"/>
                <w:sz w:val="20"/>
                <w:szCs w:val="20"/>
              </w:rPr>
              <w:t>Temperature         (</w:t>
            </w:r>
            <w:r w:rsidR="007043BC" w:rsidRPr="00E6614F">
              <w:rPr>
                <w:rFonts w:ascii="Times New Roman" w:eastAsia="Times New Roman" w:hAnsi="Times New Roman" w:cs="Times New Roman"/>
                <w:color w:val="000000"/>
                <w:sz w:val="20"/>
                <w:szCs w:val="20"/>
                <w:vertAlign w:val="superscript"/>
              </w:rPr>
              <w:t>0</w:t>
            </w:r>
            <w:r w:rsidR="007043BC" w:rsidRPr="00E6614F">
              <w:rPr>
                <w:rFonts w:ascii="Times New Roman" w:eastAsia="Times New Roman" w:hAnsi="Times New Roman" w:cs="Times New Roman"/>
                <w:color w:val="000000"/>
                <w:sz w:val="20"/>
                <w:szCs w:val="20"/>
              </w:rPr>
              <w:t>C)</w:t>
            </w:r>
          </w:p>
        </w:tc>
        <w:tc>
          <w:tcPr>
            <w:tcW w:w="569" w:type="pct"/>
            <w:shd w:val="clear" w:color="5B9BD5" w:fill="5B9BD5"/>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bCs/>
                <w:color w:val="000000"/>
                <w:sz w:val="20"/>
                <w:szCs w:val="20"/>
              </w:rPr>
            </w:pPr>
            <w:r w:rsidRPr="00E6614F">
              <w:rPr>
                <w:rFonts w:ascii="Times New Roman" w:eastAsia="Times New Roman" w:hAnsi="Times New Roman" w:cs="Times New Roman"/>
                <w:b/>
                <w:bCs/>
                <w:color w:val="000000"/>
                <w:sz w:val="20"/>
                <w:szCs w:val="20"/>
              </w:rPr>
              <w:t>Ph</w:t>
            </w:r>
          </w:p>
        </w:tc>
        <w:tc>
          <w:tcPr>
            <w:tcW w:w="622" w:type="pct"/>
            <w:shd w:val="clear" w:color="5B9BD5" w:fill="5B9BD5"/>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bCs/>
                <w:color w:val="000000"/>
                <w:sz w:val="20"/>
                <w:szCs w:val="20"/>
              </w:rPr>
            </w:pPr>
            <w:r w:rsidRPr="00E6614F">
              <w:rPr>
                <w:rFonts w:ascii="Times New Roman" w:eastAsia="Times New Roman" w:hAnsi="Times New Roman" w:cs="Times New Roman"/>
                <w:b/>
                <w:bCs/>
                <w:color w:val="000000"/>
                <w:sz w:val="20"/>
                <w:szCs w:val="20"/>
              </w:rPr>
              <w:t>Do (Mg/L)</w:t>
            </w:r>
          </w:p>
        </w:tc>
        <w:tc>
          <w:tcPr>
            <w:tcW w:w="1217" w:type="pct"/>
            <w:shd w:val="clear" w:color="5B9BD5" w:fill="5B9BD5"/>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bCs/>
                <w:color w:val="000000"/>
                <w:sz w:val="20"/>
                <w:szCs w:val="20"/>
              </w:rPr>
            </w:pPr>
            <w:r w:rsidRPr="00E6614F">
              <w:rPr>
                <w:rFonts w:ascii="Times New Roman" w:eastAsia="Times New Roman" w:hAnsi="Times New Roman" w:cs="Times New Roman"/>
                <w:b/>
                <w:bCs/>
                <w:color w:val="000000"/>
                <w:sz w:val="20"/>
                <w:szCs w:val="20"/>
              </w:rPr>
              <w:t>Total Hardness (Mg/L)</w:t>
            </w:r>
          </w:p>
        </w:tc>
        <w:tc>
          <w:tcPr>
            <w:tcW w:w="733" w:type="pct"/>
            <w:shd w:val="clear" w:color="5B9BD5" w:fill="5B9BD5"/>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b/>
                <w:bCs/>
                <w:color w:val="000000"/>
                <w:sz w:val="20"/>
                <w:szCs w:val="20"/>
              </w:rPr>
            </w:pPr>
            <w:r w:rsidRPr="00E6614F">
              <w:rPr>
                <w:rFonts w:ascii="Times New Roman" w:eastAsia="Times New Roman" w:hAnsi="Times New Roman" w:cs="Times New Roman"/>
                <w:b/>
                <w:bCs/>
                <w:color w:val="000000"/>
                <w:sz w:val="20"/>
                <w:szCs w:val="20"/>
              </w:rPr>
              <w:t xml:space="preserve">COD </w:t>
            </w:r>
            <w:r w:rsidR="009B5B72" w:rsidRPr="00E6614F">
              <w:rPr>
                <w:rFonts w:ascii="Times New Roman" w:eastAsia="Times New Roman" w:hAnsi="Times New Roman" w:cs="Times New Roman"/>
                <w:b/>
                <w:bCs/>
                <w:color w:val="000000"/>
                <w:sz w:val="20"/>
                <w:szCs w:val="20"/>
              </w:rPr>
              <w:t>(Mg/</w:t>
            </w:r>
            <w:r w:rsidRPr="00E6614F">
              <w:rPr>
                <w:rFonts w:ascii="Times New Roman" w:eastAsia="Times New Roman" w:hAnsi="Times New Roman" w:cs="Times New Roman"/>
                <w:b/>
                <w:bCs/>
                <w:color w:val="000000"/>
                <w:sz w:val="20"/>
                <w:szCs w:val="20"/>
              </w:rPr>
              <w:t>L</w:t>
            </w:r>
            <w:r w:rsidR="009B5B72" w:rsidRPr="00E6614F">
              <w:rPr>
                <w:rFonts w:ascii="Times New Roman" w:eastAsia="Times New Roman" w:hAnsi="Times New Roman" w:cs="Times New Roman"/>
                <w:b/>
                <w:bCs/>
                <w:color w:val="000000"/>
                <w:sz w:val="20"/>
                <w:szCs w:val="20"/>
              </w:rPr>
              <w:t>)</w:t>
            </w:r>
          </w:p>
        </w:tc>
      </w:tr>
      <w:tr w:rsidR="009B5B72" w:rsidRPr="00E6614F" w:rsidTr="00E6614F">
        <w:trPr>
          <w:jc w:val="center"/>
        </w:trPr>
        <w:tc>
          <w:tcPr>
            <w:tcW w:w="678" w:type="pct"/>
            <w:shd w:val="clear" w:color="DDEBF7" w:fill="DDEBF7"/>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Pond One</w:t>
            </w:r>
          </w:p>
        </w:tc>
        <w:tc>
          <w:tcPr>
            <w:tcW w:w="1182" w:type="pct"/>
            <w:shd w:val="clear" w:color="DDEBF7" w:fill="DDEBF7"/>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27.00±0.03</w:t>
            </w:r>
          </w:p>
        </w:tc>
        <w:tc>
          <w:tcPr>
            <w:tcW w:w="569" w:type="pct"/>
            <w:shd w:val="clear" w:color="DDEBF7" w:fill="DDEBF7"/>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7.20±0.05</w:t>
            </w:r>
          </w:p>
        </w:tc>
        <w:tc>
          <w:tcPr>
            <w:tcW w:w="622" w:type="pct"/>
            <w:shd w:val="clear" w:color="DDEBF7" w:fill="DDEBF7"/>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5.20±0.22</w:t>
            </w:r>
          </w:p>
        </w:tc>
        <w:tc>
          <w:tcPr>
            <w:tcW w:w="1217" w:type="pct"/>
            <w:shd w:val="clear" w:color="DDEBF7" w:fill="DDEBF7"/>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185.75±0.14</w:t>
            </w:r>
          </w:p>
        </w:tc>
        <w:tc>
          <w:tcPr>
            <w:tcW w:w="733" w:type="pct"/>
            <w:shd w:val="clear" w:color="DDEBF7" w:fill="DDEBF7"/>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7.38±0.6</w:t>
            </w:r>
          </w:p>
        </w:tc>
      </w:tr>
      <w:tr w:rsidR="009B5B72" w:rsidRPr="00E6614F" w:rsidTr="00E6614F">
        <w:trPr>
          <w:jc w:val="center"/>
        </w:trPr>
        <w:tc>
          <w:tcPr>
            <w:tcW w:w="678" w:type="pct"/>
            <w:shd w:val="clear" w:color="auto" w:fill="auto"/>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Pond Two</w:t>
            </w:r>
          </w:p>
        </w:tc>
        <w:tc>
          <w:tcPr>
            <w:tcW w:w="1182" w:type="pct"/>
            <w:shd w:val="clear" w:color="auto" w:fill="auto"/>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25.00±0.02</w:t>
            </w:r>
          </w:p>
        </w:tc>
        <w:tc>
          <w:tcPr>
            <w:tcW w:w="569" w:type="pct"/>
            <w:shd w:val="clear" w:color="auto" w:fill="auto"/>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7.00±0.02</w:t>
            </w:r>
          </w:p>
        </w:tc>
        <w:tc>
          <w:tcPr>
            <w:tcW w:w="622" w:type="pct"/>
            <w:shd w:val="clear" w:color="auto" w:fill="auto"/>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6.22±0.04</w:t>
            </w:r>
          </w:p>
        </w:tc>
        <w:tc>
          <w:tcPr>
            <w:tcW w:w="1217" w:type="pct"/>
            <w:shd w:val="clear" w:color="auto" w:fill="auto"/>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170.20±0.14</w:t>
            </w:r>
          </w:p>
        </w:tc>
        <w:tc>
          <w:tcPr>
            <w:tcW w:w="733" w:type="pct"/>
            <w:shd w:val="clear" w:color="auto" w:fill="auto"/>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7.00±0.20</w:t>
            </w:r>
          </w:p>
        </w:tc>
      </w:tr>
      <w:tr w:rsidR="009B5B72" w:rsidRPr="00E6614F" w:rsidTr="00E6614F">
        <w:trPr>
          <w:jc w:val="center"/>
        </w:trPr>
        <w:tc>
          <w:tcPr>
            <w:tcW w:w="678" w:type="pct"/>
            <w:shd w:val="clear" w:color="DDEBF7" w:fill="DDEBF7"/>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Pond Three</w:t>
            </w:r>
          </w:p>
        </w:tc>
        <w:tc>
          <w:tcPr>
            <w:tcW w:w="1182" w:type="pct"/>
            <w:shd w:val="clear" w:color="DDEBF7" w:fill="DDEBF7"/>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26.00±0.02</w:t>
            </w:r>
          </w:p>
        </w:tc>
        <w:tc>
          <w:tcPr>
            <w:tcW w:w="569" w:type="pct"/>
            <w:shd w:val="clear" w:color="DDEBF7" w:fill="DDEBF7"/>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8.00±0.02</w:t>
            </w:r>
          </w:p>
        </w:tc>
        <w:tc>
          <w:tcPr>
            <w:tcW w:w="622" w:type="pct"/>
            <w:shd w:val="clear" w:color="DDEBF7" w:fill="DDEBF7"/>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6.28±0.01</w:t>
            </w:r>
          </w:p>
        </w:tc>
        <w:tc>
          <w:tcPr>
            <w:tcW w:w="1217" w:type="pct"/>
            <w:shd w:val="clear" w:color="DDEBF7" w:fill="DDEBF7"/>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145.58±0.12</w:t>
            </w:r>
          </w:p>
        </w:tc>
        <w:tc>
          <w:tcPr>
            <w:tcW w:w="733" w:type="pct"/>
            <w:shd w:val="clear" w:color="DDEBF7" w:fill="DDEBF7"/>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6.92±0.01</w:t>
            </w:r>
          </w:p>
        </w:tc>
      </w:tr>
      <w:tr w:rsidR="009B5B72" w:rsidRPr="00E6614F" w:rsidTr="00E6614F">
        <w:trPr>
          <w:jc w:val="center"/>
        </w:trPr>
        <w:tc>
          <w:tcPr>
            <w:tcW w:w="678" w:type="pct"/>
            <w:shd w:val="clear" w:color="auto" w:fill="auto"/>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Pond Four</w:t>
            </w:r>
          </w:p>
        </w:tc>
        <w:tc>
          <w:tcPr>
            <w:tcW w:w="1182" w:type="pct"/>
            <w:shd w:val="clear" w:color="auto" w:fill="auto"/>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23.00±0.03</w:t>
            </w:r>
          </w:p>
        </w:tc>
        <w:tc>
          <w:tcPr>
            <w:tcW w:w="569" w:type="pct"/>
            <w:shd w:val="clear" w:color="auto" w:fill="auto"/>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8.00±0.02</w:t>
            </w:r>
          </w:p>
        </w:tc>
        <w:tc>
          <w:tcPr>
            <w:tcW w:w="622" w:type="pct"/>
            <w:shd w:val="clear" w:color="auto" w:fill="auto"/>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7.10±0.08</w:t>
            </w:r>
          </w:p>
        </w:tc>
        <w:tc>
          <w:tcPr>
            <w:tcW w:w="1217" w:type="pct"/>
            <w:shd w:val="clear" w:color="auto" w:fill="auto"/>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132.65±0.12</w:t>
            </w:r>
          </w:p>
        </w:tc>
        <w:tc>
          <w:tcPr>
            <w:tcW w:w="733" w:type="pct"/>
            <w:shd w:val="clear" w:color="auto" w:fill="auto"/>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6.80±0.01</w:t>
            </w:r>
          </w:p>
        </w:tc>
      </w:tr>
    </w:tbl>
    <w:p w:rsidR="00AD4C86" w:rsidRPr="00E6614F" w:rsidRDefault="00AD4C86" w:rsidP="004540BF">
      <w:pPr>
        <w:autoSpaceDE w:val="0"/>
        <w:autoSpaceDN w:val="0"/>
        <w:adjustRightInd w:val="0"/>
        <w:snapToGrid w:val="0"/>
        <w:spacing w:after="0" w:line="240" w:lineRule="auto"/>
        <w:jc w:val="center"/>
        <w:rPr>
          <w:rFonts w:ascii="Times New Roman" w:hAnsi="Times New Roman" w:cs="Times New Roman"/>
          <w:sz w:val="20"/>
          <w:szCs w:val="20"/>
        </w:rPr>
      </w:pPr>
    </w:p>
    <w:p w:rsidR="009F25D2" w:rsidRPr="00E6614F" w:rsidRDefault="009F25D2" w:rsidP="009B5B72">
      <w:pPr>
        <w:autoSpaceDE w:val="0"/>
        <w:autoSpaceDN w:val="0"/>
        <w:adjustRightInd w:val="0"/>
        <w:snapToGrid w:val="0"/>
        <w:spacing w:after="0" w:line="240" w:lineRule="auto"/>
        <w:ind w:firstLine="425"/>
        <w:jc w:val="both"/>
        <w:rPr>
          <w:rFonts w:ascii="Times New Roman" w:hAnsi="Times New Roman" w:cs="Times New Roman"/>
          <w:sz w:val="20"/>
          <w:szCs w:val="20"/>
        </w:rPr>
        <w:sectPr w:rsidR="009F25D2" w:rsidRPr="00E6614F" w:rsidSect="00FC4439">
          <w:headerReference w:type="default" r:id="rId24"/>
          <w:footerReference w:type="default" r:id="rId25"/>
          <w:type w:val="continuous"/>
          <w:pgSz w:w="12240" w:h="15840" w:code="1"/>
          <w:pgMar w:top="1440" w:right="1440" w:bottom="1440" w:left="1440" w:header="720" w:footer="720" w:gutter="0"/>
          <w:cols w:space="720"/>
          <w:docGrid w:linePitch="360"/>
        </w:sectPr>
      </w:pPr>
    </w:p>
    <w:p w:rsidR="007043BC" w:rsidRPr="00E6614F" w:rsidRDefault="007043BC" w:rsidP="009B5B7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lastRenderedPageBreak/>
        <w:t xml:space="preserve">Table 2 displays the total bacterial and </w:t>
      </w:r>
      <w:proofErr w:type="spellStart"/>
      <w:r w:rsidRPr="00E6614F">
        <w:rPr>
          <w:rFonts w:ascii="Times New Roman" w:hAnsi="Times New Roman" w:cs="Times New Roman"/>
          <w:sz w:val="20"/>
          <w:szCs w:val="20"/>
        </w:rPr>
        <w:t>coliform</w:t>
      </w:r>
      <w:proofErr w:type="spellEnd"/>
      <w:r w:rsidRPr="00E6614F">
        <w:rPr>
          <w:rFonts w:ascii="Times New Roman" w:hAnsi="Times New Roman" w:cs="Times New Roman"/>
          <w:sz w:val="20"/>
          <w:szCs w:val="20"/>
        </w:rPr>
        <w:t xml:space="preserve"> count of the samples. The bacteria load ranged from as low as 0.79x10</w:t>
      </w:r>
      <w:r w:rsidRPr="00E6614F">
        <w:rPr>
          <w:rFonts w:ascii="Times New Roman" w:hAnsi="Times New Roman" w:cs="Times New Roman"/>
          <w:sz w:val="20"/>
          <w:szCs w:val="20"/>
          <w:vertAlign w:val="superscript"/>
        </w:rPr>
        <w:t>8</w:t>
      </w:r>
      <w:r w:rsidRPr="00E6614F">
        <w:rPr>
          <w:rFonts w:ascii="Times New Roman" w:hAnsi="Times New Roman" w:cs="Times New Roman"/>
          <w:sz w:val="20"/>
          <w:szCs w:val="20"/>
        </w:rPr>
        <w:t>cfu/ml in pond 2 to as high as 1.54x10</w:t>
      </w:r>
      <w:r w:rsidRPr="00E6614F">
        <w:rPr>
          <w:rFonts w:ascii="Times New Roman" w:hAnsi="Times New Roman" w:cs="Times New Roman"/>
          <w:sz w:val="20"/>
          <w:szCs w:val="20"/>
          <w:vertAlign w:val="superscript"/>
        </w:rPr>
        <w:t>8</w:t>
      </w:r>
      <w:r w:rsidRPr="00E6614F">
        <w:rPr>
          <w:rFonts w:ascii="Times New Roman" w:hAnsi="Times New Roman" w:cs="Times New Roman"/>
          <w:sz w:val="20"/>
          <w:szCs w:val="20"/>
        </w:rPr>
        <w:t xml:space="preserve">cfu/ml in pond 3. Similarly, the </w:t>
      </w:r>
      <w:proofErr w:type="spellStart"/>
      <w:r w:rsidRPr="00E6614F">
        <w:rPr>
          <w:rFonts w:ascii="Times New Roman" w:hAnsi="Times New Roman" w:cs="Times New Roman"/>
          <w:sz w:val="20"/>
          <w:szCs w:val="20"/>
        </w:rPr>
        <w:t>coliform</w:t>
      </w:r>
      <w:proofErr w:type="spellEnd"/>
      <w:r w:rsidRPr="00E6614F">
        <w:rPr>
          <w:rFonts w:ascii="Times New Roman" w:hAnsi="Times New Roman" w:cs="Times New Roman"/>
          <w:sz w:val="20"/>
          <w:szCs w:val="20"/>
        </w:rPr>
        <w:t xml:space="preserve"> count ranged from 1.10x10</w:t>
      </w:r>
      <w:r w:rsidRPr="00E6614F">
        <w:rPr>
          <w:rFonts w:ascii="Times New Roman" w:hAnsi="Times New Roman" w:cs="Times New Roman"/>
          <w:sz w:val="20"/>
          <w:szCs w:val="20"/>
          <w:vertAlign w:val="superscript"/>
        </w:rPr>
        <w:t>7</w:t>
      </w:r>
      <w:r w:rsidRPr="00E6614F">
        <w:rPr>
          <w:rFonts w:ascii="Times New Roman" w:hAnsi="Times New Roman" w:cs="Times New Roman"/>
          <w:sz w:val="20"/>
          <w:szCs w:val="20"/>
        </w:rPr>
        <w:t>cfu/ml in pond 2 to 2.01x10</w:t>
      </w:r>
      <w:r w:rsidRPr="00E6614F">
        <w:rPr>
          <w:rFonts w:ascii="Times New Roman" w:hAnsi="Times New Roman" w:cs="Times New Roman"/>
          <w:sz w:val="20"/>
          <w:szCs w:val="20"/>
          <w:vertAlign w:val="superscript"/>
        </w:rPr>
        <w:t>7</w:t>
      </w:r>
      <w:r w:rsidRPr="00E6614F">
        <w:rPr>
          <w:rFonts w:ascii="Times New Roman" w:hAnsi="Times New Roman" w:cs="Times New Roman"/>
          <w:sz w:val="20"/>
          <w:szCs w:val="20"/>
        </w:rPr>
        <w:t xml:space="preserve">cfu/ml in pond 3. Different bacteria were obtained during the study including </w:t>
      </w:r>
      <w:r w:rsidRPr="00E6614F">
        <w:rPr>
          <w:rFonts w:ascii="Times New Roman" w:hAnsi="Times New Roman" w:cs="Times New Roman"/>
          <w:i/>
          <w:sz w:val="20"/>
          <w:szCs w:val="20"/>
        </w:rPr>
        <w:t xml:space="preserve">Staphylococcus spp., </w:t>
      </w:r>
      <w:proofErr w:type="spellStart"/>
      <w:r w:rsidRPr="00E6614F">
        <w:rPr>
          <w:rFonts w:ascii="Times New Roman" w:hAnsi="Times New Roman" w:cs="Times New Roman"/>
          <w:i/>
          <w:sz w:val="20"/>
          <w:szCs w:val="20"/>
        </w:rPr>
        <w:t>Flavobacterium</w:t>
      </w:r>
      <w:proofErr w:type="spellEnd"/>
      <w:r w:rsidRPr="00E6614F">
        <w:rPr>
          <w:rFonts w:ascii="Times New Roman" w:hAnsi="Times New Roman" w:cs="Times New Roman"/>
          <w:i/>
          <w:sz w:val="20"/>
          <w:szCs w:val="20"/>
        </w:rPr>
        <w:t xml:space="preserve"> spp., Escherichia coli, Bacillus spp., Pseudomonas spp., and Salmonella spp.</w:t>
      </w:r>
    </w:p>
    <w:p w:rsidR="004540BF" w:rsidRPr="00E6614F" w:rsidRDefault="004540BF" w:rsidP="004540BF">
      <w:pPr>
        <w:snapToGrid w:val="0"/>
        <w:spacing w:after="0" w:line="240" w:lineRule="auto"/>
        <w:jc w:val="center"/>
        <w:rPr>
          <w:rFonts w:ascii="Times New Roman" w:hAnsi="Times New Roman" w:cs="Times New Roman"/>
          <w:sz w:val="20"/>
          <w:szCs w:val="20"/>
          <w:lang w:eastAsia="zh-CN"/>
        </w:rPr>
      </w:pPr>
    </w:p>
    <w:p w:rsidR="007043BC" w:rsidRPr="00E6614F" w:rsidRDefault="007043BC" w:rsidP="009F25D2">
      <w:pPr>
        <w:snapToGrid w:val="0"/>
        <w:spacing w:after="0" w:line="240" w:lineRule="auto"/>
        <w:jc w:val="both"/>
        <w:rPr>
          <w:rFonts w:ascii="Times New Roman" w:hAnsi="Times New Roman" w:cs="Times New Roman"/>
          <w:b/>
          <w:sz w:val="20"/>
          <w:szCs w:val="20"/>
        </w:rPr>
      </w:pPr>
      <w:r w:rsidRPr="00E6614F">
        <w:rPr>
          <w:rFonts w:ascii="Times New Roman" w:hAnsi="Times New Roman" w:cs="Times New Roman"/>
          <w:b/>
          <w:sz w:val="20"/>
          <w:szCs w:val="20"/>
        </w:rPr>
        <w:t xml:space="preserve">Table </w:t>
      </w:r>
      <w:r w:rsidR="009B5B72" w:rsidRPr="00E6614F">
        <w:rPr>
          <w:rFonts w:ascii="Times New Roman" w:hAnsi="Times New Roman" w:cs="Times New Roman"/>
          <w:b/>
          <w:sz w:val="20"/>
          <w:szCs w:val="20"/>
        </w:rPr>
        <w:t xml:space="preserve">2: Mean Total Bacteria And </w:t>
      </w:r>
      <w:proofErr w:type="spellStart"/>
      <w:r w:rsidR="009B5B72" w:rsidRPr="00E6614F">
        <w:rPr>
          <w:rFonts w:ascii="Times New Roman" w:hAnsi="Times New Roman" w:cs="Times New Roman"/>
          <w:b/>
          <w:sz w:val="20"/>
          <w:szCs w:val="20"/>
        </w:rPr>
        <w:t>Coliform</w:t>
      </w:r>
      <w:proofErr w:type="spellEnd"/>
      <w:r w:rsidR="009B5B72" w:rsidRPr="00E6614F">
        <w:rPr>
          <w:rFonts w:ascii="Times New Roman" w:hAnsi="Times New Roman" w:cs="Times New Roman"/>
          <w:b/>
          <w:sz w:val="20"/>
          <w:szCs w:val="20"/>
        </w:rPr>
        <w:t xml:space="preserve"> Count Of</w:t>
      </w:r>
      <w:r w:rsidR="009B5B72" w:rsidRPr="00E6614F">
        <w:rPr>
          <w:rFonts w:ascii="Times New Roman" w:hAnsi="Times New Roman" w:cs="Times New Roman" w:hint="eastAsia"/>
          <w:b/>
          <w:sz w:val="20"/>
          <w:szCs w:val="20"/>
          <w:lang w:eastAsia="zh-CN"/>
        </w:rPr>
        <w:t xml:space="preserve"> </w:t>
      </w:r>
      <w:r w:rsidR="009B5B72" w:rsidRPr="00E6614F">
        <w:rPr>
          <w:rFonts w:ascii="Times New Roman" w:hAnsi="Times New Roman" w:cs="Times New Roman"/>
          <w:b/>
          <w:sz w:val="20"/>
          <w:szCs w:val="20"/>
        </w:rPr>
        <w:t>Pond Water Samples On Solid Media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1846"/>
        <w:gridCol w:w="1896"/>
      </w:tblGrid>
      <w:tr w:rsidR="006D6906" w:rsidRPr="00E6614F" w:rsidTr="00E6614F">
        <w:trPr>
          <w:jc w:val="center"/>
        </w:trPr>
        <w:tc>
          <w:tcPr>
            <w:tcW w:w="0" w:type="auto"/>
            <w:shd w:val="clear" w:color="auto" w:fill="auto"/>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b/>
                <w:color w:val="000000"/>
                <w:sz w:val="18"/>
                <w:szCs w:val="18"/>
              </w:rPr>
            </w:pPr>
            <w:r w:rsidRPr="00E6614F">
              <w:rPr>
                <w:rFonts w:ascii="Times New Roman" w:eastAsia="Times New Roman" w:hAnsi="Times New Roman" w:cs="Times New Roman"/>
                <w:b/>
                <w:color w:val="000000"/>
                <w:sz w:val="18"/>
                <w:szCs w:val="18"/>
              </w:rPr>
              <w:t>Ponds</w:t>
            </w:r>
          </w:p>
        </w:tc>
        <w:tc>
          <w:tcPr>
            <w:tcW w:w="0" w:type="auto"/>
            <w:shd w:val="clear" w:color="auto" w:fill="auto"/>
            <w:noWrap/>
            <w:vAlign w:val="center"/>
            <w:hideMark/>
          </w:tcPr>
          <w:p w:rsidR="009F25D2" w:rsidRPr="00E6614F" w:rsidRDefault="009B5B72" w:rsidP="009F25D2">
            <w:pPr>
              <w:snapToGrid w:val="0"/>
              <w:spacing w:after="0" w:line="240" w:lineRule="auto"/>
              <w:jc w:val="both"/>
              <w:rPr>
                <w:rFonts w:ascii="Times New Roman" w:hAnsi="Times New Roman" w:cs="Times New Roman"/>
                <w:b/>
                <w:color w:val="000000"/>
                <w:sz w:val="18"/>
                <w:szCs w:val="18"/>
                <w:lang w:eastAsia="zh-CN"/>
              </w:rPr>
            </w:pPr>
            <w:r w:rsidRPr="00E6614F">
              <w:rPr>
                <w:rFonts w:ascii="Times New Roman" w:eastAsia="Times New Roman" w:hAnsi="Times New Roman" w:cs="Times New Roman"/>
                <w:b/>
                <w:color w:val="000000"/>
                <w:sz w:val="18"/>
                <w:szCs w:val="18"/>
              </w:rPr>
              <w:t>Total Bacteria Count</w:t>
            </w:r>
          </w:p>
          <w:p w:rsidR="009B5B72" w:rsidRPr="00E6614F" w:rsidRDefault="009B5B72" w:rsidP="009F25D2">
            <w:pPr>
              <w:snapToGrid w:val="0"/>
              <w:spacing w:after="0" w:line="240" w:lineRule="auto"/>
              <w:jc w:val="both"/>
              <w:rPr>
                <w:rFonts w:ascii="Times New Roman" w:hAnsi="Times New Roman" w:cs="Times New Roman"/>
                <w:b/>
                <w:color w:val="000000"/>
                <w:sz w:val="18"/>
                <w:szCs w:val="18"/>
                <w:lang w:eastAsia="zh-CN"/>
              </w:rPr>
            </w:pPr>
            <w:r w:rsidRPr="00E6614F">
              <w:rPr>
                <w:rFonts w:ascii="Times New Roman" w:eastAsia="Times New Roman" w:hAnsi="Times New Roman" w:cs="Times New Roman"/>
                <w:b/>
                <w:color w:val="000000"/>
                <w:sz w:val="18"/>
                <w:szCs w:val="18"/>
              </w:rPr>
              <w:t xml:space="preserve"> (x10</w:t>
            </w:r>
            <w:r w:rsidRPr="00E6614F">
              <w:rPr>
                <w:rFonts w:ascii="Times New Roman" w:eastAsia="Times New Roman" w:hAnsi="Times New Roman" w:cs="Times New Roman"/>
                <w:b/>
                <w:color w:val="000000"/>
                <w:sz w:val="18"/>
                <w:szCs w:val="18"/>
                <w:vertAlign w:val="superscript"/>
              </w:rPr>
              <w:t>8</w:t>
            </w:r>
            <w:r w:rsidRPr="00E6614F">
              <w:rPr>
                <w:rFonts w:ascii="Times New Roman" w:eastAsia="Times New Roman" w:hAnsi="Times New Roman" w:cs="Times New Roman"/>
                <w:b/>
                <w:color w:val="000000"/>
                <w:sz w:val="18"/>
                <w:szCs w:val="18"/>
              </w:rPr>
              <w:t>cfu/ml)</w:t>
            </w:r>
          </w:p>
        </w:tc>
        <w:tc>
          <w:tcPr>
            <w:tcW w:w="0" w:type="auto"/>
            <w:shd w:val="clear" w:color="auto" w:fill="auto"/>
            <w:noWrap/>
            <w:vAlign w:val="center"/>
            <w:hideMark/>
          </w:tcPr>
          <w:p w:rsidR="009F25D2" w:rsidRPr="00E6614F" w:rsidRDefault="009B5B72" w:rsidP="009F25D2">
            <w:pPr>
              <w:snapToGrid w:val="0"/>
              <w:spacing w:after="0" w:line="240" w:lineRule="auto"/>
              <w:jc w:val="both"/>
              <w:rPr>
                <w:rFonts w:ascii="Times New Roman" w:hAnsi="Times New Roman" w:cs="Times New Roman"/>
                <w:b/>
                <w:color w:val="000000"/>
                <w:sz w:val="18"/>
                <w:szCs w:val="18"/>
                <w:lang w:eastAsia="zh-CN"/>
              </w:rPr>
            </w:pPr>
            <w:r w:rsidRPr="00E6614F">
              <w:rPr>
                <w:rFonts w:ascii="Times New Roman" w:eastAsia="Times New Roman" w:hAnsi="Times New Roman" w:cs="Times New Roman"/>
                <w:b/>
                <w:color w:val="000000"/>
                <w:sz w:val="18"/>
                <w:szCs w:val="18"/>
              </w:rPr>
              <w:t xml:space="preserve">Total </w:t>
            </w:r>
            <w:proofErr w:type="spellStart"/>
            <w:r w:rsidRPr="00E6614F">
              <w:rPr>
                <w:rFonts w:ascii="Times New Roman" w:eastAsia="Times New Roman" w:hAnsi="Times New Roman" w:cs="Times New Roman"/>
                <w:b/>
                <w:color w:val="000000"/>
                <w:sz w:val="18"/>
                <w:szCs w:val="18"/>
              </w:rPr>
              <w:t>Coliform</w:t>
            </w:r>
            <w:proofErr w:type="spellEnd"/>
            <w:r w:rsidRPr="00E6614F">
              <w:rPr>
                <w:rFonts w:ascii="Times New Roman" w:eastAsia="Times New Roman" w:hAnsi="Times New Roman" w:cs="Times New Roman"/>
                <w:b/>
                <w:color w:val="000000"/>
                <w:sz w:val="18"/>
                <w:szCs w:val="18"/>
              </w:rPr>
              <w:t xml:space="preserve"> Count</w:t>
            </w:r>
          </w:p>
          <w:p w:rsidR="007043BC" w:rsidRPr="00E6614F" w:rsidRDefault="009B5B72" w:rsidP="009F25D2">
            <w:pPr>
              <w:snapToGrid w:val="0"/>
              <w:spacing w:after="0" w:line="240" w:lineRule="auto"/>
              <w:jc w:val="both"/>
              <w:rPr>
                <w:rFonts w:ascii="Times New Roman" w:eastAsia="Times New Roman" w:hAnsi="Times New Roman" w:cs="Times New Roman"/>
                <w:b/>
                <w:color w:val="000000"/>
                <w:sz w:val="18"/>
                <w:szCs w:val="18"/>
              </w:rPr>
            </w:pPr>
            <w:r w:rsidRPr="00E6614F">
              <w:rPr>
                <w:rFonts w:ascii="Times New Roman" w:eastAsia="Times New Roman" w:hAnsi="Times New Roman" w:cs="Times New Roman"/>
                <w:b/>
                <w:color w:val="000000"/>
                <w:sz w:val="18"/>
                <w:szCs w:val="18"/>
              </w:rPr>
              <w:t xml:space="preserve"> (x10</w:t>
            </w:r>
            <w:r w:rsidRPr="00E6614F">
              <w:rPr>
                <w:rFonts w:ascii="Times New Roman" w:eastAsia="Times New Roman" w:hAnsi="Times New Roman" w:cs="Times New Roman"/>
                <w:b/>
                <w:color w:val="000000"/>
                <w:sz w:val="18"/>
                <w:szCs w:val="18"/>
                <w:vertAlign w:val="superscript"/>
              </w:rPr>
              <w:t>7</w:t>
            </w:r>
            <w:r w:rsidRPr="00E6614F">
              <w:rPr>
                <w:rFonts w:ascii="Times New Roman" w:eastAsia="Times New Roman" w:hAnsi="Times New Roman" w:cs="Times New Roman"/>
                <w:b/>
                <w:color w:val="000000"/>
                <w:sz w:val="18"/>
                <w:szCs w:val="18"/>
              </w:rPr>
              <w:t>cfu/ml)</w:t>
            </w:r>
          </w:p>
        </w:tc>
      </w:tr>
      <w:tr w:rsidR="006D6906" w:rsidRPr="00E6614F" w:rsidTr="00E6614F">
        <w:trPr>
          <w:jc w:val="center"/>
        </w:trPr>
        <w:tc>
          <w:tcPr>
            <w:tcW w:w="0" w:type="auto"/>
            <w:shd w:val="clear" w:color="auto" w:fill="auto"/>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b/>
                <w:color w:val="000000"/>
                <w:sz w:val="18"/>
                <w:szCs w:val="18"/>
              </w:rPr>
            </w:pPr>
            <w:r w:rsidRPr="00E6614F">
              <w:rPr>
                <w:rFonts w:ascii="Times New Roman" w:eastAsia="Times New Roman" w:hAnsi="Times New Roman" w:cs="Times New Roman"/>
                <w:b/>
                <w:color w:val="000000"/>
                <w:sz w:val="18"/>
                <w:szCs w:val="18"/>
              </w:rPr>
              <w:t>Pond 1</w:t>
            </w:r>
          </w:p>
        </w:tc>
        <w:tc>
          <w:tcPr>
            <w:tcW w:w="0" w:type="auto"/>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18"/>
                <w:szCs w:val="18"/>
              </w:rPr>
            </w:pPr>
            <w:r w:rsidRPr="00E6614F">
              <w:rPr>
                <w:rFonts w:ascii="Times New Roman" w:eastAsia="Times New Roman" w:hAnsi="Times New Roman" w:cs="Times New Roman"/>
                <w:color w:val="000000"/>
                <w:sz w:val="18"/>
                <w:szCs w:val="18"/>
              </w:rPr>
              <w:t>1.30</w:t>
            </w:r>
          </w:p>
        </w:tc>
        <w:tc>
          <w:tcPr>
            <w:tcW w:w="0" w:type="auto"/>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18"/>
                <w:szCs w:val="18"/>
              </w:rPr>
            </w:pPr>
            <w:r w:rsidRPr="00E6614F">
              <w:rPr>
                <w:rFonts w:ascii="Times New Roman" w:eastAsia="Times New Roman" w:hAnsi="Times New Roman" w:cs="Times New Roman"/>
                <w:color w:val="000000"/>
                <w:sz w:val="18"/>
                <w:szCs w:val="18"/>
              </w:rPr>
              <w:t>1.84</w:t>
            </w:r>
          </w:p>
        </w:tc>
      </w:tr>
      <w:tr w:rsidR="006D6906" w:rsidRPr="00E6614F" w:rsidTr="00E6614F">
        <w:trPr>
          <w:jc w:val="center"/>
        </w:trPr>
        <w:tc>
          <w:tcPr>
            <w:tcW w:w="0" w:type="auto"/>
            <w:shd w:val="clear" w:color="auto" w:fill="auto"/>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b/>
                <w:color w:val="000000"/>
                <w:sz w:val="18"/>
                <w:szCs w:val="18"/>
              </w:rPr>
            </w:pPr>
            <w:r w:rsidRPr="00E6614F">
              <w:rPr>
                <w:rFonts w:ascii="Times New Roman" w:eastAsia="Times New Roman" w:hAnsi="Times New Roman" w:cs="Times New Roman"/>
                <w:b/>
                <w:color w:val="000000"/>
                <w:sz w:val="18"/>
                <w:szCs w:val="18"/>
              </w:rPr>
              <w:t>Pond 2</w:t>
            </w:r>
          </w:p>
        </w:tc>
        <w:tc>
          <w:tcPr>
            <w:tcW w:w="0" w:type="auto"/>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18"/>
                <w:szCs w:val="18"/>
              </w:rPr>
            </w:pPr>
            <w:r w:rsidRPr="00E6614F">
              <w:rPr>
                <w:rFonts w:ascii="Times New Roman" w:eastAsia="Times New Roman" w:hAnsi="Times New Roman" w:cs="Times New Roman"/>
                <w:color w:val="000000"/>
                <w:sz w:val="18"/>
                <w:szCs w:val="18"/>
              </w:rPr>
              <w:t>0.79</w:t>
            </w:r>
          </w:p>
        </w:tc>
        <w:tc>
          <w:tcPr>
            <w:tcW w:w="0" w:type="auto"/>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18"/>
                <w:szCs w:val="18"/>
              </w:rPr>
            </w:pPr>
            <w:r w:rsidRPr="00E6614F">
              <w:rPr>
                <w:rFonts w:ascii="Times New Roman" w:eastAsia="Times New Roman" w:hAnsi="Times New Roman" w:cs="Times New Roman"/>
                <w:color w:val="000000"/>
                <w:sz w:val="18"/>
                <w:szCs w:val="18"/>
              </w:rPr>
              <w:t>1.10</w:t>
            </w:r>
          </w:p>
        </w:tc>
      </w:tr>
      <w:tr w:rsidR="006D6906" w:rsidRPr="00E6614F" w:rsidTr="00E6614F">
        <w:trPr>
          <w:jc w:val="center"/>
        </w:trPr>
        <w:tc>
          <w:tcPr>
            <w:tcW w:w="0" w:type="auto"/>
            <w:shd w:val="clear" w:color="auto" w:fill="auto"/>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b/>
                <w:color w:val="000000"/>
                <w:sz w:val="18"/>
                <w:szCs w:val="18"/>
              </w:rPr>
            </w:pPr>
            <w:r w:rsidRPr="00E6614F">
              <w:rPr>
                <w:rFonts w:ascii="Times New Roman" w:eastAsia="Times New Roman" w:hAnsi="Times New Roman" w:cs="Times New Roman"/>
                <w:b/>
                <w:color w:val="000000"/>
                <w:sz w:val="18"/>
                <w:szCs w:val="18"/>
              </w:rPr>
              <w:t>Pond 3</w:t>
            </w:r>
          </w:p>
        </w:tc>
        <w:tc>
          <w:tcPr>
            <w:tcW w:w="0" w:type="auto"/>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18"/>
                <w:szCs w:val="18"/>
              </w:rPr>
            </w:pPr>
            <w:r w:rsidRPr="00E6614F">
              <w:rPr>
                <w:rFonts w:ascii="Times New Roman" w:eastAsia="Times New Roman" w:hAnsi="Times New Roman" w:cs="Times New Roman"/>
                <w:color w:val="000000"/>
                <w:sz w:val="18"/>
                <w:szCs w:val="18"/>
              </w:rPr>
              <w:t>1.54</w:t>
            </w:r>
          </w:p>
        </w:tc>
        <w:tc>
          <w:tcPr>
            <w:tcW w:w="0" w:type="auto"/>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18"/>
                <w:szCs w:val="18"/>
              </w:rPr>
            </w:pPr>
            <w:r w:rsidRPr="00E6614F">
              <w:rPr>
                <w:rFonts w:ascii="Times New Roman" w:eastAsia="Times New Roman" w:hAnsi="Times New Roman" w:cs="Times New Roman"/>
                <w:color w:val="000000"/>
                <w:sz w:val="18"/>
                <w:szCs w:val="18"/>
              </w:rPr>
              <w:t>2.01</w:t>
            </w:r>
          </w:p>
        </w:tc>
      </w:tr>
      <w:tr w:rsidR="007043BC" w:rsidRPr="00E6614F" w:rsidTr="00E6614F">
        <w:trPr>
          <w:jc w:val="center"/>
        </w:trPr>
        <w:tc>
          <w:tcPr>
            <w:tcW w:w="0" w:type="auto"/>
            <w:shd w:val="clear" w:color="auto" w:fill="auto"/>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b/>
                <w:color w:val="000000"/>
                <w:sz w:val="18"/>
                <w:szCs w:val="18"/>
              </w:rPr>
            </w:pPr>
            <w:r w:rsidRPr="00E6614F">
              <w:rPr>
                <w:rFonts w:ascii="Times New Roman" w:eastAsia="Times New Roman" w:hAnsi="Times New Roman" w:cs="Times New Roman"/>
                <w:b/>
                <w:color w:val="000000"/>
                <w:sz w:val="18"/>
                <w:szCs w:val="18"/>
              </w:rPr>
              <w:t>Pond 4</w:t>
            </w:r>
          </w:p>
        </w:tc>
        <w:tc>
          <w:tcPr>
            <w:tcW w:w="0" w:type="auto"/>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18"/>
                <w:szCs w:val="18"/>
              </w:rPr>
            </w:pPr>
            <w:r w:rsidRPr="00E6614F">
              <w:rPr>
                <w:rFonts w:ascii="Times New Roman" w:eastAsia="Times New Roman" w:hAnsi="Times New Roman" w:cs="Times New Roman"/>
                <w:color w:val="000000"/>
                <w:sz w:val="18"/>
                <w:szCs w:val="18"/>
              </w:rPr>
              <w:t>1.27</w:t>
            </w:r>
          </w:p>
        </w:tc>
        <w:tc>
          <w:tcPr>
            <w:tcW w:w="0" w:type="auto"/>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18"/>
                <w:szCs w:val="18"/>
              </w:rPr>
            </w:pPr>
            <w:r w:rsidRPr="00E6614F">
              <w:rPr>
                <w:rFonts w:ascii="Times New Roman" w:eastAsia="Times New Roman" w:hAnsi="Times New Roman" w:cs="Times New Roman"/>
                <w:color w:val="000000"/>
                <w:sz w:val="18"/>
                <w:szCs w:val="18"/>
              </w:rPr>
              <w:t>1.80</w:t>
            </w:r>
          </w:p>
        </w:tc>
      </w:tr>
    </w:tbl>
    <w:p w:rsidR="00B76BA7" w:rsidRPr="00E6614F" w:rsidRDefault="00B76BA7" w:rsidP="004540BF">
      <w:pPr>
        <w:tabs>
          <w:tab w:val="left" w:pos="90"/>
        </w:tabs>
        <w:snapToGrid w:val="0"/>
        <w:spacing w:after="0" w:line="240" w:lineRule="auto"/>
        <w:jc w:val="center"/>
        <w:rPr>
          <w:rFonts w:ascii="Times New Roman" w:hAnsi="Times New Roman" w:cs="Times New Roman"/>
          <w:sz w:val="20"/>
          <w:szCs w:val="20"/>
        </w:rPr>
      </w:pPr>
    </w:p>
    <w:p w:rsidR="007043BC" w:rsidRPr="00E6614F" w:rsidRDefault="007043BC" w:rsidP="009F25D2">
      <w:pPr>
        <w:tabs>
          <w:tab w:val="left" w:pos="90"/>
        </w:tabs>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Table 3: Percentage occurrence of </w:t>
      </w:r>
      <w:r w:rsidR="00CB1B1E" w:rsidRPr="00E6614F">
        <w:rPr>
          <w:rFonts w:ascii="Times New Roman" w:hAnsi="Times New Roman" w:cs="Times New Roman"/>
          <w:sz w:val="20"/>
          <w:szCs w:val="20"/>
        </w:rPr>
        <w:t xml:space="preserve"> </w:t>
      </w:r>
      <w:r w:rsidRPr="00E6614F">
        <w:rPr>
          <w:rFonts w:ascii="Times New Roman" w:hAnsi="Times New Roman" w:cs="Times New Roman"/>
          <w:sz w:val="20"/>
          <w:szCs w:val="20"/>
        </w:rPr>
        <w:t>bacteria in pond water.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9"/>
        <w:gridCol w:w="2012"/>
      </w:tblGrid>
      <w:tr w:rsidR="006D6906" w:rsidRPr="00E6614F" w:rsidTr="00E6614F">
        <w:trPr>
          <w:jc w:val="center"/>
        </w:trPr>
        <w:tc>
          <w:tcPr>
            <w:tcW w:w="2823"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Bacteria</w:t>
            </w:r>
          </w:p>
        </w:tc>
        <w:tc>
          <w:tcPr>
            <w:tcW w:w="2177"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Percentage (%)</w:t>
            </w:r>
          </w:p>
        </w:tc>
      </w:tr>
      <w:tr w:rsidR="006D6906" w:rsidRPr="00E6614F" w:rsidTr="00E6614F">
        <w:trPr>
          <w:jc w:val="center"/>
        </w:trPr>
        <w:tc>
          <w:tcPr>
            <w:tcW w:w="2823"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Escherichia coli</w:t>
            </w:r>
          </w:p>
        </w:tc>
        <w:tc>
          <w:tcPr>
            <w:tcW w:w="2177"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25%</w:t>
            </w:r>
          </w:p>
        </w:tc>
      </w:tr>
      <w:tr w:rsidR="006D6906" w:rsidRPr="00E6614F" w:rsidTr="00E6614F">
        <w:trPr>
          <w:jc w:val="center"/>
        </w:trPr>
        <w:tc>
          <w:tcPr>
            <w:tcW w:w="2823"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i/>
                <w:color w:val="000000"/>
                <w:sz w:val="20"/>
                <w:szCs w:val="20"/>
              </w:rPr>
            </w:pPr>
            <w:proofErr w:type="spellStart"/>
            <w:r w:rsidRPr="00E6614F">
              <w:rPr>
                <w:rFonts w:ascii="Times New Roman" w:eastAsia="Times New Roman" w:hAnsi="Times New Roman" w:cs="Times New Roman"/>
                <w:i/>
                <w:color w:val="000000"/>
                <w:sz w:val="20"/>
                <w:szCs w:val="20"/>
              </w:rPr>
              <w:t>Flavobacterium</w:t>
            </w:r>
            <w:proofErr w:type="spellEnd"/>
            <w:r w:rsidRPr="00E6614F">
              <w:rPr>
                <w:rFonts w:ascii="Times New Roman" w:eastAsia="Times New Roman" w:hAnsi="Times New Roman" w:cs="Times New Roman"/>
                <w:i/>
                <w:color w:val="000000"/>
                <w:sz w:val="20"/>
                <w:szCs w:val="20"/>
              </w:rPr>
              <w:t xml:space="preserve"> spp.</w:t>
            </w:r>
          </w:p>
        </w:tc>
        <w:tc>
          <w:tcPr>
            <w:tcW w:w="2177"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16.70%</w:t>
            </w:r>
          </w:p>
        </w:tc>
      </w:tr>
      <w:tr w:rsidR="006D6906" w:rsidRPr="00E6614F" w:rsidTr="00E6614F">
        <w:trPr>
          <w:jc w:val="center"/>
        </w:trPr>
        <w:tc>
          <w:tcPr>
            <w:tcW w:w="2823"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i/>
                <w:color w:val="000000"/>
                <w:sz w:val="20"/>
                <w:szCs w:val="20"/>
              </w:rPr>
            </w:pPr>
            <w:proofErr w:type="spellStart"/>
            <w:r w:rsidRPr="00E6614F">
              <w:rPr>
                <w:rFonts w:ascii="Times New Roman" w:eastAsia="Times New Roman" w:hAnsi="Times New Roman" w:cs="Times New Roman"/>
                <w:i/>
                <w:color w:val="000000"/>
                <w:sz w:val="20"/>
                <w:szCs w:val="20"/>
              </w:rPr>
              <w:t>Psuedomonas</w:t>
            </w:r>
            <w:proofErr w:type="spellEnd"/>
            <w:r w:rsidRPr="00E6614F">
              <w:rPr>
                <w:rFonts w:ascii="Times New Roman" w:eastAsia="Times New Roman" w:hAnsi="Times New Roman" w:cs="Times New Roman"/>
                <w:i/>
                <w:color w:val="000000"/>
                <w:sz w:val="20"/>
                <w:szCs w:val="20"/>
              </w:rPr>
              <w:t xml:space="preserve"> spp.</w:t>
            </w:r>
          </w:p>
        </w:tc>
        <w:tc>
          <w:tcPr>
            <w:tcW w:w="2177"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8%</w:t>
            </w:r>
          </w:p>
        </w:tc>
      </w:tr>
      <w:tr w:rsidR="006D6906" w:rsidRPr="00E6614F" w:rsidTr="00E6614F">
        <w:trPr>
          <w:jc w:val="center"/>
        </w:trPr>
        <w:tc>
          <w:tcPr>
            <w:tcW w:w="2823"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i/>
                <w:color w:val="000000"/>
                <w:sz w:val="20"/>
                <w:szCs w:val="20"/>
              </w:rPr>
            </w:pPr>
            <w:proofErr w:type="spellStart"/>
            <w:r w:rsidRPr="00E6614F">
              <w:rPr>
                <w:rFonts w:ascii="Times New Roman" w:eastAsia="Times New Roman" w:hAnsi="Times New Roman" w:cs="Times New Roman"/>
                <w:i/>
                <w:color w:val="000000"/>
                <w:sz w:val="20"/>
                <w:szCs w:val="20"/>
              </w:rPr>
              <w:t>Samonella</w:t>
            </w:r>
            <w:proofErr w:type="spellEnd"/>
            <w:r w:rsidRPr="00E6614F">
              <w:rPr>
                <w:rFonts w:ascii="Times New Roman" w:eastAsia="Times New Roman" w:hAnsi="Times New Roman" w:cs="Times New Roman"/>
                <w:i/>
                <w:color w:val="000000"/>
                <w:sz w:val="20"/>
                <w:szCs w:val="20"/>
              </w:rPr>
              <w:t xml:space="preserve"> spp.</w:t>
            </w:r>
          </w:p>
        </w:tc>
        <w:tc>
          <w:tcPr>
            <w:tcW w:w="2177"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8%</w:t>
            </w:r>
          </w:p>
        </w:tc>
      </w:tr>
      <w:tr w:rsidR="006D6906" w:rsidRPr="00E6614F" w:rsidTr="00E6614F">
        <w:trPr>
          <w:jc w:val="center"/>
        </w:trPr>
        <w:tc>
          <w:tcPr>
            <w:tcW w:w="2823"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Bacillus spp.</w:t>
            </w:r>
          </w:p>
        </w:tc>
        <w:tc>
          <w:tcPr>
            <w:tcW w:w="2177"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16.70%</w:t>
            </w:r>
          </w:p>
        </w:tc>
      </w:tr>
      <w:tr w:rsidR="006D6906" w:rsidRPr="00E6614F" w:rsidTr="00E6614F">
        <w:trPr>
          <w:jc w:val="center"/>
        </w:trPr>
        <w:tc>
          <w:tcPr>
            <w:tcW w:w="2823"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Bacillus cereus</w:t>
            </w:r>
          </w:p>
        </w:tc>
        <w:tc>
          <w:tcPr>
            <w:tcW w:w="2177"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8%</w:t>
            </w:r>
          </w:p>
        </w:tc>
      </w:tr>
      <w:tr w:rsidR="007043BC" w:rsidRPr="00E6614F" w:rsidTr="00E6614F">
        <w:trPr>
          <w:jc w:val="center"/>
        </w:trPr>
        <w:tc>
          <w:tcPr>
            <w:tcW w:w="2823"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Staphylococcus spp.</w:t>
            </w:r>
          </w:p>
        </w:tc>
        <w:tc>
          <w:tcPr>
            <w:tcW w:w="2177" w:type="pct"/>
            <w:shd w:val="clear" w:color="auto" w:fill="auto"/>
            <w:noWrap/>
            <w:vAlign w:val="center"/>
            <w:hideMark/>
          </w:tcPr>
          <w:p w:rsidR="007043BC" w:rsidRPr="00E6614F" w:rsidRDefault="007043BC" w:rsidP="004540BF">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16.70%</w:t>
            </w:r>
          </w:p>
        </w:tc>
      </w:tr>
    </w:tbl>
    <w:p w:rsidR="007043BC" w:rsidRPr="00E6614F" w:rsidRDefault="007043BC" w:rsidP="004540BF">
      <w:pPr>
        <w:snapToGrid w:val="0"/>
        <w:spacing w:after="0" w:line="240" w:lineRule="auto"/>
        <w:ind w:firstLine="425"/>
        <w:jc w:val="both"/>
        <w:rPr>
          <w:rFonts w:ascii="Times New Roman" w:hAnsi="Times New Roman" w:cs="Times New Roman"/>
          <w:sz w:val="20"/>
          <w:szCs w:val="20"/>
        </w:rPr>
      </w:pP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The morphological characteristics and some biochemical characteristics including gram-staining reaction were used to give pro</w:t>
      </w:r>
      <w:r w:rsidR="00CB1B1E" w:rsidRPr="00E6614F">
        <w:rPr>
          <w:rFonts w:ascii="Times New Roman" w:hAnsi="Times New Roman" w:cs="Times New Roman"/>
          <w:sz w:val="20"/>
          <w:szCs w:val="20"/>
        </w:rPr>
        <w:t>bable identity of the isolate (T</w:t>
      </w:r>
      <w:r w:rsidRPr="00E6614F">
        <w:rPr>
          <w:rFonts w:ascii="Times New Roman" w:hAnsi="Times New Roman" w:cs="Times New Roman"/>
          <w:sz w:val="20"/>
          <w:szCs w:val="20"/>
        </w:rPr>
        <w:t>able 4).</w:t>
      </w:r>
    </w:p>
    <w:p w:rsidR="009F25D2" w:rsidRPr="00E6614F" w:rsidRDefault="009F25D2" w:rsidP="004540BF">
      <w:pPr>
        <w:snapToGrid w:val="0"/>
        <w:spacing w:after="0" w:line="240" w:lineRule="auto"/>
        <w:jc w:val="center"/>
        <w:rPr>
          <w:rFonts w:ascii="Times New Roman" w:hAnsi="Times New Roman" w:cs="Times New Roman"/>
          <w:sz w:val="20"/>
          <w:szCs w:val="20"/>
        </w:rPr>
        <w:sectPr w:rsidR="009F25D2" w:rsidRPr="00E6614F" w:rsidSect="00FC4439">
          <w:type w:val="continuous"/>
          <w:pgSz w:w="12240" w:h="15840" w:code="1"/>
          <w:pgMar w:top="1440" w:right="1440" w:bottom="1440" w:left="1440" w:header="720" w:footer="720" w:gutter="0"/>
          <w:cols w:num="2" w:space="550"/>
          <w:docGrid w:linePitch="360"/>
        </w:sectPr>
      </w:pPr>
    </w:p>
    <w:p w:rsidR="00CB1B1E" w:rsidRPr="00E6614F" w:rsidRDefault="00CB1B1E" w:rsidP="004540BF">
      <w:pPr>
        <w:snapToGrid w:val="0"/>
        <w:spacing w:after="0" w:line="240" w:lineRule="auto"/>
        <w:jc w:val="center"/>
        <w:rPr>
          <w:rFonts w:ascii="Times New Roman" w:hAnsi="Times New Roman" w:cs="Times New Roman"/>
          <w:sz w:val="20"/>
          <w:szCs w:val="20"/>
        </w:rPr>
      </w:pPr>
    </w:p>
    <w:p w:rsidR="007043BC" w:rsidRPr="00E6614F" w:rsidRDefault="009B5B72" w:rsidP="004540BF">
      <w:pPr>
        <w:snapToGrid w:val="0"/>
        <w:spacing w:after="0" w:line="240" w:lineRule="auto"/>
        <w:jc w:val="center"/>
        <w:rPr>
          <w:rFonts w:ascii="Times New Roman" w:hAnsi="Times New Roman" w:cs="Times New Roman"/>
          <w:b/>
          <w:sz w:val="20"/>
          <w:szCs w:val="20"/>
        </w:rPr>
      </w:pPr>
      <w:r w:rsidRPr="00E6614F">
        <w:rPr>
          <w:rFonts w:ascii="Times New Roman" w:hAnsi="Times New Roman" w:cs="Times New Roman"/>
          <w:b/>
          <w:sz w:val="20"/>
          <w:szCs w:val="20"/>
        </w:rPr>
        <w:t>Table 4: Culture Characteristics Of Isolated Bacteria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67"/>
        <w:gridCol w:w="866"/>
        <w:gridCol w:w="1082"/>
        <w:gridCol w:w="1030"/>
        <w:gridCol w:w="1747"/>
        <w:gridCol w:w="1999"/>
        <w:gridCol w:w="1885"/>
      </w:tblGrid>
      <w:tr w:rsidR="009B5B72" w:rsidRPr="00E6614F" w:rsidTr="00E6614F">
        <w:trPr>
          <w:jc w:val="center"/>
        </w:trPr>
        <w:tc>
          <w:tcPr>
            <w:tcW w:w="505"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Sample</w:t>
            </w: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Media</w:t>
            </w:r>
          </w:p>
        </w:tc>
        <w:tc>
          <w:tcPr>
            <w:tcW w:w="565"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proofErr w:type="spellStart"/>
            <w:r w:rsidRPr="00E6614F">
              <w:rPr>
                <w:rFonts w:ascii="Times New Roman" w:eastAsia="Times New Roman" w:hAnsi="Times New Roman" w:cs="Times New Roman"/>
                <w:b/>
                <w:color w:val="000000"/>
                <w:sz w:val="20"/>
                <w:szCs w:val="20"/>
              </w:rPr>
              <w:t>Catalase</w:t>
            </w:r>
            <w:proofErr w:type="spellEnd"/>
          </w:p>
        </w:tc>
        <w:tc>
          <w:tcPr>
            <w:tcW w:w="538"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proofErr w:type="spellStart"/>
            <w:r w:rsidRPr="00E6614F">
              <w:rPr>
                <w:rFonts w:ascii="Times New Roman" w:eastAsia="Times New Roman" w:hAnsi="Times New Roman" w:cs="Times New Roman"/>
                <w:b/>
                <w:color w:val="000000"/>
                <w:sz w:val="20"/>
                <w:szCs w:val="20"/>
              </w:rPr>
              <w:t>Oxidase</w:t>
            </w:r>
            <w:proofErr w:type="spellEnd"/>
          </w:p>
        </w:tc>
        <w:tc>
          <w:tcPr>
            <w:tcW w:w="91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Gram Reaction</w:t>
            </w:r>
          </w:p>
        </w:tc>
        <w:tc>
          <w:tcPr>
            <w:tcW w:w="1044"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Cell Shape</w:t>
            </w:r>
          </w:p>
        </w:tc>
        <w:tc>
          <w:tcPr>
            <w:tcW w:w="984" w:type="pct"/>
            <w:shd w:val="clear" w:color="auto" w:fill="FFFF00"/>
            <w:vAlign w:val="center"/>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Identification</w:t>
            </w:r>
          </w:p>
        </w:tc>
      </w:tr>
      <w:tr w:rsidR="009B5B72" w:rsidRPr="00E6614F" w:rsidTr="00E6614F">
        <w:trPr>
          <w:jc w:val="center"/>
        </w:trPr>
        <w:tc>
          <w:tcPr>
            <w:tcW w:w="505"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Pond 1</w:t>
            </w: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NA</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proofErr w:type="spellStart"/>
            <w:r w:rsidRPr="00E6614F">
              <w:rPr>
                <w:rFonts w:ascii="Times New Roman" w:eastAsia="Times New Roman" w:hAnsi="Times New Roman" w:cs="Times New Roman"/>
                <w:color w:val="000000"/>
                <w:sz w:val="20"/>
                <w:szCs w:val="20"/>
              </w:rPr>
              <w:t>Cocci</w:t>
            </w:r>
            <w:proofErr w:type="spellEnd"/>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S. spp.</w:t>
            </w:r>
          </w:p>
        </w:tc>
      </w:tr>
      <w:tr w:rsidR="009B5B72" w:rsidRPr="00E6614F" w:rsidTr="00E6614F">
        <w:trPr>
          <w:jc w:val="center"/>
        </w:trPr>
        <w:tc>
          <w:tcPr>
            <w:tcW w:w="50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b/>
                <w:color w:val="000000"/>
                <w:sz w:val="20"/>
                <w:szCs w:val="20"/>
              </w:rPr>
            </w:pP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EMB</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Short rod</w:t>
            </w:r>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F. spp.</w:t>
            </w:r>
          </w:p>
        </w:tc>
      </w:tr>
      <w:tr w:rsidR="009B5B72" w:rsidRPr="00E6614F" w:rsidTr="00E6614F">
        <w:trPr>
          <w:jc w:val="center"/>
        </w:trPr>
        <w:tc>
          <w:tcPr>
            <w:tcW w:w="50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b/>
                <w:color w:val="000000"/>
                <w:sz w:val="20"/>
                <w:szCs w:val="20"/>
              </w:rPr>
            </w:pP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MAC</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Short rod</w:t>
            </w:r>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Escherichia coli</w:t>
            </w:r>
          </w:p>
        </w:tc>
      </w:tr>
      <w:tr w:rsidR="009B5B72" w:rsidRPr="00E6614F" w:rsidTr="00E6614F">
        <w:trPr>
          <w:jc w:val="center"/>
        </w:trPr>
        <w:tc>
          <w:tcPr>
            <w:tcW w:w="505"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Pond 2</w:t>
            </w: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NA</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short rod</w:t>
            </w:r>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Escherichia coli</w:t>
            </w:r>
          </w:p>
        </w:tc>
      </w:tr>
      <w:tr w:rsidR="009B5B72" w:rsidRPr="00E6614F" w:rsidTr="00E6614F">
        <w:trPr>
          <w:jc w:val="center"/>
        </w:trPr>
        <w:tc>
          <w:tcPr>
            <w:tcW w:w="50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b/>
                <w:color w:val="000000"/>
                <w:sz w:val="20"/>
                <w:szCs w:val="20"/>
              </w:rPr>
            </w:pP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EMB</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Rod</w:t>
            </w:r>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Bacillus spp.</w:t>
            </w:r>
          </w:p>
        </w:tc>
      </w:tr>
      <w:tr w:rsidR="009B5B72" w:rsidRPr="00E6614F" w:rsidTr="00E6614F">
        <w:trPr>
          <w:jc w:val="center"/>
        </w:trPr>
        <w:tc>
          <w:tcPr>
            <w:tcW w:w="50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b/>
                <w:color w:val="000000"/>
                <w:sz w:val="20"/>
                <w:szCs w:val="20"/>
              </w:rPr>
            </w:pP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MAC</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Short rod</w:t>
            </w:r>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Escherichia coli</w:t>
            </w:r>
          </w:p>
        </w:tc>
      </w:tr>
      <w:tr w:rsidR="009B5B72" w:rsidRPr="00E6614F" w:rsidTr="00E6614F">
        <w:trPr>
          <w:jc w:val="center"/>
        </w:trPr>
        <w:tc>
          <w:tcPr>
            <w:tcW w:w="505"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Pond 3</w:t>
            </w: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NA</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proofErr w:type="spellStart"/>
            <w:r w:rsidRPr="00E6614F">
              <w:rPr>
                <w:rFonts w:ascii="Times New Roman" w:eastAsia="Times New Roman" w:hAnsi="Times New Roman" w:cs="Times New Roman"/>
                <w:color w:val="000000"/>
                <w:sz w:val="20"/>
                <w:szCs w:val="20"/>
              </w:rPr>
              <w:t>Cocci</w:t>
            </w:r>
            <w:proofErr w:type="spellEnd"/>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S. spp.</w:t>
            </w:r>
          </w:p>
        </w:tc>
      </w:tr>
      <w:tr w:rsidR="009B5B72" w:rsidRPr="00E6614F" w:rsidTr="00E6614F">
        <w:trPr>
          <w:jc w:val="center"/>
        </w:trPr>
        <w:tc>
          <w:tcPr>
            <w:tcW w:w="50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b/>
                <w:color w:val="000000"/>
                <w:sz w:val="20"/>
                <w:szCs w:val="20"/>
              </w:rPr>
            </w:pP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EMB</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Rod in Cluster</w:t>
            </w:r>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 xml:space="preserve">Pseudomonas </w:t>
            </w:r>
            <w:proofErr w:type="spellStart"/>
            <w:r w:rsidRPr="00E6614F">
              <w:rPr>
                <w:rFonts w:ascii="Times New Roman" w:eastAsia="Times New Roman" w:hAnsi="Times New Roman" w:cs="Times New Roman"/>
                <w:i/>
                <w:color w:val="000000"/>
                <w:sz w:val="20"/>
                <w:szCs w:val="20"/>
              </w:rPr>
              <w:t>spp</w:t>
            </w:r>
            <w:proofErr w:type="spellEnd"/>
          </w:p>
        </w:tc>
      </w:tr>
      <w:tr w:rsidR="009B5B72" w:rsidRPr="00E6614F" w:rsidTr="00E6614F">
        <w:trPr>
          <w:jc w:val="center"/>
        </w:trPr>
        <w:tc>
          <w:tcPr>
            <w:tcW w:w="50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b/>
                <w:color w:val="000000"/>
                <w:sz w:val="20"/>
                <w:szCs w:val="20"/>
              </w:rPr>
            </w:pP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MAC</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Rod in Long Chain</w:t>
            </w:r>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Bacillus spp.</w:t>
            </w:r>
          </w:p>
        </w:tc>
      </w:tr>
      <w:tr w:rsidR="009B5B72" w:rsidRPr="00E6614F" w:rsidTr="00E6614F">
        <w:trPr>
          <w:jc w:val="center"/>
        </w:trPr>
        <w:tc>
          <w:tcPr>
            <w:tcW w:w="505"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Pond 4</w:t>
            </w: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NA</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Long rod in cluster</w:t>
            </w:r>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Bacillus spp.</w:t>
            </w:r>
          </w:p>
        </w:tc>
      </w:tr>
      <w:tr w:rsidR="009B5B72" w:rsidRPr="00E6614F" w:rsidTr="00E6614F">
        <w:trPr>
          <w:jc w:val="center"/>
        </w:trPr>
        <w:tc>
          <w:tcPr>
            <w:tcW w:w="50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b/>
                <w:color w:val="000000"/>
                <w:sz w:val="20"/>
                <w:szCs w:val="20"/>
              </w:rPr>
            </w:pP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EMB</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Rod</w:t>
            </w:r>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F. spp.</w:t>
            </w:r>
          </w:p>
        </w:tc>
      </w:tr>
      <w:tr w:rsidR="009B5B72" w:rsidRPr="00E6614F" w:rsidTr="00E6614F">
        <w:trPr>
          <w:jc w:val="center"/>
        </w:trPr>
        <w:tc>
          <w:tcPr>
            <w:tcW w:w="50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b/>
                <w:color w:val="000000"/>
                <w:sz w:val="20"/>
                <w:szCs w:val="20"/>
              </w:rPr>
            </w:pPr>
          </w:p>
        </w:tc>
        <w:tc>
          <w:tcPr>
            <w:tcW w:w="452" w:type="pct"/>
            <w:shd w:val="clear" w:color="auto" w:fill="FFFF00"/>
            <w:noWrap/>
            <w:vAlign w:val="center"/>
            <w:hideMark/>
          </w:tcPr>
          <w:p w:rsidR="007043BC" w:rsidRPr="00E6614F" w:rsidRDefault="009B5B72" w:rsidP="009B5B72">
            <w:pPr>
              <w:snapToGrid w:val="0"/>
              <w:spacing w:after="0" w:line="240" w:lineRule="auto"/>
              <w:jc w:val="both"/>
              <w:rPr>
                <w:rFonts w:ascii="Times New Roman" w:eastAsia="Times New Roman" w:hAnsi="Times New Roman" w:cs="Times New Roman"/>
                <w:b/>
                <w:color w:val="000000"/>
                <w:sz w:val="20"/>
                <w:szCs w:val="20"/>
              </w:rPr>
            </w:pPr>
            <w:r w:rsidRPr="00E6614F">
              <w:rPr>
                <w:rFonts w:ascii="Times New Roman" w:eastAsia="Times New Roman" w:hAnsi="Times New Roman" w:cs="Times New Roman"/>
                <w:b/>
                <w:color w:val="000000"/>
                <w:sz w:val="20"/>
                <w:szCs w:val="20"/>
              </w:rPr>
              <w:t>MAC</w:t>
            </w:r>
          </w:p>
        </w:tc>
        <w:tc>
          <w:tcPr>
            <w:tcW w:w="565"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538"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912"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w:t>
            </w:r>
          </w:p>
        </w:tc>
        <w:tc>
          <w:tcPr>
            <w:tcW w:w="1044" w:type="pct"/>
            <w:shd w:val="clear" w:color="auto" w:fill="FFFF00"/>
            <w:noWrap/>
            <w:vAlign w:val="center"/>
            <w:hideMark/>
          </w:tcPr>
          <w:p w:rsidR="007043BC" w:rsidRPr="00E6614F" w:rsidRDefault="007043BC" w:rsidP="009B5B7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Short rod</w:t>
            </w:r>
          </w:p>
        </w:tc>
        <w:tc>
          <w:tcPr>
            <w:tcW w:w="984" w:type="pct"/>
            <w:shd w:val="clear" w:color="auto" w:fill="FFFF00"/>
            <w:vAlign w:val="center"/>
          </w:tcPr>
          <w:p w:rsidR="007043BC" w:rsidRPr="00E6614F" w:rsidRDefault="007043BC" w:rsidP="009B5B72">
            <w:pPr>
              <w:snapToGrid w:val="0"/>
              <w:spacing w:after="0" w:line="240" w:lineRule="auto"/>
              <w:jc w:val="both"/>
              <w:rPr>
                <w:rFonts w:ascii="Times New Roman" w:eastAsia="Times New Roman" w:hAnsi="Times New Roman" w:cs="Times New Roman"/>
                <w:i/>
                <w:color w:val="000000"/>
                <w:sz w:val="20"/>
                <w:szCs w:val="20"/>
              </w:rPr>
            </w:pPr>
            <w:r w:rsidRPr="00E6614F">
              <w:rPr>
                <w:rFonts w:ascii="Times New Roman" w:eastAsia="Times New Roman" w:hAnsi="Times New Roman" w:cs="Times New Roman"/>
                <w:i/>
                <w:color w:val="000000"/>
                <w:sz w:val="20"/>
                <w:szCs w:val="20"/>
              </w:rPr>
              <w:t>salmonella spp.</w:t>
            </w:r>
          </w:p>
        </w:tc>
      </w:tr>
    </w:tbl>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Key.</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NA: Nutrient agar</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EMB: Ethylene </w:t>
      </w:r>
      <w:proofErr w:type="spellStart"/>
      <w:r w:rsidRPr="00E6614F">
        <w:rPr>
          <w:rFonts w:ascii="Times New Roman" w:hAnsi="Times New Roman" w:cs="Times New Roman"/>
          <w:sz w:val="20"/>
          <w:szCs w:val="20"/>
        </w:rPr>
        <w:t>methylene</w:t>
      </w:r>
      <w:proofErr w:type="spellEnd"/>
      <w:r w:rsidRPr="00E6614F">
        <w:rPr>
          <w:rFonts w:ascii="Times New Roman" w:hAnsi="Times New Roman" w:cs="Times New Roman"/>
          <w:sz w:val="20"/>
          <w:szCs w:val="20"/>
        </w:rPr>
        <w:t xml:space="preserve"> blue</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MAC: </w:t>
      </w:r>
      <w:proofErr w:type="spellStart"/>
      <w:r w:rsidRPr="00E6614F">
        <w:rPr>
          <w:rFonts w:ascii="Times New Roman" w:hAnsi="Times New Roman" w:cs="Times New Roman"/>
          <w:sz w:val="20"/>
          <w:szCs w:val="20"/>
        </w:rPr>
        <w:t>Macunke</w:t>
      </w:r>
      <w:proofErr w:type="spellEnd"/>
      <w:r w:rsidRPr="00E6614F">
        <w:rPr>
          <w:rFonts w:ascii="Times New Roman" w:hAnsi="Times New Roman" w:cs="Times New Roman"/>
          <w:sz w:val="20"/>
          <w:szCs w:val="20"/>
        </w:rPr>
        <w:t xml:space="preserve"> agar</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i/>
          <w:sz w:val="20"/>
          <w:szCs w:val="20"/>
        </w:rPr>
      </w:pPr>
      <w:proofErr w:type="spellStart"/>
      <w:r w:rsidRPr="00E6614F">
        <w:rPr>
          <w:rFonts w:ascii="Times New Roman" w:hAnsi="Times New Roman" w:cs="Times New Roman"/>
          <w:i/>
          <w:sz w:val="20"/>
          <w:szCs w:val="20"/>
        </w:rPr>
        <w:t>F.spp</w:t>
      </w:r>
      <w:proofErr w:type="spellEnd"/>
      <w:r w:rsidRPr="00E6614F">
        <w:rPr>
          <w:rFonts w:ascii="Times New Roman" w:hAnsi="Times New Roman" w:cs="Times New Roman"/>
          <w:i/>
          <w:sz w:val="20"/>
          <w:szCs w:val="20"/>
        </w:rPr>
        <w:t xml:space="preserve">.: </w:t>
      </w:r>
      <w:proofErr w:type="spellStart"/>
      <w:r w:rsidRPr="00E6614F">
        <w:rPr>
          <w:rFonts w:ascii="Times New Roman" w:hAnsi="Times New Roman" w:cs="Times New Roman"/>
          <w:i/>
          <w:sz w:val="20"/>
          <w:szCs w:val="20"/>
        </w:rPr>
        <w:t>Flavobacterium</w:t>
      </w:r>
      <w:proofErr w:type="spellEnd"/>
      <w:r w:rsidRPr="00E6614F">
        <w:rPr>
          <w:rFonts w:ascii="Times New Roman" w:hAnsi="Times New Roman" w:cs="Times New Roman"/>
          <w:i/>
          <w:sz w:val="20"/>
          <w:szCs w:val="20"/>
        </w:rPr>
        <w:t xml:space="preserve"> specie</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i/>
          <w:sz w:val="20"/>
          <w:szCs w:val="20"/>
        </w:rPr>
      </w:pPr>
      <w:r w:rsidRPr="00E6614F">
        <w:rPr>
          <w:rFonts w:ascii="Times New Roman" w:hAnsi="Times New Roman" w:cs="Times New Roman"/>
          <w:i/>
          <w:sz w:val="20"/>
          <w:szCs w:val="20"/>
        </w:rPr>
        <w:t>S. spp.: staphylococcus specie</w:t>
      </w: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i/>
          <w:sz w:val="20"/>
          <w:szCs w:val="20"/>
        </w:rPr>
      </w:pPr>
      <w:r w:rsidRPr="00E6614F">
        <w:rPr>
          <w:rFonts w:ascii="Times New Roman" w:hAnsi="Times New Roman" w:cs="Times New Roman"/>
          <w:i/>
          <w:sz w:val="20"/>
          <w:szCs w:val="20"/>
        </w:rPr>
        <w:t>spp.: specie</w:t>
      </w:r>
    </w:p>
    <w:p w:rsidR="004540BF" w:rsidRPr="00E6614F" w:rsidRDefault="004540BF" w:rsidP="004540BF">
      <w:pPr>
        <w:autoSpaceDE w:val="0"/>
        <w:autoSpaceDN w:val="0"/>
        <w:adjustRightInd w:val="0"/>
        <w:snapToGrid w:val="0"/>
        <w:spacing w:after="0" w:line="240" w:lineRule="auto"/>
        <w:jc w:val="both"/>
        <w:rPr>
          <w:rFonts w:ascii="Times New Roman" w:hAnsi="Times New Roman" w:cs="Times New Roman"/>
          <w:b/>
          <w:sz w:val="20"/>
          <w:szCs w:val="20"/>
        </w:rPr>
      </w:pPr>
    </w:p>
    <w:p w:rsidR="004540BF" w:rsidRPr="00E6614F" w:rsidRDefault="004540BF" w:rsidP="004540BF">
      <w:pPr>
        <w:autoSpaceDE w:val="0"/>
        <w:autoSpaceDN w:val="0"/>
        <w:adjustRightInd w:val="0"/>
        <w:snapToGrid w:val="0"/>
        <w:spacing w:after="0" w:line="240" w:lineRule="auto"/>
        <w:jc w:val="both"/>
        <w:rPr>
          <w:rFonts w:ascii="Times New Roman" w:hAnsi="Times New Roman" w:cs="Times New Roman"/>
          <w:b/>
          <w:sz w:val="20"/>
          <w:szCs w:val="20"/>
        </w:rPr>
        <w:sectPr w:rsidR="004540BF" w:rsidRPr="00E6614F" w:rsidSect="00FC4439">
          <w:type w:val="continuous"/>
          <w:pgSz w:w="12240" w:h="15840" w:code="1"/>
          <w:pgMar w:top="1440" w:right="1440" w:bottom="1440" w:left="1440" w:header="720" w:footer="720" w:gutter="0"/>
          <w:cols w:space="720"/>
          <w:docGrid w:linePitch="360"/>
        </w:sectPr>
      </w:pP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b/>
          <w:sz w:val="20"/>
          <w:szCs w:val="20"/>
        </w:rPr>
      </w:pPr>
      <w:r w:rsidRPr="00E6614F">
        <w:rPr>
          <w:rFonts w:ascii="Times New Roman" w:hAnsi="Times New Roman" w:cs="Times New Roman"/>
          <w:b/>
          <w:sz w:val="20"/>
          <w:szCs w:val="20"/>
        </w:rPr>
        <w:lastRenderedPageBreak/>
        <w:t>Discussion.</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lastRenderedPageBreak/>
        <w:t xml:space="preserve">The water used for the culture of fish will not give maximum production if the physicochemical </w:t>
      </w:r>
      <w:r w:rsidRPr="00E6614F">
        <w:rPr>
          <w:rFonts w:ascii="Times New Roman" w:hAnsi="Times New Roman" w:cs="Times New Roman"/>
          <w:sz w:val="20"/>
          <w:szCs w:val="20"/>
        </w:rPr>
        <w:lastRenderedPageBreak/>
        <w:t xml:space="preserve">parameters are not optimal for fish and other aquatic organism. Water temperature, an important parameter in this study, it influences fish growth and biological oxygen demand in ponds. As water temperature increases, it holds less oxygen. As water temperature increases, it holds less oxygen. Also plants and animals use more oxygen due to increased respiration. These factors commonly result in less available oxygen for fish in water. The observed water temperature in ponds in this study is considered normal for aquatic life. It is also within the optimum temperature at which </w:t>
      </w:r>
      <w:proofErr w:type="spellStart"/>
      <w:r w:rsidRPr="00E6614F">
        <w:rPr>
          <w:rFonts w:ascii="Times New Roman" w:hAnsi="Times New Roman" w:cs="Times New Roman"/>
          <w:i/>
          <w:sz w:val="20"/>
          <w:szCs w:val="20"/>
        </w:rPr>
        <w:t>Clarias</w:t>
      </w:r>
      <w:proofErr w:type="spellEnd"/>
      <w:r w:rsidRPr="00E6614F">
        <w:rPr>
          <w:rFonts w:ascii="Times New Roman" w:hAnsi="Times New Roman" w:cs="Times New Roman"/>
          <w:i/>
          <w:sz w:val="20"/>
          <w:szCs w:val="20"/>
        </w:rPr>
        <w:t xml:space="preserve"> </w:t>
      </w:r>
      <w:proofErr w:type="spellStart"/>
      <w:r w:rsidRPr="00E6614F">
        <w:rPr>
          <w:rFonts w:ascii="Times New Roman" w:hAnsi="Times New Roman" w:cs="Times New Roman"/>
          <w:i/>
          <w:sz w:val="20"/>
          <w:szCs w:val="20"/>
        </w:rPr>
        <w:t>garienpinus</w:t>
      </w:r>
      <w:proofErr w:type="spellEnd"/>
      <w:r w:rsidRPr="00E6614F">
        <w:rPr>
          <w:rFonts w:ascii="Times New Roman" w:hAnsi="Times New Roman" w:cs="Times New Roman"/>
          <w:i/>
          <w:sz w:val="20"/>
          <w:szCs w:val="20"/>
        </w:rPr>
        <w:t xml:space="preserve"> </w:t>
      </w:r>
      <w:r w:rsidRPr="00E6614F">
        <w:rPr>
          <w:rFonts w:ascii="Times New Roman" w:hAnsi="Times New Roman" w:cs="Times New Roman"/>
          <w:sz w:val="20"/>
          <w:szCs w:val="20"/>
        </w:rPr>
        <w:t xml:space="preserve">which is the most common species cultured in these areas thrives so well. </w:t>
      </w:r>
      <w:proofErr w:type="spellStart"/>
      <w:r w:rsidRPr="00E6614F">
        <w:rPr>
          <w:rFonts w:ascii="Times New Roman" w:hAnsi="Times New Roman" w:cs="Times New Roman"/>
          <w:sz w:val="20"/>
          <w:szCs w:val="20"/>
        </w:rPr>
        <w:t>Adeniji</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Ovie</w:t>
      </w:r>
      <w:proofErr w:type="spellEnd"/>
      <w:r w:rsidRPr="00E6614F">
        <w:rPr>
          <w:rFonts w:ascii="Times New Roman" w:hAnsi="Times New Roman" w:cs="Times New Roman"/>
          <w:sz w:val="20"/>
          <w:szCs w:val="20"/>
        </w:rPr>
        <w:t xml:space="preserve">, (1982) and </w:t>
      </w:r>
      <w:proofErr w:type="spellStart"/>
      <w:r w:rsidRPr="00E6614F">
        <w:rPr>
          <w:rFonts w:ascii="Times New Roman" w:hAnsi="Times New Roman" w:cs="Times New Roman"/>
          <w:sz w:val="20"/>
          <w:szCs w:val="20"/>
        </w:rPr>
        <w:t>Madu</w:t>
      </w:r>
      <w:proofErr w:type="spellEnd"/>
      <w:r w:rsidRPr="00E6614F">
        <w:rPr>
          <w:rFonts w:ascii="Times New Roman" w:hAnsi="Times New Roman" w:cs="Times New Roman"/>
          <w:sz w:val="20"/>
          <w:szCs w:val="20"/>
        </w:rPr>
        <w:t>, (1989) both reported that the best temperature range 25-31</w:t>
      </w:r>
      <w:r w:rsidRPr="00E6614F">
        <w:rPr>
          <w:rFonts w:ascii="Times New Roman" w:hAnsi="Times New Roman" w:cs="Times New Roman"/>
          <w:sz w:val="20"/>
          <w:szCs w:val="20"/>
          <w:vertAlign w:val="superscript"/>
        </w:rPr>
        <w:t>0</w:t>
      </w:r>
      <w:r w:rsidRPr="00E6614F">
        <w:rPr>
          <w:rFonts w:ascii="Times New Roman" w:hAnsi="Times New Roman" w:cs="Times New Roman"/>
          <w:sz w:val="20"/>
          <w:szCs w:val="20"/>
        </w:rPr>
        <w:t xml:space="preserve">C. For this study all ponds except pond 4 mean observed temperature fall within this range which also agree to the report by Solomon </w:t>
      </w:r>
      <w:r w:rsidRPr="00E6614F">
        <w:rPr>
          <w:rFonts w:ascii="Times New Roman" w:hAnsi="Times New Roman" w:cs="Times New Roman"/>
          <w:i/>
          <w:sz w:val="20"/>
          <w:szCs w:val="20"/>
        </w:rPr>
        <w:t xml:space="preserve">et al., </w:t>
      </w:r>
      <w:r w:rsidRPr="00E6614F">
        <w:rPr>
          <w:rFonts w:ascii="Times New Roman" w:hAnsi="Times New Roman" w:cs="Times New Roman"/>
          <w:sz w:val="20"/>
          <w:szCs w:val="20"/>
        </w:rPr>
        <w:t>(2013). The temperature observed in this study also corroborate the report of Boyd, (1979) for good fish production.</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Oxygen is needed for the body activities of the fish. It is introduced into the pond mainly through photosynthesis by aquatic green plants and dissolved oxygen from air. The mean dissolve oxygen content for all ponds was in the range of 5.20±0.22mg/L to 7.10±0.08mg/L with temperature range of 23 to 27</w:t>
      </w:r>
      <w:r w:rsidRPr="00E6614F">
        <w:rPr>
          <w:rFonts w:ascii="Times New Roman" w:hAnsi="Times New Roman" w:cs="Times New Roman"/>
          <w:sz w:val="20"/>
          <w:szCs w:val="20"/>
          <w:vertAlign w:val="superscript"/>
        </w:rPr>
        <w:t>0</w:t>
      </w:r>
      <w:r w:rsidRPr="00E6614F">
        <w:rPr>
          <w:rFonts w:ascii="Times New Roman" w:hAnsi="Times New Roman" w:cs="Times New Roman"/>
          <w:sz w:val="20"/>
          <w:szCs w:val="20"/>
        </w:rPr>
        <w:t xml:space="preserve">C. The dissolved oxygen (DO) requirement for fish varies with species. Generally, the water quality for any fish cultured in tropical region must not be less than 3mg/L (Robert, 1979; 2007). This study verified that all the ponds are conducive for aquaculture in terms of dissolve oxygen content. Most of the fish ponds have trees grown around them this could account for the high level of DO level due to their shading effect. Brain, (2006) and </w:t>
      </w:r>
      <w:proofErr w:type="spellStart"/>
      <w:r w:rsidRPr="00E6614F">
        <w:rPr>
          <w:rFonts w:ascii="Times New Roman" w:hAnsi="Times New Roman" w:cs="Times New Roman"/>
          <w:sz w:val="20"/>
          <w:szCs w:val="20"/>
        </w:rPr>
        <w:t>Ita</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sz w:val="20"/>
          <w:szCs w:val="20"/>
        </w:rPr>
        <w:t>et al.,</w:t>
      </w:r>
      <w:r w:rsidRPr="00E6614F">
        <w:rPr>
          <w:rFonts w:ascii="Times New Roman" w:hAnsi="Times New Roman" w:cs="Times New Roman"/>
          <w:sz w:val="20"/>
          <w:szCs w:val="20"/>
        </w:rPr>
        <w:t xml:space="preserve"> (1995) noted that increased DO level is needed to support increase in metabolic rates and reproduction.</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Water pH affects metabolism and physiological processes of fish and also exerts considerable influence on toxicity of ammonia (ICAR, 2006). The ponds observed in this study at </w:t>
      </w:r>
      <w:proofErr w:type="spellStart"/>
      <w:r w:rsidRPr="00E6614F">
        <w:rPr>
          <w:rFonts w:ascii="Times New Roman" w:hAnsi="Times New Roman" w:cs="Times New Roman"/>
          <w:sz w:val="20"/>
          <w:szCs w:val="20"/>
        </w:rPr>
        <w:t>Kuje</w:t>
      </w:r>
      <w:proofErr w:type="spellEnd"/>
      <w:r w:rsidRPr="00E6614F">
        <w:rPr>
          <w:rFonts w:ascii="Times New Roman" w:hAnsi="Times New Roman" w:cs="Times New Roman"/>
          <w:sz w:val="20"/>
          <w:szCs w:val="20"/>
        </w:rPr>
        <w:t xml:space="preserve"> area council agree with the pH </w:t>
      </w:r>
      <w:proofErr w:type="spellStart"/>
      <w:r w:rsidRPr="00E6614F">
        <w:rPr>
          <w:rFonts w:ascii="Times New Roman" w:hAnsi="Times New Roman" w:cs="Times New Roman"/>
          <w:sz w:val="20"/>
          <w:szCs w:val="20"/>
        </w:rPr>
        <w:t>starndard</w:t>
      </w:r>
      <w:proofErr w:type="spellEnd"/>
      <w:r w:rsidRPr="00E6614F">
        <w:rPr>
          <w:rFonts w:ascii="Times New Roman" w:hAnsi="Times New Roman" w:cs="Times New Roman"/>
          <w:sz w:val="20"/>
          <w:szCs w:val="20"/>
        </w:rPr>
        <w:t xml:space="preserve"> for fish pond water by WHO, (2006) and FEPA, (1991). </w:t>
      </w:r>
      <w:proofErr w:type="spellStart"/>
      <w:r w:rsidRPr="00E6614F">
        <w:rPr>
          <w:rFonts w:ascii="Times New Roman" w:hAnsi="Times New Roman" w:cs="Times New Roman"/>
          <w:sz w:val="20"/>
          <w:szCs w:val="20"/>
        </w:rPr>
        <w:t>Huet</w:t>
      </w:r>
      <w:proofErr w:type="spellEnd"/>
      <w:r w:rsidRPr="00E6614F">
        <w:rPr>
          <w:rFonts w:ascii="Times New Roman" w:hAnsi="Times New Roman" w:cs="Times New Roman"/>
          <w:sz w:val="20"/>
          <w:szCs w:val="20"/>
        </w:rPr>
        <w:t xml:space="preserve">, (1972) also observed that the pH values of 6.5 to 9.0 are good for fish production. Hence the result from this study implies that the pH condition of the ponds is satisfactory. Fish growth is limited in water of &lt;5.0 (Boyd, 1982). Sometimes the pH of the pond water can change quickly as a result of heavy rain which may carry acidic substances, dissolved from the soil into runoff water, into the pond, in this way the pond water gets more acidic thus, leading to decreased pH value. Therefore there is a need for periodic check of water pH in fish ponds. However, when the pH of the water is too high, above recommended standards the water will be too alkaline. At this point more acidic </w:t>
      </w:r>
      <w:r w:rsidRPr="00E6614F">
        <w:rPr>
          <w:rFonts w:ascii="Times New Roman" w:hAnsi="Times New Roman" w:cs="Times New Roman"/>
          <w:sz w:val="20"/>
          <w:szCs w:val="20"/>
        </w:rPr>
        <w:lastRenderedPageBreak/>
        <w:t>substances should be added to the water to reduce its alkalinity.</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Total hardness of water is a measure of the alkaline earth metals such as calcium and magnesium concentration in water samples (</w:t>
      </w:r>
      <w:proofErr w:type="spellStart"/>
      <w:r w:rsidRPr="00E6614F">
        <w:rPr>
          <w:rFonts w:ascii="Times New Roman" w:hAnsi="Times New Roman" w:cs="Times New Roman"/>
          <w:sz w:val="20"/>
          <w:szCs w:val="20"/>
        </w:rPr>
        <w:t>Ehiagbonare</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Ogundiran</w:t>
      </w:r>
      <w:proofErr w:type="spellEnd"/>
      <w:r w:rsidRPr="00E6614F">
        <w:rPr>
          <w:rFonts w:ascii="Times New Roman" w:hAnsi="Times New Roman" w:cs="Times New Roman"/>
          <w:sz w:val="20"/>
          <w:szCs w:val="20"/>
        </w:rPr>
        <w:t>, 2010). Calcium and magnesium are essential to fish for metabolic reaction in bone and scale formation. Adequate concentrations of calcium and magnesium are necessary to ensure growth and survival of fish because low levels of calcium reduces disease resistance in fry. The optimal water hardness necessary for fish to thrive is dependent on the species of fish. Most fish grow well over a wide range of hardness values. For this study total hardness measured lowest pond 4 (table 1) and highest in pond 1(table 1). This value is within the WHO, (2006) and FEPA, (1991) standard range of 200mg/L. The study shows that there is a high or increase amount of water soluble salts in the samples. In cases of low presence of soluble salt, it can be increased by addition of lime.</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Chemical oxygen demand indicate the pollution level of a given water body (</w:t>
      </w:r>
      <w:proofErr w:type="spellStart"/>
      <w:r w:rsidRPr="00E6614F">
        <w:rPr>
          <w:rFonts w:ascii="Times New Roman" w:hAnsi="Times New Roman" w:cs="Times New Roman"/>
          <w:sz w:val="20"/>
          <w:szCs w:val="20"/>
        </w:rPr>
        <w:t>Ehiagbonare</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Ogundiran</w:t>
      </w:r>
      <w:proofErr w:type="spellEnd"/>
      <w:r w:rsidRPr="00E6614F">
        <w:rPr>
          <w:rFonts w:ascii="Times New Roman" w:hAnsi="Times New Roman" w:cs="Times New Roman"/>
          <w:sz w:val="20"/>
          <w:szCs w:val="20"/>
        </w:rPr>
        <w:t>, 2010).</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The physicochemical parameters studied showed that the levels obtained are suitable for the cultivation of </w:t>
      </w:r>
      <w:proofErr w:type="spellStart"/>
      <w:r w:rsidRPr="00E6614F">
        <w:rPr>
          <w:rFonts w:ascii="Times New Roman" w:hAnsi="Times New Roman" w:cs="Times New Roman"/>
          <w:i/>
          <w:iCs/>
          <w:sz w:val="20"/>
          <w:szCs w:val="20"/>
        </w:rPr>
        <w:t>Clarias</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i/>
          <w:iCs/>
          <w:sz w:val="20"/>
          <w:szCs w:val="20"/>
        </w:rPr>
        <w:t>gariepinus</w:t>
      </w:r>
      <w:proofErr w:type="spellEnd"/>
      <w:r w:rsidRPr="00E6614F">
        <w:rPr>
          <w:rFonts w:ascii="Times New Roman" w:hAnsi="Times New Roman" w:cs="Times New Roman"/>
          <w:sz w:val="20"/>
          <w:szCs w:val="20"/>
        </w:rPr>
        <w:t>, and hence for aquaculture.</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It has been observed that infectious disease is one of the most important constraints to efficient and sustainable aquaculture production, impacting on food security, socio-economic development, profitability and trade (Walker, 2004). The persistence of pathogens in the water environment also is considered as one of the crucial factors for infection transmission (</w:t>
      </w:r>
      <w:proofErr w:type="spellStart"/>
      <w:r w:rsidRPr="00E6614F">
        <w:rPr>
          <w:rFonts w:ascii="Times New Roman" w:hAnsi="Times New Roman" w:cs="Times New Roman"/>
          <w:sz w:val="20"/>
          <w:szCs w:val="20"/>
        </w:rPr>
        <w:t>Mlejnková</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Sovová</w:t>
      </w:r>
      <w:proofErr w:type="spellEnd"/>
      <w:r w:rsidRPr="00E6614F">
        <w:rPr>
          <w:rFonts w:ascii="Times New Roman" w:hAnsi="Times New Roman" w:cs="Times New Roman"/>
          <w:sz w:val="20"/>
          <w:szCs w:val="20"/>
        </w:rPr>
        <w:t xml:space="preserve">, 2012) in terms of acute outbreaks of disease. In this study, the microbial analyses of the water collected from the fish ponds revealed a high microbial load. The finding is in agreement with the report of Oni </w:t>
      </w:r>
      <w:r w:rsidRPr="00E6614F">
        <w:rPr>
          <w:rFonts w:ascii="Times New Roman" w:hAnsi="Times New Roman" w:cs="Times New Roman"/>
          <w:i/>
          <w:sz w:val="20"/>
          <w:szCs w:val="20"/>
        </w:rPr>
        <w:t>et al</w:t>
      </w:r>
      <w:r w:rsidRPr="00E6614F">
        <w:rPr>
          <w:rFonts w:ascii="Times New Roman" w:hAnsi="Times New Roman" w:cs="Times New Roman"/>
          <w:sz w:val="20"/>
          <w:szCs w:val="20"/>
        </w:rPr>
        <w:t xml:space="preserve">., (2013) in a study on associated microbial load of artificially cultured </w:t>
      </w:r>
      <w:r w:rsidRPr="00E6614F">
        <w:rPr>
          <w:rFonts w:ascii="Times New Roman" w:hAnsi="Times New Roman" w:cs="Times New Roman"/>
          <w:i/>
          <w:iCs/>
          <w:sz w:val="20"/>
          <w:szCs w:val="20"/>
        </w:rPr>
        <w:t xml:space="preserve">C. </w:t>
      </w:r>
      <w:proofErr w:type="spellStart"/>
      <w:r w:rsidRPr="00E6614F">
        <w:rPr>
          <w:rFonts w:ascii="Times New Roman" w:hAnsi="Times New Roman" w:cs="Times New Roman"/>
          <w:i/>
          <w:iCs/>
          <w:sz w:val="20"/>
          <w:szCs w:val="20"/>
        </w:rPr>
        <w:t>gariepinus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fingerlings, in which high microbial load with low mortality of the fingerlings was recorded. This may be an indication that </w:t>
      </w:r>
      <w:r w:rsidRPr="00E6614F">
        <w:rPr>
          <w:rFonts w:ascii="Times New Roman" w:hAnsi="Times New Roman" w:cs="Times New Roman"/>
          <w:i/>
          <w:iCs/>
          <w:sz w:val="20"/>
          <w:szCs w:val="20"/>
        </w:rPr>
        <w:t xml:space="preserve">C. </w:t>
      </w:r>
      <w:proofErr w:type="spellStart"/>
      <w:r w:rsidRPr="00E6614F">
        <w:rPr>
          <w:rFonts w:ascii="Times New Roman" w:hAnsi="Times New Roman" w:cs="Times New Roman"/>
          <w:i/>
          <w:iCs/>
          <w:sz w:val="20"/>
          <w:szCs w:val="20"/>
        </w:rPr>
        <w:t>gariepinus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is adequately suited to withstand high microbial load. The investigation of bacteria showed a result which ranges from 0.79x10</w:t>
      </w:r>
      <w:r w:rsidRPr="00E6614F">
        <w:rPr>
          <w:rFonts w:ascii="Times New Roman" w:hAnsi="Times New Roman" w:cs="Times New Roman"/>
          <w:sz w:val="20"/>
          <w:szCs w:val="20"/>
          <w:vertAlign w:val="superscript"/>
        </w:rPr>
        <w:t>5</w:t>
      </w:r>
      <w:r w:rsidRPr="00E6614F">
        <w:rPr>
          <w:rFonts w:ascii="Times New Roman" w:hAnsi="Times New Roman" w:cs="Times New Roman"/>
          <w:sz w:val="20"/>
          <w:szCs w:val="20"/>
        </w:rPr>
        <w:t>CFU/ml to 1.54x10</w:t>
      </w:r>
      <w:r w:rsidRPr="00E6614F">
        <w:rPr>
          <w:rFonts w:ascii="Times New Roman" w:hAnsi="Times New Roman" w:cs="Times New Roman"/>
          <w:sz w:val="20"/>
          <w:szCs w:val="20"/>
          <w:vertAlign w:val="superscript"/>
        </w:rPr>
        <w:t>5</w:t>
      </w:r>
      <w:r w:rsidRPr="00E6614F">
        <w:rPr>
          <w:rFonts w:ascii="Times New Roman" w:hAnsi="Times New Roman" w:cs="Times New Roman"/>
          <w:sz w:val="20"/>
          <w:szCs w:val="20"/>
        </w:rPr>
        <w:t xml:space="preserve">CFU/ml (table 2). The result of bacteriological characteristic showed that Gram negative bacteria were dominant in the bacteria isolated from the ponds. A total of twelve bacteria were isolated. Seven (7) Gram negative bacteria were encountered and five (5) Gram positive bacteria (table 4). This result is consistent with the study of </w:t>
      </w:r>
      <w:proofErr w:type="spellStart"/>
      <w:r w:rsidRPr="00E6614F">
        <w:rPr>
          <w:rFonts w:ascii="Times New Roman" w:hAnsi="Times New Roman" w:cs="Times New Roman"/>
          <w:sz w:val="20"/>
          <w:szCs w:val="20"/>
        </w:rPr>
        <w:t>Njoku</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sz w:val="20"/>
          <w:szCs w:val="20"/>
        </w:rPr>
        <w:t>et al</w:t>
      </w:r>
      <w:r w:rsidRPr="00E6614F">
        <w:rPr>
          <w:rFonts w:ascii="Times New Roman" w:hAnsi="Times New Roman" w:cs="Times New Roman"/>
          <w:sz w:val="20"/>
          <w:szCs w:val="20"/>
        </w:rPr>
        <w:t xml:space="preserve">., (2015) and </w:t>
      </w:r>
      <w:proofErr w:type="spellStart"/>
      <w:r w:rsidRPr="00E6614F">
        <w:rPr>
          <w:rFonts w:ascii="Times New Roman" w:hAnsi="Times New Roman" w:cs="Times New Roman"/>
          <w:sz w:val="20"/>
          <w:szCs w:val="20"/>
        </w:rPr>
        <w:t>Adedayo</w:t>
      </w:r>
      <w:proofErr w:type="spellEnd"/>
      <w:r w:rsidRPr="00E6614F">
        <w:rPr>
          <w:rFonts w:ascii="Times New Roman" w:hAnsi="Times New Roman" w:cs="Times New Roman"/>
          <w:sz w:val="20"/>
          <w:szCs w:val="20"/>
        </w:rPr>
        <w:t xml:space="preserve"> and Anthony, (2014) who isolated 10 bacteria during a pond water bacteriological study at </w:t>
      </w:r>
      <w:proofErr w:type="spellStart"/>
      <w:r w:rsidRPr="00E6614F">
        <w:rPr>
          <w:rFonts w:ascii="Times New Roman" w:hAnsi="Times New Roman" w:cs="Times New Roman"/>
          <w:sz w:val="20"/>
          <w:szCs w:val="20"/>
        </w:rPr>
        <w:t>Akungba</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Akoko</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Ondo</w:t>
      </w:r>
      <w:proofErr w:type="spellEnd"/>
      <w:r w:rsidRPr="00E6614F">
        <w:rPr>
          <w:rFonts w:ascii="Times New Roman" w:hAnsi="Times New Roman" w:cs="Times New Roman"/>
          <w:sz w:val="20"/>
          <w:szCs w:val="20"/>
        </w:rPr>
        <w:t xml:space="preserve"> state </w:t>
      </w:r>
      <w:r w:rsidRPr="00E6614F">
        <w:rPr>
          <w:rFonts w:ascii="Times New Roman" w:hAnsi="Times New Roman" w:cs="Times New Roman"/>
          <w:sz w:val="20"/>
          <w:szCs w:val="20"/>
        </w:rPr>
        <w:lastRenderedPageBreak/>
        <w:t>Nigeria and found seven to be Gram negative and three Gram positive bacteria.</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A total of eight bacteria specie where isolated from the ponds with the following percentage occurrence (table 3) ; </w:t>
      </w:r>
      <w:r w:rsidRPr="00E6614F">
        <w:rPr>
          <w:rFonts w:ascii="Times New Roman" w:hAnsi="Times New Roman" w:cs="Times New Roman"/>
          <w:i/>
          <w:sz w:val="20"/>
          <w:szCs w:val="20"/>
        </w:rPr>
        <w:t>E. coli</w:t>
      </w:r>
      <w:r w:rsidRPr="00E6614F">
        <w:rPr>
          <w:rFonts w:ascii="Times New Roman" w:hAnsi="Times New Roman" w:cs="Times New Roman"/>
          <w:sz w:val="20"/>
          <w:szCs w:val="20"/>
        </w:rPr>
        <w:t xml:space="preserve"> 25%, </w:t>
      </w:r>
      <w:proofErr w:type="spellStart"/>
      <w:r w:rsidRPr="00E6614F">
        <w:rPr>
          <w:rFonts w:ascii="Times New Roman" w:hAnsi="Times New Roman" w:cs="Times New Roman"/>
          <w:i/>
          <w:sz w:val="20"/>
          <w:szCs w:val="20"/>
        </w:rPr>
        <w:t>Flavobacterium</w:t>
      </w:r>
      <w:proofErr w:type="spellEnd"/>
      <w:r w:rsidRPr="00E6614F">
        <w:rPr>
          <w:rFonts w:ascii="Times New Roman" w:hAnsi="Times New Roman" w:cs="Times New Roman"/>
          <w:i/>
          <w:sz w:val="20"/>
          <w:szCs w:val="20"/>
        </w:rPr>
        <w:t xml:space="preserve"> spp.</w:t>
      </w:r>
      <w:r w:rsidRPr="00E6614F">
        <w:rPr>
          <w:rFonts w:ascii="Times New Roman" w:hAnsi="Times New Roman" w:cs="Times New Roman"/>
          <w:sz w:val="20"/>
          <w:szCs w:val="20"/>
        </w:rPr>
        <w:t xml:space="preserve"> 16.7%, </w:t>
      </w:r>
      <w:proofErr w:type="spellStart"/>
      <w:r w:rsidRPr="00E6614F">
        <w:rPr>
          <w:rFonts w:ascii="Times New Roman" w:hAnsi="Times New Roman" w:cs="Times New Roman"/>
          <w:i/>
          <w:sz w:val="20"/>
          <w:szCs w:val="20"/>
        </w:rPr>
        <w:t>Psuedomonas</w:t>
      </w:r>
      <w:proofErr w:type="spellEnd"/>
      <w:r w:rsidRPr="00E6614F">
        <w:rPr>
          <w:rFonts w:ascii="Times New Roman" w:hAnsi="Times New Roman" w:cs="Times New Roman"/>
          <w:i/>
          <w:sz w:val="20"/>
          <w:szCs w:val="20"/>
        </w:rPr>
        <w:t xml:space="preserve"> spp.</w:t>
      </w:r>
      <w:r w:rsidRPr="00E6614F">
        <w:rPr>
          <w:rFonts w:ascii="Times New Roman" w:hAnsi="Times New Roman" w:cs="Times New Roman"/>
          <w:sz w:val="20"/>
          <w:szCs w:val="20"/>
        </w:rPr>
        <w:t xml:space="preserve"> 8%, </w:t>
      </w:r>
      <w:proofErr w:type="spellStart"/>
      <w:r w:rsidRPr="00E6614F">
        <w:rPr>
          <w:rFonts w:ascii="Times New Roman" w:hAnsi="Times New Roman" w:cs="Times New Roman"/>
          <w:i/>
          <w:sz w:val="20"/>
          <w:szCs w:val="20"/>
        </w:rPr>
        <w:t>Samonella</w:t>
      </w:r>
      <w:proofErr w:type="spellEnd"/>
      <w:r w:rsidRPr="00E6614F">
        <w:rPr>
          <w:rFonts w:ascii="Times New Roman" w:hAnsi="Times New Roman" w:cs="Times New Roman"/>
          <w:i/>
          <w:sz w:val="20"/>
          <w:szCs w:val="20"/>
        </w:rPr>
        <w:t xml:space="preserve"> spp</w:t>
      </w:r>
      <w:r w:rsidRPr="00E6614F">
        <w:rPr>
          <w:rFonts w:ascii="Times New Roman" w:hAnsi="Times New Roman" w:cs="Times New Roman"/>
          <w:sz w:val="20"/>
          <w:szCs w:val="20"/>
        </w:rPr>
        <w:t xml:space="preserve">. 8%, </w:t>
      </w:r>
      <w:r w:rsidRPr="00E6614F">
        <w:rPr>
          <w:rFonts w:ascii="Times New Roman" w:hAnsi="Times New Roman" w:cs="Times New Roman"/>
          <w:i/>
          <w:sz w:val="20"/>
          <w:szCs w:val="20"/>
        </w:rPr>
        <w:t>Bacillus spp.</w:t>
      </w:r>
      <w:r w:rsidRPr="00E6614F">
        <w:rPr>
          <w:rFonts w:ascii="Times New Roman" w:hAnsi="Times New Roman" w:cs="Times New Roman"/>
          <w:sz w:val="20"/>
          <w:szCs w:val="20"/>
        </w:rPr>
        <w:t xml:space="preserve"> 16.7%, </w:t>
      </w:r>
      <w:r w:rsidRPr="00E6614F">
        <w:rPr>
          <w:rFonts w:ascii="Times New Roman" w:hAnsi="Times New Roman" w:cs="Times New Roman"/>
          <w:i/>
          <w:sz w:val="20"/>
          <w:szCs w:val="20"/>
        </w:rPr>
        <w:t>Staphylococcus spp.</w:t>
      </w:r>
      <w:r w:rsidRPr="00E6614F">
        <w:rPr>
          <w:rFonts w:ascii="Times New Roman" w:hAnsi="Times New Roman" w:cs="Times New Roman"/>
          <w:sz w:val="20"/>
          <w:szCs w:val="20"/>
        </w:rPr>
        <w:t xml:space="preserve"> 16.7%, and </w:t>
      </w:r>
      <w:r w:rsidRPr="00E6614F">
        <w:rPr>
          <w:rFonts w:ascii="Times New Roman" w:hAnsi="Times New Roman" w:cs="Times New Roman"/>
          <w:i/>
          <w:sz w:val="20"/>
          <w:szCs w:val="20"/>
        </w:rPr>
        <w:t>Bacillus cereus</w:t>
      </w:r>
      <w:r w:rsidRPr="00E6614F">
        <w:rPr>
          <w:rFonts w:ascii="Times New Roman" w:hAnsi="Times New Roman" w:cs="Times New Roman"/>
          <w:sz w:val="20"/>
          <w:szCs w:val="20"/>
        </w:rPr>
        <w:t xml:space="preserve"> 8%. This result are in agreement with Borah </w:t>
      </w:r>
      <w:r w:rsidRPr="00E6614F">
        <w:rPr>
          <w:rFonts w:ascii="Times New Roman" w:hAnsi="Times New Roman" w:cs="Times New Roman"/>
          <w:i/>
          <w:sz w:val="20"/>
          <w:szCs w:val="20"/>
        </w:rPr>
        <w:t>et al.,</w:t>
      </w:r>
      <w:r w:rsidRPr="00E6614F">
        <w:rPr>
          <w:rFonts w:ascii="Times New Roman" w:hAnsi="Times New Roman" w:cs="Times New Roman"/>
          <w:sz w:val="20"/>
          <w:szCs w:val="20"/>
        </w:rPr>
        <w:t xml:space="preserve"> (2010) where they reported that 78% of the ponds they worked with had </w:t>
      </w:r>
      <w:proofErr w:type="spellStart"/>
      <w:r w:rsidRPr="00E6614F">
        <w:rPr>
          <w:rFonts w:ascii="Times New Roman" w:hAnsi="Times New Roman" w:cs="Times New Roman"/>
          <w:i/>
          <w:sz w:val="20"/>
          <w:szCs w:val="20"/>
        </w:rPr>
        <w:t>E.coli</w:t>
      </w:r>
      <w:proofErr w:type="spellEnd"/>
      <w:r w:rsidRPr="00E6614F">
        <w:rPr>
          <w:rFonts w:ascii="Times New Roman" w:hAnsi="Times New Roman" w:cs="Times New Roman"/>
          <w:sz w:val="20"/>
          <w:szCs w:val="20"/>
        </w:rPr>
        <w:t xml:space="preserve"> contamination and the THBC ranged from 10</w:t>
      </w:r>
      <w:r w:rsidRPr="00E6614F">
        <w:rPr>
          <w:rFonts w:ascii="Times New Roman" w:hAnsi="Times New Roman" w:cs="Times New Roman"/>
          <w:sz w:val="20"/>
          <w:szCs w:val="20"/>
          <w:vertAlign w:val="superscript"/>
        </w:rPr>
        <w:t>4</w:t>
      </w:r>
      <w:r w:rsidRPr="00E6614F">
        <w:rPr>
          <w:rFonts w:ascii="Times New Roman" w:hAnsi="Times New Roman" w:cs="Times New Roman"/>
          <w:sz w:val="20"/>
          <w:szCs w:val="20"/>
        </w:rPr>
        <w:t xml:space="preserve"> to 10</w:t>
      </w:r>
      <w:r w:rsidRPr="00E6614F">
        <w:rPr>
          <w:rFonts w:ascii="Times New Roman" w:hAnsi="Times New Roman" w:cs="Times New Roman"/>
          <w:sz w:val="20"/>
          <w:szCs w:val="20"/>
          <w:vertAlign w:val="superscript"/>
        </w:rPr>
        <w:t>5</w:t>
      </w:r>
      <w:r w:rsidRPr="00E6614F">
        <w:rPr>
          <w:rFonts w:ascii="Times New Roman" w:hAnsi="Times New Roman" w:cs="Times New Roman"/>
          <w:sz w:val="20"/>
          <w:szCs w:val="20"/>
        </w:rPr>
        <w:t xml:space="preserve"> per ml of water sample. From this study the presence of salmonella contamination could lead to infection on ingestion of this microorganism.</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i/>
          <w:sz w:val="20"/>
          <w:szCs w:val="20"/>
        </w:rPr>
        <w:t xml:space="preserve">E. coli </w:t>
      </w:r>
      <w:r w:rsidRPr="00E6614F">
        <w:rPr>
          <w:rFonts w:ascii="Times New Roman" w:hAnsi="Times New Roman" w:cs="Times New Roman"/>
          <w:sz w:val="20"/>
          <w:szCs w:val="20"/>
        </w:rPr>
        <w:t xml:space="preserve">was the most dominant organism occurring in this study. The presence of </w:t>
      </w:r>
      <w:proofErr w:type="spellStart"/>
      <w:r w:rsidRPr="00E6614F">
        <w:rPr>
          <w:rFonts w:ascii="Times New Roman" w:hAnsi="Times New Roman" w:cs="Times New Roman"/>
          <w:i/>
          <w:sz w:val="20"/>
          <w:szCs w:val="20"/>
        </w:rPr>
        <w:t>E.coli</w:t>
      </w:r>
      <w:proofErr w:type="spellEnd"/>
      <w:r w:rsidRPr="00E6614F">
        <w:rPr>
          <w:rFonts w:ascii="Times New Roman" w:hAnsi="Times New Roman" w:cs="Times New Roman"/>
          <w:sz w:val="20"/>
          <w:szCs w:val="20"/>
        </w:rPr>
        <w:t xml:space="preserve"> in water or food indicates the possible presence of causative agents of gastrointestinal diseases (</w:t>
      </w:r>
      <w:proofErr w:type="spellStart"/>
      <w:r w:rsidRPr="00E6614F">
        <w:rPr>
          <w:rFonts w:ascii="Times New Roman" w:hAnsi="Times New Roman" w:cs="Times New Roman"/>
          <w:sz w:val="20"/>
          <w:szCs w:val="20"/>
        </w:rPr>
        <w:t>Ampofo</w:t>
      </w:r>
      <w:proofErr w:type="spellEnd"/>
      <w:r w:rsidRPr="00E6614F">
        <w:rPr>
          <w:rFonts w:ascii="Times New Roman" w:hAnsi="Times New Roman" w:cs="Times New Roman"/>
          <w:sz w:val="20"/>
          <w:szCs w:val="20"/>
        </w:rPr>
        <w:t xml:space="preserve"> and clerk, 2010) such as typhoid fever, dysentery, cholera and urinary tract infection. </w:t>
      </w:r>
      <w:r w:rsidRPr="00E6614F">
        <w:rPr>
          <w:rFonts w:ascii="Times New Roman" w:hAnsi="Times New Roman" w:cs="Times New Roman"/>
          <w:i/>
          <w:sz w:val="20"/>
          <w:szCs w:val="20"/>
        </w:rPr>
        <w:t>Staphylococcus spp.</w:t>
      </w:r>
      <w:r w:rsidRPr="00E6614F">
        <w:rPr>
          <w:rFonts w:ascii="Times New Roman" w:hAnsi="Times New Roman" w:cs="Times New Roman"/>
          <w:sz w:val="20"/>
          <w:szCs w:val="20"/>
        </w:rPr>
        <w:t xml:space="preserve"> As been noted for food poisoning (Oni </w:t>
      </w:r>
      <w:r w:rsidRPr="00E6614F">
        <w:rPr>
          <w:rFonts w:ascii="Times New Roman" w:hAnsi="Times New Roman" w:cs="Times New Roman"/>
          <w:i/>
          <w:sz w:val="20"/>
          <w:szCs w:val="20"/>
        </w:rPr>
        <w:t>et al.,</w:t>
      </w:r>
      <w:r w:rsidRPr="00E6614F">
        <w:rPr>
          <w:rFonts w:ascii="Times New Roman" w:hAnsi="Times New Roman" w:cs="Times New Roman"/>
          <w:sz w:val="20"/>
          <w:szCs w:val="20"/>
        </w:rPr>
        <w:t xml:space="preserve"> 2013). The bacteria species isolated in this course of study were identified using </w:t>
      </w:r>
      <w:proofErr w:type="spellStart"/>
      <w:r w:rsidRPr="00E6614F">
        <w:rPr>
          <w:rFonts w:ascii="Times New Roman" w:hAnsi="Times New Roman" w:cs="Times New Roman"/>
          <w:sz w:val="20"/>
          <w:szCs w:val="20"/>
        </w:rPr>
        <w:t>Bergey’s</w:t>
      </w:r>
      <w:proofErr w:type="spellEnd"/>
      <w:r w:rsidRPr="00E6614F">
        <w:rPr>
          <w:rFonts w:ascii="Times New Roman" w:hAnsi="Times New Roman" w:cs="Times New Roman"/>
          <w:sz w:val="20"/>
          <w:szCs w:val="20"/>
        </w:rPr>
        <w:t xml:space="preserve"> manual of determinative bacteriology.</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E6614F">
        <w:rPr>
          <w:rFonts w:ascii="Times New Roman" w:hAnsi="Times New Roman" w:cs="Times New Roman"/>
          <w:sz w:val="20"/>
          <w:szCs w:val="20"/>
        </w:rPr>
        <w:t>Coliform</w:t>
      </w:r>
      <w:proofErr w:type="spellEnd"/>
      <w:r w:rsidRPr="00E6614F">
        <w:rPr>
          <w:rFonts w:ascii="Times New Roman" w:hAnsi="Times New Roman" w:cs="Times New Roman"/>
          <w:sz w:val="20"/>
          <w:szCs w:val="20"/>
        </w:rPr>
        <w:t xml:space="preserve"> counts per unit sample sources show some level of contamination. Though fishes feed on some microorganisms, high level of contamination with the presence of these indicator organisms could cause for alarm and could be linked to neglecting food fish pond management practices. It could also be as a result of increase in the rate of microbial infiltration possibly due to pond fertilization or from other animal and human origin. These condition therefore calls for good water quality for fish pond management practices in order to get improved fish yields, less disease outbreak, decrease mortality rate of fishes and also reduced human infection.</w:t>
      </w:r>
    </w:p>
    <w:p w:rsidR="004540BF" w:rsidRPr="00E6614F" w:rsidRDefault="004540BF" w:rsidP="004540BF">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b/>
          <w:bCs/>
          <w:sz w:val="20"/>
          <w:szCs w:val="20"/>
        </w:rPr>
      </w:pPr>
      <w:r w:rsidRPr="00E6614F">
        <w:rPr>
          <w:rFonts w:ascii="Times New Roman" w:hAnsi="Times New Roman" w:cs="Times New Roman"/>
          <w:b/>
          <w:bCs/>
          <w:sz w:val="20"/>
          <w:szCs w:val="20"/>
        </w:rPr>
        <w:t>Conclusion</w:t>
      </w:r>
      <w:r w:rsidR="004540BF" w:rsidRPr="00E6614F">
        <w:rPr>
          <w:rFonts w:ascii="Times New Roman" w:hAnsi="Times New Roman" w:cs="Times New Roman"/>
          <w:b/>
          <w:bCs/>
          <w:sz w:val="20"/>
          <w:szCs w:val="20"/>
        </w:rPr>
        <w:t>.</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 xml:space="preserve">The study has provided information about the water quality status of </w:t>
      </w:r>
      <w:proofErr w:type="spellStart"/>
      <w:r w:rsidRPr="00E6614F">
        <w:rPr>
          <w:rFonts w:ascii="Times New Roman" w:hAnsi="Times New Roman" w:cs="Times New Roman"/>
          <w:sz w:val="20"/>
          <w:szCs w:val="20"/>
        </w:rPr>
        <w:t>Kuje</w:t>
      </w:r>
      <w:proofErr w:type="spellEnd"/>
      <w:r w:rsidRPr="00E6614F">
        <w:rPr>
          <w:rFonts w:ascii="Times New Roman" w:hAnsi="Times New Roman" w:cs="Times New Roman"/>
          <w:sz w:val="20"/>
          <w:szCs w:val="20"/>
        </w:rPr>
        <w:t xml:space="preserve"> area council of Abuja FCT and its suitability for aquaculture uses. The water quality varies considerably between sources at different locations. The field observations on the water quality revealed that the study area have high potential for aquaculture development based on the values obtained which were in conformity with recommended values for fresh water fish farming.</w:t>
      </w:r>
    </w:p>
    <w:p w:rsidR="004540BF" w:rsidRPr="00E6614F" w:rsidRDefault="004540BF" w:rsidP="004540BF">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7043BC" w:rsidRPr="00E6614F" w:rsidRDefault="007043BC" w:rsidP="004540BF">
      <w:pPr>
        <w:autoSpaceDE w:val="0"/>
        <w:autoSpaceDN w:val="0"/>
        <w:adjustRightInd w:val="0"/>
        <w:snapToGrid w:val="0"/>
        <w:spacing w:after="0" w:line="240" w:lineRule="auto"/>
        <w:jc w:val="both"/>
        <w:rPr>
          <w:rFonts w:ascii="Times New Roman" w:hAnsi="Times New Roman" w:cs="Times New Roman"/>
          <w:b/>
          <w:sz w:val="20"/>
          <w:szCs w:val="20"/>
        </w:rPr>
      </w:pPr>
      <w:r w:rsidRPr="00E6614F">
        <w:rPr>
          <w:rFonts w:ascii="Times New Roman" w:hAnsi="Times New Roman" w:cs="Times New Roman"/>
          <w:b/>
          <w:sz w:val="20"/>
          <w:szCs w:val="20"/>
        </w:rPr>
        <w:t>Recommendation.</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t>Sanitary conditions under which fish are reared in ponds should be improved, by following standard or good practices; such as use of good quality water, use of feeds with high microbial quality, regular draining of pond water after specific period of time, closure of ponds to the public among other things.</w:t>
      </w:r>
    </w:p>
    <w:p w:rsidR="007043BC" w:rsidRPr="00E6614F" w:rsidRDefault="007043BC" w:rsidP="004540B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6614F">
        <w:rPr>
          <w:rFonts w:ascii="Times New Roman" w:hAnsi="Times New Roman" w:cs="Times New Roman"/>
          <w:sz w:val="20"/>
          <w:szCs w:val="20"/>
        </w:rPr>
        <w:lastRenderedPageBreak/>
        <w:t>Continuous monitoring of these physicochemical parameters would give farmers firsthand information on strategies to employ in preventing and reducing fish mortality. This will also help farmers maintain good water quality with view producing larger and healthier fish for human consumption.</w:t>
      </w:r>
    </w:p>
    <w:p w:rsidR="004540BF" w:rsidRPr="00E6614F" w:rsidRDefault="004540BF" w:rsidP="004540BF">
      <w:pPr>
        <w:snapToGrid w:val="0"/>
        <w:spacing w:after="0" w:line="240" w:lineRule="auto"/>
        <w:jc w:val="both"/>
        <w:rPr>
          <w:rFonts w:ascii="Times New Roman" w:hAnsi="Times New Roman" w:cs="Times New Roman"/>
          <w:b/>
          <w:sz w:val="20"/>
          <w:szCs w:val="20"/>
          <w:lang w:eastAsia="zh-CN"/>
        </w:rPr>
      </w:pPr>
    </w:p>
    <w:p w:rsidR="007043BC" w:rsidRPr="00E6614F" w:rsidRDefault="004540BF" w:rsidP="004540BF">
      <w:pPr>
        <w:snapToGrid w:val="0"/>
        <w:spacing w:after="0" w:line="240" w:lineRule="auto"/>
        <w:jc w:val="both"/>
        <w:rPr>
          <w:rFonts w:ascii="Times New Roman" w:hAnsi="Times New Roman" w:cs="Times New Roman"/>
          <w:sz w:val="20"/>
          <w:szCs w:val="20"/>
        </w:rPr>
      </w:pPr>
      <w:r w:rsidRPr="00E6614F">
        <w:rPr>
          <w:rFonts w:ascii="Times New Roman" w:hAnsi="Times New Roman" w:cs="Times New Roman"/>
          <w:b/>
          <w:sz w:val="20"/>
          <w:szCs w:val="20"/>
        </w:rPr>
        <w:t>Reference</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E6614F">
        <w:rPr>
          <w:rFonts w:ascii="Times New Roman" w:hAnsi="Times New Roman" w:cs="Times New Roman"/>
          <w:bCs/>
          <w:sz w:val="20"/>
          <w:szCs w:val="20"/>
        </w:rPr>
        <w:t>Adedayo</w:t>
      </w:r>
      <w:proofErr w:type="spellEnd"/>
      <w:r w:rsidRPr="00E6614F">
        <w:rPr>
          <w:rFonts w:ascii="Times New Roman" w:hAnsi="Times New Roman" w:cs="Times New Roman"/>
          <w:bCs/>
          <w:sz w:val="20"/>
          <w:szCs w:val="20"/>
        </w:rPr>
        <w:t xml:space="preserve"> </w:t>
      </w:r>
      <w:proofErr w:type="spellStart"/>
      <w:r w:rsidRPr="00E6614F">
        <w:rPr>
          <w:rFonts w:ascii="Times New Roman" w:hAnsi="Times New Roman" w:cs="Times New Roman"/>
          <w:bCs/>
          <w:sz w:val="20"/>
          <w:szCs w:val="20"/>
        </w:rPr>
        <w:t>Olajide</w:t>
      </w:r>
      <w:proofErr w:type="spellEnd"/>
      <w:r w:rsidRPr="00E6614F">
        <w:rPr>
          <w:rFonts w:ascii="Times New Roman" w:hAnsi="Times New Roman" w:cs="Times New Roman"/>
          <w:bCs/>
          <w:sz w:val="20"/>
          <w:szCs w:val="20"/>
        </w:rPr>
        <w:t xml:space="preserve"> </w:t>
      </w:r>
      <w:proofErr w:type="spellStart"/>
      <w:r w:rsidRPr="00E6614F">
        <w:rPr>
          <w:rFonts w:ascii="Times New Roman" w:hAnsi="Times New Roman" w:cs="Times New Roman"/>
          <w:bCs/>
          <w:sz w:val="20"/>
          <w:szCs w:val="20"/>
        </w:rPr>
        <w:t>Ajayi</w:t>
      </w:r>
      <w:proofErr w:type="spellEnd"/>
      <w:r w:rsidRPr="00E6614F">
        <w:rPr>
          <w:rFonts w:ascii="Times New Roman" w:hAnsi="Times New Roman" w:cs="Times New Roman"/>
          <w:bCs/>
          <w:sz w:val="20"/>
          <w:szCs w:val="20"/>
        </w:rPr>
        <w:t xml:space="preserve"> and Anthony </w:t>
      </w:r>
      <w:proofErr w:type="spellStart"/>
      <w:r w:rsidRPr="00E6614F">
        <w:rPr>
          <w:rFonts w:ascii="Times New Roman" w:hAnsi="Times New Roman" w:cs="Times New Roman"/>
          <w:bCs/>
          <w:sz w:val="20"/>
          <w:szCs w:val="20"/>
        </w:rPr>
        <w:t>Ifeanyin</w:t>
      </w:r>
      <w:proofErr w:type="spellEnd"/>
      <w:r w:rsidRPr="00E6614F">
        <w:rPr>
          <w:rFonts w:ascii="Times New Roman" w:hAnsi="Times New Roman" w:cs="Times New Roman"/>
          <w:bCs/>
          <w:sz w:val="20"/>
          <w:szCs w:val="20"/>
        </w:rPr>
        <w:t xml:space="preserve"> </w:t>
      </w:r>
      <w:proofErr w:type="spellStart"/>
      <w:r w:rsidRPr="00E6614F">
        <w:rPr>
          <w:rFonts w:ascii="Times New Roman" w:hAnsi="Times New Roman" w:cs="Times New Roman"/>
          <w:bCs/>
          <w:sz w:val="20"/>
          <w:szCs w:val="20"/>
        </w:rPr>
        <w:t>Okoh</w:t>
      </w:r>
      <w:proofErr w:type="spellEnd"/>
      <w:r w:rsidRPr="00E6614F">
        <w:rPr>
          <w:rFonts w:ascii="Times New Roman" w:hAnsi="Times New Roman" w:cs="Times New Roman"/>
          <w:bCs/>
          <w:sz w:val="20"/>
          <w:szCs w:val="20"/>
        </w:rPr>
        <w:t>, (2014). Bacteriological study of pond water for aquaculture purposes</w:t>
      </w:r>
      <w:r w:rsidRPr="00E6614F">
        <w:rPr>
          <w:rFonts w:ascii="Times New Roman" w:hAnsi="Times New Roman" w:cs="Times New Roman"/>
          <w:i/>
          <w:iCs/>
          <w:sz w:val="20"/>
          <w:szCs w:val="20"/>
        </w:rPr>
        <w:t xml:space="preserve"> Journal of Food, Agriculture &amp; Environment Vol.12 (2): 1 2 6 0 - 1 2 6 5.</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Adeniji</w:t>
      </w:r>
      <w:proofErr w:type="spellEnd"/>
      <w:r w:rsidRPr="00E6614F">
        <w:rPr>
          <w:rFonts w:ascii="Times New Roman" w:hAnsi="Times New Roman" w:cs="Times New Roman"/>
          <w:sz w:val="20"/>
          <w:szCs w:val="20"/>
        </w:rPr>
        <w:t xml:space="preserve"> H. A, and </w:t>
      </w:r>
      <w:proofErr w:type="spellStart"/>
      <w:r w:rsidRPr="00E6614F">
        <w:rPr>
          <w:rFonts w:ascii="Times New Roman" w:hAnsi="Times New Roman" w:cs="Times New Roman"/>
          <w:sz w:val="20"/>
          <w:szCs w:val="20"/>
        </w:rPr>
        <w:t>Ovie</w:t>
      </w:r>
      <w:proofErr w:type="spellEnd"/>
      <w:r w:rsidRPr="00E6614F">
        <w:rPr>
          <w:rFonts w:ascii="Times New Roman" w:hAnsi="Times New Roman" w:cs="Times New Roman"/>
          <w:sz w:val="20"/>
          <w:szCs w:val="20"/>
        </w:rPr>
        <w:t xml:space="preserve"> S. I., (1982). Study and appraisal for the Water quality of the </w:t>
      </w:r>
      <w:proofErr w:type="spellStart"/>
      <w:r w:rsidRPr="00E6614F">
        <w:rPr>
          <w:rFonts w:ascii="Times New Roman" w:hAnsi="Times New Roman" w:cs="Times New Roman"/>
          <w:sz w:val="20"/>
          <w:szCs w:val="20"/>
        </w:rPr>
        <w:t>Asaoli</w:t>
      </w:r>
      <w:proofErr w:type="spellEnd"/>
      <w:r w:rsidRPr="00E6614F">
        <w:rPr>
          <w:rFonts w:ascii="Times New Roman" w:hAnsi="Times New Roman" w:cs="Times New Roman"/>
          <w:sz w:val="20"/>
          <w:szCs w:val="20"/>
        </w:rPr>
        <w:t xml:space="preserve"> and Niger Rivers. </w:t>
      </w:r>
      <w:r w:rsidRPr="00E6614F">
        <w:rPr>
          <w:rFonts w:ascii="Times New Roman" w:hAnsi="Times New Roman" w:cs="Times New Roman"/>
          <w:i/>
          <w:iCs/>
          <w:sz w:val="20"/>
          <w:szCs w:val="20"/>
        </w:rPr>
        <w:t xml:space="preserve">NIFFR Annual Report </w:t>
      </w:r>
      <w:r w:rsidRPr="00E6614F">
        <w:rPr>
          <w:rFonts w:ascii="Times New Roman" w:hAnsi="Times New Roman" w:cs="Times New Roman"/>
          <w:sz w:val="20"/>
          <w:szCs w:val="20"/>
        </w:rPr>
        <w:t>pp. 15-20.</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Akinrotimi</w:t>
      </w:r>
      <w:proofErr w:type="spellEnd"/>
      <w:r w:rsidRPr="00E6614F">
        <w:rPr>
          <w:rFonts w:ascii="Times New Roman" w:hAnsi="Times New Roman" w:cs="Times New Roman"/>
          <w:sz w:val="20"/>
          <w:szCs w:val="20"/>
        </w:rPr>
        <w:t xml:space="preserve">, O.A., Abu, O.M.G. </w:t>
      </w:r>
      <w:proofErr w:type="spellStart"/>
      <w:r w:rsidRPr="00E6614F">
        <w:rPr>
          <w:rFonts w:ascii="Times New Roman" w:hAnsi="Times New Roman" w:cs="Times New Roman"/>
          <w:sz w:val="20"/>
          <w:szCs w:val="20"/>
        </w:rPr>
        <w:t>Ibemere</w:t>
      </w:r>
      <w:proofErr w:type="spellEnd"/>
      <w:r w:rsidRPr="00E6614F">
        <w:rPr>
          <w:rFonts w:ascii="Times New Roman" w:hAnsi="Times New Roman" w:cs="Times New Roman"/>
          <w:sz w:val="20"/>
          <w:szCs w:val="20"/>
        </w:rPr>
        <w:t xml:space="preserve">, I.F. &amp; </w:t>
      </w:r>
      <w:proofErr w:type="spellStart"/>
      <w:r w:rsidRPr="00E6614F">
        <w:rPr>
          <w:rFonts w:ascii="Times New Roman" w:hAnsi="Times New Roman" w:cs="Times New Roman"/>
          <w:sz w:val="20"/>
          <w:szCs w:val="20"/>
        </w:rPr>
        <w:t>Opara</w:t>
      </w:r>
      <w:proofErr w:type="spellEnd"/>
      <w:r w:rsidRPr="00E6614F">
        <w:rPr>
          <w:rFonts w:ascii="Times New Roman" w:hAnsi="Times New Roman" w:cs="Times New Roman"/>
          <w:sz w:val="20"/>
          <w:szCs w:val="20"/>
        </w:rPr>
        <w:t xml:space="preserve"> C.A., (2009). Economic viability and marketing strategies of periwinkle </w:t>
      </w:r>
      <w:proofErr w:type="spellStart"/>
      <w:r w:rsidRPr="00E6614F">
        <w:rPr>
          <w:rFonts w:ascii="Times New Roman" w:hAnsi="Times New Roman" w:cs="Times New Roman"/>
          <w:sz w:val="20"/>
          <w:szCs w:val="20"/>
        </w:rPr>
        <w:t>Tympanotonus</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fuscatus</w:t>
      </w:r>
      <w:proofErr w:type="spellEnd"/>
      <w:r w:rsidRPr="00E6614F">
        <w:rPr>
          <w:rFonts w:ascii="Times New Roman" w:hAnsi="Times New Roman" w:cs="Times New Roman"/>
          <w:sz w:val="20"/>
          <w:szCs w:val="20"/>
        </w:rPr>
        <w:t xml:space="preserve"> in Rivers State, Nigeria. </w:t>
      </w:r>
      <w:r w:rsidRPr="00E6614F">
        <w:rPr>
          <w:rFonts w:ascii="Times New Roman" w:hAnsi="Times New Roman" w:cs="Times New Roman"/>
          <w:i/>
          <w:iCs/>
          <w:sz w:val="20"/>
          <w:szCs w:val="20"/>
        </w:rPr>
        <w:t xml:space="preserve">International Journal of Tropical Agriculture &amp; Food systems, </w:t>
      </w:r>
      <w:r w:rsidRPr="00E6614F">
        <w:rPr>
          <w:rFonts w:ascii="Times New Roman" w:hAnsi="Times New Roman" w:cs="Times New Roman"/>
          <w:sz w:val="20"/>
          <w:szCs w:val="20"/>
        </w:rPr>
        <w:t>3(3): 238 – 244.</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Akinrotimi</w:t>
      </w:r>
      <w:proofErr w:type="spellEnd"/>
      <w:r w:rsidRPr="00E6614F">
        <w:rPr>
          <w:rFonts w:ascii="Times New Roman" w:hAnsi="Times New Roman" w:cs="Times New Roman"/>
          <w:sz w:val="20"/>
          <w:szCs w:val="20"/>
        </w:rPr>
        <w:t xml:space="preserve">, O.A., Abu, O.M.G. &amp; </w:t>
      </w:r>
      <w:proofErr w:type="spellStart"/>
      <w:r w:rsidRPr="00E6614F">
        <w:rPr>
          <w:rFonts w:ascii="Times New Roman" w:hAnsi="Times New Roman" w:cs="Times New Roman"/>
          <w:sz w:val="20"/>
          <w:szCs w:val="20"/>
        </w:rPr>
        <w:t>Aranyo</w:t>
      </w:r>
      <w:proofErr w:type="spellEnd"/>
      <w:r w:rsidRPr="00E6614F">
        <w:rPr>
          <w:rFonts w:ascii="Times New Roman" w:hAnsi="Times New Roman" w:cs="Times New Roman"/>
          <w:sz w:val="20"/>
          <w:szCs w:val="20"/>
        </w:rPr>
        <w:t xml:space="preserve">, A.A., (2011). Environmental Friendly Aquaculture Key to Sustainable Fish Farming Development in Nigeria. </w:t>
      </w:r>
      <w:r w:rsidRPr="00E6614F">
        <w:rPr>
          <w:rFonts w:ascii="Times New Roman" w:hAnsi="Times New Roman" w:cs="Times New Roman"/>
          <w:i/>
          <w:iCs/>
          <w:sz w:val="20"/>
          <w:szCs w:val="20"/>
        </w:rPr>
        <w:t>Continental Journal Fisheries &amp; Aquatic Science</w:t>
      </w:r>
      <w:r w:rsidRPr="00E6614F">
        <w:rPr>
          <w:rFonts w:ascii="Times New Roman" w:hAnsi="Times New Roman" w:cs="Times New Roman"/>
          <w:sz w:val="20"/>
          <w:szCs w:val="20"/>
        </w:rPr>
        <w:t>, 5 (2): 17 – 31.</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Akankali</w:t>
      </w:r>
      <w:proofErr w:type="spellEnd"/>
      <w:r w:rsidRPr="00E6614F">
        <w:rPr>
          <w:rFonts w:ascii="Times New Roman" w:hAnsi="Times New Roman" w:cs="Times New Roman"/>
          <w:sz w:val="20"/>
          <w:szCs w:val="20"/>
        </w:rPr>
        <w:t xml:space="preserve">, J.A. &amp; </w:t>
      </w:r>
      <w:proofErr w:type="spellStart"/>
      <w:r w:rsidRPr="00E6614F">
        <w:rPr>
          <w:rFonts w:ascii="Times New Roman" w:hAnsi="Times New Roman" w:cs="Times New Roman"/>
          <w:sz w:val="20"/>
          <w:szCs w:val="20"/>
        </w:rPr>
        <w:t>Jamabo</w:t>
      </w:r>
      <w:proofErr w:type="spellEnd"/>
      <w:r w:rsidRPr="00E6614F">
        <w:rPr>
          <w:rFonts w:ascii="Times New Roman" w:hAnsi="Times New Roman" w:cs="Times New Roman"/>
          <w:sz w:val="20"/>
          <w:szCs w:val="20"/>
        </w:rPr>
        <w:t xml:space="preserve">, N.A., (2011). A Review of Some Factors Militating Against Sustainable Artisanal Fisheries Development in Niger Delta, Nigeria. </w:t>
      </w:r>
      <w:r w:rsidRPr="00E6614F">
        <w:rPr>
          <w:rFonts w:ascii="Times New Roman" w:hAnsi="Times New Roman" w:cs="Times New Roman"/>
          <w:i/>
          <w:iCs/>
          <w:sz w:val="20"/>
          <w:szCs w:val="20"/>
        </w:rPr>
        <w:t xml:space="preserve">Asian Journal of Agricultural Sciences, </w:t>
      </w:r>
      <w:r w:rsidRPr="00E6614F">
        <w:rPr>
          <w:rFonts w:ascii="Times New Roman" w:hAnsi="Times New Roman" w:cs="Times New Roman"/>
          <w:sz w:val="20"/>
          <w:szCs w:val="20"/>
        </w:rPr>
        <w:t>3(5): 369-377.</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Adewuyi</w:t>
      </w:r>
      <w:proofErr w:type="spellEnd"/>
      <w:r w:rsidRPr="00E6614F">
        <w:rPr>
          <w:rFonts w:ascii="Times New Roman" w:hAnsi="Times New Roman" w:cs="Times New Roman"/>
          <w:sz w:val="20"/>
          <w:szCs w:val="20"/>
        </w:rPr>
        <w:t xml:space="preserve">, S. A., Phillip, B. B., </w:t>
      </w:r>
      <w:proofErr w:type="spellStart"/>
      <w:r w:rsidRPr="00E6614F">
        <w:rPr>
          <w:rFonts w:ascii="Times New Roman" w:hAnsi="Times New Roman" w:cs="Times New Roman"/>
          <w:sz w:val="20"/>
          <w:szCs w:val="20"/>
        </w:rPr>
        <w:t>Ayinde</w:t>
      </w:r>
      <w:proofErr w:type="spellEnd"/>
      <w:r w:rsidRPr="00E6614F">
        <w:rPr>
          <w:rFonts w:ascii="Times New Roman" w:hAnsi="Times New Roman" w:cs="Times New Roman"/>
          <w:sz w:val="20"/>
          <w:szCs w:val="20"/>
        </w:rPr>
        <w:t xml:space="preserve">, I. A. &amp; </w:t>
      </w:r>
      <w:proofErr w:type="spellStart"/>
      <w:r w:rsidRPr="00E6614F">
        <w:rPr>
          <w:rFonts w:ascii="Times New Roman" w:hAnsi="Times New Roman" w:cs="Times New Roman"/>
          <w:sz w:val="20"/>
          <w:szCs w:val="20"/>
        </w:rPr>
        <w:t>Akerele</w:t>
      </w:r>
      <w:proofErr w:type="spellEnd"/>
      <w:r w:rsidRPr="00E6614F">
        <w:rPr>
          <w:rFonts w:ascii="Times New Roman" w:hAnsi="Times New Roman" w:cs="Times New Roman"/>
          <w:sz w:val="20"/>
          <w:szCs w:val="20"/>
        </w:rPr>
        <w:t xml:space="preserve">, D., (2010) Analysis of Profitability of Fish Farming in </w:t>
      </w:r>
      <w:proofErr w:type="spellStart"/>
      <w:r w:rsidRPr="00E6614F">
        <w:rPr>
          <w:rFonts w:ascii="Times New Roman" w:hAnsi="Times New Roman" w:cs="Times New Roman"/>
          <w:sz w:val="20"/>
          <w:szCs w:val="20"/>
        </w:rPr>
        <w:t>Ogun</w:t>
      </w:r>
      <w:proofErr w:type="spellEnd"/>
      <w:r w:rsidRPr="00E6614F">
        <w:rPr>
          <w:rFonts w:ascii="Times New Roman" w:hAnsi="Times New Roman" w:cs="Times New Roman"/>
          <w:sz w:val="20"/>
          <w:szCs w:val="20"/>
        </w:rPr>
        <w:t xml:space="preserve"> State, Nigeria. </w:t>
      </w:r>
      <w:r w:rsidRPr="00E6614F">
        <w:rPr>
          <w:rFonts w:ascii="Times New Roman" w:hAnsi="Times New Roman" w:cs="Times New Roman"/>
          <w:i/>
          <w:iCs/>
          <w:sz w:val="20"/>
          <w:szCs w:val="20"/>
        </w:rPr>
        <w:t>Journal of Human Ecology</w:t>
      </w:r>
      <w:r w:rsidRPr="00E6614F">
        <w:rPr>
          <w:rFonts w:ascii="Times New Roman" w:hAnsi="Times New Roman" w:cs="Times New Roman"/>
          <w:sz w:val="20"/>
          <w:szCs w:val="20"/>
        </w:rPr>
        <w:t>, 31(3): 179 -184.</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Abualdahal</w:t>
      </w:r>
      <w:proofErr w:type="spellEnd"/>
      <w:r w:rsidRPr="00E6614F">
        <w:rPr>
          <w:rFonts w:ascii="Times New Roman" w:hAnsi="Times New Roman" w:cs="Times New Roman"/>
          <w:sz w:val="20"/>
          <w:szCs w:val="20"/>
        </w:rPr>
        <w:t xml:space="preserve"> M, </w:t>
      </w:r>
      <w:proofErr w:type="spellStart"/>
      <w:r w:rsidRPr="00E6614F">
        <w:rPr>
          <w:rFonts w:ascii="Times New Roman" w:hAnsi="Times New Roman" w:cs="Times New Roman"/>
          <w:sz w:val="20"/>
          <w:szCs w:val="20"/>
        </w:rPr>
        <w:t>Kamal</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Gorani</w:t>
      </w:r>
      <w:proofErr w:type="spellEnd"/>
      <w:r w:rsidRPr="00E6614F">
        <w:rPr>
          <w:rFonts w:ascii="Times New Roman" w:hAnsi="Times New Roman" w:cs="Times New Roman"/>
          <w:sz w:val="20"/>
          <w:szCs w:val="20"/>
        </w:rPr>
        <w:t xml:space="preserve"> M, </w:t>
      </w:r>
      <w:proofErr w:type="spellStart"/>
      <w:r w:rsidRPr="00E6614F">
        <w:rPr>
          <w:rFonts w:ascii="Times New Roman" w:hAnsi="Times New Roman" w:cs="Times New Roman"/>
          <w:sz w:val="20"/>
          <w:szCs w:val="20"/>
        </w:rPr>
        <w:t>Abdalgader</w:t>
      </w:r>
      <w:proofErr w:type="spellEnd"/>
      <w:r w:rsidRPr="00E6614F">
        <w:rPr>
          <w:rFonts w:ascii="Times New Roman" w:hAnsi="Times New Roman" w:cs="Times New Roman"/>
          <w:sz w:val="20"/>
          <w:szCs w:val="20"/>
        </w:rPr>
        <w:t xml:space="preserve">, (1983). Bacteria, </w:t>
      </w:r>
      <w:proofErr w:type="spellStart"/>
      <w:r w:rsidRPr="00E6614F">
        <w:rPr>
          <w:rFonts w:ascii="Times New Roman" w:hAnsi="Times New Roman" w:cs="Times New Roman"/>
          <w:sz w:val="20"/>
          <w:szCs w:val="20"/>
        </w:rPr>
        <w:t>Eltamareen</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Almalyia</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Alasaseeya</w:t>
      </w:r>
      <w:proofErr w:type="spellEnd"/>
      <w:r w:rsidRPr="00E6614F">
        <w:rPr>
          <w:rFonts w:ascii="Times New Roman" w:hAnsi="Times New Roman" w:cs="Times New Roman"/>
          <w:sz w:val="20"/>
          <w:szCs w:val="20"/>
        </w:rPr>
        <w:t xml:space="preserve"> (in </w:t>
      </w:r>
      <w:proofErr w:type="spellStart"/>
      <w:r w:rsidRPr="00E6614F">
        <w:rPr>
          <w:rFonts w:ascii="Times New Roman" w:hAnsi="Times New Roman" w:cs="Times New Roman"/>
          <w:sz w:val="20"/>
          <w:szCs w:val="20"/>
        </w:rPr>
        <w:t>arabic</w:t>
      </w:r>
      <w:proofErr w:type="spellEnd"/>
      <w:r w:rsidRPr="00E6614F">
        <w:rPr>
          <w:rFonts w:ascii="Times New Roman" w:hAnsi="Times New Roman" w:cs="Times New Roman"/>
          <w:sz w:val="20"/>
          <w:szCs w:val="20"/>
        </w:rPr>
        <w:t>), pp. 86-87</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Al-</w:t>
      </w:r>
      <w:proofErr w:type="spellStart"/>
      <w:r w:rsidRPr="00E6614F">
        <w:rPr>
          <w:rFonts w:ascii="Times New Roman" w:hAnsi="Times New Roman" w:cs="Times New Roman"/>
          <w:sz w:val="20"/>
          <w:szCs w:val="20"/>
        </w:rPr>
        <w:t>Harbi</w:t>
      </w:r>
      <w:proofErr w:type="spellEnd"/>
      <w:r w:rsidRPr="00E6614F">
        <w:rPr>
          <w:rFonts w:ascii="Times New Roman" w:hAnsi="Times New Roman" w:cs="Times New Roman"/>
          <w:sz w:val="20"/>
          <w:szCs w:val="20"/>
        </w:rPr>
        <w:t>, A. H., (1994). First isolation of Streptococcus spp. From hybrid tilapia (</w:t>
      </w:r>
      <w:proofErr w:type="spellStart"/>
      <w:r w:rsidRPr="00E6614F">
        <w:rPr>
          <w:rFonts w:ascii="Times New Roman" w:hAnsi="Times New Roman" w:cs="Times New Roman"/>
          <w:i/>
          <w:iCs/>
          <w:sz w:val="20"/>
          <w:szCs w:val="20"/>
        </w:rPr>
        <w:t>Oreochromisniloticus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and </w:t>
      </w:r>
      <w:r w:rsidRPr="00E6614F">
        <w:rPr>
          <w:rFonts w:ascii="Times New Roman" w:hAnsi="Times New Roman" w:cs="Times New Roman"/>
          <w:i/>
          <w:iCs/>
          <w:sz w:val="20"/>
          <w:szCs w:val="20"/>
        </w:rPr>
        <w:t xml:space="preserve">O. </w:t>
      </w:r>
      <w:proofErr w:type="spellStart"/>
      <w:r w:rsidRPr="00E6614F">
        <w:rPr>
          <w:rFonts w:ascii="Times New Roman" w:hAnsi="Times New Roman" w:cs="Times New Roman"/>
          <w:i/>
          <w:iCs/>
          <w:sz w:val="20"/>
          <w:szCs w:val="20"/>
        </w:rPr>
        <w:t>aureus</w:t>
      </w:r>
      <w:proofErr w:type="spellEnd"/>
      <w:r w:rsidRPr="00E6614F">
        <w:rPr>
          <w:rFonts w:ascii="Times New Roman" w:hAnsi="Times New Roman" w:cs="Times New Roman"/>
          <w:sz w:val="20"/>
          <w:szCs w:val="20"/>
        </w:rPr>
        <w:t xml:space="preserve">) in Saudi Arabia. </w:t>
      </w:r>
      <w:r w:rsidRPr="00E6614F">
        <w:rPr>
          <w:rFonts w:ascii="Times New Roman" w:hAnsi="Times New Roman" w:cs="Times New Roman"/>
          <w:i/>
          <w:iCs/>
          <w:sz w:val="20"/>
          <w:szCs w:val="20"/>
        </w:rPr>
        <w:t xml:space="preserve">Aquaculture, </w:t>
      </w:r>
      <w:r w:rsidRPr="00E6614F">
        <w:rPr>
          <w:rFonts w:ascii="Times New Roman" w:hAnsi="Times New Roman" w:cs="Times New Roman"/>
          <w:bCs/>
          <w:sz w:val="20"/>
          <w:szCs w:val="20"/>
        </w:rPr>
        <w:t>128</w:t>
      </w:r>
      <w:r w:rsidRPr="00E6614F">
        <w:rPr>
          <w:rFonts w:ascii="Times New Roman" w:hAnsi="Times New Roman" w:cs="Times New Roman"/>
          <w:sz w:val="20"/>
          <w:szCs w:val="20"/>
        </w:rPr>
        <w:t>: 195-201.</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Al-</w:t>
      </w:r>
      <w:proofErr w:type="spellStart"/>
      <w:r w:rsidRPr="00E6614F">
        <w:rPr>
          <w:rFonts w:ascii="Times New Roman" w:hAnsi="Times New Roman" w:cs="Times New Roman"/>
          <w:sz w:val="20"/>
          <w:szCs w:val="20"/>
        </w:rPr>
        <w:t>Harbi</w:t>
      </w:r>
      <w:proofErr w:type="spellEnd"/>
      <w:r w:rsidRPr="00E6614F">
        <w:rPr>
          <w:rFonts w:ascii="Times New Roman" w:hAnsi="Times New Roman" w:cs="Times New Roman"/>
          <w:sz w:val="20"/>
          <w:szCs w:val="20"/>
        </w:rPr>
        <w:t xml:space="preserve">, A. H. and </w:t>
      </w:r>
      <w:proofErr w:type="spellStart"/>
      <w:r w:rsidRPr="00E6614F">
        <w:rPr>
          <w:rFonts w:ascii="Times New Roman" w:hAnsi="Times New Roman" w:cs="Times New Roman"/>
          <w:sz w:val="20"/>
          <w:szCs w:val="20"/>
        </w:rPr>
        <w:t>Uddin</w:t>
      </w:r>
      <w:proofErr w:type="spellEnd"/>
      <w:r w:rsidRPr="00E6614F">
        <w:rPr>
          <w:rFonts w:ascii="Times New Roman" w:hAnsi="Times New Roman" w:cs="Times New Roman"/>
          <w:sz w:val="20"/>
          <w:szCs w:val="20"/>
        </w:rPr>
        <w:t>, N., (2003). Quantitative and qualitative studies on bacterial flora of hybrid tilapia (</w:t>
      </w:r>
      <w:proofErr w:type="spellStart"/>
      <w:r w:rsidRPr="00E6614F">
        <w:rPr>
          <w:rFonts w:ascii="Times New Roman" w:hAnsi="Times New Roman" w:cs="Times New Roman"/>
          <w:i/>
          <w:iCs/>
          <w:sz w:val="20"/>
          <w:szCs w:val="20"/>
        </w:rPr>
        <w:t>Oreochromis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niloticus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and </w:t>
      </w:r>
      <w:r w:rsidRPr="00E6614F">
        <w:rPr>
          <w:rFonts w:ascii="Times New Roman" w:hAnsi="Times New Roman" w:cs="Times New Roman"/>
          <w:i/>
          <w:iCs/>
          <w:sz w:val="20"/>
          <w:szCs w:val="20"/>
        </w:rPr>
        <w:t xml:space="preserve">O. </w:t>
      </w:r>
      <w:proofErr w:type="spellStart"/>
      <w:r w:rsidRPr="00E6614F">
        <w:rPr>
          <w:rFonts w:ascii="Times New Roman" w:hAnsi="Times New Roman" w:cs="Times New Roman"/>
          <w:i/>
          <w:iCs/>
          <w:sz w:val="20"/>
          <w:szCs w:val="20"/>
        </w:rPr>
        <w:t>aureus</w:t>
      </w:r>
      <w:proofErr w:type="spellEnd"/>
      <w:r w:rsidRPr="00E6614F">
        <w:rPr>
          <w:rFonts w:ascii="Times New Roman" w:hAnsi="Times New Roman" w:cs="Times New Roman"/>
          <w:sz w:val="20"/>
          <w:szCs w:val="20"/>
        </w:rPr>
        <w:t xml:space="preserve">) cultured in earthen ponds in Saudi Arabia. </w:t>
      </w:r>
      <w:r w:rsidRPr="00E6614F">
        <w:rPr>
          <w:rFonts w:ascii="Times New Roman" w:hAnsi="Times New Roman" w:cs="Times New Roman"/>
          <w:i/>
          <w:iCs/>
          <w:sz w:val="20"/>
          <w:szCs w:val="20"/>
        </w:rPr>
        <w:t xml:space="preserve">Aquaculture Research, </w:t>
      </w:r>
      <w:r w:rsidRPr="00E6614F">
        <w:rPr>
          <w:rFonts w:ascii="Times New Roman" w:hAnsi="Times New Roman" w:cs="Times New Roman"/>
          <w:bCs/>
          <w:sz w:val="20"/>
          <w:szCs w:val="20"/>
        </w:rPr>
        <w:t>34</w:t>
      </w:r>
      <w:r w:rsidRPr="00E6614F">
        <w:rPr>
          <w:rFonts w:ascii="Times New Roman" w:hAnsi="Times New Roman" w:cs="Times New Roman"/>
          <w:sz w:val="20"/>
          <w:szCs w:val="20"/>
        </w:rPr>
        <w:t>: 43 - 48.</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Ampofo</w:t>
      </w:r>
      <w:proofErr w:type="spellEnd"/>
      <w:r w:rsidRPr="00E6614F">
        <w:rPr>
          <w:rFonts w:ascii="Times New Roman" w:hAnsi="Times New Roman" w:cs="Times New Roman"/>
          <w:sz w:val="20"/>
          <w:szCs w:val="20"/>
        </w:rPr>
        <w:t xml:space="preserve"> J.A. and Clerk G., (2010). Diversity of bacteria contaminants in tissues of fish cultured in organic waste fertilized ponds; Health implications. </w:t>
      </w:r>
      <w:r w:rsidRPr="00E6614F">
        <w:rPr>
          <w:rFonts w:ascii="Times New Roman" w:hAnsi="Times New Roman" w:cs="Times New Roman"/>
          <w:i/>
          <w:sz w:val="20"/>
          <w:szCs w:val="20"/>
        </w:rPr>
        <w:t>The Open Fish Science Journal</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Asai</w:t>
      </w:r>
      <w:proofErr w:type="spellEnd"/>
      <w:r w:rsidRPr="00E6614F">
        <w:rPr>
          <w:rFonts w:ascii="Times New Roman" w:hAnsi="Times New Roman" w:cs="Times New Roman"/>
          <w:sz w:val="20"/>
          <w:szCs w:val="20"/>
        </w:rPr>
        <w:t xml:space="preserve">, Y., </w:t>
      </w:r>
      <w:proofErr w:type="spellStart"/>
      <w:r w:rsidRPr="00E6614F">
        <w:rPr>
          <w:rFonts w:ascii="Times New Roman" w:hAnsi="Times New Roman" w:cs="Times New Roman"/>
          <w:sz w:val="20"/>
          <w:szCs w:val="20"/>
        </w:rPr>
        <w:t>Murase</w:t>
      </w:r>
      <w:proofErr w:type="spellEnd"/>
      <w:r w:rsidRPr="00E6614F">
        <w:rPr>
          <w:rFonts w:ascii="Times New Roman" w:hAnsi="Times New Roman" w:cs="Times New Roman"/>
          <w:sz w:val="20"/>
          <w:szCs w:val="20"/>
        </w:rPr>
        <w:t xml:space="preserve">, T., </w:t>
      </w:r>
      <w:proofErr w:type="spellStart"/>
      <w:r w:rsidRPr="00E6614F">
        <w:rPr>
          <w:rFonts w:ascii="Times New Roman" w:hAnsi="Times New Roman" w:cs="Times New Roman"/>
          <w:sz w:val="20"/>
          <w:szCs w:val="20"/>
        </w:rPr>
        <w:t>Osawa</w:t>
      </w:r>
      <w:proofErr w:type="spellEnd"/>
      <w:r w:rsidRPr="00E6614F">
        <w:rPr>
          <w:rFonts w:ascii="Times New Roman" w:hAnsi="Times New Roman" w:cs="Times New Roman"/>
          <w:sz w:val="20"/>
          <w:szCs w:val="20"/>
        </w:rPr>
        <w:t xml:space="preserve">, R., </w:t>
      </w:r>
      <w:proofErr w:type="spellStart"/>
      <w:r w:rsidRPr="00E6614F">
        <w:rPr>
          <w:rFonts w:ascii="Times New Roman" w:hAnsi="Times New Roman" w:cs="Times New Roman"/>
          <w:sz w:val="20"/>
          <w:szCs w:val="20"/>
        </w:rPr>
        <w:t>Okitsu</w:t>
      </w:r>
      <w:proofErr w:type="spellEnd"/>
      <w:r w:rsidRPr="00E6614F">
        <w:rPr>
          <w:rFonts w:ascii="Times New Roman" w:hAnsi="Times New Roman" w:cs="Times New Roman"/>
          <w:sz w:val="20"/>
          <w:szCs w:val="20"/>
        </w:rPr>
        <w:t xml:space="preserve">, T., Suzuki, R., </w:t>
      </w:r>
      <w:proofErr w:type="spellStart"/>
      <w:r w:rsidRPr="00E6614F">
        <w:rPr>
          <w:rFonts w:ascii="Times New Roman" w:hAnsi="Times New Roman" w:cs="Times New Roman"/>
          <w:sz w:val="20"/>
          <w:szCs w:val="20"/>
        </w:rPr>
        <w:t>Sata</w:t>
      </w:r>
      <w:proofErr w:type="spellEnd"/>
      <w:r w:rsidRPr="00E6614F">
        <w:rPr>
          <w:rFonts w:ascii="Times New Roman" w:hAnsi="Times New Roman" w:cs="Times New Roman"/>
          <w:sz w:val="20"/>
          <w:szCs w:val="20"/>
        </w:rPr>
        <w:t xml:space="preserve">, S., </w:t>
      </w:r>
      <w:proofErr w:type="spellStart"/>
      <w:r w:rsidRPr="00E6614F">
        <w:rPr>
          <w:rFonts w:ascii="Times New Roman" w:hAnsi="Times New Roman" w:cs="Times New Roman"/>
          <w:sz w:val="20"/>
          <w:szCs w:val="20"/>
        </w:rPr>
        <w:t>Yamai</w:t>
      </w:r>
      <w:proofErr w:type="spellEnd"/>
      <w:r w:rsidRPr="00E6614F">
        <w:rPr>
          <w:rFonts w:ascii="Times New Roman" w:hAnsi="Times New Roman" w:cs="Times New Roman"/>
          <w:sz w:val="20"/>
          <w:szCs w:val="20"/>
        </w:rPr>
        <w:t xml:space="preserve">, S., </w:t>
      </w:r>
      <w:proofErr w:type="spellStart"/>
      <w:r w:rsidRPr="00E6614F">
        <w:rPr>
          <w:rFonts w:ascii="Times New Roman" w:hAnsi="Times New Roman" w:cs="Times New Roman"/>
          <w:sz w:val="20"/>
          <w:szCs w:val="20"/>
        </w:rPr>
        <w:t>Terejima</w:t>
      </w:r>
      <w:proofErr w:type="spellEnd"/>
      <w:r w:rsidRPr="00E6614F">
        <w:rPr>
          <w:rFonts w:ascii="Times New Roman" w:hAnsi="Times New Roman" w:cs="Times New Roman"/>
          <w:sz w:val="20"/>
          <w:szCs w:val="20"/>
        </w:rPr>
        <w:t xml:space="preserve">, J., </w:t>
      </w:r>
      <w:proofErr w:type="spellStart"/>
      <w:r w:rsidRPr="00E6614F">
        <w:rPr>
          <w:rFonts w:ascii="Times New Roman" w:hAnsi="Times New Roman" w:cs="Times New Roman"/>
          <w:sz w:val="20"/>
          <w:szCs w:val="20"/>
        </w:rPr>
        <w:t>Izumaiya</w:t>
      </w:r>
      <w:proofErr w:type="spellEnd"/>
      <w:r w:rsidRPr="00E6614F">
        <w:rPr>
          <w:rFonts w:ascii="Times New Roman" w:hAnsi="Times New Roman" w:cs="Times New Roman"/>
          <w:sz w:val="20"/>
          <w:szCs w:val="20"/>
        </w:rPr>
        <w:t xml:space="preserve">, H., Tamura, K. and </w:t>
      </w:r>
      <w:proofErr w:type="spellStart"/>
      <w:r w:rsidRPr="00E6614F">
        <w:rPr>
          <w:rFonts w:ascii="Times New Roman" w:hAnsi="Times New Roman" w:cs="Times New Roman"/>
          <w:sz w:val="20"/>
          <w:szCs w:val="20"/>
        </w:rPr>
        <w:t>Wanatabe</w:t>
      </w:r>
      <w:proofErr w:type="spellEnd"/>
      <w:r w:rsidRPr="00E6614F">
        <w:rPr>
          <w:rFonts w:ascii="Times New Roman" w:hAnsi="Times New Roman" w:cs="Times New Roman"/>
          <w:sz w:val="20"/>
          <w:szCs w:val="20"/>
        </w:rPr>
        <w:t xml:space="preserve"> H., (1999). Isolation of Shiga toxin-producing </w:t>
      </w:r>
      <w:r w:rsidRPr="00E6614F">
        <w:rPr>
          <w:rFonts w:ascii="Times New Roman" w:hAnsi="Times New Roman" w:cs="Times New Roman"/>
          <w:i/>
          <w:iCs/>
          <w:sz w:val="20"/>
          <w:szCs w:val="20"/>
        </w:rPr>
        <w:lastRenderedPageBreak/>
        <w:t xml:space="preserve">Escherichia coli </w:t>
      </w:r>
      <w:r w:rsidRPr="00E6614F">
        <w:rPr>
          <w:rFonts w:ascii="Times New Roman" w:hAnsi="Times New Roman" w:cs="Times New Roman"/>
          <w:sz w:val="20"/>
          <w:szCs w:val="20"/>
        </w:rPr>
        <w:t xml:space="preserve">0157:H7 from processed salmon roe associated with outbreaks in Japan, 1998 and molecular typing of the isolates by pulsed-field gel electrophoresis. </w:t>
      </w:r>
      <w:r w:rsidRPr="00E6614F">
        <w:rPr>
          <w:rFonts w:ascii="Times New Roman" w:hAnsi="Times New Roman" w:cs="Times New Roman"/>
          <w:i/>
          <w:iCs/>
          <w:sz w:val="20"/>
          <w:szCs w:val="20"/>
        </w:rPr>
        <w:t xml:space="preserve">The Journal of the Japanese for Infectious Disease, </w:t>
      </w:r>
      <w:r w:rsidRPr="00E6614F">
        <w:rPr>
          <w:rFonts w:ascii="Times New Roman" w:hAnsi="Times New Roman" w:cs="Times New Roman"/>
          <w:bCs/>
          <w:sz w:val="20"/>
          <w:szCs w:val="20"/>
        </w:rPr>
        <w:t>73 (1)</w:t>
      </w:r>
      <w:r w:rsidRPr="00E6614F">
        <w:rPr>
          <w:rFonts w:ascii="Times New Roman" w:hAnsi="Times New Roman" w:cs="Times New Roman"/>
          <w:sz w:val="20"/>
          <w:szCs w:val="20"/>
        </w:rPr>
        <w:t>:20-24.</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Adelaide, A., </w:t>
      </w:r>
      <w:proofErr w:type="spellStart"/>
      <w:r w:rsidRPr="00E6614F">
        <w:rPr>
          <w:rFonts w:ascii="Times New Roman" w:hAnsi="Times New Roman" w:cs="Times New Roman"/>
          <w:sz w:val="20"/>
          <w:szCs w:val="20"/>
        </w:rPr>
        <w:t>Ângela</w:t>
      </w:r>
      <w:proofErr w:type="spellEnd"/>
      <w:r w:rsidRPr="00E6614F">
        <w:rPr>
          <w:rFonts w:ascii="Times New Roman" w:hAnsi="Times New Roman" w:cs="Times New Roman"/>
          <w:sz w:val="20"/>
          <w:szCs w:val="20"/>
        </w:rPr>
        <w:t xml:space="preserve">, C., Newton, C. M., Gomes, </w:t>
      </w:r>
      <w:proofErr w:type="spellStart"/>
      <w:r w:rsidRPr="00E6614F">
        <w:rPr>
          <w:rFonts w:ascii="Times New Roman" w:hAnsi="Times New Roman" w:cs="Times New Roman"/>
          <w:sz w:val="20"/>
          <w:szCs w:val="20"/>
        </w:rPr>
        <w:t>Eliana</w:t>
      </w:r>
      <w:proofErr w:type="spellEnd"/>
      <w:r w:rsidRPr="00E6614F">
        <w:rPr>
          <w:rFonts w:ascii="Times New Roman" w:hAnsi="Times New Roman" w:cs="Times New Roman"/>
          <w:sz w:val="20"/>
          <w:szCs w:val="20"/>
        </w:rPr>
        <w:t xml:space="preserve">, A., </w:t>
      </w:r>
      <w:proofErr w:type="spellStart"/>
      <w:r w:rsidRPr="00E6614F">
        <w:rPr>
          <w:rFonts w:ascii="Times New Roman" w:hAnsi="Times New Roman" w:cs="Times New Roman"/>
          <w:sz w:val="20"/>
          <w:szCs w:val="20"/>
        </w:rPr>
        <w:t>Liliana</w:t>
      </w:r>
      <w:proofErr w:type="spellEnd"/>
      <w:r w:rsidRPr="00E6614F">
        <w:rPr>
          <w:rFonts w:ascii="Times New Roman" w:hAnsi="Times New Roman" w:cs="Times New Roman"/>
          <w:sz w:val="20"/>
          <w:szCs w:val="20"/>
        </w:rPr>
        <w:t xml:space="preserve"> C., and </w:t>
      </w:r>
      <w:proofErr w:type="spellStart"/>
      <w:r w:rsidRPr="00E6614F">
        <w:rPr>
          <w:rFonts w:ascii="Times New Roman" w:hAnsi="Times New Roman" w:cs="Times New Roman"/>
          <w:sz w:val="20"/>
          <w:szCs w:val="20"/>
        </w:rPr>
        <w:t>Maria,A</w:t>
      </w:r>
      <w:proofErr w:type="spellEnd"/>
      <w:r w:rsidRPr="00E6614F">
        <w:rPr>
          <w:rFonts w:ascii="Times New Roman" w:hAnsi="Times New Roman" w:cs="Times New Roman"/>
          <w:sz w:val="20"/>
          <w:szCs w:val="20"/>
        </w:rPr>
        <w:t>. F., (2009). Phage Therapy and Photodynamic Therapy: Low Environmental Impact Approaches to Inactivate Microorganisms in Fish Farming Plants</w:t>
      </w:r>
      <w:r w:rsidRPr="00E6614F">
        <w:rPr>
          <w:rFonts w:ascii="Times New Roman" w:hAnsi="Times New Roman" w:cs="Times New Roman"/>
          <w:i/>
          <w:iCs/>
          <w:sz w:val="20"/>
          <w:szCs w:val="20"/>
        </w:rPr>
        <w:t>. Journal of Marine Drugs</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7(3)</w:t>
      </w:r>
      <w:r w:rsidRPr="00E6614F">
        <w:rPr>
          <w:rFonts w:ascii="Times New Roman" w:hAnsi="Times New Roman" w:cs="Times New Roman"/>
          <w:sz w:val="20"/>
          <w:szCs w:val="20"/>
        </w:rPr>
        <w:t>:268-313.</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Abu-</w:t>
      </w:r>
      <w:proofErr w:type="spellStart"/>
      <w:r w:rsidRPr="00E6614F">
        <w:rPr>
          <w:rFonts w:ascii="Times New Roman" w:hAnsi="Times New Roman" w:cs="Times New Roman"/>
          <w:sz w:val="20"/>
          <w:szCs w:val="20"/>
        </w:rPr>
        <w:t>Ghazaleh</w:t>
      </w:r>
      <w:proofErr w:type="spellEnd"/>
      <w:r w:rsidRPr="00E6614F">
        <w:rPr>
          <w:rFonts w:ascii="Times New Roman" w:hAnsi="Times New Roman" w:cs="Times New Roman"/>
          <w:sz w:val="20"/>
          <w:szCs w:val="20"/>
        </w:rPr>
        <w:t xml:space="preserve">, (2001). Fecal </w:t>
      </w:r>
      <w:proofErr w:type="spellStart"/>
      <w:r w:rsidRPr="00E6614F">
        <w:rPr>
          <w:rFonts w:ascii="Times New Roman" w:hAnsi="Times New Roman" w:cs="Times New Roman"/>
          <w:sz w:val="20"/>
          <w:szCs w:val="20"/>
        </w:rPr>
        <w:t>coliforms</w:t>
      </w:r>
      <w:proofErr w:type="spellEnd"/>
      <w:r w:rsidRPr="00E6614F">
        <w:rPr>
          <w:rFonts w:ascii="Times New Roman" w:hAnsi="Times New Roman" w:cs="Times New Roman"/>
          <w:sz w:val="20"/>
          <w:szCs w:val="20"/>
        </w:rPr>
        <w:t xml:space="preserve"> of wastewater treatment plants: Antibiotic </w:t>
      </w:r>
      <w:proofErr w:type="spellStart"/>
      <w:r w:rsidRPr="00E6614F">
        <w:rPr>
          <w:rFonts w:ascii="Times New Roman" w:hAnsi="Times New Roman" w:cs="Times New Roman"/>
          <w:sz w:val="20"/>
          <w:szCs w:val="20"/>
        </w:rPr>
        <w:t>resistance,survival</w:t>
      </w:r>
      <w:proofErr w:type="spellEnd"/>
      <w:r w:rsidRPr="00E6614F">
        <w:rPr>
          <w:rFonts w:ascii="Times New Roman" w:hAnsi="Times New Roman" w:cs="Times New Roman"/>
          <w:sz w:val="20"/>
          <w:szCs w:val="20"/>
        </w:rPr>
        <w:t xml:space="preserve"> on surfaces and </w:t>
      </w:r>
      <w:proofErr w:type="spellStart"/>
      <w:r w:rsidRPr="00E6614F">
        <w:rPr>
          <w:rFonts w:ascii="Times New Roman" w:hAnsi="Times New Roman" w:cs="Times New Roman"/>
          <w:sz w:val="20"/>
          <w:szCs w:val="20"/>
        </w:rPr>
        <w:t>hellip</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Microbiological</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24:</w:t>
      </w:r>
      <w:r w:rsidRPr="00E6614F">
        <w:rPr>
          <w:rFonts w:ascii="Times New Roman" w:hAnsi="Times New Roman" w:cs="Times New Roman"/>
          <w:sz w:val="20"/>
          <w:szCs w:val="20"/>
        </w:rPr>
        <w:t>379-387.</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Barker, W. H., </w:t>
      </w:r>
      <w:proofErr w:type="spellStart"/>
      <w:r w:rsidRPr="00E6614F">
        <w:rPr>
          <w:rFonts w:ascii="Times New Roman" w:hAnsi="Times New Roman" w:cs="Times New Roman"/>
          <w:sz w:val="20"/>
          <w:szCs w:val="20"/>
        </w:rPr>
        <w:t>Mackowiak</w:t>
      </w:r>
      <w:proofErr w:type="spellEnd"/>
      <w:r w:rsidRPr="00E6614F">
        <w:rPr>
          <w:rFonts w:ascii="Times New Roman" w:hAnsi="Times New Roman" w:cs="Times New Roman"/>
          <w:sz w:val="20"/>
          <w:szCs w:val="20"/>
        </w:rPr>
        <w:t xml:space="preserve">, P.A., Fish, M., Morris, O. K., D’ Alfonso, J. A., Hauser, G. H. and </w:t>
      </w:r>
      <w:proofErr w:type="spellStart"/>
      <w:r w:rsidRPr="00E6614F">
        <w:rPr>
          <w:rFonts w:ascii="Times New Roman" w:hAnsi="Times New Roman" w:cs="Times New Roman"/>
          <w:sz w:val="20"/>
          <w:szCs w:val="20"/>
        </w:rPr>
        <w:t>Felsenfeld</w:t>
      </w:r>
      <w:proofErr w:type="spellEnd"/>
      <w:r w:rsidRPr="00E6614F">
        <w:rPr>
          <w:rFonts w:ascii="Times New Roman" w:hAnsi="Times New Roman" w:cs="Times New Roman"/>
          <w:sz w:val="20"/>
          <w:szCs w:val="20"/>
        </w:rPr>
        <w:t xml:space="preserve">, O., (1974). </w:t>
      </w:r>
      <w:proofErr w:type="spellStart"/>
      <w:r w:rsidRPr="00E6614F">
        <w:rPr>
          <w:rFonts w:ascii="Times New Roman" w:hAnsi="Times New Roman" w:cs="Times New Roman"/>
          <w:i/>
          <w:iCs/>
          <w:sz w:val="20"/>
          <w:szCs w:val="20"/>
        </w:rPr>
        <w:t>Vibrio</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Paraheamolyticus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gastroenteritis outbreak in </w:t>
      </w:r>
      <w:proofErr w:type="spellStart"/>
      <w:r w:rsidRPr="00E6614F">
        <w:rPr>
          <w:rFonts w:ascii="Times New Roman" w:hAnsi="Times New Roman" w:cs="Times New Roman"/>
          <w:sz w:val="20"/>
          <w:szCs w:val="20"/>
        </w:rPr>
        <w:t>Covinton</w:t>
      </w:r>
      <w:proofErr w:type="spellEnd"/>
      <w:r w:rsidRPr="00E6614F">
        <w:rPr>
          <w:rFonts w:ascii="Times New Roman" w:hAnsi="Times New Roman" w:cs="Times New Roman"/>
          <w:sz w:val="20"/>
          <w:szCs w:val="20"/>
        </w:rPr>
        <w:t xml:space="preserve"> Louisiana, in August 1972. </w:t>
      </w:r>
      <w:r w:rsidRPr="00E6614F">
        <w:rPr>
          <w:rFonts w:ascii="Times New Roman" w:hAnsi="Times New Roman" w:cs="Times New Roman"/>
          <w:i/>
          <w:iCs/>
          <w:sz w:val="20"/>
          <w:szCs w:val="20"/>
        </w:rPr>
        <w:t xml:space="preserve">American Journal of Epidemiology, </w:t>
      </w:r>
      <w:r w:rsidRPr="00E6614F">
        <w:rPr>
          <w:rFonts w:ascii="Times New Roman" w:hAnsi="Times New Roman" w:cs="Times New Roman"/>
          <w:bCs/>
          <w:sz w:val="20"/>
          <w:szCs w:val="20"/>
        </w:rPr>
        <w:t>100 (4</w:t>
      </w:r>
      <w:r w:rsidRPr="00E6614F">
        <w:rPr>
          <w:rFonts w:ascii="Times New Roman" w:hAnsi="Times New Roman" w:cs="Times New Roman"/>
          <w:sz w:val="20"/>
          <w:szCs w:val="20"/>
        </w:rPr>
        <w:t>): 316-323.2</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Borah, K. (2006). Nutrient load and pollution study of some selected station along </w:t>
      </w:r>
      <w:proofErr w:type="spellStart"/>
      <w:r w:rsidRPr="00E6614F">
        <w:rPr>
          <w:rFonts w:ascii="Times New Roman" w:hAnsi="Times New Roman" w:cs="Times New Roman"/>
          <w:sz w:val="20"/>
          <w:szCs w:val="20"/>
        </w:rPr>
        <w:t>Ogunpa</w:t>
      </w:r>
      <w:proofErr w:type="spellEnd"/>
      <w:r w:rsidRPr="00E6614F">
        <w:rPr>
          <w:rFonts w:ascii="Times New Roman" w:hAnsi="Times New Roman" w:cs="Times New Roman"/>
          <w:sz w:val="20"/>
          <w:szCs w:val="20"/>
        </w:rPr>
        <w:t xml:space="preserve"> River in Ibadan, Nigeria. </w:t>
      </w:r>
      <w:proofErr w:type="spellStart"/>
      <w:r w:rsidRPr="00E6614F">
        <w:rPr>
          <w:rFonts w:ascii="Times New Roman" w:hAnsi="Times New Roman" w:cs="Times New Roman"/>
          <w:sz w:val="20"/>
          <w:szCs w:val="20"/>
        </w:rPr>
        <w:t>M.sc</w:t>
      </w:r>
      <w:proofErr w:type="spellEnd"/>
      <w:r w:rsidRPr="00E6614F">
        <w:rPr>
          <w:rFonts w:ascii="Times New Roman" w:hAnsi="Times New Roman" w:cs="Times New Roman"/>
          <w:sz w:val="20"/>
          <w:szCs w:val="20"/>
        </w:rPr>
        <w:t xml:space="preserve"> Dissertation. University of Ibadan, Nigeria.</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Bonde</w:t>
      </w:r>
      <w:proofErr w:type="spellEnd"/>
      <w:r w:rsidRPr="00E6614F">
        <w:rPr>
          <w:rFonts w:ascii="Times New Roman" w:hAnsi="Times New Roman" w:cs="Times New Roman"/>
          <w:sz w:val="20"/>
          <w:szCs w:val="20"/>
        </w:rPr>
        <w:t xml:space="preserve">, G. J., 1977. Bacterial indication of water pollution. In Droop, M.R. and </w:t>
      </w:r>
      <w:proofErr w:type="spellStart"/>
      <w:r w:rsidRPr="00E6614F">
        <w:rPr>
          <w:rFonts w:ascii="Times New Roman" w:hAnsi="Times New Roman" w:cs="Times New Roman"/>
          <w:sz w:val="20"/>
          <w:szCs w:val="20"/>
        </w:rPr>
        <w:t>Jannasch</w:t>
      </w:r>
      <w:proofErr w:type="spellEnd"/>
      <w:r w:rsidRPr="00E6614F">
        <w:rPr>
          <w:rFonts w:ascii="Times New Roman" w:hAnsi="Times New Roman" w:cs="Times New Roman"/>
          <w:sz w:val="20"/>
          <w:szCs w:val="20"/>
        </w:rPr>
        <w:t>, H. W. (</w:t>
      </w:r>
      <w:proofErr w:type="spellStart"/>
      <w:r w:rsidRPr="00E6614F">
        <w:rPr>
          <w:rFonts w:ascii="Times New Roman" w:hAnsi="Times New Roman" w:cs="Times New Roman"/>
          <w:sz w:val="20"/>
          <w:szCs w:val="20"/>
        </w:rPr>
        <w:t>eds</w:t>
      </w:r>
      <w:proofErr w:type="spellEnd"/>
      <w:r w:rsidRPr="00E6614F">
        <w:rPr>
          <w:rFonts w:ascii="Times New Roman" w:hAnsi="Times New Roman" w:cs="Times New Roman"/>
          <w:sz w:val="20"/>
          <w:szCs w:val="20"/>
        </w:rPr>
        <w:t>). Advances in Aquatic Microbiology. Vol.1. Academic Press, London, pp. 273-364.</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Boyd C. E., (1979). </w:t>
      </w:r>
      <w:r w:rsidRPr="00E6614F">
        <w:rPr>
          <w:rFonts w:ascii="Times New Roman" w:hAnsi="Times New Roman" w:cs="Times New Roman"/>
          <w:i/>
          <w:sz w:val="20"/>
          <w:szCs w:val="20"/>
        </w:rPr>
        <w:t>Water quality in warm water fish pond Auburn University of Agric Experimental Station.</w:t>
      </w:r>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Craftmaster</w:t>
      </w:r>
      <w:proofErr w:type="spellEnd"/>
      <w:r w:rsidRPr="00E6614F">
        <w:rPr>
          <w:rFonts w:ascii="Times New Roman" w:hAnsi="Times New Roman" w:cs="Times New Roman"/>
          <w:sz w:val="20"/>
          <w:szCs w:val="20"/>
        </w:rPr>
        <w:t xml:space="preserve"> Printers, Inc. Opelika, Alabama. pp.359.</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Bourre</w:t>
      </w:r>
      <w:proofErr w:type="spellEnd"/>
      <w:r w:rsidRPr="00E6614F">
        <w:rPr>
          <w:rFonts w:ascii="Times New Roman" w:hAnsi="Times New Roman" w:cs="Times New Roman"/>
          <w:sz w:val="20"/>
          <w:szCs w:val="20"/>
        </w:rPr>
        <w:t xml:space="preserve">, J. M., (2005). Where to find omega-3 fatty acids. </w:t>
      </w:r>
      <w:r w:rsidRPr="00E6614F">
        <w:rPr>
          <w:rFonts w:ascii="Times New Roman" w:hAnsi="Times New Roman" w:cs="Times New Roman"/>
          <w:i/>
          <w:iCs/>
          <w:sz w:val="20"/>
          <w:szCs w:val="20"/>
        </w:rPr>
        <w:t>Journal of Nutrition Health Aging</w:t>
      </w:r>
      <w:r w:rsidRPr="00E6614F">
        <w:rPr>
          <w:rFonts w:ascii="Times New Roman" w:hAnsi="Times New Roman" w:cs="Times New Roman"/>
          <w:bCs/>
          <w:sz w:val="20"/>
          <w:szCs w:val="20"/>
        </w:rPr>
        <w:t>, 9 (1):</w:t>
      </w:r>
      <w:r w:rsidRPr="00E6614F">
        <w:rPr>
          <w:rFonts w:ascii="Times New Roman" w:hAnsi="Times New Roman" w:cs="Times New Roman"/>
          <w:sz w:val="20"/>
          <w:szCs w:val="20"/>
        </w:rPr>
        <w:t>31-38.</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Brian, O., (2006). Dissolved Oxygen </w:t>
      </w:r>
      <w:r w:rsidRPr="00E6614F">
        <w:rPr>
          <w:rFonts w:ascii="Times New Roman" w:hAnsi="Times New Roman" w:cs="Times New Roman"/>
          <w:iCs/>
          <w:sz w:val="20"/>
          <w:szCs w:val="20"/>
        </w:rPr>
        <w:t>Environmental quality</w:t>
      </w:r>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84: 18766.</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Chattopadhyay</w:t>
      </w:r>
      <w:proofErr w:type="spellEnd"/>
      <w:r w:rsidRPr="00E6614F">
        <w:rPr>
          <w:rFonts w:ascii="Times New Roman" w:hAnsi="Times New Roman" w:cs="Times New Roman"/>
          <w:sz w:val="20"/>
          <w:szCs w:val="20"/>
        </w:rPr>
        <w:t xml:space="preserve">, P., (2000). Fish- Catching and handling. (In Robinson R. K. edition). </w:t>
      </w:r>
      <w:r w:rsidRPr="00E6614F">
        <w:rPr>
          <w:rFonts w:ascii="Times New Roman" w:hAnsi="Times New Roman" w:cs="Times New Roman"/>
          <w:i/>
          <w:sz w:val="20"/>
          <w:szCs w:val="20"/>
        </w:rPr>
        <w:t>Encyclopedia of Food Microbiology</w:t>
      </w:r>
      <w:r w:rsidRPr="00E6614F">
        <w:rPr>
          <w:rFonts w:ascii="Times New Roman" w:hAnsi="Times New Roman" w:cs="Times New Roman"/>
          <w:sz w:val="20"/>
          <w:szCs w:val="20"/>
        </w:rPr>
        <w:t xml:space="preserve">, (2): London: Academic Press. </w:t>
      </w:r>
      <w:proofErr w:type="spellStart"/>
      <w:r w:rsidRPr="00E6614F">
        <w:rPr>
          <w:rFonts w:ascii="Times New Roman" w:hAnsi="Times New Roman" w:cs="Times New Roman"/>
          <w:sz w:val="20"/>
          <w:szCs w:val="20"/>
        </w:rPr>
        <w:t>Covinton</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Lousiana</w:t>
      </w:r>
      <w:proofErr w:type="spellEnd"/>
      <w:r w:rsidRPr="00E6614F">
        <w:rPr>
          <w:rFonts w:ascii="Times New Roman" w:hAnsi="Times New Roman" w:cs="Times New Roman"/>
          <w:sz w:val="20"/>
          <w:szCs w:val="20"/>
        </w:rPr>
        <w:t xml:space="preserve">, in August 1972. </w:t>
      </w:r>
      <w:r w:rsidRPr="00E6614F">
        <w:rPr>
          <w:rFonts w:ascii="Times New Roman" w:hAnsi="Times New Roman" w:cs="Times New Roman"/>
          <w:i/>
          <w:iCs/>
          <w:sz w:val="20"/>
          <w:szCs w:val="20"/>
        </w:rPr>
        <w:t>American Journal of Epidemiology</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 xml:space="preserve">100(4): </w:t>
      </w:r>
      <w:r w:rsidRPr="00E6614F">
        <w:rPr>
          <w:rFonts w:ascii="Times New Roman" w:hAnsi="Times New Roman" w:cs="Times New Roman"/>
          <w:sz w:val="20"/>
          <w:szCs w:val="20"/>
        </w:rPr>
        <w:t>316-323.</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Ejiola</w:t>
      </w:r>
      <w:proofErr w:type="spellEnd"/>
      <w:r w:rsidRPr="00E6614F">
        <w:rPr>
          <w:rFonts w:ascii="Times New Roman" w:hAnsi="Times New Roman" w:cs="Times New Roman"/>
          <w:sz w:val="20"/>
          <w:szCs w:val="20"/>
        </w:rPr>
        <w:t xml:space="preserve">, M. T, </w:t>
      </w:r>
      <w:r w:rsidR="00CB1B1E" w:rsidRPr="00E6614F">
        <w:rPr>
          <w:rFonts w:ascii="Times New Roman" w:hAnsi="Times New Roman" w:cs="Times New Roman"/>
          <w:sz w:val="20"/>
          <w:szCs w:val="20"/>
        </w:rPr>
        <w:t>and</w:t>
      </w:r>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Yinka</w:t>
      </w:r>
      <w:proofErr w:type="spellEnd"/>
      <w:r w:rsidRPr="00E6614F">
        <w:rPr>
          <w:rFonts w:ascii="Times New Roman" w:hAnsi="Times New Roman" w:cs="Times New Roman"/>
          <w:sz w:val="20"/>
          <w:szCs w:val="20"/>
        </w:rPr>
        <w:t xml:space="preserve">, O. F., (2012). Comparative Cost Structure and Yield Performance Analysis of Upland and Mangrove Fish Farms in Southwest, Nigeria. </w:t>
      </w:r>
      <w:r w:rsidRPr="00E6614F">
        <w:rPr>
          <w:rFonts w:ascii="Times New Roman" w:hAnsi="Times New Roman" w:cs="Times New Roman"/>
          <w:i/>
          <w:iCs/>
          <w:sz w:val="20"/>
          <w:szCs w:val="20"/>
        </w:rPr>
        <w:t>International Journal of Agricultural Management &amp; Development</w:t>
      </w:r>
      <w:r w:rsidRPr="00E6614F">
        <w:rPr>
          <w:rFonts w:ascii="Times New Roman" w:hAnsi="Times New Roman" w:cs="Times New Roman"/>
          <w:sz w:val="20"/>
          <w:szCs w:val="20"/>
        </w:rPr>
        <w:t>, 2(3): 187-198.</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Daskalov</w:t>
      </w:r>
      <w:proofErr w:type="spellEnd"/>
      <w:r w:rsidRPr="00E6614F">
        <w:rPr>
          <w:rFonts w:ascii="Times New Roman" w:hAnsi="Times New Roman" w:cs="Times New Roman"/>
          <w:sz w:val="20"/>
          <w:szCs w:val="20"/>
        </w:rPr>
        <w:t xml:space="preserve">, H., (2006). The importance of </w:t>
      </w:r>
      <w:proofErr w:type="spellStart"/>
      <w:r w:rsidRPr="00E6614F">
        <w:rPr>
          <w:rFonts w:ascii="Times New Roman" w:hAnsi="Times New Roman" w:cs="Times New Roman"/>
          <w:sz w:val="20"/>
          <w:szCs w:val="20"/>
        </w:rPr>
        <w:t>Aeromonas</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hydrophila</w:t>
      </w:r>
      <w:proofErr w:type="spellEnd"/>
      <w:r w:rsidRPr="00E6614F">
        <w:rPr>
          <w:rFonts w:ascii="Times New Roman" w:hAnsi="Times New Roman" w:cs="Times New Roman"/>
          <w:sz w:val="20"/>
          <w:szCs w:val="20"/>
        </w:rPr>
        <w:t xml:space="preserve"> in food safety. </w:t>
      </w:r>
      <w:r w:rsidRPr="00E6614F">
        <w:rPr>
          <w:rFonts w:ascii="Times New Roman" w:hAnsi="Times New Roman" w:cs="Times New Roman"/>
          <w:i/>
          <w:iCs/>
          <w:sz w:val="20"/>
          <w:szCs w:val="20"/>
        </w:rPr>
        <w:t xml:space="preserve">Food Control, </w:t>
      </w:r>
      <w:r w:rsidRPr="00E6614F">
        <w:rPr>
          <w:rFonts w:ascii="Times New Roman" w:hAnsi="Times New Roman" w:cs="Times New Roman"/>
          <w:bCs/>
          <w:sz w:val="20"/>
          <w:szCs w:val="20"/>
        </w:rPr>
        <w:t>17(6):</w:t>
      </w:r>
      <w:r w:rsidRPr="00E6614F">
        <w:rPr>
          <w:rFonts w:ascii="Times New Roman" w:hAnsi="Times New Roman" w:cs="Times New Roman"/>
          <w:sz w:val="20"/>
          <w:szCs w:val="20"/>
        </w:rPr>
        <w:t>474-483.</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Ehiagbonare</w:t>
      </w:r>
      <w:proofErr w:type="spellEnd"/>
      <w:r w:rsidRPr="00E6614F">
        <w:rPr>
          <w:rFonts w:ascii="Times New Roman" w:hAnsi="Times New Roman" w:cs="Times New Roman"/>
          <w:sz w:val="20"/>
          <w:szCs w:val="20"/>
        </w:rPr>
        <w:t xml:space="preserve"> J. E, </w:t>
      </w:r>
      <w:proofErr w:type="spellStart"/>
      <w:r w:rsidRPr="00E6614F">
        <w:rPr>
          <w:rFonts w:ascii="Times New Roman" w:hAnsi="Times New Roman" w:cs="Times New Roman"/>
          <w:sz w:val="20"/>
          <w:szCs w:val="20"/>
        </w:rPr>
        <w:t>Ogunrinde</w:t>
      </w:r>
      <w:proofErr w:type="spellEnd"/>
      <w:r w:rsidRPr="00E6614F">
        <w:rPr>
          <w:rFonts w:ascii="Times New Roman" w:hAnsi="Times New Roman" w:cs="Times New Roman"/>
          <w:sz w:val="20"/>
          <w:szCs w:val="20"/>
        </w:rPr>
        <w:t xml:space="preserve"> Y. O., (2010). </w:t>
      </w:r>
      <w:proofErr w:type="spellStart"/>
      <w:r w:rsidRPr="00E6614F">
        <w:rPr>
          <w:rFonts w:ascii="Times New Roman" w:hAnsi="Times New Roman" w:cs="Times New Roman"/>
          <w:sz w:val="20"/>
          <w:szCs w:val="20"/>
        </w:rPr>
        <w:t>Physico</w:t>
      </w:r>
      <w:proofErr w:type="spellEnd"/>
      <w:r w:rsidRPr="00E6614F">
        <w:rPr>
          <w:rFonts w:ascii="Times New Roman" w:hAnsi="Times New Roman" w:cs="Times New Roman"/>
          <w:sz w:val="20"/>
          <w:szCs w:val="20"/>
        </w:rPr>
        <w:t xml:space="preserve">-chemical analysis of fish pond water in </w:t>
      </w:r>
      <w:r w:rsidRPr="00E6614F">
        <w:rPr>
          <w:rFonts w:ascii="Times New Roman" w:hAnsi="Times New Roman" w:cs="Times New Roman"/>
          <w:sz w:val="20"/>
          <w:szCs w:val="20"/>
        </w:rPr>
        <w:lastRenderedPageBreak/>
        <w:t xml:space="preserve">Okada and its environs, Nigeria. </w:t>
      </w:r>
      <w:r w:rsidRPr="00E6614F">
        <w:rPr>
          <w:rFonts w:ascii="Times New Roman" w:hAnsi="Times New Roman" w:cs="Times New Roman"/>
          <w:i/>
          <w:sz w:val="20"/>
          <w:szCs w:val="20"/>
        </w:rPr>
        <w:t>Africa Journal of Biotechnology</w:t>
      </w:r>
      <w:r w:rsidRPr="00E6614F">
        <w:rPr>
          <w:rFonts w:ascii="Times New Roman" w:hAnsi="Times New Roman" w:cs="Times New Roman"/>
          <w:sz w:val="20"/>
          <w:szCs w:val="20"/>
        </w:rPr>
        <w:t>. 9 (36): 5922-5928.</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Eklund</w:t>
      </w:r>
      <w:proofErr w:type="spellEnd"/>
      <w:r w:rsidRPr="00E6614F">
        <w:rPr>
          <w:rFonts w:ascii="Times New Roman" w:hAnsi="Times New Roman" w:cs="Times New Roman"/>
          <w:sz w:val="20"/>
          <w:szCs w:val="20"/>
        </w:rPr>
        <w:t xml:space="preserve">, M. W., Peterson, M. E., </w:t>
      </w:r>
      <w:proofErr w:type="spellStart"/>
      <w:r w:rsidRPr="00E6614F">
        <w:rPr>
          <w:rFonts w:ascii="Times New Roman" w:hAnsi="Times New Roman" w:cs="Times New Roman"/>
          <w:sz w:val="20"/>
          <w:szCs w:val="20"/>
        </w:rPr>
        <w:t>Poysky</w:t>
      </w:r>
      <w:proofErr w:type="spellEnd"/>
      <w:r w:rsidRPr="00E6614F">
        <w:rPr>
          <w:rFonts w:ascii="Times New Roman" w:hAnsi="Times New Roman" w:cs="Times New Roman"/>
          <w:sz w:val="20"/>
          <w:szCs w:val="20"/>
        </w:rPr>
        <w:t xml:space="preserve">, F. T., </w:t>
      </w:r>
      <w:proofErr w:type="spellStart"/>
      <w:r w:rsidRPr="00E6614F">
        <w:rPr>
          <w:rFonts w:ascii="Times New Roman" w:hAnsi="Times New Roman" w:cs="Times New Roman"/>
          <w:sz w:val="20"/>
          <w:szCs w:val="20"/>
        </w:rPr>
        <w:t>Paranjpye</w:t>
      </w:r>
      <w:proofErr w:type="spellEnd"/>
      <w:r w:rsidRPr="00E6614F">
        <w:rPr>
          <w:rFonts w:ascii="Times New Roman" w:hAnsi="Times New Roman" w:cs="Times New Roman"/>
          <w:sz w:val="20"/>
          <w:szCs w:val="20"/>
        </w:rPr>
        <w:t xml:space="preserve">, R. N. and </w:t>
      </w:r>
      <w:proofErr w:type="spellStart"/>
      <w:r w:rsidRPr="00E6614F">
        <w:rPr>
          <w:rFonts w:ascii="Times New Roman" w:hAnsi="Times New Roman" w:cs="Times New Roman"/>
          <w:sz w:val="20"/>
          <w:szCs w:val="20"/>
        </w:rPr>
        <w:t>Pelroy</w:t>
      </w:r>
      <w:proofErr w:type="spellEnd"/>
      <w:r w:rsidRPr="00E6614F">
        <w:rPr>
          <w:rFonts w:ascii="Times New Roman" w:hAnsi="Times New Roman" w:cs="Times New Roman"/>
          <w:sz w:val="20"/>
          <w:szCs w:val="20"/>
        </w:rPr>
        <w:t xml:space="preserve">, G. A., (2004).Control of bacterial pathogens during processing of cold-smoked and dried salmon strips. </w:t>
      </w:r>
      <w:r w:rsidRPr="00E6614F">
        <w:rPr>
          <w:rFonts w:ascii="Times New Roman" w:hAnsi="Times New Roman" w:cs="Times New Roman"/>
          <w:i/>
          <w:iCs/>
          <w:sz w:val="20"/>
          <w:szCs w:val="20"/>
        </w:rPr>
        <w:t xml:space="preserve">Journal of Food Protection, </w:t>
      </w:r>
      <w:r w:rsidRPr="00E6614F">
        <w:rPr>
          <w:rFonts w:ascii="Times New Roman" w:hAnsi="Times New Roman" w:cs="Times New Roman"/>
          <w:bCs/>
          <w:sz w:val="20"/>
          <w:szCs w:val="20"/>
        </w:rPr>
        <w:t>67 (2)</w:t>
      </w:r>
      <w:r w:rsidRPr="00E6614F">
        <w:rPr>
          <w:rFonts w:ascii="Times New Roman" w:hAnsi="Times New Roman" w:cs="Times New Roman"/>
          <w:sz w:val="20"/>
          <w:szCs w:val="20"/>
        </w:rPr>
        <w:t>:374-381</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Fredrickson, J. K., </w:t>
      </w:r>
      <w:proofErr w:type="spellStart"/>
      <w:r w:rsidRPr="00E6614F">
        <w:rPr>
          <w:rFonts w:ascii="Times New Roman" w:hAnsi="Times New Roman" w:cs="Times New Roman"/>
          <w:sz w:val="20"/>
          <w:szCs w:val="20"/>
        </w:rPr>
        <w:t>Zachara</w:t>
      </w:r>
      <w:proofErr w:type="spellEnd"/>
      <w:r w:rsidRPr="00E6614F">
        <w:rPr>
          <w:rFonts w:ascii="Times New Roman" w:hAnsi="Times New Roman" w:cs="Times New Roman"/>
          <w:sz w:val="20"/>
          <w:szCs w:val="20"/>
        </w:rPr>
        <w:t xml:space="preserve">, J. M., </w:t>
      </w:r>
      <w:proofErr w:type="spellStart"/>
      <w:r w:rsidRPr="00E6614F">
        <w:rPr>
          <w:rFonts w:ascii="Times New Roman" w:hAnsi="Times New Roman" w:cs="Times New Roman"/>
          <w:sz w:val="20"/>
          <w:szCs w:val="20"/>
        </w:rPr>
        <w:t>Balkwill</w:t>
      </w:r>
      <w:proofErr w:type="spellEnd"/>
      <w:r w:rsidRPr="00E6614F">
        <w:rPr>
          <w:rFonts w:ascii="Times New Roman" w:hAnsi="Times New Roman" w:cs="Times New Roman"/>
          <w:sz w:val="20"/>
          <w:szCs w:val="20"/>
        </w:rPr>
        <w:t xml:space="preserve">, D. L., Kennedy, D., Li, S. W., </w:t>
      </w:r>
      <w:proofErr w:type="spellStart"/>
      <w:r w:rsidRPr="00E6614F">
        <w:rPr>
          <w:rFonts w:ascii="Times New Roman" w:hAnsi="Times New Roman" w:cs="Times New Roman"/>
          <w:sz w:val="20"/>
          <w:szCs w:val="20"/>
        </w:rPr>
        <w:t>Kostandarithes</w:t>
      </w:r>
      <w:proofErr w:type="spellEnd"/>
      <w:r w:rsidRPr="00E6614F">
        <w:rPr>
          <w:rFonts w:ascii="Times New Roman" w:hAnsi="Times New Roman" w:cs="Times New Roman"/>
          <w:sz w:val="20"/>
          <w:szCs w:val="20"/>
        </w:rPr>
        <w:t xml:space="preserve">, H. M., Daly, M. J., Romine, M. F. and Brockman, F. J., (2004). </w:t>
      </w:r>
      <w:proofErr w:type="spellStart"/>
      <w:r w:rsidRPr="00E6614F">
        <w:rPr>
          <w:rFonts w:ascii="Times New Roman" w:hAnsi="Times New Roman" w:cs="Times New Roman"/>
          <w:sz w:val="20"/>
          <w:szCs w:val="20"/>
        </w:rPr>
        <w:t>Geomicrobiology</w:t>
      </w:r>
      <w:proofErr w:type="spellEnd"/>
      <w:r w:rsidRPr="00E6614F">
        <w:rPr>
          <w:rFonts w:ascii="Times New Roman" w:hAnsi="Times New Roman" w:cs="Times New Roman"/>
          <w:sz w:val="20"/>
          <w:szCs w:val="20"/>
        </w:rPr>
        <w:t xml:space="preserve"> of high level nuclear waste contaminated </w:t>
      </w:r>
      <w:proofErr w:type="spellStart"/>
      <w:r w:rsidRPr="00E6614F">
        <w:rPr>
          <w:rFonts w:ascii="Times New Roman" w:hAnsi="Times New Roman" w:cs="Times New Roman"/>
          <w:sz w:val="20"/>
          <w:szCs w:val="20"/>
        </w:rPr>
        <w:t>vadose</w:t>
      </w:r>
      <w:proofErr w:type="spellEnd"/>
      <w:r w:rsidRPr="00E6614F">
        <w:rPr>
          <w:rFonts w:ascii="Times New Roman" w:hAnsi="Times New Roman" w:cs="Times New Roman"/>
          <w:sz w:val="20"/>
          <w:szCs w:val="20"/>
        </w:rPr>
        <w:t xml:space="preserve"> sediments at the Hanford Site, Washington State. Applied Environmental Microbiology. </w:t>
      </w:r>
      <w:r w:rsidRPr="00E6614F">
        <w:rPr>
          <w:rFonts w:ascii="Times New Roman" w:hAnsi="Times New Roman" w:cs="Times New Roman"/>
          <w:bCs/>
          <w:sz w:val="20"/>
          <w:szCs w:val="20"/>
        </w:rPr>
        <w:t>70</w:t>
      </w:r>
      <w:r w:rsidRPr="00E6614F">
        <w:rPr>
          <w:rFonts w:ascii="Times New Roman" w:hAnsi="Times New Roman" w:cs="Times New Roman"/>
          <w:sz w:val="20"/>
          <w:szCs w:val="20"/>
        </w:rPr>
        <w:t>:4230-4241.</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Foster, R. and Smith, M. 2013. Fish Anatomy and Physiology. LiveAquaria.com. Veterinary and Aquatic Services Department, pp. 1-2. </w:t>
      </w:r>
      <w:hyperlink r:id="rId26" w:history="1">
        <w:r w:rsidRPr="00E6614F">
          <w:rPr>
            <w:rFonts w:ascii="Times New Roman" w:hAnsi="Times New Roman" w:cs="Times New Roman"/>
            <w:sz w:val="20"/>
            <w:szCs w:val="20"/>
            <w:u w:val="single"/>
          </w:rPr>
          <w:t>http://www.peteducation.com/article.cfm?c=16+2160&amp;aid=583</w:t>
        </w:r>
      </w:hyperlink>
      <w:r w:rsidRPr="00E6614F">
        <w:rPr>
          <w:rFonts w:ascii="Times New Roman" w:hAnsi="Times New Roman" w:cs="Times New Roman"/>
          <w:sz w:val="20"/>
          <w:szCs w:val="20"/>
        </w:rPr>
        <w:t>. Accessed on 8th March, 2013.</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Focusonabuja.info</w:t>
      </w:r>
      <w:proofErr w:type="spellEnd"/>
      <w:r w:rsidRPr="00E6614F">
        <w:rPr>
          <w:rFonts w:ascii="Times New Roman" w:hAnsi="Times New Roman" w:cs="Times New Roman"/>
          <w:sz w:val="20"/>
          <w:szCs w:val="20"/>
        </w:rPr>
        <w:t xml:space="preserve"> accessed on 12 of September 2015.</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Food and Agriculture Organization, (2000). The State of World Fisheries and Aquaculture.</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Food and Agriculture Organization, National Agency for the Control of Aids and World Health Organization, (1997). Report of a Joint Study Group. Food Safety issues Associated with Products from Aquaculture. WHO Technical Report 883.WHO, Geneva,</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Federal Environmental Protection Agency (FEPA), (1991). Guideline and standard for environmental pollution control in Nigeria.</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Fitzsimmons, K., (1997). Introduction to Tilapia Nutrition. </w:t>
      </w:r>
      <w:r w:rsidRPr="00E6614F">
        <w:rPr>
          <w:rFonts w:ascii="Times New Roman" w:hAnsi="Times New Roman" w:cs="Times New Roman"/>
          <w:i/>
          <w:iCs/>
          <w:sz w:val="20"/>
          <w:szCs w:val="20"/>
        </w:rPr>
        <w:t xml:space="preserve">Northeast Regional Agricultural Engineering Service Publication, </w:t>
      </w:r>
      <w:r w:rsidRPr="00E6614F">
        <w:rPr>
          <w:rFonts w:ascii="Times New Roman" w:hAnsi="Times New Roman" w:cs="Times New Roman"/>
          <w:bCs/>
          <w:sz w:val="20"/>
          <w:szCs w:val="20"/>
        </w:rPr>
        <w:t xml:space="preserve">106: </w:t>
      </w:r>
      <w:r w:rsidRPr="00E6614F">
        <w:rPr>
          <w:rFonts w:ascii="Times New Roman" w:hAnsi="Times New Roman" w:cs="Times New Roman"/>
          <w:sz w:val="20"/>
          <w:szCs w:val="20"/>
        </w:rPr>
        <w:t>808.</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Gaulin</w:t>
      </w:r>
      <w:proofErr w:type="spellEnd"/>
      <w:r w:rsidRPr="00E6614F">
        <w:rPr>
          <w:rFonts w:ascii="Times New Roman" w:hAnsi="Times New Roman" w:cs="Times New Roman"/>
          <w:sz w:val="20"/>
          <w:szCs w:val="20"/>
        </w:rPr>
        <w:t xml:space="preserve">, C., Vincent, C., Alain, L. and Ismail, J., (2002). Outbreak of Salmonella </w:t>
      </w:r>
      <w:proofErr w:type="spellStart"/>
      <w:r w:rsidRPr="00E6614F">
        <w:rPr>
          <w:rFonts w:ascii="Times New Roman" w:hAnsi="Times New Roman" w:cs="Times New Roman"/>
          <w:i/>
          <w:iCs/>
          <w:sz w:val="20"/>
          <w:szCs w:val="20"/>
        </w:rPr>
        <w:t>paratyphi</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B Linked to aquariums in the province of </w:t>
      </w:r>
      <w:proofErr w:type="spellStart"/>
      <w:r w:rsidRPr="00E6614F">
        <w:rPr>
          <w:rFonts w:ascii="Times New Roman" w:hAnsi="Times New Roman" w:cs="Times New Roman"/>
          <w:sz w:val="20"/>
          <w:szCs w:val="20"/>
        </w:rPr>
        <w:t>Quebe</w:t>
      </w:r>
      <w:proofErr w:type="spellEnd"/>
      <w:r w:rsidRPr="00E6614F">
        <w:rPr>
          <w:rFonts w:ascii="Times New Roman" w:hAnsi="Times New Roman" w:cs="Times New Roman"/>
          <w:sz w:val="20"/>
          <w:szCs w:val="20"/>
        </w:rPr>
        <w:t xml:space="preserve">, 2000. </w:t>
      </w:r>
      <w:r w:rsidRPr="00E6614F">
        <w:rPr>
          <w:rFonts w:ascii="Times New Roman" w:hAnsi="Times New Roman" w:cs="Times New Roman"/>
          <w:i/>
          <w:iCs/>
          <w:sz w:val="20"/>
          <w:szCs w:val="20"/>
        </w:rPr>
        <w:t>Canada Communicable Diseases Report</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28 (11):</w:t>
      </w:r>
      <w:r w:rsidRPr="00E6614F">
        <w:rPr>
          <w:rFonts w:ascii="Times New Roman" w:hAnsi="Times New Roman" w:cs="Times New Roman"/>
          <w:sz w:val="20"/>
          <w:szCs w:val="20"/>
        </w:rPr>
        <w:t>89-93, 96.</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Garcia, S. and Newton, C., (1997). Current situation, trends and prospects in world capture fisheries. </w:t>
      </w:r>
      <w:r w:rsidRPr="00E6614F">
        <w:rPr>
          <w:rFonts w:ascii="Times New Roman" w:hAnsi="Times New Roman" w:cs="Times New Roman"/>
          <w:i/>
          <w:iCs/>
          <w:sz w:val="20"/>
          <w:szCs w:val="20"/>
        </w:rPr>
        <w:t>American Fisheries Society Monograph Series</w:t>
      </w:r>
      <w:r w:rsidRPr="00E6614F">
        <w:rPr>
          <w:rFonts w:ascii="Times New Roman" w:hAnsi="Times New Roman" w:cs="Times New Roman"/>
          <w:sz w:val="20"/>
          <w:szCs w:val="20"/>
        </w:rPr>
        <w:t>, 352.</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Geldreich</w:t>
      </w:r>
      <w:proofErr w:type="spellEnd"/>
      <w:r w:rsidRPr="00E6614F">
        <w:rPr>
          <w:rFonts w:ascii="Times New Roman" w:hAnsi="Times New Roman" w:cs="Times New Roman"/>
          <w:sz w:val="20"/>
          <w:szCs w:val="20"/>
        </w:rPr>
        <w:t xml:space="preserve">, E. E., and Clarke, N. A., (1966). Bacterial pollution indicators in the intestinal tract of freshwater fish. </w:t>
      </w:r>
      <w:r w:rsidRPr="00E6614F">
        <w:rPr>
          <w:rFonts w:ascii="Times New Roman" w:hAnsi="Times New Roman" w:cs="Times New Roman"/>
          <w:i/>
          <w:iCs/>
          <w:sz w:val="20"/>
          <w:szCs w:val="20"/>
        </w:rPr>
        <w:t xml:space="preserve">Applied Microbiology, </w:t>
      </w:r>
      <w:r w:rsidRPr="00E6614F">
        <w:rPr>
          <w:rFonts w:ascii="Times New Roman" w:hAnsi="Times New Roman" w:cs="Times New Roman"/>
          <w:bCs/>
          <w:sz w:val="20"/>
          <w:szCs w:val="20"/>
        </w:rPr>
        <w:t xml:space="preserve">14: </w:t>
      </w:r>
      <w:r w:rsidRPr="00E6614F">
        <w:rPr>
          <w:rFonts w:ascii="Times New Roman" w:hAnsi="Times New Roman" w:cs="Times New Roman"/>
          <w:sz w:val="20"/>
          <w:szCs w:val="20"/>
        </w:rPr>
        <w:t>429-437.</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Golterman</w:t>
      </w:r>
      <w:proofErr w:type="spellEnd"/>
      <w:r w:rsidRPr="00E6614F">
        <w:rPr>
          <w:rFonts w:ascii="Times New Roman" w:hAnsi="Times New Roman" w:cs="Times New Roman"/>
          <w:sz w:val="20"/>
          <w:szCs w:val="20"/>
        </w:rPr>
        <w:t xml:space="preserve"> R.L., </w:t>
      </w:r>
      <w:proofErr w:type="spellStart"/>
      <w:r w:rsidRPr="00E6614F">
        <w:rPr>
          <w:rFonts w:ascii="Times New Roman" w:hAnsi="Times New Roman" w:cs="Times New Roman"/>
          <w:sz w:val="20"/>
          <w:szCs w:val="20"/>
        </w:rPr>
        <w:t>Clymo</w:t>
      </w:r>
      <w:proofErr w:type="spellEnd"/>
      <w:r w:rsidRPr="00E6614F">
        <w:rPr>
          <w:rFonts w:ascii="Times New Roman" w:hAnsi="Times New Roman" w:cs="Times New Roman"/>
          <w:sz w:val="20"/>
          <w:szCs w:val="20"/>
        </w:rPr>
        <w:t xml:space="preserve"> R.S., </w:t>
      </w:r>
      <w:proofErr w:type="spellStart"/>
      <w:r w:rsidRPr="00E6614F">
        <w:rPr>
          <w:rFonts w:ascii="Times New Roman" w:hAnsi="Times New Roman" w:cs="Times New Roman"/>
          <w:sz w:val="20"/>
          <w:szCs w:val="20"/>
        </w:rPr>
        <w:t>Ohnstand</w:t>
      </w:r>
      <w:proofErr w:type="spellEnd"/>
      <w:r w:rsidRPr="00E6614F">
        <w:rPr>
          <w:rFonts w:ascii="Times New Roman" w:hAnsi="Times New Roman" w:cs="Times New Roman"/>
          <w:sz w:val="20"/>
          <w:szCs w:val="20"/>
        </w:rPr>
        <w:t xml:space="preserve">, M. A. M., (1978). </w:t>
      </w:r>
      <w:r w:rsidRPr="00E6614F">
        <w:rPr>
          <w:rFonts w:ascii="Times New Roman" w:hAnsi="Times New Roman" w:cs="Times New Roman"/>
          <w:i/>
          <w:sz w:val="20"/>
          <w:szCs w:val="20"/>
        </w:rPr>
        <w:t>Methods for physical and chemical analysis of freshwater</w:t>
      </w:r>
      <w:r w:rsidRPr="00E6614F">
        <w:rPr>
          <w:rFonts w:ascii="Times New Roman" w:hAnsi="Times New Roman" w:cs="Times New Roman"/>
          <w:sz w:val="20"/>
          <w:szCs w:val="20"/>
        </w:rPr>
        <w:t>, IBP Handbook No. 8 Blackwell Scientific Publication Oxford 214pp</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Huet</w:t>
      </w:r>
      <w:proofErr w:type="spellEnd"/>
      <w:r w:rsidRPr="00E6614F">
        <w:rPr>
          <w:rFonts w:ascii="Times New Roman" w:hAnsi="Times New Roman" w:cs="Times New Roman"/>
          <w:sz w:val="20"/>
          <w:szCs w:val="20"/>
        </w:rPr>
        <w:t xml:space="preserve">, M., (1972). </w:t>
      </w:r>
      <w:r w:rsidRPr="00E6614F">
        <w:rPr>
          <w:rFonts w:ascii="Times New Roman" w:hAnsi="Times New Roman" w:cs="Times New Roman"/>
          <w:i/>
          <w:sz w:val="20"/>
          <w:szCs w:val="20"/>
        </w:rPr>
        <w:t>Textbook of fish culture:</w:t>
      </w:r>
      <w:r w:rsidR="00E6614F">
        <w:rPr>
          <w:rFonts w:ascii="Times New Roman" w:hAnsi="Times New Roman" w:cs="Times New Roman" w:hint="eastAsia"/>
          <w:i/>
          <w:sz w:val="20"/>
          <w:szCs w:val="20"/>
          <w:lang w:eastAsia="zh-CN"/>
        </w:rPr>
        <w:t xml:space="preserve"> </w:t>
      </w:r>
      <w:r w:rsidRPr="00E6614F">
        <w:rPr>
          <w:rFonts w:ascii="Times New Roman" w:hAnsi="Times New Roman" w:cs="Times New Roman"/>
          <w:i/>
          <w:sz w:val="20"/>
          <w:szCs w:val="20"/>
        </w:rPr>
        <w:t>Breeding and cultivation of fish</w:t>
      </w:r>
      <w:r w:rsidRPr="00E6614F">
        <w:rPr>
          <w:rFonts w:ascii="Times New Roman" w:hAnsi="Times New Roman" w:cs="Times New Roman"/>
          <w:sz w:val="20"/>
          <w:szCs w:val="20"/>
        </w:rPr>
        <w:t xml:space="preserve">. Fishing News Books Ltd., </w:t>
      </w:r>
      <w:proofErr w:type="spellStart"/>
      <w:r w:rsidRPr="00E6614F">
        <w:rPr>
          <w:rFonts w:ascii="Times New Roman" w:hAnsi="Times New Roman" w:cs="Times New Roman"/>
          <w:sz w:val="20"/>
          <w:szCs w:val="20"/>
        </w:rPr>
        <w:t>Farnham</w:t>
      </w:r>
      <w:proofErr w:type="spellEnd"/>
      <w:r w:rsidRPr="00E6614F">
        <w:rPr>
          <w:rFonts w:ascii="Times New Roman" w:hAnsi="Times New Roman" w:cs="Times New Roman"/>
          <w:sz w:val="20"/>
          <w:szCs w:val="20"/>
        </w:rPr>
        <w:t>, Surrey, England. pp. 436.</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lastRenderedPageBreak/>
        <w:t xml:space="preserve">Horsley, R.W., (1997). A review of the bacterial flora of </w:t>
      </w:r>
      <w:proofErr w:type="spellStart"/>
      <w:r w:rsidRPr="00E6614F">
        <w:rPr>
          <w:rFonts w:ascii="Times New Roman" w:hAnsi="Times New Roman" w:cs="Times New Roman"/>
          <w:sz w:val="20"/>
          <w:szCs w:val="20"/>
        </w:rPr>
        <w:t>teleosts</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elasmobranchs</w:t>
      </w:r>
      <w:proofErr w:type="spellEnd"/>
      <w:r w:rsidRPr="00E6614F">
        <w:rPr>
          <w:rFonts w:ascii="Times New Roman" w:hAnsi="Times New Roman" w:cs="Times New Roman"/>
          <w:sz w:val="20"/>
          <w:szCs w:val="20"/>
        </w:rPr>
        <w:t xml:space="preserve">, including methods for its analysis. </w:t>
      </w:r>
      <w:r w:rsidRPr="00E6614F">
        <w:rPr>
          <w:rFonts w:ascii="Times New Roman" w:hAnsi="Times New Roman" w:cs="Times New Roman"/>
          <w:i/>
          <w:iCs/>
          <w:sz w:val="20"/>
          <w:szCs w:val="20"/>
        </w:rPr>
        <w:t>Journal of Fish Biology</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 xml:space="preserve">10: </w:t>
      </w:r>
      <w:r w:rsidRPr="00E6614F">
        <w:rPr>
          <w:rFonts w:ascii="Times New Roman" w:hAnsi="Times New Roman" w:cs="Times New Roman"/>
          <w:sz w:val="20"/>
          <w:szCs w:val="20"/>
        </w:rPr>
        <w:t>529-553.</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Huss, H. H., Jorgensen, L. V. and Vogel, B. F. (2000). Control options for </w:t>
      </w:r>
      <w:proofErr w:type="spellStart"/>
      <w:r w:rsidRPr="00E6614F">
        <w:rPr>
          <w:rFonts w:ascii="Times New Roman" w:hAnsi="Times New Roman" w:cs="Times New Roman"/>
          <w:i/>
          <w:iCs/>
          <w:sz w:val="20"/>
          <w:szCs w:val="20"/>
        </w:rPr>
        <w:t>Listeria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monocytogenes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in </w:t>
      </w:r>
      <w:proofErr w:type="spellStart"/>
      <w:r w:rsidRPr="00E6614F">
        <w:rPr>
          <w:rFonts w:ascii="Times New Roman" w:hAnsi="Times New Roman" w:cs="Times New Roman"/>
          <w:sz w:val="20"/>
          <w:szCs w:val="20"/>
        </w:rPr>
        <w:t>seafoods</w:t>
      </w:r>
      <w:proofErr w:type="spellEnd"/>
      <w:r w:rsidRPr="00E6614F">
        <w:rPr>
          <w:rFonts w:ascii="Times New Roman" w:hAnsi="Times New Roman" w:cs="Times New Roman"/>
          <w:i/>
          <w:iCs/>
          <w:sz w:val="20"/>
          <w:szCs w:val="20"/>
        </w:rPr>
        <w:t>. International. Journal of Food Microbiology</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 xml:space="preserve">62 (3): </w:t>
      </w:r>
      <w:r w:rsidRPr="00E6614F">
        <w:rPr>
          <w:rFonts w:ascii="Times New Roman" w:hAnsi="Times New Roman" w:cs="Times New Roman"/>
          <w:sz w:val="20"/>
          <w:szCs w:val="20"/>
        </w:rPr>
        <w:t>267-274.</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Haagsma</w:t>
      </w:r>
      <w:proofErr w:type="spellEnd"/>
      <w:r w:rsidRPr="00E6614F">
        <w:rPr>
          <w:rFonts w:ascii="Times New Roman" w:hAnsi="Times New Roman" w:cs="Times New Roman"/>
          <w:sz w:val="20"/>
          <w:szCs w:val="20"/>
        </w:rPr>
        <w:t>, J., (1991). Pathogenic anaerobic bacteria and the environment</w:t>
      </w:r>
      <w:r w:rsidRPr="00E6614F">
        <w:rPr>
          <w:rFonts w:ascii="Times New Roman" w:hAnsi="Times New Roman" w:cs="Times New Roman"/>
          <w:i/>
          <w:iCs/>
          <w:sz w:val="20"/>
          <w:szCs w:val="20"/>
        </w:rPr>
        <w:t xml:space="preserve">. Review Science Technology, </w:t>
      </w:r>
      <w:r w:rsidRPr="00E6614F">
        <w:rPr>
          <w:rFonts w:ascii="Times New Roman" w:hAnsi="Times New Roman" w:cs="Times New Roman"/>
          <w:bCs/>
          <w:sz w:val="20"/>
          <w:szCs w:val="20"/>
        </w:rPr>
        <w:t>10 (3):</w:t>
      </w:r>
      <w:r w:rsidRPr="00E6614F">
        <w:rPr>
          <w:rFonts w:ascii="Times New Roman" w:hAnsi="Times New Roman" w:cs="Times New Roman"/>
          <w:sz w:val="20"/>
          <w:szCs w:val="20"/>
        </w:rPr>
        <w:t>749-746.</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ICAR, (2006). Indian Council of Agricultural Research. Handbook of Fisheries and Aquaculture. Directorate of Information and Public of Agriculture, New Delhi 110 012.pp.755.</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Ingham, S. C., and Potter, N. N., (1991). Survival and growth of </w:t>
      </w:r>
      <w:proofErr w:type="spellStart"/>
      <w:r w:rsidRPr="00E6614F">
        <w:rPr>
          <w:rFonts w:ascii="Times New Roman" w:hAnsi="Times New Roman" w:cs="Times New Roman"/>
          <w:i/>
          <w:iCs/>
          <w:sz w:val="20"/>
          <w:szCs w:val="20"/>
        </w:rPr>
        <w:t>Aeromonas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hydrophila</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i/>
          <w:iCs/>
          <w:sz w:val="20"/>
          <w:szCs w:val="20"/>
        </w:rPr>
        <w:t>Vibrioparahaemolyticus</w:t>
      </w:r>
      <w:proofErr w:type="spellEnd"/>
      <w:r w:rsidRPr="00E6614F">
        <w:rPr>
          <w:rFonts w:ascii="Times New Roman" w:hAnsi="Times New Roman" w:cs="Times New Roman"/>
          <w:sz w:val="20"/>
          <w:szCs w:val="20"/>
        </w:rPr>
        <w:t xml:space="preserve">, and </w:t>
      </w:r>
      <w:r w:rsidRPr="00E6614F">
        <w:rPr>
          <w:rFonts w:ascii="Times New Roman" w:hAnsi="Times New Roman" w:cs="Times New Roman"/>
          <w:i/>
          <w:iCs/>
          <w:sz w:val="20"/>
          <w:szCs w:val="20"/>
        </w:rPr>
        <w:t xml:space="preserve">Staphylococcus </w:t>
      </w:r>
      <w:proofErr w:type="spellStart"/>
      <w:r w:rsidRPr="00E6614F">
        <w:rPr>
          <w:rFonts w:ascii="Times New Roman" w:hAnsi="Times New Roman" w:cs="Times New Roman"/>
          <w:i/>
          <w:iCs/>
          <w:sz w:val="20"/>
          <w:szCs w:val="20"/>
        </w:rPr>
        <w:t>aureus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on cooked mince and </w:t>
      </w:r>
      <w:proofErr w:type="spellStart"/>
      <w:r w:rsidRPr="00E6614F">
        <w:rPr>
          <w:rFonts w:ascii="Times New Roman" w:hAnsi="Times New Roman" w:cs="Times New Roman"/>
          <w:sz w:val="20"/>
          <w:szCs w:val="20"/>
        </w:rPr>
        <w:t>surimis</w:t>
      </w:r>
      <w:proofErr w:type="spellEnd"/>
      <w:r w:rsidRPr="00E6614F">
        <w:rPr>
          <w:rFonts w:ascii="Times New Roman" w:hAnsi="Times New Roman" w:cs="Times New Roman"/>
          <w:sz w:val="20"/>
          <w:szCs w:val="20"/>
        </w:rPr>
        <w:t xml:space="preserve"> made from Atlantic Pollock. </w:t>
      </w:r>
      <w:r w:rsidRPr="00E6614F">
        <w:rPr>
          <w:rFonts w:ascii="Times New Roman" w:hAnsi="Times New Roman" w:cs="Times New Roman"/>
          <w:i/>
          <w:iCs/>
          <w:sz w:val="20"/>
          <w:szCs w:val="20"/>
        </w:rPr>
        <w:t>Journal of Food Protection</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 xml:space="preserve">51: </w:t>
      </w:r>
      <w:r w:rsidRPr="00E6614F">
        <w:rPr>
          <w:rFonts w:ascii="Times New Roman" w:hAnsi="Times New Roman" w:cs="Times New Roman"/>
          <w:sz w:val="20"/>
          <w:szCs w:val="20"/>
        </w:rPr>
        <w:t>634 – 638.</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Ikiara</w:t>
      </w:r>
      <w:proofErr w:type="spellEnd"/>
      <w:r w:rsidRPr="00E6614F">
        <w:rPr>
          <w:rFonts w:ascii="Times New Roman" w:hAnsi="Times New Roman" w:cs="Times New Roman"/>
          <w:sz w:val="20"/>
          <w:szCs w:val="20"/>
        </w:rPr>
        <w:t>, M. M., (1999). Sustainability, livelihood, production and effort supply in a declining</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Ita</w:t>
      </w:r>
      <w:proofErr w:type="spellEnd"/>
      <w:r w:rsidRPr="00E6614F">
        <w:rPr>
          <w:rFonts w:ascii="Times New Roman" w:hAnsi="Times New Roman" w:cs="Times New Roman"/>
          <w:sz w:val="20"/>
          <w:szCs w:val="20"/>
        </w:rPr>
        <w:t xml:space="preserve">, E. O, </w:t>
      </w:r>
      <w:proofErr w:type="spellStart"/>
      <w:r w:rsidRPr="00E6614F">
        <w:rPr>
          <w:rFonts w:ascii="Times New Roman" w:hAnsi="Times New Roman" w:cs="Times New Roman"/>
          <w:sz w:val="20"/>
          <w:szCs w:val="20"/>
        </w:rPr>
        <w:t>Balogun</w:t>
      </w:r>
      <w:proofErr w:type="spellEnd"/>
      <w:r w:rsidRPr="00E6614F">
        <w:rPr>
          <w:rFonts w:ascii="Times New Roman" w:hAnsi="Times New Roman" w:cs="Times New Roman"/>
          <w:sz w:val="20"/>
          <w:szCs w:val="20"/>
        </w:rPr>
        <w:t xml:space="preserve"> J. K, </w:t>
      </w:r>
      <w:proofErr w:type="spellStart"/>
      <w:r w:rsidRPr="00E6614F">
        <w:rPr>
          <w:rFonts w:ascii="Times New Roman" w:hAnsi="Times New Roman" w:cs="Times New Roman"/>
          <w:sz w:val="20"/>
          <w:szCs w:val="20"/>
        </w:rPr>
        <w:t>Adimula</w:t>
      </w:r>
      <w:proofErr w:type="spellEnd"/>
      <w:r w:rsidRPr="00E6614F">
        <w:rPr>
          <w:rFonts w:ascii="Times New Roman" w:hAnsi="Times New Roman" w:cs="Times New Roman"/>
          <w:sz w:val="20"/>
          <w:szCs w:val="20"/>
        </w:rPr>
        <w:t xml:space="preserve"> A. B., (1995). A preliminary report of </w:t>
      </w:r>
      <w:proofErr w:type="spellStart"/>
      <w:r w:rsidRPr="00E6614F">
        <w:rPr>
          <w:rFonts w:ascii="Times New Roman" w:hAnsi="Times New Roman" w:cs="Times New Roman"/>
          <w:sz w:val="20"/>
          <w:szCs w:val="20"/>
        </w:rPr>
        <w:t>preimpoundment</w:t>
      </w:r>
      <w:proofErr w:type="spellEnd"/>
      <w:r w:rsidRPr="00E6614F">
        <w:rPr>
          <w:rFonts w:ascii="Times New Roman" w:hAnsi="Times New Roman" w:cs="Times New Roman"/>
          <w:sz w:val="20"/>
          <w:szCs w:val="20"/>
        </w:rPr>
        <w:t xml:space="preserve"> of fishes Survey of </w:t>
      </w:r>
      <w:proofErr w:type="spellStart"/>
      <w:r w:rsidRPr="00E6614F">
        <w:rPr>
          <w:rFonts w:ascii="Times New Roman" w:hAnsi="Times New Roman" w:cs="Times New Roman"/>
          <w:sz w:val="20"/>
          <w:szCs w:val="20"/>
        </w:rPr>
        <w:t>Goronyo</w:t>
      </w:r>
      <w:proofErr w:type="spellEnd"/>
      <w:r w:rsidRPr="00E6614F">
        <w:rPr>
          <w:rFonts w:ascii="Times New Roman" w:hAnsi="Times New Roman" w:cs="Times New Roman"/>
          <w:sz w:val="20"/>
          <w:szCs w:val="20"/>
        </w:rPr>
        <w:t xml:space="preserve"> Reservoir </w:t>
      </w:r>
      <w:proofErr w:type="spellStart"/>
      <w:r w:rsidRPr="00E6614F">
        <w:rPr>
          <w:rFonts w:ascii="Times New Roman" w:hAnsi="Times New Roman" w:cs="Times New Roman"/>
          <w:sz w:val="20"/>
          <w:szCs w:val="20"/>
        </w:rPr>
        <w:t>Sokoto</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NIFFR</w:t>
      </w:r>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Annual Report</w:t>
      </w:r>
      <w:r w:rsidRPr="00E6614F">
        <w:rPr>
          <w:rFonts w:ascii="Times New Roman" w:hAnsi="Times New Roman" w:cs="Times New Roman"/>
          <w:sz w:val="20"/>
          <w:szCs w:val="20"/>
        </w:rPr>
        <w:t>. Pp. 35-38.</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Jun, X., </w:t>
      </w:r>
      <w:proofErr w:type="spellStart"/>
      <w:r w:rsidRPr="00E6614F">
        <w:rPr>
          <w:rFonts w:ascii="Times New Roman" w:hAnsi="Times New Roman" w:cs="Times New Roman"/>
          <w:sz w:val="20"/>
          <w:szCs w:val="20"/>
        </w:rPr>
        <w:t>Xiuzheng</w:t>
      </w:r>
      <w:proofErr w:type="spellEnd"/>
      <w:r w:rsidRPr="00E6614F">
        <w:rPr>
          <w:rFonts w:ascii="Times New Roman" w:hAnsi="Times New Roman" w:cs="Times New Roman"/>
          <w:sz w:val="20"/>
          <w:szCs w:val="20"/>
        </w:rPr>
        <w:t xml:space="preserve">, F. and </w:t>
      </w:r>
      <w:proofErr w:type="spellStart"/>
      <w:r w:rsidRPr="00E6614F">
        <w:rPr>
          <w:rFonts w:ascii="Times New Roman" w:hAnsi="Times New Roman" w:cs="Times New Roman"/>
          <w:sz w:val="20"/>
          <w:szCs w:val="20"/>
        </w:rPr>
        <w:t>Tongbing</w:t>
      </w:r>
      <w:proofErr w:type="spellEnd"/>
      <w:r w:rsidRPr="00E6614F">
        <w:rPr>
          <w:rFonts w:ascii="Times New Roman" w:hAnsi="Times New Roman" w:cs="Times New Roman"/>
          <w:sz w:val="20"/>
          <w:szCs w:val="20"/>
        </w:rPr>
        <w:t xml:space="preserve">, Y., (2000). </w:t>
      </w:r>
      <w:proofErr w:type="spellStart"/>
      <w:r w:rsidRPr="00E6614F">
        <w:rPr>
          <w:rFonts w:ascii="Times New Roman" w:hAnsi="Times New Roman" w:cs="Times New Roman"/>
          <w:sz w:val="20"/>
          <w:szCs w:val="20"/>
        </w:rPr>
        <w:t>Physico</w:t>
      </w:r>
      <w:proofErr w:type="spellEnd"/>
      <w:r w:rsidRPr="00E6614F">
        <w:rPr>
          <w:rFonts w:ascii="Times New Roman" w:hAnsi="Times New Roman" w:cs="Times New Roman"/>
          <w:sz w:val="20"/>
          <w:szCs w:val="20"/>
        </w:rPr>
        <w:t xml:space="preserve">-chemical </w:t>
      </w:r>
      <w:proofErr w:type="spellStart"/>
      <w:r w:rsidRPr="00E6614F">
        <w:rPr>
          <w:rFonts w:ascii="Times New Roman" w:hAnsi="Times New Roman" w:cs="Times New Roman"/>
          <w:sz w:val="20"/>
          <w:szCs w:val="20"/>
        </w:rPr>
        <w:t>factorsand</w:t>
      </w:r>
      <w:proofErr w:type="spellEnd"/>
      <w:r w:rsidRPr="00E6614F">
        <w:rPr>
          <w:rFonts w:ascii="Times New Roman" w:hAnsi="Times New Roman" w:cs="Times New Roman"/>
          <w:sz w:val="20"/>
          <w:szCs w:val="20"/>
        </w:rPr>
        <w:t xml:space="preserve"> bacteria in fish ponds. Naga, the ICLARM Quarterly </w:t>
      </w:r>
      <w:r w:rsidRPr="00E6614F">
        <w:rPr>
          <w:rFonts w:ascii="Times New Roman" w:hAnsi="Times New Roman" w:cs="Times New Roman"/>
          <w:bCs/>
          <w:sz w:val="20"/>
          <w:szCs w:val="20"/>
        </w:rPr>
        <w:t>23</w:t>
      </w:r>
      <w:r w:rsidRPr="00E6614F">
        <w:rPr>
          <w:rFonts w:ascii="Times New Roman" w:hAnsi="Times New Roman" w:cs="Times New Roman"/>
          <w:sz w:val="20"/>
          <w:szCs w:val="20"/>
        </w:rPr>
        <w:t>(4):16-20.</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Jay, J. M., (2000). </w:t>
      </w:r>
      <w:r w:rsidRPr="00E6614F">
        <w:rPr>
          <w:rFonts w:ascii="Times New Roman" w:hAnsi="Times New Roman" w:cs="Times New Roman"/>
          <w:i/>
          <w:iCs/>
          <w:sz w:val="20"/>
          <w:szCs w:val="20"/>
        </w:rPr>
        <w:t xml:space="preserve">Modern Food Microbiology. </w:t>
      </w:r>
      <w:r w:rsidRPr="00E6614F">
        <w:rPr>
          <w:rFonts w:ascii="Times New Roman" w:hAnsi="Times New Roman" w:cs="Times New Roman"/>
          <w:sz w:val="20"/>
          <w:szCs w:val="20"/>
        </w:rPr>
        <w:t>(6th edition). Chapman and Hall, New York USA.</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Kaneko, S., (1971). Microbiological study of fresh fish. </w:t>
      </w:r>
      <w:r w:rsidRPr="00E6614F">
        <w:rPr>
          <w:rFonts w:ascii="Times New Roman" w:hAnsi="Times New Roman" w:cs="Times New Roman"/>
          <w:i/>
          <w:iCs/>
          <w:sz w:val="20"/>
          <w:szCs w:val="20"/>
        </w:rPr>
        <w:t>New Food Industry</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13:</w:t>
      </w:r>
      <w:r w:rsidRPr="00E6614F">
        <w:rPr>
          <w:rFonts w:ascii="Times New Roman" w:hAnsi="Times New Roman" w:cs="Times New Roman"/>
          <w:sz w:val="20"/>
          <w:szCs w:val="20"/>
        </w:rPr>
        <w:t>76–80.</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Kam</w:t>
      </w:r>
      <w:proofErr w:type="spellEnd"/>
      <w:r w:rsidRPr="00E6614F">
        <w:rPr>
          <w:rFonts w:ascii="Times New Roman" w:hAnsi="Times New Roman" w:cs="Times New Roman"/>
          <w:sz w:val="20"/>
          <w:szCs w:val="20"/>
        </w:rPr>
        <w:t xml:space="preserve">, K. M., Leung, T. H., Ho, Y. Y., Ho, N. K. and Saw, T. A., (1995). Outbreak of </w:t>
      </w:r>
      <w:proofErr w:type="spellStart"/>
      <w:r w:rsidRPr="00E6614F">
        <w:rPr>
          <w:rFonts w:ascii="Times New Roman" w:hAnsi="Times New Roman" w:cs="Times New Roman"/>
          <w:i/>
          <w:iCs/>
          <w:sz w:val="20"/>
          <w:szCs w:val="20"/>
        </w:rPr>
        <w:t>Vibrio</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cholerae</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sz w:val="20"/>
          <w:szCs w:val="20"/>
        </w:rPr>
        <w:t>Ol</w:t>
      </w:r>
      <w:proofErr w:type="spellEnd"/>
      <w:r w:rsidRPr="00E6614F">
        <w:rPr>
          <w:rFonts w:ascii="Times New Roman" w:hAnsi="Times New Roman" w:cs="Times New Roman"/>
          <w:sz w:val="20"/>
          <w:szCs w:val="20"/>
        </w:rPr>
        <w:t xml:space="preserve"> in Hong Kong related to contaminated fish tank water. </w:t>
      </w:r>
      <w:r w:rsidRPr="00E6614F">
        <w:rPr>
          <w:rFonts w:ascii="Times New Roman" w:hAnsi="Times New Roman" w:cs="Times New Roman"/>
          <w:i/>
          <w:iCs/>
          <w:sz w:val="20"/>
          <w:szCs w:val="20"/>
        </w:rPr>
        <w:t>Public Health</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109 (5):</w:t>
      </w:r>
      <w:r w:rsidRPr="00E6614F">
        <w:rPr>
          <w:rFonts w:ascii="Times New Roman" w:hAnsi="Times New Roman" w:cs="Times New Roman"/>
          <w:sz w:val="20"/>
          <w:szCs w:val="20"/>
        </w:rPr>
        <w:t>389-395.</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Kleeberger</w:t>
      </w:r>
      <w:proofErr w:type="spellEnd"/>
      <w:r w:rsidRPr="00E6614F">
        <w:rPr>
          <w:rFonts w:ascii="Times New Roman" w:hAnsi="Times New Roman" w:cs="Times New Roman"/>
          <w:sz w:val="20"/>
          <w:szCs w:val="20"/>
        </w:rPr>
        <w:t xml:space="preserve">, A., </w:t>
      </w:r>
      <w:proofErr w:type="spellStart"/>
      <w:r w:rsidRPr="00E6614F">
        <w:rPr>
          <w:rFonts w:ascii="Times New Roman" w:hAnsi="Times New Roman" w:cs="Times New Roman"/>
          <w:sz w:val="20"/>
          <w:szCs w:val="20"/>
        </w:rPr>
        <w:t>Busse</w:t>
      </w:r>
      <w:proofErr w:type="spellEnd"/>
      <w:r w:rsidRPr="00E6614F">
        <w:rPr>
          <w:rFonts w:ascii="Times New Roman" w:hAnsi="Times New Roman" w:cs="Times New Roman"/>
          <w:sz w:val="20"/>
          <w:szCs w:val="20"/>
        </w:rPr>
        <w:t xml:space="preserve">, M., (1975). Total count and bacterial flora of minced meat with special reference to </w:t>
      </w:r>
      <w:proofErr w:type="spellStart"/>
      <w:r w:rsidRPr="00E6614F">
        <w:rPr>
          <w:rFonts w:ascii="Times New Roman" w:hAnsi="Times New Roman" w:cs="Times New Roman"/>
          <w:sz w:val="20"/>
          <w:szCs w:val="20"/>
        </w:rPr>
        <w:t>enterobacteria</w:t>
      </w:r>
      <w:proofErr w:type="spellEnd"/>
      <w:r w:rsidRPr="00E6614F">
        <w:rPr>
          <w:rFonts w:ascii="Times New Roman" w:hAnsi="Times New Roman" w:cs="Times New Roman"/>
          <w:sz w:val="20"/>
          <w:szCs w:val="20"/>
        </w:rPr>
        <w:t xml:space="preserve"> and </w:t>
      </w:r>
      <w:proofErr w:type="spellStart"/>
      <w:r w:rsidRPr="00E6614F">
        <w:rPr>
          <w:rFonts w:ascii="Times New Roman" w:hAnsi="Times New Roman" w:cs="Times New Roman"/>
          <w:sz w:val="20"/>
          <w:szCs w:val="20"/>
        </w:rPr>
        <w:t>pseudomonads</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Z </w:t>
      </w:r>
      <w:proofErr w:type="spellStart"/>
      <w:r w:rsidRPr="00E6614F">
        <w:rPr>
          <w:rFonts w:ascii="Times New Roman" w:hAnsi="Times New Roman" w:cs="Times New Roman"/>
          <w:i/>
          <w:iCs/>
          <w:sz w:val="20"/>
          <w:szCs w:val="20"/>
        </w:rPr>
        <w:t>lebensm</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Unters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Forsch</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bCs/>
          <w:sz w:val="20"/>
          <w:szCs w:val="20"/>
        </w:rPr>
        <w:t>158 (6):</w:t>
      </w:r>
      <w:r w:rsidRPr="00E6614F">
        <w:rPr>
          <w:rFonts w:ascii="Times New Roman" w:hAnsi="Times New Roman" w:cs="Times New Roman"/>
          <w:sz w:val="20"/>
          <w:szCs w:val="20"/>
        </w:rPr>
        <w:t>321-33.</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Ling, M. L., </w:t>
      </w:r>
      <w:proofErr w:type="spellStart"/>
      <w:r w:rsidRPr="00E6614F">
        <w:rPr>
          <w:rFonts w:ascii="Times New Roman" w:hAnsi="Times New Roman" w:cs="Times New Roman"/>
          <w:sz w:val="20"/>
          <w:szCs w:val="20"/>
        </w:rPr>
        <w:t>Goh</w:t>
      </w:r>
      <w:proofErr w:type="spellEnd"/>
      <w:r w:rsidRPr="00E6614F">
        <w:rPr>
          <w:rFonts w:ascii="Times New Roman" w:hAnsi="Times New Roman" w:cs="Times New Roman"/>
          <w:sz w:val="20"/>
          <w:szCs w:val="20"/>
        </w:rPr>
        <w:t xml:space="preserve">, K. T., Wang, G. C., Neo, K. S. and Chua, T., (2002). An outbreak of multidrug </w:t>
      </w:r>
      <w:r w:rsidR="00E6614F">
        <w:rPr>
          <w:rFonts w:ascii="Times New Roman" w:hAnsi="Times New Roman" w:cs="Times New Roman"/>
          <w:sz w:val="20"/>
          <w:szCs w:val="20"/>
        </w:rPr>
        <w:t>–</w:t>
      </w:r>
      <w:r w:rsidRPr="00E6614F">
        <w:rPr>
          <w:rFonts w:ascii="Times New Roman" w:hAnsi="Times New Roman" w:cs="Times New Roman"/>
          <w:sz w:val="20"/>
          <w:szCs w:val="20"/>
        </w:rPr>
        <w:t xml:space="preserve"> resistance</w:t>
      </w:r>
      <w:r w:rsidR="00E6614F">
        <w:rPr>
          <w:rFonts w:ascii="Times New Roman" w:hAnsi="Times New Roman" w:cs="Times New Roman" w:hint="eastAsia"/>
          <w:sz w:val="20"/>
          <w:szCs w:val="20"/>
          <w:lang w:eastAsia="zh-CN"/>
        </w:rPr>
        <w:t xml:space="preserve"> </w:t>
      </w:r>
      <w:r w:rsidRPr="00E6614F">
        <w:rPr>
          <w:rFonts w:ascii="Times New Roman" w:hAnsi="Times New Roman" w:cs="Times New Roman"/>
          <w:i/>
          <w:iCs/>
          <w:sz w:val="20"/>
          <w:szCs w:val="20"/>
        </w:rPr>
        <w:t xml:space="preserve">Salmonella </w:t>
      </w:r>
      <w:proofErr w:type="spellStart"/>
      <w:r w:rsidRPr="00E6614F">
        <w:rPr>
          <w:rFonts w:ascii="Times New Roman" w:hAnsi="Times New Roman" w:cs="Times New Roman"/>
          <w:i/>
          <w:iCs/>
          <w:sz w:val="20"/>
          <w:szCs w:val="20"/>
        </w:rPr>
        <w:t>enterica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subsp.enterica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serotype </w:t>
      </w:r>
      <w:proofErr w:type="spellStart"/>
      <w:r w:rsidRPr="00E6614F">
        <w:rPr>
          <w:rFonts w:ascii="Times New Roman" w:hAnsi="Times New Roman" w:cs="Times New Roman"/>
          <w:sz w:val="20"/>
          <w:szCs w:val="20"/>
        </w:rPr>
        <w:t>Typhimurium</w:t>
      </w:r>
      <w:proofErr w:type="spellEnd"/>
      <w:r w:rsidRPr="00E6614F">
        <w:rPr>
          <w:rFonts w:ascii="Times New Roman" w:hAnsi="Times New Roman" w:cs="Times New Roman"/>
          <w:sz w:val="20"/>
          <w:szCs w:val="20"/>
        </w:rPr>
        <w:t xml:space="preserve">, DT104 </w:t>
      </w:r>
      <w:proofErr w:type="spellStart"/>
      <w:r w:rsidRPr="00E6614F">
        <w:rPr>
          <w:rFonts w:ascii="Times New Roman" w:hAnsi="Times New Roman" w:cs="Times New Roman"/>
          <w:sz w:val="20"/>
          <w:szCs w:val="20"/>
        </w:rPr>
        <w:t>Llinked</w:t>
      </w:r>
      <w:proofErr w:type="spellEnd"/>
      <w:r w:rsidRPr="00E6614F">
        <w:rPr>
          <w:rFonts w:ascii="Times New Roman" w:hAnsi="Times New Roman" w:cs="Times New Roman"/>
          <w:sz w:val="20"/>
          <w:szCs w:val="20"/>
        </w:rPr>
        <w:t xml:space="preserve"> to dried anchovy in Singapore. </w:t>
      </w:r>
      <w:r w:rsidRPr="00E6614F">
        <w:rPr>
          <w:rFonts w:ascii="Times New Roman" w:hAnsi="Times New Roman" w:cs="Times New Roman"/>
          <w:i/>
          <w:iCs/>
          <w:sz w:val="20"/>
          <w:szCs w:val="20"/>
        </w:rPr>
        <w:t>Journal of Epidemiology Infections</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128 (1):</w:t>
      </w:r>
      <w:r w:rsidRPr="00E6614F">
        <w:rPr>
          <w:rFonts w:ascii="Times New Roman" w:hAnsi="Times New Roman" w:cs="Times New Roman"/>
          <w:sz w:val="20"/>
          <w:szCs w:val="20"/>
        </w:rPr>
        <w:t>1-5.</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Marine Stewardship Council, (2015): fish as food. </w:t>
      </w:r>
      <w:hyperlink r:id="rId27" w:history="1">
        <w:r w:rsidRPr="00E6614F">
          <w:rPr>
            <w:rFonts w:ascii="Times New Roman" w:hAnsi="Times New Roman" w:cs="Times New Roman"/>
            <w:sz w:val="20"/>
            <w:szCs w:val="20"/>
            <w:u w:val="single"/>
          </w:rPr>
          <w:t>https://www.msc.org/healthy-oceans/the-oceans-today/fish</w:t>
        </w:r>
      </w:hyperlink>
      <w:r w:rsidRPr="00E6614F">
        <w:rPr>
          <w:rFonts w:ascii="Times New Roman" w:hAnsi="Times New Roman" w:cs="Times New Roman"/>
          <w:sz w:val="20"/>
          <w:szCs w:val="20"/>
        </w:rPr>
        <w:t>-as-food. Accessed on 16</w:t>
      </w:r>
      <w:r w:rsidRPr="00E6614F">
        <w:rPr>
          <w:rFonts w:ascii="Times New Roman" w:hAnsi="Times New Roman" w:cs="Times New Roman"/>
          <w:sz w:val="20"/>
          <w:szCs w:val="20"/>
          <w:vertAlign w:val="superscript"/>
        </w:rPr>
        <w:t>th</w:t>
      </w:r>
      <w:r w:rsidRPr="00E6614F">
        <w:rPr>
          <w:rFonts w:ascii="Times New Roman" w:hAnsi="Times New Roman" w:cs="Times New Roman"/>
          <w:sz w:val="20"/>
          <w:szCs w:val="20"/>
        </w:rPr>
        <w:t xml:space="preserve"> August, 2015.</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lastRenderedPageBreak/>
        <w:t xml:space="preserve">Manna, S. K., Das, R. and Manna, C., (2008). Microbiological quality of fish and shellfish from Kolkata, India with special reference to </w:t>
      </w:r>
      <w:r w:rsidRPr="00E6614F">
        <w:rPr>
          <w:rFonts w:ascii="Times New Roman" w:hAnsi="Times New Roman" w:cs="Times New Roman"/>
          <w:i/>
          <w:iCs/>
          <w:sz w:val="20"/>
          <w:szCs w:val="20"/>
        </w:rPr>
        <w:t xml:space="preserve">E. coli </w:t>
      </w:r>
      <w:r w:rsidRPr="00E6614F">
        <w:rPr>
          <w:rFonts w:ascii="Times New Roman" w:hAnsi="Times New Roman" w:cs="Times New Roman"/>
          <w:sz w:val="20"/>
          <w:szCs w:val="20"/>
        </w:rPr>
        <w:t xml:space="preserve">O157. </w:t>
      </w:r>
      <w:r w:rsidRPr="00E6614F">
        <w:rPr>
          <w:rFonts w:ascii="Times New Roman" w:hAnsi="Times New Roman" w:cs="Times New Roman"/>
          <w:i/>
          <w:iCs/>
          <w:sz w:val="20"/>
          <w:szCs w:val="20"/>
        </w:rPr>
        <w:t>Journal of Food Science</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73 (6):</w:t>
      </w:r>
      <w:r w:rsidRPr="00E6614F">
        <w:rPr>
          <w:rFonts w:ascii="Times New Roman" w:hAnsi="Times New Roman" w:cs="Times New Roman"/>
          <w:sz w:val="20"/>
          <w:szCs w:val="20"/>
        </w:rPr>
        <w:t>283-286.</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Mitsuda</w:t>
      </w:r>
      <w:proofErr w:type="spellEnd"/>
      <w:r w:rsidRPr="00E6614F">
        <w:rPr>
          <w:rFonts w:ascii="Times New Roman" w:hAnsi="Times New Roman" w:cs="Times New Roman"/>
          <w:sz w:val="20"/>
          <w:szCs w:val="20"/>
        </w:rPr>
        <w:t xml:space="preserve">, T., Muto, T., Yamada, M., Kobayashi, N., Toba, M., </w:t>
      </w:r>
      <w:proofErr w:type="spellStart"/>
      <w:r w:rsidRPr="00E6614F">
        <w:rPr>
          <w:rFonts w:ascii="Times New Roman" w:hAnsi="Times New Roman" w:cs="Times New Roman"/>
          <w:sz w:val="20"/>
          <w:szCs w:val="20"/>
        </w:rPr>
        <w:t>Aihara</w:t>
      </w:r>
      <w:proofErr w:type="spellEnd"/>
      <w:r w:rsidRPr="00E6614F">
        <w:rPr>
          <w:rFonts w:ascii="Times New Roman" w:hAnsi="Times New Roman" w:cs="Times New Roman"/>
          <w:sz w:val="20"/>
          <w:szCs w:val="20"/>
        </w:rPr>
        <w:t>, Y., Ito, A. and Yokota, S., (1998).</w:t>
      </w:r>
      <w:r w:rsidR="00E6614F">
        <w:rPr>
          <w:rFonts w:ascii="Times New Roman" w:hAnsi="Times New Roman" w:cs="Times New Roman" w:hint="eastAsia"/>
          <w:sz w:val="20"/>
          <w:szCs w:val="20"/>
          <w:lang w:eastAsia="zh-CN"/>
        </w:rPr>
        <w:t xml:space="preserve"> </w:t>
      </w:r>
      <w:r w:rsidRPr="00E6614F">
        <w:rPr>
          <w:rFonts w:ascii="Times New Roman" w:hAnsi="Times New Roman" w:cs="Times New Roman"/>
          <w:sz w:val="20"/>
          <w:szCs w:val="20"/>
        </w:rPr>
        <w:t xml:space="preserve">Epidemiological study of food- borne outbreak of </w:t>
      </w:r>
      <w:proofErr w:type="spellStart"/>
      <w:r w:rsidRPr="00E6614F">
        <w:rPr>
          <w:rFonts w:ascii="Times New Roman" w:hAnsi="Times New Roman" w:cs="Times New Roman"/>
          <w:sz w:val="20"/>
          <w:szCs w:val="20"/>
        </w:rPr>
        <w:t>enterotoxigenic</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Escherichia Coli, Journal of Clinical Microbiology, </w:t>
      </w:r>
      <w:r w:rsidRPr="00E6614F">
        <w:rPr>
          <w:rFonts w:ascii="Times New Roman" w:hAnsi="Times New Roman" w:cs="Times New Roman"/>
          <w:bCs/>
          <w:sz w:val="20"/>
          <w:szCs w:val="20"/>
        </w:rPr>
        <w:t xml:space="preserve">36 (3): </w:t>
      </w:r>
      <w:r w:rsidRPr="00E6614F">
        <w:rPr>
          <w:rFonts w:ascii="Times New Roman" w:hAnsi="Times New Roman" w:cs="Times New Roman"/>
          <w:sz w:val="20"/>
          <w:szCs w:val="20"/>
        </w:rPr>
        <w:t>652-656.</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Mlejnkova</w:t>
      </w:r>
      <w:proofErr w:type="spellEnd"/>
      <w:r w:rsidRPr="00E6614F">
        <w:rPr>
          <w:rFonts w:ascii="Times New Roman" w:hAnsi="Times New Roman" w:cs="Times New Roman"/>
          <w:sz w:val="20"/>
          <w:szCs w:val="20"/>
        </w:rPr>
        <w:t xml:space="preserve"> H, </w:t>
      </w:r>
      <w:proofErr w:type="spellStart"/>
      <w:r w:rsidRPr="00E6614F">
        <w:rPr>
          <w:rFonts w:ascii="Times New Roman" w:hAnsi="Times New Roman" w:cs="Times New Roman"/>
          <w:sz w:val="20"/>
          <w:szCs w:val="20"/>
        </w:rPr>
        <w:t>Sovova</w:t>
      </w:r>
      <w:proofErr w:type="spellEnd"/>
      <w:r w:rsidRPr="00E6614F">
        <w:rPr>
          <w:rFonts w:ascii="Times New Roman" w:hAnsi="Times New Roman" w:cs="Times New Roman"/>
          <w:sz w:val="20"/>
          <w:szCs w:val="20"/>
        </w:rPr>
        <w:t xml:space="preserve"> K., (2012). Impact of fish pond </w:t>
      </w:r>
      <w:proofErr w:type="spellStart"/>
      <w:r w:rsidRPr="00E6614F">
        <w:rPr>
          <w:rFonts w:ascii="Times New Roman" w:hAnsi="Times New Roman" w:cs="Times New Roman"/>
          <w:sz w:val="20"/>
          <w:szCs w:val="20"/>
        </w:rPr>
        <w:t>manuring</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onmicrobial</w:t>
      </w:r>
      <w:proofErr w:type="spellEnd"/>
      <w:r w:rsidRPr="00E6614F">
        <w:rPr>
          <w:rFonts w:ascii="Times New Roman" w:hAnsi="Times New Roman" w:cs="Times New Roman"/>
          <w:sz w:val="20"/>
          <w:szCs w:val="20"/>
        </w:rPr>
        <w:t xml:space="preserve"> water quality. </w:t>
      </w:r>
      <w:proofErr w:type="spellStart"/>
      <w:r w:rsidRPr="00E6614F">
        <w:rPr>
          <w:rFonts w:ascii="Times New Roman" w:hAnsi="Times New Roman" w:cs="Times New Roman"/>
          <w:i/>
          <w:iCs/>
          <w:sz w:val="20"/>
          <w:szCs w:val="20"/>
        </w:rPr>
        <w:t>Acta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Universitatis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Agriculturae</w:t>
      </w:r>
      <w:proofErr w:type="spellEnd"/>
      <w:r w:rsidRPr="00E6614F">
        <w:rPr>
          <w:rFonts w:ascii="Times New Roman" w:hAnsi="Times New Roman" w:cs="Times New Roman"/>
          <w:i/>
          <w:iCs/>
          <w:sz w:val="20"/>
          <w:szCs w:val="20"/>
        </w:rPr>
        <w:t xml:space="preserve"> et </w:t>
      </w:r>
      <w:proofErr w:type="spellStart"/>
      <w:r w:rsidRPr="00E6614F">
        <w:rPr>
          <w:rFonts w:ascii="Times New Roman" w:hAnsi="Times New Roman" w:cs="Times New Roman"/>
          <w:i/>
          <w:iCs/>
          <w:sz w:val="20"/>
          <w:szCs w:val="20"/>
        </w:rPr>
        <w:t>silviculture</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i/>
          <w:iCs/>
          <w:sz w:val="20"/>
          <w:szCs w:val="20"/>
        </w:rPr>
        <w:t>mendelianae</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brunensis</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60 (3): 117-124.</w:t>
      </w:r>
    </w:p>
    <w:p w:rsidR="007043BC" w:rsidRPr="00E6614F" w:rsidRDefault="007043BC" w:rsidP="009B5B72">
      <w:pPr>
        <w:pStyle w:val="ListParagraph"/>
        <w:numPr>
          <w:ilvl w:val="0"/>
          <w:numId w:val="1"/>
        </w:numPr>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Morgan, D. R. and Wood, L.V., (1988). Is </w:t>
      </w:r>
      <w:proofErr w:type="spellStart"/>
      <w:r w:rsidRPr="00E6614F">
        <w:rPr>
          <w:rFonts w:ascii="Times New Roman" w:hAnsi="Times New Roman" w:cs="Times New Roman"/>
          <w:sz w:val="20"/>
          <w:szCs w:val="20"/>
        </w:rPr>
        <w:t>Aeromonas</w:t>
      </w:r>
      <w:proofErr w:type="spellEnd"/>
      <w:r w:rsidRPr="00E6614F">
        <w:rPr>
          <w:rFonts w:ascii="Times New Roman" w:hAnsi="Times New Roman" w:cs="Times New Roman"/>
          <w:sz w:val="20"/>
          <w:szCs w:val="20"/>
        </w:rPr>
        <w:t xml:space="preserve"> sp. a </w:t>
      </w:r>
      <w:proofErr w:type="spellStart"/>
      <w:r w:rsidRPr="00E6614F">
        <w:rPr>
          <w:rFonts w:ascii="Times New Roman" w:hAnsi="Times New Roman" w:cs="Times New Roman"/>
          <w:sz w:val="20"/>
          <w:szCs w:val="20"/>
        </w:rPr>
        <w:t>foodborne</w:t>
      </w:r>
      <w:proofErr w:type="spellEnd"/>
      <w:r w:rsidRPr="00E6614F">
        <w:rPr>
          <w:rFonts w:ascii="Times New Roman" w:hAnsi="Times New Roman" w:cs="Times New Roman"/>
          <w:sz w:val="20"/>
          <w:szCs w:val="20"/>
        </w:rPr>
        <w:t xml:space="preserve"> pathogen? Review of clinical data. </w:t>
      </w:r>
      <w:r w:rsidRPr="00E6614F">
        <w:rPr>
          <w:rFonts w:ascii="Times New Roman" w:hAnsi="Times New Roman" w:cs="Times New Roman"/>
          <w:i/>
          <w:iCs/>
          <w:sz w:val="20"/>
          <w:szCs w:val="20"/>
        </w:rPr>
        <w:t xml:space="preserve">Journal of Food Safety, </w:t>
      </w:r>
      <w:r w:rsidRPr="00E6614F">
        <w:rPr>
          <w:rFonts w:ascii="Times New Roman" w:hAnsi="Times New Roman" w:cs="Times New Roman"/>
          <w:bCs/>
          <w:sz w:val="20"/>
          <w:szCs w:val="20"/>
        </w:rPr>
        <w:t xml:space="preserve">(9): </w:t>
      </w:r>
      <w:r w:rsidRPr="00E6614F">
        <w:rPr>
          <w:rFonts w:ascii="Times New Roman" w:hAnsi="Times New Roman" w:cs="Times New Roman"/>
          <w:sz w:val="20"/>
          <w:szCs w:val="20"/>
        </w:rPr>
        <w:t>59 – 72.</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Manchanda</w:t>
      </w:r>
      <w:proofErr w:type="spellEnd"/>
      <w:r w:rsidRPr="00E6614F">
        <w:rPr>
          <w:rFonts w:ascii="Times New Roman" w:hAnsi="Times New Roman" w:cs="Times New Roman"/>
          <w:sz w:val="20"/>
          <w:szCs w:val="20"/>
        </w:rPr>
        <w:t xml:space="preserve">, V., Singh, N. P., </w:t>
      </w:r>
      <w:proofErr w:type="spellStart"/>
      <w:r w:rsidRPr="00E6614F">
        <w:rPr>
          <w:rFonts w:ascii="Times New Roman" w:hAnsi="Times New Roman" w:cs="Times New Roman"/>
          <w:sz w:val="20"/>
          <w:szCs w:val="20"/>
        </w:rPr>
        <w:t>Eideh</w:t>
      </w:r>
      <w:proofErr w:type="spellEnd"/>
      <w:r w:rsidRPr="00E6614F">
        <w:rPr>
          <w:rFonts w:ascii="Times New Roman" w:hAnsi="Times New Roman" w:cs="Times New Roman"/>
          <w:sz w:val="20"/>
          <w:szCs w:val="20"/>
        </w:rPr>
        <w:t xml:space="preserve">, H. K., </w:t>
      </w:r>
      <w:proofErr w:type="spellStart"/>
      <w:r w:rsidRPr="00E6614F">
        <w:rPr>
          <w:rFonts w:ascii="Times New Roman" w:hAnsi="Times New Roman" w:cs="Times New Roman"/>
          <w:sz w:val="20"/>
          <w:szCs w:val="20"/>
        </w:rPr>
        <w:t>Shamweel</w:t>
      </w:r>
      <w:proofErr w:type="spellEnd"/>
      <w:r w:rsidRPr="00E6614F">
        <w:rPr>
          <w:rFonts w:ascii="Times New Roman" w:hAnsi="Times New Roman" w:cs="Times New Roman"/>
          <w:sz w:val="20"/>
          <w:szCs w:val="20"/>
        </w:rPr>
        <w:t xml:space="preserve">, A. and </w:t>
      </w:r>
      <w:proofErr w:type="spellStart"/>
      <w:r w:rsidRPr="00E6614F">
        <w:rPr>
          <w:rFonts w:ascii="Times New Roman" w:hAnsi="Times New Roman" w:cs="Times New Roman"/>
          <w:sz w:val="20"/>
          <w:szCs w:val="20"/>
        </w:rPr>
        <w:t>Thukral</w:t>
      </w:r>
      <w:proofErr w:type="spellEnd"/>
      <w:r w:rsidRPr="00E6614F">
        <w:rPr>
          <w:rFonts w:ascii="Times New Roman" w:hAnsi="Times New Roman" w:cs="Times New Roman"/>
          <w:sz w:val="20"/>
          <w:szCs w:val="20"/>
        </w:rPr>
        <w:t xml:space="preserve">, S. S., (2006.) Liver abscess caused by </w:t>
      </w:r>
      <w:proofErr w:type="spellStart"/>
      <w:r w:rsidRPr="00E6614F">
        <w:rPr>
          <w:rFonts w:ascii="Times New Roman" w:hAnsi="Times New Roman" w:cs="Times New Roman"/>
          <w:i/>
          <w:iCs/>
          <w:sz w:val="20"/>
          <w:szCs w:val="20"/>
        </w:rPr>
        <w:t>Edwardsiella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tarda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biogroup1 and identification of its epidemiological triad by </w:t>
      </w:r>
      <w:proofErr w:type="spellStart"/>
      <w:r w:rsidRPr="00E6614F">
        <w:rPr>
          <w:rFonts w:ascii="Times New Roman" w:hAnsi="Times New Roman" w:cs="Times New Roman"/>
          <w:sz w:val="20"/>
          <w:szCs w:val="20"/>
        </w:rPr>
        <w:t>ribotyping</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Indian Journal of Medical Microbiology, </w:t>
      </w:r>
      <w:r w:rsidRPr="00E6614F">
        <w:rPr>
          <w:rFonts w:ascii="Times New Roman" w:hAnsi="Times New Roman" w:cs="Times New Roman"/>
          <w:bCs/>
          <w:sz w:val="20"/>
          <w:szCs w:val="20"/>
        </w:rPr>
        <w:t xml:space="preserve">24(2): </w:t>
      </w:r>
      <w:r w:rsidRPr="00E6614F">
        <w:rPr>
          <w:rFonts w:ascii="Times New Roman" w:hAnsi="Times New Roman" w:cs="Times New Roman"/>
          <w:sz w:val="20"/>
          <w:szCs w:val="20"/>
        </w:rPr>
        <w:t>135-137.</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Mei, Z. P., Shi, Z. F. and Zhu, X. B., (1995). The studies on the nutritional content and the release of the fish pond mud. In Zhu, X. B. and Shi, Z. F. (</w:t>
      </w:r>
      <w:proofErr w:type="spellStart"/>
      <w:r w:rsidRPr="00E6614F">
        <w:rPr>
          <w:rFonts w:ascii="Times New Roman" w:hAnsi="Times New Roman" w:cs="Times New Roman"/>
          <w:sz w:val="20"/>
          <w:szCs w:val="20"/>
        </w:rPr>
        <w:t>eds</w:t>
      </w:r>
      <w:proofErr w:type="spellEnd"/>
      <w:r w:rsidRPr="00E6614F">
        <w:rPr>
          <w:rFonts w:ascii="Times New Roman" w:hAnsi="Times New Roman" w:cs="Times New Roman"/>
          <w:sz w:val="20"/>
          <w:szCs w:val="20"/>
        </w:rPr>
        <w:t>). The Studies of the Ecosystem in the Chinese Fish Pond. Science and Technology Press, Shanghai, pp. 29-36.</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Novotny, L., </w:t>
      </w:r>
      <w:proofErr w:type="spellStart"/>
      <w:r w:rsidRPr="00E6614F">
        <w:rPr>
          <w:rFonts w:ascii="Times New Roman" w:hAnsi="Times New Roman" w:cs="Times New Roman"/>
          <w:sz w:val="20"/>
          <w:szCs w:val="20"/>
        </w:rPr>
        <w:t>Dvorska</w:t>
      </w:r>
      <w:proofErr w:type="spellEnd"/>
      <w:r w:rsidRPr="00E6614F">
        <w:rPr>
          <w:rFonts w:ascii="Times New Roman" w:hAnsi="Times New Roman" w:cs="Times New Roman"/>
          <w:sz w:val="20"/>
          <w:szCs w:val="20"/>
        </w:rPr>
        <w:t xml:space="preserve">, L., </w:t>
      </w:r>
      <w:proofErr w:type="spellStart"/>
      <w:r w:rsidRPr="00E6614F">
        <w:rPr>
          <w:rFonts w:ascii="Times New Roman" w:hAnsi="Times New Roman" w:cs="Times New Roman"/>
          <w:sz w:val="20"/>
          <w:szCs w:val="20"/>
        </w:rPr>
        <w:t>Lorencova</w:t>
      </w:r>
      <w:proofErr w:type="spellEnd"/>
      <w:r w:rsidRPr="00E6614F">
        <w:rPr>
          <w:rFonts w:ascii="Times New Roman" w:hAnsi="Times New Roman" w:cs="Times New Roman"/>
          <w:sz w:val="20"/>
          <w:szCs w:val="20"/>
        </w:rPr>
        <w:t xml:space="preserve">, A., </w:t>
      </w:r>
      <w:proofErr w:type="spellStart"/>
      <w:r w:rsidRPr="00E6614F">
        <w:rPr>
          <w:rFonts w:ascii="Times New Roman" w:hAnsi="Times New Roman" w:cs="Times New Roman"/>
          <w:sz w:val="20"/>
          <w:szCs w:val="20"/>
        </w:rPr>
        <w:t>Beran</w:t>
      </w:r>
      <w:proofErr w:type="spellEnd"/>
      <w:r w:rsidRPr="00E6614F">
        <w:rPr>
          <w:rFonts w:ascii="Times New Roman" w:hAnsi="Times New Roman" w:cs="Times New Roman"/>
          <w:sz w:val="20"/>
          <w:szCs w:val="20"/>
        </w:rPr>
        <w:t xml:space="preserve">, V. and </w:t>
      </w:r>
      <w:proofErr w:type="spellStart"/>
      <w:r w:rsidRPr="00E6614F">
        <w:rPr>
          <w:rFonts w:ascii="Times New Roman" w:hAnsi="Times New Roman" w:cs="Times New Roman"/>
          <w:sz w:val="20"/>
          <w:szCs w:val="20"/>
        </w:rPr>
        <w:t>Pavlik</w:t>
      </w:r>
      <w:proofErr w:type="spellEnd"/>
      <w:r w:rsidRPr="00E6614F">
        <w:rPr>
          <w:rFonts w:ascii="Times New Roman" w:hAnsi="Times New Roman" w:cs="Times New Roman"/>
          <w:sz w:val="20"/>
          <w:szCs w:val="20"/>
        </w:rPr>
        <w:t xml:space="preserve">, I. (2004). Fish: a potential source of bacterial pathogens for human beings. </w:t>
      </w:r>
      <w:r w:rsidRPr="00E6614F">
        <w:rPr>
          <w:rFonts w:ascii="Times New Roman" w:hAnsi="Times New Roman" w:cs="Times New Roman"/>
          <w:i/>
          <w:iCs/>
          <w:sz w:val="20"/>
          <w:szCs w:val="20"/>
        </w:rPr>
        <w:t xml:space="preserve">Veterinary Research Institute, </w:t>
      </w:r>
      <w:r w:rsidRPr="00E6614F">
        <w:rPr>
          <w:rFonts w:ascii="Times New Roman" w:hAnsi="Times New Roman" w:cs="Times New Roman"/>
          <w:bCs/>
          <w:sz w:val="20"/>
          <w:szCs w:val="20"/>
        </w:rPr>
        <w:t>9:</w:t>
      </w:r>
      <w:r w:rsidRPr="00E6614F">
        <w:rPr>
          <w:rFonts w:ascii="Times New Roman" w:hAnsi="Times New Roman" w:cs="Times New Roman"/>
          <w:sz w:val="20"/>
          <w:szCs w:val="20"/>
        </w:rPr>
        <w:t>343-358.</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Njoku</w:t>
      </w:r>
      <w:proofErr w:type="spellEnd"/>
      <w:r w:rsidRPr="00E6614F">
        <w:rPr>
          <w:rFonts w:ascii="Times New Roman" w:hAnsi="Times New Roman" w:cs="Times New Roman"/>
          <w:sz w:val="20"/>
          <w:szCs w:val="20"/>
        </w:rPr>
        <w:t xml:space="preserve">, O. E., </w:t>
      </w:r>
      <w:proofErr w:type="spellStart"/>
      <w:r w:rsidRPr="00E6614F">
        <w:rPr>
          <w:rFonts w:ascii="Times New Roman" w:hAnsi="Times New Roman" w:cs="Times New Roman"/>
          <w:sz w:val="20"/>
          <w:szCs w:val="20"/>
        </w:rPr>
        <w:t>Agwa</w:t>
      </w:r>
      <w:proofErr w:type="spellEnd"/>
      <w:r w:rsidRPr="00E6614F">
        <w:rPr>
          <w:rFonts w:ascii="Times New Roman" w:hAnsi="Times New Roman" w:cs="Times New Roman"/>
          <w:sz w:val="20"/>
          <w:szCs w:val="20"/>
        </w:rPr>
        <w:t xml:space="preserve">, O. K. and </w:t>
      </w:r>
      <w:proofErr w:type="spellStart"/>
      <w:r w:rsidRPr="00E6614F">
        <w:rPr>
          <w:rFonts w:ascii="Times New Roman" w:hAnsi="Times New Roman" w:cs="Times New Roman"/>
          <w:sz w:val="20"/>
          <w:szCs w:val="20"/>
        </w:rPr>
        <w:t>Ibiene</w:t>
      </w:r>
      <w:proofErr w:type="spellEnd"/>
      <w:r w:rsidRPr="00E6614F">
        <w:rPr>
          <w:rFonts w:ascii="Times New Roman" w:hAnsi="Times New Roman" w:cs="Times New Roman"/>
          <w:sz w:val="20"/>
          <w:szCs w:val="20"/>
        </w:rPr>
        <w:t xml:space="preserve">, A. A., (2015). An investigation of the microbiological and physicochemical profile of some fish pond water </w:t>
      </w:r>
      <w:proofErr w:type="spellStart"/>
      <w:r w:rsidRPr="00E6614F">
        <w:rPr>
          <w:rFonts w:ascii="Times New Roman" w:hAnsi="Times New Roman" w:cs="Times New Roman"/>
          <w:sz w:val="20"/>
          <w:szCs w:val="20"/>
        </w:rPr>
        <w:t>witin</w:t>
      </w:r>
      <w:proofErr w:type="spellEnd"/>
      <w:r w:rsidRPr="00E6614F">
        <w:rPr>
          <w:rFonts w:ascii="Times New Roman" w:hAnsi="Times New Roman" w:cs="Times New Roman"/>
          <w:sz w:val="20"/>
          <w:szCs w:val="20"/>
        </w:rPr>
        <w:t xml:space="preserve"> the Niger Delta region of Nigeria. </w:t>
      </w:r>
      <w:r w:rsidRPr="00E6614F">
        <w:rPr>
          <w:rFonts w:ascii="Times New Roman" w:hAnsi="Times New Roman" w:cs="Times New Roman"/>
          <w:i/>
          <w:sz w:val="20"/>
          <w:szCs w:val="20"/>
        </w:rPr>
        <w:t xml:space="preserve">African journal of food Science </w:t>
      </w:r>
      <w:r w:rsidRPr="00E6614F">
        <w:rPr>
          <w:rFonts w:ascii="Times New Roman" w:hAnsi="Times New Roman" w:cs="Times New Roman"/>
          <w:sz w:val="20"/>
          <w:szCs w:val="20"/>
        </w:rPr>
        <w:t>vol. 9(3) pp. 155-162</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Nwiro</w:t>
      </w:r>
      <w:proofErr w:type="spellEnd"/>
      <w:r w:rsidRPr="00E6614F">
        <w:rPr>
          <w:rFonts w:ascii="Times New Roman" w:hAnsi="Times New Roman" w:cs="Times New Roman"/>
          <w:sz w:val="20"/>
          <w:szCs w:val="20"/>
        </w:rPr>
        <w:t xml:space="preserve">, E., (2012) Fish Farming a Lucrative Business. Accessed online 20th October 2012 from </w:t>
      </w:r>
      <w:hyperlink r:id="rId28" w:history="1">
        <w:r w:rsidRPr="00E6614F">
          <w:rPr>
            <w:rFonts w:ascii="Times New Roman" w:hAnsi="Times New Roman" w:cs="Times New Roman"/>
            <w:sz w:val="20"/>
            <w:szCs w:val="20"/>
            <w:u w:val="single"/>
          </w:rPr>
          <w:t>http://www.thisdaylive.com/articles/fish-farming-a-lucrative-business/119253/</w:t>
        </w:r>
      </w:hyperlink>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Oni T.A, </w:t>
      </w:r>
      <w:proofErr w:type="spellStart"/>
      <w:r w:rsidRPr="00E6614F">
        <w:rPr>
          <w:rFonts w:ascii="Times New Roman" w:hAnsi="Times New Roman" w:cs="Times New Roman"/>
          <w:sz w:val="20"/>
          <w:szCs w:val="20"/>
        </w:rPr>
        <w:t>Olaleye</w:t>
      </w:r>
      <w:proofErr w:type="spellEnd"/>
      <w:r w:rsidRPr="00E6614F">
        <w:rPr>
          <w:rFonts w:ascii="Times New Roman" w:hAnsi="Times New Roman" w:cs="Times New Roman"/>
          <w:sz w:val="20"/>
          <w:szCs w:val="20"/>
        </w:rPr>
        <w:t xml:space="preserve"> V. E, </w:t>
      </w:r>
      <w:proofErr w:type="spellStart"/>
      <w:r w:rsidRPr="00E6614F">
        <w:rPr>
          <w:rFonts w:ascii="Times New Roman" w:hAnsi="Times New Roman" w:cs="Times New Roman"/>
          <w:sz w:val="20"/>
          <w:szCs w:val="20"/>
        </w:rPr>
        <w:t>Omafuvbe</w:t>
      </w:r>
      <w:proofErr w:type="spellEnd"/>
      <w:r w:rsidRPr="00E6614F">
        <w:rPr>
          <w:rFonts w:ascii="Times New Roman" w:hAnsi="Times New Roman" w:cs="Times New Roman"/>
          <w:sz w:val="20"/>
          <w:szCs w:val="20"/>
        </w:rPr>
        <w:t xml:space="preserve"> B.O., (2013). Preliminary studies on associated bacterial and fungal load of artificially cultured </w:t>
      </w:r>
      <w:proofErr w:type="spellStart"/>
      <w:r w:rsidRPr="00E6614F">
        <w:rPr>
          <w:rFonts w:ascii="Times New Roman" w:hAnsi="Times New Roman" w:cs="Times New Roman"/>
          <w:i/>
          <w:iCs/>
          <w:sz w:val="20"/>
          <w:szCs w:val="20"/>
        </w:rPr>
        <w:t>Clarias</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i/>
          <w:iCs/>
          <w:sz w:val="20"/>
          <w:szCs w:val="20"/>
        </w:rPr>
        <w:t>gariepinus</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sz w:val="20"/>
          <w:szCs w:val="20"/>
        </w:rPr>
        <w:t>Burchell</w:t>
      </w:r>
      <w:proofErr w:type="spellEnd"/>
      <w:r w:rsidRPr="00E6614F">
        <w:rPr>
          <w:rFonts w:ascii="Times New Roman" w:hAnsi="Times New Roman" w:cs="Times New Roman"/>
          <w:sz w:val="20"/>
          <w:szCs w:val="20"/>
        </w:rPr>
        <w:t xml:space="preserve"> 1822 fingerlings. </w:t>
      </w:r>
      <w:r w:rsidRPr="00E6614F">
        <w:rPr>
          <w:rFonts w:ascii="Times New Roman" w:hAnsi="Times New Roman" w:cs="Times New Roman"/>
          <w:i/>
          <w:sz w:val="20"/>
          <w:szCs w:val="20"/>
        </w:rPr>
        <w:t>Ife Journal of Science.</w:t>
      </w:r>
      <w:r w:rsidRPr="00E6614F">
        <w:rPr>
          <w:rFonts w:ascii="Times New Roman" w:hAnsi="Times New Roman" w:cs="Times New Roman"/>
          <w:sz w:val="20"/>
          <w:szCs w:val="20"/>
        </w:rPr>
        <w:t xml:space="preserve"> 15 (1): 9-16.</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Osagie</w:t>
      </w:r>
      <w:proofErr w:type="spellEnd"/>
      <w:r w:rsidRPr="00E6614F">
        <w:rPr>
          <w:rFonts w:ascii="Times New Roman" w:hAnsi="Times New Roman" w:cs="Times New Roman"/>
          <w:sz w:val="20"/>
          <w:szCs w:val="20"/>
        </w:rPr>
        <w:t xml:space="preserve">, C., (2012). Aquaculture as Path to Thriving Agriculture. </w:t>
      </w:r>
      <w:proofErr w:type="spellStart"/>
      <w:r w:rsidRPr="00E6614F">
        <w:rPr>
          <w:rFonts w:ascii="Times New Roman" w:hAnsi="Times New Roman" w:cs="Times New Roman"/>
          <w:sz w:val="20"/>
          <w:szCs w:val="20"/>
        </w:rPr>
        <w:t>Acessed</w:t>
      </w:r>
      <w:proofErr w:type="spellEnd"/>
      <w:r w:rsidRPr="00E6614F">
        <w:rPr>
          <w:rFonts w:ascii="Times New Roman" w:hAnsi="Times New Roman" w:cs="Times New Roman"/>
          <w:sz w:val="20"/>
          <w:szCs w:val="20"/>
        </w:rPr>
        <w:t xml:space="preserve"> online 5th October 2012 from </w:t>
      </w:r>
      <w:r w:rsidR="001100C9" w:rsidRPr="00E6614F">
        <w:rPr>
          <w:sz w:val="20"/>
          <w:szCs w:val="20"/>
        </w:rPr>
        <w:fldChar w:fldCharType="begin"/>
      </w:r>
      <w:r w:rsidR="001100C9" w:rsidRPr="00E6614F">
        <w:rPr>
          <w:sz w:val="20"/>
          <w:szCs w:val="20"/>
        </w:rPr>
        <w:instrText>HYPERLINK "http://www.thisdaylive.com/articles/aquaculture-as-path-to-thriving-agriculture/124614/"</w:instrText>
      </w:r>
      <w:r w:rsidR="001100C9" w:rsidRPr="00E6614F">
        <w:rPr>
          <w:sz w:val="20"/>
          <w:szCs w:val="20"/>
        </w:rPr>
        <w:fldChar w:fldCharType="separate"/>
      </w:r>
      <w:r w:rsidRPr="00E6614F">
        <w:rPr>
          <w:rFonts w:ascii="Times New Roman" w:hAnsi="Times New Roman" w:cs="Times New Roman"/>
          <w:sz w:val="20"/>
          <w:szCs w:val="20"/>
          <w:u w:val="single"/>
        </w:rPr>
        <w:t>http://www.thisdaylive.com/articles/aquaculture-as-path-to-thriving-agriculture/124614/</w:t>
      </w:r>
      <w:r w:rsidR="001100C9" w:rsidRPr="00E6614F">
        <w:rPr>
          <w:sz w:val="20"/>
          <w:szCs w:val="20"/>
        </w:rPr>
        <w:fldChar w:fldCharType="end"/>
      </w:r>
      <w:r w:rsidR="00E6614F">
        <w:rPr>
          <w:rFonts w:hint="eastAsia"/>
          <w:sz w:val="20"/>
          <w:szCs w:val="20"/>
          <w:lang w:eastAsia="zh-CN"/>
        </w:rPr>
        <w:t>.</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Ponnerassery</w:t>
      </w:r>
      <w:proofErr w:type="spellEnd"/>
      <w:r w:rsidRPr="00E6614F">
        <w:rPr>
          <w:rFonts w:ascii="Times New Roman" w:hAnsi="Times New Roman" w:cs="Times New Roman"/>
          <w:sz w:val="20"/>
          <w:szCs w:val="20"/>
        </w:rPr>
        <w:t xml:space="preserve">, S., </w:t>
      </w:r>
      <w:proofErr w:type="spellStart"/>
      <w:r w:rsidRPr="00E6614F">
        <w:rPr>
          <w:rFonts w:ascii="Times New Roman" w:hAnsi="Times New Roman" w:cs="Times New Roman"/>
          <w:sz w:val="20"/>
          <w:szCs w:val="20"/>
        </w:rPr>
        <w:t>Sudheesh</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Aliya</w:t>
      </w:r>
      <w:proofErr w:type="spellEnd"/>
      <w:r w:rsidRPr="00E6614F">
        <w:rPr>
          <w:rFonts w:ascii="Times New Roman" w:hAnsi="Times New Roman" w:cs="Times New Roman"/>
          <w:sz w:val="20"/>
          <w:szCs w:val="20"/>
        </w:rPr>
        <w:t xml:space="preserve">, A., </w:t>
      </w:r>
      <w:proofErr w:type="spellStart"/>
      <w:r w:rsidRPr="00E6614F">
        <w:rPr>
          <w:rFonts w:ascii="Times New Roman" w:hAnsi="Times New Roman" w:cs="Times New Roman"/>
          <w:sz w:val="20"/>
          <w:szCs w:val="20"/>
        </w:rPr>
        <w:t>Nashwa</w:t>
      </w:r>
      <w:proofErr w:type="spellEnd"/>
      <w:r w:rsidRPr="00E6614F">
        <w:rPr>
          <w:rFonts w:ascii="Times New Roman" w:hAnsi="Times New Roman" w:cs="Times New Roman"/>
          <w:sz w:val="20"/>
          <w:szCs w:val="20"/>
        </w:rPr>
        <w:t xml:space="preserve">, A., and </w:t>
      </w:r>
      <w:proofErr w:type="spellStart"/>
      <w:r w:rsidRPr="00E6614F">
        <w:rPr>
          <w:rFonts w:ascii="Times New Roman" w:hAnsi="Times New Roman" w:cs="Times New Roman"/>
          <w:sz w:val="20"/>
          <w:szCs w:val="20"/>
        </w:rPr>
        <w:t>Saoud</w:t>
      </w:r>
      <w:proofErr w:type="spellEnd"/>
      <w:r w:rsidRPr="00E6614F">
        <w:rPr>
          <w:rFonts w:ascii="Times New Roman" w:hAnsi="Times New Roman" w:cs="Times New Roman"/>
          <w:sz w:val="20"/>
          <w:szCs w:val="20"/>
        </w:rPr>
        <w:t xml:space="preserve">, A., (2012). Comparative problem </w:t>
      </w:r>
      <w:r w:rsidRPr="00E6614F">
        <w:rPr>
          <w:rFonts w:ascii="Times New Roman" w:hAnsi="Times New Roman" w:cs="Times New Roman"/>
          <w:sz w:val="20"/>
          <w:szCs w:val="20"/>
        </w:rPr>
        <w:lastRenderedPageBreak/>
        <w:t xml:space="preserve">for human and animal health and for the environment. </w:t>
      </w:r>
      <w:r w:rsidRPr="00E6614F">
        <w:rPr>
          <w:rFonts w:ascii="Times New Roman" w:hAnsi="Times New Roman" w:cs="Times New Roman"/>
          <w:i/>
          <w:iCs/>
          <w:sz w:val="20"/>
          <w:szCs w:val="20"/>
        </w:rPr>
        <w:t xml:space="preserve">Environmental microbiology, </w:t>
      </w:r>
      <w:r w:rsidRPr="00E6614F">
        <w:rPr>
          <w:rFonts w:ascii="Times New Roman" w:hAnsi="Times New Roman" w:cs="Times New Roman"/>
          <w:bCs/>
          <w:sz w:val="20"/>
          <w:szCs w:val="20"/>
        </w:rPr>
        <w:t>8 (7):</w:t>
      </w:r>
      <w:r w:rsidRPr="00E6614F">
        <w:rPr>
          <w:rFonts w:ascii="Times New Roman" w:hAnsi="Times New Roman" w:cs="Times New Roman"/>
          <w:sz w:val="20"/>
          <w:szCs w:val="20"/>
        </w:rPr>
        <w:t>1137-1144.</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Pogorelova</w:t>
      </w:r>
      <w:proofErr w:type="spellEnd"/>
      <w:r w:rsidRPr="00E6614F">
        <w:rPr>
          <w:rFonts w:ascii="Times New Roman" w:hAnsi="Times New Roman" w:cs="Times New Roman"/>
          <w:sz w:val="20"/>
          <w:szCs w:val="20"/>
        </w:rPr>
        <w:t xml:space="preserve">, N. P., </w:t>
      </w:r>
      <w:proofErr w:type="spellStart"/>
      <w:r w:rsidRPr="00E6614F">
        <w:rPr>
          <w:rFonts w:ascii="Times New Roman" w:hAnsi="Times New Roman" w:cs="Times New Roman"/>
          <w:sz w:val="20"/>
          <w:szCs w:val="20"/>
        </w:rPr>
        <w:t>Zhuravleva</w:t>
      </w:r>
      <w:proofErr w:type="spellEnd"/>
      <w:r w:rsidRPr="00E6614F">
        <w:rPr>
          <w:rFonts w:ascii="Times New Roman" w:hAnsi="Times New Roman" w:cs="Times New Roman"/>
          <w:sz w:val="20"/>
          <w:szCs w:val="20"/>
        </w:rPr>
        <w:t xml:space="preserve">, L. A., </w:t>
      </w:r>
      <w:proofErr w:type="spellStart"/>
      <w:r w:rsidRPr="00E6614F">
        <w:rPr>
          <w:rFonts w:ascii="Times New Roman" w:hAnsi="Times New Roman" w:cs="Times New Roman"/>
          <w:sz w:val="20"/>
          <w:szCs w:val="20"/>
        </w:rPr>
        <w:t>Ibragimov</w:t>
      </w:r>
      <w:proofErr w:type="spellEnd"/>
      <w:r w:rsidRPr="00E6614F">
        <w:rPr>
          <w:rFonts w:ascii="Times New Roman" w:hAnsi="Times New Roman" w:cs="Times New Roman"/>
          <w:sz w:val="20"/>
          <w:szCs w:val="20"/>
        </w:rPr>
        <w:t xml:space="preserve">, F. K. H., </w:t>
      </w:r>
      <w:proofErr w:type="spellStart"/>
      <w:r w:rsidRPr="00E6614F">
        <w:rPr>
          <w:rFonts w:ascii="Times New Roman" w:hAnsi="Times New Roman" w:cs="Times New Roman"/>
          <w:sz w:val="20"/>
          <w:szCs w:val="20"/>
        </w:rPr>
        <w:t>Iushchenko</w:t>
      </w:r>
      <w:proofErr w:type="spellEnd"/>
      <w:r w:rsidRPr="00E6614F">
        <w:rPr>
          <w:rFonts w:ascii="Times New Roman" w:hAnsi="Times New Roman" w:cs="Times New Roman"/>
          <w:sz w:val="20"/>
          <w:szCs w:val="20"/>
        </w:rPr>
        <w:t xml:space="preserve">, G. V., (1995). Bacteria of the genus </w:t>
      </w:r>
      <w:proofErr w:type="spellStart"/>
      <w:r w:rsidRPr="00E6614F">
        <w:rPr>
          <w:rFonts w:ascii="Times New Roman" w:hAnsi="Times New Roman" w:cs="Times New Roman"/>
          <w:sz w:val="20"/>
          <w:szCs w:val="20"/>
        </w:rPr>
        <w:t>Aeromonas</w:t>
      </w:r>
      <w:proofErr w:type="spellEnd"/>
      <w:r w:rsidRPr="00E6614F">
        <w:rPr>
          <w:rFonts w:ascii="Times New Roman" w:hAnsi="Times New Roman" w:cs="Times New Roman"/>
          <w:sz w:val="20"/>
          <w:szCs w:val="20"/>
        </w:rPr>
        <w:t xml:space="preserve"> as the causative agents of saprophytic infection (in Russian). </w:t>
      </w:r>
      <w:r w:rsidRPr="00E6614F">
        <w:rPr>
          <w:rFonts w:ascii="Times New Roman" w:hAnsi="Times New Roman" w:cs="Times New Roman"/>
          <w:i/>
          <w:iCs/>
          <w:sz w:val="20"/>
          <w:szCs w:val="20"/>
        </w:rPr>
        <w:t xml:space="preserve">Epidemiology </w:t>
      </w:r>
      <w:proofErr w:type="spellStart"/>
      <w:r w:rsidRPr="00E6614F">
        <w:rPr>
          <w:rFonts w:ascii="Times New Roman" w:hAnsi="Times New Roman" w:cs="Times New Roman"/>
          <w:i/>
          <w:iCs/>
          <w:sz w:val="20"/>
          <w:szCs w:val="20"/>
        </w:rPr>
        <w:t>Immunobiology</w:t>
      </w:r>
      <w:proofErr w:type="spellEnd"/>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(4)</w:t>
      </w:r>
      <w:r w:rsidRPr="00E6614F">
        <w:rPr>
          <w:rFonts w:ascii="Times New Roman" w:hAnsi="Times New Roman" w:cs="Times New Roman"/>
          <w:sz w:val="20"/>
          <w:szCs w:val="20"/>
        </w:rPr>
        <w:t>: 9–12.</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Pillay</w:t>
      </w:r>
      <w:proofErr w:type="spellEnd"/>
      <w:r w:rsidRPr="00E6614F">
        <w:rPr>
          <w:rFonts w:ascii="Times New Roman" w:hAnsi="Times New Roman" w:cs="Times New Roman"/>
          <w:sz w:val="20"/>
          <w:szCs w:val="20"/>
        </w:rPr>
        <w:t xml:space="preserve">, T. V. R., (1990). Aquaculture: Principle and Practices. </w:t>
      </w:r>
      <w:r w:rsidRPr="00E6614F">
        <w:rPr>
          <w:rFonts w:ascii="Times New Roman" w:hAnsi="Times New Roman" w:cs="Times New Roman"/>
          <w:i/>
          <w:iCs/>
          <w:sz w:val="20"/>
          <w:szCs w:val="20"/>
        </w:rPr>
        <w:t>Fishing Book News, London</w:t>
      </w:r>
      <w:r w:rsidRPr="00E6614F">
        <w:rPr>
          <w:rFonts w:ascii="Times New Roman" w:hAnsi="Times New Roman" w:cs="Times New Roman"/>
          <w:sz w:val="20"/>
          <w:szCs w:val="20"/>
        </w:rPr>
        <w:t>, 575.</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Pankajkumar</w:t>
      </w:r>
      <w:proofErr w:type="spellEnd"/>
      <w:r w:rsidRPr="00E6614F">
        <w:rPr>
          <w:rFonts w:ascii="Times New Roman" w:hAnsi="Times New Roman" w:cs="Times New Roman"/>
          <w:sz w:val="20"/>
          <w:szCs w:val="20"/>
        </w:rPr>
        <w:t xml:space="preserve">, (2009). Prevalence of </w:t>
      </w:r>
      <w:proofErr w:type="spellStart"/>
      <w:r w:rsidRPr="00E6614F">
        <w:rPr>
          <w:rFonts w:ascii="Times New Roman" w:hAnsi="Times New Roman" w:cs="Times New Roman"/>
          <w:i/>
          <w:iCs/>
          <w:sz w:val="20"/>
          <w:szCs w:val="20"/>
        </w:rPr>
        <w:t>Edwardsiella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tarda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in commercially important fishes and its sensitivity to antibiotics and sanitizers. </w:t>
      </w:r>
      <w:proofErr w:type="spellStart"/>
      <w:r w:rsidRPr="00E6614F">
        <w:rPr>
          <w:rFonts w:ascii="Times New Roman" w:hAnsi="Times New Roman" w:cs="Times New Roman"/>
          <w:sz w:val="20"/>
          <w:szCs w:val="20"/>
        </w:rPr>
        <w:t>MFSc</w:t>
      </w:r>
      <w:proofErr w:type="spellEnd"/>
      <w:r w:rsidRPr="00E6614F">
        <w:rPr>
          <w:rFonts w:ascii="Times New Roman" w:hAnsi="Times New Roman" w:cs="Times New Roman"/>
          <w:sz w:val="20"/>
          <w:szCs w:val="20"/>
        </w:rPr>
        <w:t xml:space="preserve"> Thesis, West Bengal University of Animal and Fishery Sciences, Kolkata. </w:t>
      </w:r>
      <w:proofErr w:type="spellStart"/>
      <w:r w:rsidRPr="00E6614F">
        <w:rPr>
          <w:rFonts w:ascii="Times New Roman" w:hAnsi="Times New Roman" w:cs="Times New Roman"/>
          <w:sz w:val="20"/>
          <w:szCs w:val="20"/>
        </w:rPr>
        <w:t>Pathogenomics</w:t>
      </w:r>
      <w:proofErr w:type="spellEnd"/>
      <w:r w:rsidRPr="00E6614F">
        <w:rPr>
          <w:rFonts w:ascii="Times New Roman" w:hAnsi="Times New Roman" w:cs="Times New Roman"/>
          <w:sz w:val="20"/>
          <w:szCs w:val="20"/>
        </w:rPr>
        <w:t xml:space="preserve"> of Bacteria Causing Infectious Diseases in Fish. International.</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i/>
          <w:iCs/>
          <w:sz w:val="20"/>
          <w:szCs w:val="20"/>
        </w:rPr>
      </w:pPr>
      <w:r w:rsidRPr="00E6614F">
        <w:rPr>
          <w:rFonts w:ascii="Times New Roman" w:hAnsi="Times New Roman" w:cs="Times New Roman"/>
          <w:sz w:val="20"/>
          <w:szCs w:val="20"/>
        </w:rPr>
        <w:t xml:space="preserve">Robert C. S., (2007). Water quality consideration for Aquaculture. </w:t>
      </w:r>
      <w:r w:rsidRPr="00E6614F">
        <w:rPr>
          <w:rFonts w:ascii="Times New Roman" w:hAnsi="Times New Roman" w:cs="Times New Roman"/>
          <w:i/>
          <w:iCs/>
          <w:sz w:val="20"/>
          <w:szCs w:val="20"/>
        </w:rPr>
        <w:t xml:space="preserve">Journal of Animal Ecology, </w:t>
      </w:r>
      <w:r w:rsidRPr="00E6614F">
        <w:rPr>
          <w:rFonts w:ascii="Times New Roman" w:hAnsi="Times New Roman" w:cs="Times New Roman"/>
          <w:sz w:val="20"/>
          <w:szCs w:val="20"/>
        </w:rPr>
        <w:t>2: 1 – 15.</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i/>
          <w:iCs/>
          <w:sz w:val="20"/>
          <w:szCs w:val="20"/>
        </w:rPr>
      </w:pPr>
      <w:r w:rsidRPr="00E6614F">
        <w:rPr>
          <w:rFonts w:ascii="Times New Roman" w:hAnsi="Times New Roman" w:cs="Times New Roman"/>
          <w:sz w:val="20"/>
          <w:szCs w:val="20"/>
        </w:rPr>
        <w:t xml:space="preserve">Robert K., (1979). </w:t>
      </w:r>
      <w:r w:rsidRPr="00E6614F">
        <w:rPr>
          <w:rFonts w:ascii="Times New Roman" w:hAnsi="Times New Roman" w:cs="Times New Roman"/>
          <w:i/>
          <w:iCs/>
          <w:sz w:val="20"/>
          <w:szCs w:val="20"/>
        </w:rPr>
        <w:t>The Range of Choice in Water Management. A Study of Dissolved Oxygen in Potomac Estuary</w:t>
      </w:r>
      <w:r w:rsidRPr="00E6614F">
        <w:rPr>
          <w:rFonts w:ascii="Times New Roman" w:hAnsi="Times New Roman" w:cs="Times New Roman"/>
          <w:sz w:val="20"/>
          <w:szCs w:val="20"/>
        </w:rPr>
        <w:t>. John Hopkins England. Pp. 48-56</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Rossolini</w:t>
      </w:r>
      <w:proofErr w:type="spellEnd"/>
      <w:r w:rsidRPr="00E6614F">
        <w:rPr>
          <w:rFonts w:ascii="Times New Roman" w:hAnsi="Times New Roman" w:cs="Times New Roman"/>
          <w:sz w:val="20"/>
          <w:szCs w:val="20"/>
        </w:rPr>
        <w:t xml:space="preserve">, G. M. and </w:t>
      </w:r>
      <w:proofErr w:type="spellStart"/>
      <w:r w:rsidRPr="00E6614F">
        <w:rPr>
          <w:rFonts w:ascii="Times New Roman" w:hAnsi="Times New Roman" w:cs="Times New Roman"/>
          <w:sz w:val="20"/>
          <w:szCs w:val="20"/>
        </w:rPr>
        <w:t>Mantengoli</w:t>
      </w:r>
      <w:proofErr w:type="spellEnd"/>
      <w:r w:rsidRPr="00E6614F">
        <w:rPr>
          <w:rFonts w:ascii="Times New Roman" w:hAnsi="Times New Roman" w:cs="Times New Roman"/>
          <w:sz w:val="20"/>
          <w:szCs w:val="20"/>
        </w:rPr>
        <w:t xml:space="preserve">, E., (2005). Treatment and control of severe infections caused by multi-resistant Pseudomonas </w:t>
      </w:r>
      <w:proofErr w:type="spellStart"/>
      <w:r w:rsidRPr="00E6614F">
        <w:rPr>
          <w:rFonts w:ascii="Times New Roman" w:hAnsi="Times New Roman" w:cs="Times New Roman"/>
          <w:sz w:val="20"/>
          <w:szCs w:val="20"/>
        </w:rPr>
        <w:t>aeruginosa</w:t>
      </w:r>
      <w:proofErr w:type="spellEnd"/>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Clinical Microbiology and Infection</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11 (4):</w:t>
      </w:r>
      <w:r w:rsidRPr="00E6614F">
        <w:rPr>
          <w:rFonts w:ascii="Times New Roman" w:hAnsi="Times New Roman" w:cs="Times New Roman"/>
          <w:sz w:val="20"/>
          <w:szCs w:val="20"/>
        </w:rPr>
        <w:t>17-32.</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bCs/>
          <w:sz w:val="20"/>
          <w:szCs w:val="20"/>
        </w:rPr>
      </w:pPr>
      <w:r w:rsidRPr="00E6614F">
        <w:rPr>
          <w:rFonts w:ascii="Times New Roman" w:hAnsi="Times New Roman" w:cs="Times New Roman"/>
          <w:bCs/>
          <w:sz w:val="20"/>
          <w:szCs w:val="20"/>
        </w:rPr>
        <w:t xml:space="preserve">Solomon Wisdom G.O, </w:t>
      </w:r>
      <w:proofErr w:type="spellStart"/>
      <w:r w:rsidRPr="00E6614F">
        <w:rPr>
          <w:rFonts w:ascii="Times New Roman" w:hAnsi="Times New Roman" w:cs="Times New Roman"/>
          <w:bCs/>
          <w:sz w:val="20"/>
          <w:szCs w:val="20"/>
        </w:rPr>
        <w:t>Olatunde</w:t>
      </w:r>
      <w:proofErr w:type="spellEnd"/>
      <w:r w:rsidRPr="00E6614F">
        <w:rPr>
          <w:rFonts w:ascii="Times New Roman" w:hAnsi="Times New Roman" w:cs="Times New Roman"/>
          <w:bCs/>
          <w:sz w:val="20"/>
          <w:szCs w:val="20"/>
        </w:rPr>
        <w:t xml:space="preserve"> A. A and </w:t>
      </w:r>
      <w:proofErr w:type="spellStart"/>
      <w:r w:rsidRPr="00E6614F">
        <w:rPr>
          <w:rFonts w:ascii="Times New Roman" w:hAnsi="Times New Roman" w:cs="Times New Roman"/>
          <w:bCs/>
          <w:sz w:val="20"/>
          <w:szCs w:val="20"/>
        </w:rPr>
        <w:t>Matur</w:t>
      </w:r>
      <w:proofErr w:type="spellEnd"/>
      <w:r w:rsidRPr="00E6614F">
        <w:rPr>
          <w:rFonts w:ascii="Times New Roman" w:hAnsi="Times New Roman" w:cs="Times New Roman"/>
          <w:bCs/>
          <w:sz w:val="20"/>
          <w:szCs w:val="20"/>
        </w:rPr>
        <w:t xml:space="preserve">, B.M., (2013). Some Physicochemical Parameters of Selected Fish Ponds in </w:t>
      </w:r>
      <w:proofErr w:type="spellStart"/>
      <w:r w:rsidRPr="00E6614F">
        <w:rPr>
          <w:rFonts w:ascii="Times New Roman" w:hAnsi="Times New Roman" w:cs="Times New Roman"/>
          <w:bCs/>
          <w:sz w:val="20"/>
          <w:szCs w:val="20"/>
        </w:rPr>
        <w:t>Gwagwalada</w:t>
      </w:r>
      <w:proofErr w:type="spellEnd"/>
      <w:r w:rsidRPr="00E6614F">
        <w:rPr>
          <w:rFonts w:ascii="Times New Roman" w:hAnsi="Times New Roman" w:cs="Times New Roman"/>
          <w:bCs/>
          <w:sz w:val="20"/>
          <w:szCs w:val="20"/>
        </w:rPr>
        <w:t xml:space="preserve"> and </w:t>
      </w:r>
      <w:proofErr w:type="spellStart"/>
      <w:r w:rsidRPr="00E6614F">
        <w:rPr>
          <w:rFonts w:ascii="Times New Roman" w:hAnsi="Times New Roman" w:cs="Times New Roman"/>
          <w:bCs/>
          <w:sz w:val="20"/>
          <w:szCs w:val="20"/>
        </w:rPr>
        <w:t>Kuje</w:t>
      </w:r>
      <w:proofErr w:type="spellEnd"/>
      <w:r w:rsidRPr="00E6614F">
        <w:rPr>
          <w:rFonts w:ascii="Times New Roman" w:hAnsi="Times New Roman" w:cs="Times New Roman"/>
          <w:bCs/>
          <w:sz w:val="20"/>
          <w:szCs w:val="20"/>
        </w:rPr>
        <w:t xml:space="preserve"> Area Councils, Federal Capital Territory, Nigeria. </w:t>
      </w:r>
      <w:r w:rsidRPr="00E6614F">
        <w:rPr>
          <w:rFonts w:ascii="Times New Roman" w:hAnsi="Times New Roman" w:cs="Times New Roman"/>
          <w:bCs/>
          <w:i/>
          <w:sz w:val="20"/>
          <w:szCs w:val="20"/>
        </w:rPr>
        <w:t xml:space="preserve">Global Advanced Research Journal of Agricultural Science </w:t>
      </w:r>
      <w:r w:rsidRPr="00E6614F">
        <w:rPr>
          <w:rFonts w:ascii="Times New Roman" w:hAnsi="Times New Roman" w:cs="Times New Roman"/>
          <w:bCs/>
          <w:sz w:val="20"/>
          <w:szCs w:val="20"/>
        </w:rPr>
        <w:t>Vol. 2(1) pp. 017-022</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Sugita, H., </w:t>
      </w:r>
      <w:proofErr w:type="spellStart"/>
      <w:r w:rsidRPr="00E6614F">
        <w:rPr>
          <w:rFonts w:ascii="Times New Roman" w:hAnsi="Times New Roman" w:cs="Times New Roman"/>
          <w:sz w:val="20"/>
          <w:szCs w:val="20"/>
        </w:rPr>
        <w:t>Fushino</w:t>
      </w:r>
      <w:proofErr w:type="spellEnd"/>
      <w:r w:rsidRPr="00E6614F">
        <w:rPr>
          <w:rFonts w:ascii="Times New Roman" w:hAnsi="Times New Roman" w:cs="Times New Roman"/>
          <w:sz w:val="20"/>
          <w:szCs w:val="20"/>
        </w:rPr>
        <w:t xml:space="preserve">, T., </w:t>
      </w:r>
      <w:proofErr w:type="spellStart"/>
      <w:r w:rsidRPr="00E6614F">
        <w:rPr>
          <w:rFonts w:ascii="Times New Roman" w:hAnsi="Times New Roman" w:cs="Times New Roman"/>
          <w:sz w:val="20"/>
          <w:szCs w:val="20"/>
        </w:rPr>
        <w:t>Oshima</w:t>
      </w:r>
      <w:proofErr w:type="spellEnd"/>
      <w:r w:rsidRPr="00E6614F">
        <w:rPr>
          <w:rFonts w:ascii="Times New Roman" w:hAnsi="Times New Roman" w:cs="Times New Roman"/>
          <w:sz w:val="20"/>
          <w:szCs w:val="20"/>
        </w:rPr>
        <w:t xml:space="preserve">, K. and </w:t>
      </w:r>
      <w:proofErr w:type="spellStart"/>
      <w:r w:rsidRPr="00E6614F">
        <w:rPr>
          <w:rFonts w:ascii="Times New Roman" w:hAnsi="Times New Roman" w:cs="Times New Roman"/>
          <w:sz w:val="20"/>
          <w:szCs w:val="20"/>
        </w:rPr>
        <w:t>Deguchi</w:t>
      </w:r>
      <w:proofErr w:type="spellEnd"/>
      <w:r w:rsidRPr="00E6614F">
        <w:rPr>
          <w:rFonts w:ascii="Times New Roman" w:hAnsi="Times New Roman" w:cs="Times New Roman"/>
          <w:sz w:val="20"/>
          <w:szCs w:val="20"/>
        </w:rPr>
        <w:t xml:space="preserve">, Y., (1985). </w:t>
      </w:r>
      <w:proofErr w:type="spellStart"/>
      <w:r w:rsidRPr="00E6614F">
        <w:rPr>
          <w:rFonts w:ascii="Times New Roman" w:hAnsi="Times New Roman" w:cs="Times New Roman"/>
          <w:sz w:val="20"/>
          <w:szCs w:val="20"/>
        </w:rPr>
        <w:t>Microflora</w:t>
      </w:r>
      <w:proofErr w:type="spellEnd"/>
      <w:r w:rsidRPr="00E6614F">
        <w:rPr>
          <w:rFonts w:ascii="Times New Roman" w:hAnsi="Times New Roman" w:cs="Times New Roman"/>
          <w:sz w:val="20"/>
          <w:szCs w:val="20"/>
        </w:rPr>
        <w:t xml:space="preserve"> in the water and sediment of freshwater culture ponds. </w:t>
      </w:r>
      <w:r w:rsidRPr="00E6614F">
        <w:rPr>
          <w:rFonts w:ascii="Times New Roman" w:hAnsi="Times New Roman" w:cs="Times New Roman"/>
          <w:i/>
          <w:iCs/>
          <w:sz w:val="20"/>
          <w:szCs w:val="20"/>
        </w:rPr>
        <w:t xml:space="preserve">Bulletin of the Japan Society of Scientific Fisheries, </w:t>
      </w:r>
      <w:r w:rsidRPr="00E6614F">
        <w:rPr>
          <w:rFonts w:ascii="Times New Roman" w:hAnsi="Times New Roman" w:cs="Times New Roman"/>
          <w:bCs/>
          <w:sz w:val="20"/>
          <w:szCs w:val="20"/>
        </w:rPr>
        <w:t xml:space="preserve">51: </w:t>
      </w:r>
      <w:r w:rsidRPr="00E6614F">
        <w:rPr>
          <w:rFonts w:ascii="Times New Roman" w:hAnsi="Times New Roman" w:cs="Times New Roman"/>
          <w:sz w:val="20"/>
          <w:szCs w:val="20"/>
        </w:rPr>
        <w:t>91-97.</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Sukroongreung</w:t>
      </w:r>
      <w:proofErr w:type="spellEnd"/>
      <w:r w:rsidRPr="00E6614F">
        <w:rPr>
          <w:rFonts w:ascii="Times New Roman" w:hAnsi="Times New Roman" w:cs="Times New Roman"/>
          <w:sz w:val="20"/>
          <w:szCs w:val="20"/>
        </w:rPr>
        <w:t xml:space="preserve">, S., </w:t>
      </w:r>
      <w:proofErr w:type="spellStart"/>
      <w:r w:rsidRPr="00E6614F">
        <w:rPr>
          <w:rFonts w:ascii="Times New Roman" w:hAnsi="Times New Roman" w:cs="Times New Roman"/>
          <w:sz w:val="20"/>
          <w:szCs w:val="20"/>
        </w:rPr>
        <w:t>Nilakul</w:t>
      </w:r>
      <w:proofErr w:type="spellEnd"/>
      <w:r w:rsidRPr="00E6614F">
        <w:rPr>
          <w:rFonts w:ascii="Times New Roman" w:hAnsi="Times New Roman" w:cs="Times New Roman"/>
          <w:sz w:val="20"/>
          <w:szCs w:val="20"/>
        </w:rPr>
        <w:t xml:space="preserve">, C. and </w:t>
      </w:r>
      <w:proofErr w:type="spellStart"/>
      <w:r w:rsidRPr="00E6614F">
        <w:rPr>
          <w:rFonts w:ascii="Times New Roman" w:hAnsi="Times New Roman" w:cs="Times New Roman"/>
          <w:sz w:val="20"/>
          <w:szCs w:val="20"/>
        </w:rPr>
        <w:t>Tantimavanich</w:t>
      </w:r>
      <w:proofErr w:type="spellEnd"/>
      <w:r w:rsidRPr="00E6614F">
        <w:rPr>
          <w:rFonts w:ascii="Times New Roman" w:hAnsi="Times New Roman" w:cs="Times New Roman"/>
          <w:sz w:val="20"/>
          <w:szCs w:val="20"/>
        </w:rPr>
        <w:t xml:space="preserve">, S., (1983). Distribution of IMVC </w:t>
      </w:r>
      <w:proofErr w:type="spellStart"/>
      <w:r w:rsidRPr="00E6614F">
        <w:rPr>
          <w:rFonts w:ascii="Times New Roman" w:hAnsi="Times New Roman" w:cs="Times New Roman"/>
          <w:sz w:val="20"/>
          <w:szCs w:val="20"/>
        </w:rPr>
        <w:t>biogroups</w:t>
      </w:r>
      <w:proofErr w:type="spellEnd"/>
      <w:r w:rsidRPr="00E6614F">
        <w:rPr>
          <w:rFonts w:ascii="Times New Roman" w:hAnsi="Times New Roman" w:cs="Times New Roman"/>
          <w:sz w:val="20"/>
          <w:szCs w:val="20"/>
        </w:rPr>
        <w:t xml:space="preserve"> of </w:t>
      </w:r>
      <w:proofErr w:type="spellStart"/>
      <w:r w:rsidRPr="00E6614F">
        <w:rPr>
          <w:rFonts w:ascii="Times New Roman" w:hAnsi="Times New Roman" w:cs="Times New Roman"/>
          <w:sz w:val="20"/>
          <w:szCs w:val="20"/>
        </w:rPr>
        <w:t>Aeromonas</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sobria</w:t>
      </w:r>
      <w:proofErr w:type="spellEnd"/>
      <w:r w:rsidRPr="00E6614F">
        <w:rPr>
          <w:rFonts w:ascii="Times New Roman" w:hAnsi="Times New Roman" w:cs="Times New Roman"/>
          <w:sz w:val="20"/>
          <w:szCs w:val="20"/>
        </w:rPr>
        <w:t xml:space="preserve"> isolated from </w:t>
      </w:r>
      <w:r w:rsidRPr="00E6614F">
        <w:rPr>
          <w:rFonts w:ascii="Times New Roman" w:hAnsi="Times New Roman" w:cs="Times New Roman"/>
          <w:sz w:val="20"/>
          <w:szCs w:val="20"/>
        </w:rPr>
        <w:lastRenderedPageBreak/>
        <w:t xml:space="preserve">human, fish and water. </w:t>
      </w:r>
      <w:r w:rsidRPr="00E6614F">
        <w:rPr>
          <w:rFonts w:ascii="Times New Roman" w:hAnsi="Times New Roman" w:cs="Times New Roman"/>
          <w:i/>
          <w:iCs/>
          <w:sz w:val="20"/>
          <w:szCs w:val="20"/>
        </w:rPr>
        <w:t xml:space="preserve">Southeast Asian Journal of Tropical Medicine Public Health. </w:t>
      </w:r>
      <w:r w:rsidRPr="00E6614F">
        <w:rPr>
          <w:rFonts w:ascii="Times New Roman" w:hAnsi="Times New Roman" w:cs="Times New Roman"/>
          <w:bCs/>
          <w:sz w:val="20"/>
          <w:szCs w:val="20"/>
        </w:rPr>
        <w:t xml:space="preserve">14(3): </w:t>
      </w:r>
      <w:r w:rsidRPr="00E6614F">
        <w:rPr>
          <w:rFonts w:ascii="Times New Roman" w:hAnsi="Times New Roman" w:cs="Times New Roman"/>
          <w:sz w:val="20"/>
          <w:szCs w:val="20"/>
        </w:rPr>
        <w:t>330-5.</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Sakazaki</w:t>
      </w:r>
      <w:proofErr w:type="spellEnd"/>
      <w:r w:rsidRPr="00E6614F">
        <w:rPr>
          <w:rFonts w:ascii="Times New Roman" w:hAnsi="Times New Roman" w:cs="Times New Roman"/>
          <w:sz w:val="20"/>
          <w:szCs w:val="20"/>
        </w:rPr>
        <w:t xml:space="preserve">, R., Ewing, W. H., and McWhorter, A. C., (1971). Provisional antigenic schema for </w:t>
      </w:r>
      <w:proofErr w:type="spellStart"/>
      <w:r w:rsidRPr="00E6614F">
        <w:rPr>
          <w:rFonts w:ascii="Times New Roman" w:hAnsi="Times New Roman" w:cs="Times New Roman"/>
          <w:i/>
          <w:iCs/>
          <w:sz w:val="20"/>
          <w:szCs w:val="20"/>
        </w:rPr>
        <w:t>Edwardsiella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tarda</w:t>
      </w:r>
      <w:proofErr w:type="spellEnd"/>
      <w:r w:rsidRPr="00E6614F">
        <w:rPr>
          <w:rFonts w:ascii="Times New Roman" w:hAnsi="Times New Roman" w:cs="Times New Roman"/>
          <w:i/>
          <w:iCs/>
          <w:sz w:val="20"/>
          <w:szCs w:val="20"/>
        </w:rPr>
        <w:t xml:space="preserve">. Journal of Tropical Medicine </w:t>
      </w:r>
      <w:r w:rsidRPr="00E6614F">
        <w:rPr>
          <w:rFonts w:ascii="Times New Roman" w:hAnsi="Times New Roman" w:cs="Times New Roman"/>
          <w:bCs/>
          <w:sz w:val="20"/>
          <w:szCs w:val="20"/>
        </w:rPr>
        <w:t xml:space="preserve">2: </w:t>
      </w:r>
      <w:r w:rsidRPr="00E6614F">
        <w:rPr>
          <w:rFonts w:ascii="Times New Roman" w:hAnsi="Times New Roman" w:cs="Times New Roman"/>
          <w:sz w:val="20"/>
          <w:szCs w:val="20"/>
        </w:rPr>
        <w:t>186-189.</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6614F">
        <w:rPr>
          <w:rFonts w:ascii="Times New Roman" w:hAnsi="Times New Roman" w:cs="Times New Roman"/>
          <w:sz w:val="20"/>
          <w:szCs w:val="20"/>
        </w:rPr>
        <w:t>Tham</w:t>
      </w:r>
      <w:proofErr w:type="spellEnd"/>
      <w:r w:rsidRPr="00E6614F">
        <w:rPr>
          <w:rFonts w:ascii="Times New Roman" w:hAnsi="Times New Roman" w:cs="Times New Roman"/>
          <w:sz w:val="20"/>
          <w:szCs w:val="20"/>
        </w:rPr>
        <w:t xml:space="preserve">, W., Ericsson, H., </w:t>
      </w:r>
      <w:proofErr w:type="spellStart"/>
      <w:r w:rsidRPr="00E6614F">
        <w:rPr>
          <w:rFonts w:ascii="Times New Roman" w:hAnsi="Times New Roman" w:cs="Times New Roman"/>
          <w:sz w:val="20"/>
          <w:szCs w:val="20"/>
        </w:rPr>
        <w:t>Loncarevic</w:t>
      </w:r>
      <w:proofErr w:type="spellEnd"/>
      <w:r w:rsidRPr="00E6614F">
        <w:rPr>
          <w:rFonts w:ascii="Times New Roman" w:hAnsi="Times New Roman" w:cs="Times New Roman"/>
          <w:sz w:val="20"/>
          <w:szCs w:val="20"/>
        </w:rPr>
        <w:t xml:space="preserve">, S., </w:t>
      </w:r>
      <w:proofErr w:type="spellStart"/>
      <w:r w:rsidRPr="00E6614F">
        <w:rPr>
          <w:rFonts w:ascii="Times New Roman" w:hAnsi="Times New Roman" w:cs="Times New Roman"/>
          <w:sz w:val="20"/>
          <w:szCs w:val="20"/>
        </w:rPr>
        <w:t>Unnerstad</w:t>
      </w:r>
      <w:proofErr w:type="spellEnd"/>
      <w:r w:rsidRPr="00E6614F">
        <w:rPr>
          <w:rFonts w:ascii="Times New Roman" w:hAnsi="Times New Roman" w:cs="Times New Roman"/>
          <w:sz w:val="20"/>
          <w:szCs w:val="20"/>
        </w:rPr>
        <w:t xml:space="preserve">, H. and </w:t>
      </w:r>
      <w:proofErr w:type="spellStart"/>
      <w:r w:rsidRPr="00E6614F">
        <w:rPr>
          <w:rFonts w:ascii="Times New Roman" w:hAnsi="Times New Roman" w:cs="Times New Roman"/>
          <w:sz w:val="20"/>
          <w:szCs w:val="20"/>
        </w:rPr>
        <w:t>Danielsson-Tham</w:t>
      </w:r>
      <w:proofErr w:type="spellEnd"/>
      <w:r w:rsidRPr="00E6614F">
        <w:rPr>
          <w:rFonts w:ascii="Times New Roman" w:hAnsi="Times New Roman" w:cs="Times New Roman"/>
          <w:sz w:val="20"/>
          <w:szCs w:val="20"/>
        </w:rPr>
        <w:t xml:space="preserve">, M. L., (2000). Lessons from an outbreak of </w:t>
      </w:r>
      <w:proofErr w:type="spellStart"/>
      <w:r w:rsidRPr="00E6614F">
        <w:rPr>
          <w:rFonts w:ascii="Times New Roman" w:hAnsi="Times New Roman" w:cs="Times New Roman"/>
          <w:sz w:val="20"/>
          <w:szCs w:val="20"/>
        </w:rPr>
        <w:t>listeriosis</w:t>
      </w:r>
      <w:proofErr w:type="spellEnd"/>
      <w:r w:rsidRPr="00E6614F">
        <w:rPr>
          <w:rFonts w:ascii="Times New Roman" w:hAnsi="Times New Roman" w:cs="Times New Roman"/>
          <w:sz w:val="20"/>
          <w:szCs w:val="20"/>
        </w:rPr>
        <w:t xml:space="preserve"> related to vacuum - packed </w:t>
      </w:r>
      <w:proofErr w:type="spellStart"/>
      <w:r w:rsidRPr="00E6614F">
        <w:rPr>
          <w:rFonts w:ascii="Times New Roman" w:hAnsi="Times New Roman" w:cs="Times New Roman"/>
          <w:sz w:val="20"/>
          <w:szCs w:val="20"/>
        </w:rPr>
        <w:t>gravad</w:t>
      </w:r>
      <w:proofErr w:type="spellEnd"/>
      <w:r w:rsidRPr="00E6614F">
        <w:rPr>
          <w:rFonts w:ascii="Times New Roman" w:hAnsi="Times New Roman" w:cs="Times New Roman"/>
          <w:sz w:val="20"/>
          <w:szCs w:val="20"/>
        </w:rPr>
        <w:t xml:space="preserve"> and cold smoked fish. </w:t>
      </w:r>
      <w:r w:rsidRPr="00E6614F">
        <w:rPr>
          <w:rFonts w:ascii="Times New Roman" w:hAnsi="Times New Roman" w:cs="Times New Roman"/>
          <w:i/>
          <w:iCs/>
          <w:sz w:val="20"/>
          <w:szCs w:val="20"/>
        </w:rPr>
        <w:t xml:space="preserve">International Journal of Food Microbiology, </w:t>
      </w:r>
      <w:r w:rsidRPr="00E6614F">
        <w:rPr>
          <w:rFonts w:ascii="Times New Roman" w:hAnsi="Times New Roman" w:cs="Times New Roman"/>
          <w:bCs/>
          <w:sz w:val="20"/>
          <w:szCs w:val="20"/>
        </w:rPr>
        <w:t>62 (3):</w:t>
      </w:r>
      <w:r w:rsidRPr="00E6614F">
        <w:rPr>
          <w:rFonts w:ascii="Times New Roman" w:hAnsi="Times New Roman" w:cs="Times New Roman"/>
          <w:sz w:val="20"/>
          <w:szCs w:val="20"/>
        </w:rPr>
        <w:t>173-175.</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Walker P. J., (2004). Disease Emergence and Food Security: Global Impact of Pathogens on Sustainable Aquaculture Production In A.G. Brown edition: </w:t>
      </w:r>
      <w:r w:rsidRPr="00E6614F">
        <w:rPr>
          <w:rFonts w:ascii="Times New Roman" w:hAnsi="Times New Roman" w:cs="Times New Roman"/>
          <w:i/>
          <w:iCs/>
          <w:sz w:val="20"/>
          <w:szCs w:val="20"/>
        </w:rPr>
        <w:t>Fish, Aquaculture and Food security, Sustaining Fish</w:t>
      </w:r>
      <w:r w:rsidRPr="00E6614F">
        <w:rPr>
          <w:rFonts w:ascii="Times New Roman" w:hAnsi="Times New Roman" w:cs="Times New Roman"/>
          <w:sz w:val="20"/>
          <w:szCs w:val="20"/>
        </w:rPr>
        <w:t xml:space="preserve"> </w:t>
      </w:r>
      <w:r w:rsidRPr="00E6614F">
        <w:rPr>
          <w:rFonts w:ascii="Times New Roman" w:hAnsi="Times New Roman" w:cs="Times New Roman"/>
          <w:i/>
          <w:iCs/>
          <w:sz w:val="20"/>
          <w:szCs w:val="20"/>
        </w:rPr>
        <w:t xml:space="preserve">as a Food Supply </w:t>
      </w:r>
      <w:r w:rsidRPr="00E6614F">
        <w:rPr>
          <w:rFonts w:ascii="Times New Roman" w:hAnsi="Times New Roman" w:cs="Times New Roman"/>
          <w:sz w:val="20"/>
          <w:szCs w:val="20"/>
        </w:rPr>
        <w:t>pp. 45-51.</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Wakabayashi, H., and </w:t>
      </w:r>
      <w:proofErr w:type="spellStart"/>
      <w:r w:rsidRPr="00E6614F">
        <w:rPr>
          <w:rFonts w:ascii="Times New Roman" w:hAnsi="Times New Roman" w:cs="Times New Roman"/>
          <w:sz w:val="20"/>
          <w:szCs w:val="20"/>
        </w:rPr>
        <w:t>Egusa</w:t>
      </w:r>
      <w:proofErr w:type="spellEnd"/>
      <w:r w:rsidRPr="00E6614F">
        <w:rPr>
          <w:rFonts w:ascii="Times New Roman" w:hAnsi="Times New Roman" w:cs="Times New Roman"/>
          <w:sz w:val="20"/>
          <w:szCs w:val="20"/>
        </w:rPr>
        <w:t xml:space="preserve">, S., (1973). </w:t>
      </w:r>
      <w:proofErr w:type="spellStart"/>
      <w:r w:rsidRPr="00E6614F">
        <w:rPr>
          <w:rFonts w:ascii="Times New Roman" w:hAnsi="Times New Roman" w:cs="Times New Roman"/>
          <w:i/>
          <w:iCs/>
          <w:sz w:val="20"/>
          <w:szCs w:val="20"/>
        </w:rPr>
        <w:t>Edwardsiella</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tarda</w:t>
      </w:r>
      <w:proofErr w:type="spellEnd"/>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w:t>
      </w:r>
      <w:proofErr w:type="spellStart"/>
      <w:r w:rsidRPr="00E6614F">
        <w:rPr>
          <w:rFonts w:ascii="Times New Roman" w:hAnsi="Times New Roman" w:cs="Times New Roman"/>
          <w:i/>
          <w:iCs/>
          <w:sz w:val="20"/>
          <w:szCs w:val="20"/>
        </w:rPr>
        <w:t>Paracolobactrum</w:t>
      </w:r>
      <w:proofErr w:type="spellEnd"/>
      <w:r w:rsidRPr="00E6614F">
        <w:rPr>
          <w:rFonts w:ascii="Times New Roman" w:hAnsi="Times New Roman" w:cs="Times New Roman"/>
          <w:i/>
          <w:iCs/>
          <w:sz w:val="20"/>
          <w:szCs w:val="20"/>
        </w:rPr>
        <w:t xml:space="preserve"> </w:t>
      </w:r>
      <w:proofErr w:type="spellStart"/>
      <w:r w:rsidRPr="00E6614F">
        <w:rPr>
          <w:rFonts w:ascii="Times New Roman" w:hAnsi="Times New Roman" w:cs="Times New Roman"/>
          <w:i/>
          <w:iCs/>
          <w:sz w:val="20"/>
          <w:szCs w:val="20"/>
        </w:rPr>
        <w:t>anguillmortiferum</w:t>
      </w:r>
      <w:proofErr w:type="spellEnd"/>
      <w:r w:rsidRPr="00E6614F">
        <w:rPr>
          <w:rFonts w:ascii="Times New Roman" w:hAnsi="Times New Roman" w:cs="Times New Roman"/>
          <w:sz w:val="20"/>
          <w:szCs w:val="20"/>
        </w:rPr>
        <w:t>) associated with pond-cultured eel disease</w:t>
      </w:r>
      <w:r w:rsidRPr="00E6614F">
        <w:rPr>
          <w:rFonts w:ascii="Times New Roman" w:hAnsi="Times New Roman" w:cs="Times New Roman"/>
          <w:i/>
          <w:iCs/>
          <w:sz w:val="20"/>
          <w:szCs w:val="20"/>
        </w:rPr>
        <w:t>. Bulletin Japan.</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William A. </w:t>
      </w:r>
      <w:proofErr w:type="spellStart"/>
      <w:r w:rsidRPr="00E6614F">
        <w:rPr>
          <w:rFonts w:ascii="Times New Roman" w:hAnsi="Times New Roman" w:cs="Times New Roman"/>
          <w:sz w:val="20"/>
          <w:szCs w:val="20"/>
        </w:rPr>
        <w:t>Strohl</w:t>
      </w:r>
      <w:proofErr w:type="spellEnd"/>
      <w:r w:rsidRPr="00E6614F">
        <w:rPr>
          <w:rFonts w:ascii="Times New Roman" w:hAnsi="Times New Roman" w:cs="Times New Roman"/>
          <w:sz w:val="20"/>
          <w:szCs w:val="20"/>
        </w:rPr>
        <w:t xml:space="preserve">, Harriet Rouse and Bruce D. Fisher, (2001). </w:t>
      </w:r>
      <w:proofErr w:type="spellStart"/>
      <w:r w:rsidRPr="00E6614F">
        <w:rPr>
          <w:rFonts w:ascii="Times New Roman" w:hAnsi="Times New Roman" w:cs="Times New Roman"/>
          <w:sz w:val="20"/>
          <w:szCs w:val="20"/>
        </w:rPr>
        <w:t>Lipincott’s</w:t>
      </w:r>
      <w:proofErr w:type="spellEnd"/>
      <w:r w:rsidRPr="00E6614F">
        <w:rPr>
          <w:rFonts w:ascii="Times New Roman" w:hAnsi="Times New Roman" w:cs="Times New Roman"/>
          <w:sz w:val="20"/>
          <w:szCs w:val="20"/>
        </w:rPr>
        <w:t xml:space="preserve"> illustrated Reviews, microbiology. Pp. 22-23,102-103.</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 xml:space="preserve">Weber, J. T., </w:t>
      </w:r>
      <w:proofErr w:type="spellStart"/>
      <w:r w:rsidRPr="00E6614F">
        <w:rPr>
          <w:rFonts w:ascii="Times New Roman" w:hAnsi="Times New Roman" w:cs="Times New Roman"/>
          <w:sz w:val="20"/>
          <w:szCs w:val="20"/>
        </w:rPr>
        <w:t>Hibbs</w:t>
      </w:r>
      <w:proofErr w:type="spellEnd"/>
      <w:r w:rsidRPr="00E6614F">
        <w:rPr>
          <w:rFonts w:ascii="Times New Roman" w:hAnsi="Times New Roman" w:cs="Times New Roman"/>
          <w:sz w:val="20"/>
          <w:szCs w:val="20"/>
        </w:rPr>
        <w:t xml:space="preserve">, R. </w:t>
      </w:r>
      <w:proofErr w:type="spellStart"/>
      <w:r w:rsidRPr="00E6614F">
        <w:rPr>
          <w:rFonts w:ascii="Times New Roman" w:hAnsi="Times New Roman" w:cs="Times New Roman"/>
          <w:sz w:val="20"/>
          <w:szCs w:val="20"/>
        </w:rPr>
        <w:t>GJr</w:t>
      </w:r>
      <w:proofErr w:type="spellEnd"/>
      <w:r w:rsidRPr="00E6614F">
        <w:rPr>
          <w:rFonts w:ascii="Times New Roman" w:hAnsi="Times New Roman" w:cs="Times New Roman"/>
          <w:sz w:val="20"/>
          <w:szCs w:val="20"/>
        </w:rPr>
        <w:t xml:space="preserve">., </w:t>
      </w:r>
      <w:proofErr w:type="spellStart"/>
      <w:r w:rsidRPr="00E6614F">
        <w:rPr>
          <w:rFonts w:ascii="Times New Roman" w:hAnsi="Times New Roman" w:cs="Times New Roman"/>
          <w:sz w:val="20"/>
          <w:szCs w:val="20"/>
        </w:rPr>
        <w:t>Darwish</w:t>
      </w:r>
      <w:proofErr w:type="spellEnd"/>
      <w:r w:rsidRPr="00E6614F">
        <w:rPr>
          <w:rFonts w:ascii="Times New Roman" w:hAnsi="Times New Roman" w:cs="Times New Roman"/>
          <w:sz w:val="20"/>
          <w:szCs w:val="20"/>
        </w:rPr>
        <w:t xml:space="preserve">, A., </w:t>
      </w:r>
      <w:proofErr w:type="spellStart"/>
      <w:r w:rsidRPr="00E6614F">
        <w:rPr>
          <w:rFonts w:ascii="Times New Roman" w:hAnsi="Times New Roman" w:cs="Times New Roman"/>
          <w:sz w:val="20"/>
          <w:szCs w:val="20"/>
        </w:rPr>
        <w:t>Mishu</w:t>
      </w:r>
      <w:proofErr w:type="spellEnd"/>
      <w:r w:rsidRPr="00E6614F">
        <w:rPr>
          <w:rFonts w:ascii="Times New Roman" w:hAnsi="Times New Roman" w:cs="Times New Roman"/>
          <w:sz w:val="20"/>
          <w:szCs w:val="20"/>
        </w:rPr>
        <w:t xml:space="preserve">, B., Corwin, A. L., </w:t>
      </w:r>
      <w:proofErr w:type="spellStart"/>
      <w:r w:rsidRPr="00E6614F">
        <w:rPr>
          <w:rFonts w:ascii="Times New Roman" w:hAnsi="Times New Roman" w:cs="Times New Roman"/>
          <w:sz w:val="20"/>
          <w:szCs w:val="20"/>
        </w:rPr>
        <w:t>Rakha</w:t>
      </w:r>
      <w:proofErr w:type="spellEnd"/>
      <w:r w:rsidRPr="00E6614F">
        <w:rPr>
          <w:rFonts w:ascii="Times New Roman" w:hAnsi="Times New Roman" w:cs="Times New Roman"/>
          <w:sz w:val="20"/>
          <w:szCs w:val="20"/>
        </w:rPr>
        <w:t xml:space="preserve">, M., </w:t>
      </w:r>
      <w:proofErr w:type="spellStart"/>
      <w:r w:rsidRPr="00E6614F">
        <w:rPr>
          <w:rFonts w:ascii="Times New Roman" w:hAnsi="Times New Roman" w:cs="Times New Roman"/>
          <w:sz w:val="20"/>
          <w:szCs w:val="20"/>
        </w:rPr>
        <w:t>Hatheway</w:t>
      </w:r>
      <w:proofErr w:type="spellEnd"/>
      <w:r w:rsidRPr="00E6614F">
        <w:rPr>
          <w:rFonts w:ascii="Times New Roman" w:hAnsi="Times New Roman" w:cs="Times New Roman"/>
          <w:sz w:val="20"/>
          <w:szCs w:val="20"/>
        </w:rPr>
        <w:t xml:space="preserve">, C. L., el </w:t>
      </w:r>
      <w:proofErr w:type="spellStart"/>
      <w:r w:rsidRPr="00E6614F">
        <w:rPr>
          <w:rFonts w:ascii="Times New Roman" w:hAnsi="Times New Roman" w:cs="Times New Roman"/>
          <w:sz w:val="20"/>
          <w:szCs w:val="20"/>
        </w:rPr>
        <w:t>Sharkawy</w:t>
      </w:r>
      <w:proofErr w:type="spellEnd"/>
      <w:r w:rsidRPr="00E6614F">
        <w:rPr>
          <w:rFonts w:ascii="Times New Roman" w:hAnsi="Times New Roman" w:cs="Times New Roman"/>
          <w:sz w:val="20"/>
          <w:szCs w:val="20"/>
        </w:rPr>
        <w:t xml:space="preserve">, S., el- </w:t>
      </w:r>
      <w:proofErr w:type="spellStart"/>
      <w:r w:rsidRPr="00E6614F">
        <w:rPr>
          <w:rFonts w:ascii="Times New Roman" w:hAnsi="Times New Roman" w:cs="Times New Roman"/>
          <w:sz w:val="20"/>
          <w:szCs w:val="20"/>
        </w:rPr>
        <w:t>Rahim</w:t>
      </w:r>
      <w:proofErr w:type="spellEnd"/>
      <w:r w:rsidRPr="00E6614F">
        <w:rPr>
          <w:rFonts w:ascii="Times New Roman" w:hAnsi="Times New Roman" w:cs="Times New Roman"/>
          <w:sz w:val="20"/>
          <w:szCs w:val="20"/>
        </w:rPr>
        <w:t xml:space="preserve">, S.A., al- </w:t>
      </w:r>
      <w:proofErr w:type="spellStart"/>
      <w:r w:rsidRPr="00E6614F">
        <w:rPr>
          <w:rFonts w:ascii="Times New Roman" w:hAnsi="Times New Roman" w:cs="Times New Roman"/>
          <w:sz w:val="20"/>
          <w:szCs w:val="20"/>
        </w:rPr>
        <w:t>Hamd</w:t>
      </w:r>
      <w:proofErr w:type="spellEnd"/>
      <w:r w:rsidRPr="00E6614F">
        <w:rPr>
          <w:rFonts w:ascii="Times New Roman" w:hAnsi="Times New Roman" w:cs="Times New Roman"/>
          <w:sz w:val="20"/>
          <w:szCs w:val="20"/>
        </w:rPr>
        <w:t xml:space="preserve">, M. F., (1993). A massive outbreak of type E botulism associated with traditional salted fish in Cairo. </w:t>
      </w:r>
      <w:r w:rsidRPr="00E6614F">
        <w:rPr>
          <w:rFonts w:ascii="Times New Roman" w:hAnsi="Times New Roman" w:cs="Times New Roman"/>
          <w:i/>
          <w:iCs/>
          <w:sz w:val="20"/>
          <w:szCs w:val="20"/>
        </w:rPr>
        <w:t>Journal of Infectious Diseases</w:t>
      </w:r>
      <w:r w:rsidRPr="00E6614F">
        <w:rPr>
          <w:rFonts w:ascii="Times New Roman" w:hAnsi="Times New Roman" w:cs="Times New Roman"/>
          <w:sz w:val="20"/>
          <w:szCs w:val="20"/>
        </w:rPr>
        <w:t xml:space="preserve">, </w:t>
      </w:r>
      <w:r w:rsidRPr="00E6614F">
        <w:rPr>
          <w:rFonts w:ascii="Times New Roman" w:hAnsi="Times New Roman" w:cs="Times New Roman"/>
          <w:bCs/>
          <w:sz w:val="20"/>
          <w:szCs w:val="20"/>
        </w:rPr>
        <w:t xml:space="preserve">162 (2): </w:t>
      </w:r>
      <w:r w:rsidRPr="00E6614F">
        <w:rPr>
          <w:rFonts w:ascii="Times New Roman" w:hAnsi="Times New Roman" w:cs="Times New Roman"/>
          <w:sz w:val="20"/>
          <w:szCs w:val="20"/>
        </w:rPr>
        <w:t>451 – 454.</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World health organization, (1989). Safe use of wastewater and excreta in agriculture and aquaculture</w:t>
      </w:r>
      <w:r w:rsidRPr="00E6614F">
        <w:rPr>
          <w:rFonts w:ascii="Times New Roman" w:hAnsi="Times New Roman" w:cs="Times New Roman"/>
          <w:i/>
          <w:iCs/>
          <w:sz w:val="20"/>
          <w:szCs w:val="20"/>
        </w:rPr>
        <w:t xml:space="preserve">. </w:t>
      </w:r>
      <w:r w:rsidRPr="00E6614F">
        <w:rPr>
          <w:rFonts w:ascii="Times New Roman" w:hAnsi="Times New Roman" w:cs="Times New Roman"/>
          <w:sz w:val="20"/>
          <w:szCs w:val="20"/>
        </w:rPr>
        <w:t xml:space="preserve">Geneva: WHO, </w:t>
      </w:r>
      <w:proofErr w:type="spellStart"/>
      <w:r w:rsidRPr="00E6614F">
        <w:rPr>
          <w:rFonts w:ascii="Times New Roman" w:hAnsi="Times New Roman" w:cs="Times New Roman"/>
          <w:sz w:val="20"/>
          <w:szCs w:val="20"/>
        </w:rPr>
        <w:t>Library.World</w:t>
      </w:r>
      <w:proofErr w:type="spellEnd"/>
      <w:r w:rsidRPr="00E6614F">
        <w:rPr>
          <w:rFonts w:ascii="Times New Roman" w:hAnsi="Times New Roman" w:cs="Times New Roman"/>
          <w:sz w:val="20"/>
          <w:szCs w:val="20"/>
        </w:rPr>
        <w:t xml:space="preserve"> health organization (WHO), (2006). Guidelines for </w:t>
      </w:r>
      <w:proofErr w:type="spellStart"/>
      <w:r w:rsidRPr="00E6614F">
        <w:rPr>
          <w:rFonts w:ascii="Times New Roman" w:hAnsi="Times New Roman" w:cs="Times New Roman"/>
          <w:sz w:val="20"/>
          <w:szCs w:val="20"/>
        </w:rPr>
        <w:t>dringing</w:t>
      </w:r>
      <w:proofErr w:type="spellEnd"/>
      <w:r w:rsidRPr="00E6614F">
        <w:rPr>
          <w:rFonts w:ascii="Times New Roman" w:hAnsi="Times New Roman" w:cs="Times New Roman"/>
          <w:sz w:val="20"/>
          <w:szCs w:val="20"/>
        </w:rPr>
        <w:t xml:space="preserve"> water quality. Recommendation WHO, Geneva (1-3): 569-571</w:t>
      </w:r>
    </w:p>
    <w:p w:rsidR="007043BC" w:rsidRPr="00E6614F" w:rsidRDefault="007043BC" w:rsidP="009B5B72">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E6614F">
        <w:rPr>
          <w:rFonts w:ascii="Times New Roman" w:hAnsi="Times New Roman" w:cs="Times New Roman"/>
          <w:sz w:val="20"/>
          <w:szCs w:val="20"/>
        </w:rPr>
        <w:t>Zhang, Z. Y. and Tang, Y. J., (1989). Pond Fish Culture in China. Science Publ</w:t>
      </w:r>
      <w:r w:rsidR="00AD4C86" w:rsidRPr="00E6614F">
        <w:rPr>
          <w:rFonts w:ascii="Times New Roman" w:hAnsi="Times New Roman" w:cs="Times New Roman"/>
          <w:sz w:val="20"/>
          <w:szCs w:val="20"/>
        </w:rPr>
        <w:t>ishing House, China, pp. 45-47.</w:t>
      </w:r>
    </w:p>
    <w:p w:rsidR="004540BF" w:rsidRPr="00E6614F" w:rsidRDefault="004540BF" w:rsidP="004540BF">
      <w:pPr>
        <w:autoSpaceDE w:val="0"/>
        <w:autoSpaceDN w:val="0"/>
        <w:adjustRightInd w:val="0"/>
        <w:snapToGrid w:val="0"/>
        <w:spacing w:after="0" w:line="240" w:lineRule="auto"/>
        <w:ind w:left="425" w:hanging="425"/>
        <w:jc w:val="both"/>
        <w:rPr>
          <w:rFonts w:ascii="Times New Roman" w:hAnsi="Times New Roman" w:cs="Times New Roman"/>
          <w:b/>
          <w:sz w:val="20"/>
          <w:szCs w:val="20"/>
        </w:rPr>
      </w:pPr>
    </w:p>
    <w:p w:rsidR="004540BF" w:rsidRPr="00E6614F" w:rsidRDefault="004540BF" w:rsidP="004540BF">
      <w:pPr>
        <w:autoSpaceDE w:val="0"/>
        <w:autoSpaceDN w:val="0"/>
        <w:adjustRightInd w:val="0"/>
        <w:snapToGrid w:val="0"/>
        <w:spacing w:after="0" w:line="240" w:lineRule="auto"/>
        <w:ind w:left="425" w:hanging="425"/>
        <w:jc w:val="both"/>
        <w:rPr>
          <w:rFonts w:ascii="Times New Roman" w:hAnsi="Times New Roman" w:cs="Times New Roman"/>
          <w:b/>
          <w:sz w:val="20"/>
          <w:szCs w:val="20"/>
        </w:rPr>
        <w:sectPr w:rsidR="004540BF" w:rsidRPr="00E6614F" w:rsidSect="00FC4439">
          <w:headerReference w:type="default" r:id="rId29"/>
          <w:footerReference w:type="default" r:id="rId30"/>
          <w:type w:val="continuous"/>
          <w:pgSz w:w="12240" w:h="15840" w:code="1"/>
          <w:pgMar w:top="1440" w:right="1440" w:bottom="1440" w:left="1440" w:header="720" w:footer="720" w:gutter="0"/>
          <w:cols w:num="2" w:space="550"/>
          <w:docGrid w:linePitch="360"/>
        </w:sectPr>
      </w:pPr>
    </w:p>
    <w:p w:rsidR="009B5B72" w:rsidRPr="00E6614F" w:rsidRDefault="009B5B72" w:rsidP="004540BF">
      <w:pPr>
        <w:autoSpaceDE w:val="0"/>
        <w:autoSpaceDN w:val="0"/>
        <w:adjustRightInd w:val="0"/>
        <w:snapToGrid w:val="0"/>
        <w:spacing w:after="0" w:line="240" w:lineRule="auto"/>
        <w:ind w:left="425" w:hanging="425"/>
        <w:jc w:val="both"/>
        <w:rPr>
          <w:rFonts w:ascii="Times New Roman" w:hAnsi="Times New Roman" w:cs="Times New Roman"/>
          <w:b/>
          <w:sz w:val="20"/>
          <w:szCs w:val="20"/>
          <w:lang w:eastAsia="zh-CN"/>
        </w:rPr>
      </w:pPr>
    </w:p>
    <w:p w:rsidR="009B5B72" w:rsidRPr="00E6614F" w:rsidRDefault="009B5B72">
      <w:pPr>
        <w:rPr>
          <w:rFonts w:ascii="Times New Roman" w:hAnsi="Times New Roman" w:cs="Times New Roman"/>
          <w:b/>
          <w:sz w:val="20"/>
          <w:szCs w:val="20"/>
        </w:rPr>
      </w:pPr>
      <w:r w:rsidRPr="00E6614F">
        <w:rPr>
          <w:rFonts w:ascii="Times New Roman" w:hAnsi="Times New Roman" w:cs="Times New Roman"/>
          <w:b/>
          <w:sz w:val="20"/>
          <w:szCs w:val="20"/>
        </w:rPr>
        <w:br w:type="page"/>
      </w:r>
    </w:p>
    <w:p w:rsidR="007043BC" w:rsidRPr="00E6614F" w:rsidRDefault="009B5B72" w:rsidP="004540BF">
      <w:pPr>
        <w:autoSpaceDE w:val="0"/>
        <w:autoSpaceDN w:val="0"/>
        <w:adjustRightInd w:val="0"/>
        <w:snapToGrid w:val="0"/>
        <w:spacing w:after="0" w:line="240" w:lineRule="auto"/>
        <w:ind w:left="425" w:hanging="425"/>
        <w:jc w:val="both"/>
        <w:rPr>
          <w:rFonts w:ascii="Times New Roman" w:hAnsi="Times New Roman" w:cs="Times New Roman"/>
          <w:b/>
          <w:sz w:val="20"/>
          <w:szCs w:val="20"/>
          <w:lang w:eastAsia="zh-CN"/>
        </w:rPr>
      </w:pPr>
      <w:r w:rsidRPr="00E6614F">
        <w:rPr>
          <w:rFonts w:ascii="Times New Roman" w:hAnsi="Times New Roman" w:cs="Times New Roman"/>
          <w:b/>
          <w:sz w:val="20"/>
          <w:szCs w:val="20"/>
        </w:rPr>
        <w:lastRenderedPageBreak/>
        <w:t>Appendix.</w:t>
      </w:r>
    </w:p>
    <w:p w:rsidR="009F25D2" w:rsidRPr="00E6614F" w:rsidRDefault="009F25D2" w:rsidP="004540BF">
      <w:pPr>
        <w:autoSpaceDE w:val="0"/>
        <w:autoSpaceDN w:val="0"/>
        <w:adjustRightInd w:val="0"/>
        <w:snapToGrid w:val="0"/>
        <w:spacing w:after="0" w:line="240" w:lineRule="auto"/>
        <w:ind w:left="425" w:hanging="425"/>
        <w:jc w:val="both"/>
        <w:rPr>
          <w:rFonts w:ascii="Times New Roman" w:hAnsi="Times New Roman" w:cs="Times New Roman"/>
          <w:b/>
          <w:sz w:val="20"/>
          <w:szCs w:val="20"/>
          <w:lang w:eastAsia="zh-CN"/>
        </w:rPr>
      </w:pPr>
    </w:p>
    <w:p w:rsidR="007043BC" w:rsidRPr="00E6614F" w:rsidRDefault="007043BC" w:rsidP="009F25D2">
      <w:pPr>
        <w:tabs>
          <w:tab w:val="left" w:pos="90"/>
        </w:tabs>
        <w:snapToGrid w:val="0"/>
        <w:spacing w:after="0" w:line="240" w:lineRule="auto"/>
        <w:jc w:val="center"/>
        <w:rPr>
          <w:rFonts w:ascii="Times New Roman" w:hAnsi="Times New Roman" w:cs="Times New Roman"/>
          <w:sz w:val="20"/>
          <w:szCs w:val="20"/>
        </w:rPr>
      </w:pPr>
      <w:r w:rsidRPr="00E6614F">
        <w:rPr>
          <w:rFonts w:ascii="Times New Roman" w:hAnsi="Times New Roman" w:cs="Times New Roman"/>
          <w:sz w:val="20"/>
          <w:szCs w:val="20"/>
        </w:rPr>
        <w:t>Table</w:t>
      </w:r>
      <w:r w:rsidR="00CB1B1E" w:rsidRPr="00E6614F">
        <w:rPr>
          <w:rFonts w:ascii="Times New Roman" w:hAnsi="Times New Roman" w:cs="Times New Roman"/>
          <w:sz w:val="20"/>
          <w:szCs w:val="20"/>
        </w:rPr>
        <w:t xml:space="preserve"> 5:</w:t>
      </w:r>
      <w:r w:rsidRPr="00E6614F">
        <w:rPr>
          <w:rFonts w:ascii="Times New Roman" w:hAnsi="Times New Roman" w:cs="Times New Roman"/>
          <w:sz w:val="20"/>
          <w:szCs w:val="20"/>
        </w:rPr>
        <w:t xml:space="preserve"> </w:t>
      </w:r>
      <w:r w:rsidR="00CB1B1E" w:rsidRPr="00E6614F">
        <w:rPr>
          <w:rFonts w:ascii="Times New Roman" w:hAnsi="Times New Roman" w:cs="Times New Roman"/>
          <w:sz w:val="20"/>
          <w:szCs w:val="20"/>
        </w:rPr>
        <w:t>S</w:t>
      </w:r>
      <w:r w:rsidRPr="00E6614F">
        <w:rPr>
          <w:rFonts w:ascii="Times New Roman" w:hAnsi="Times New Roman" w:cs="Times New Roman"/>
          <w:sz w:val="20"/>
          <w:szCs w:val="20"/>
        </w:rPr>
        <w:t>how</w:t>
      </w:r>
      <w:r w:rsidR="00CB1B1E" w:rsidRPr="00E6614F">
        <w:rPr>
          <w:rFonts w:ascii="Times New Roman" w:hAnsi="Times New Roman" w:cs="Times New Roman"/>
          <w:sz w:val="20"/>
          <w:szCs w:val="20"/>
        </w:rPr>
        <w:t xml:space="preserve">s the </w:t>
      </w:r>
      <w:r w:rsidRPr="00E6614F">
        <w:rPr>
          <w:rFonts w:ascii="Times New Roman" w:hAnsi="Times New Roman" w:cs="Times New Roman"/>
          <w:sz w:val="20"/>
          <w:szCs w:val="20"/>
        </w:rPr>
        <w:t xml:space="preserve">comprehensive mean total bacteria and </w:t>
      </w:r>
      <w:proofErr w:type="spellStart"/>
      <w:r w:rsidRPr="00E6614F">
        <w:rPr>
          <w:rFonts w:ascii="Times New Roman" w:hAnsi="Times New Roman" w:cs="Times New Roman"/>
          <w:sz w:val="20"/>
          <w:szCs w:val="20"/>
        </w:rPr>
        <w:t>coliform</w:t>
      </w:r>
      <w:proofErr w:type="spellEnd"/>
      <w:r w:rsidRPr="00E6614F">
        <w:rPr>
          <w:rFonts w:ascii="Times New Roman" w:hAnsi="Times New Roman" w:cs="Times New Roman"/>
          <w:sz w:val="20"/>
          <w:szCs w:val="20"/>
        </w:rPr>
        <w:t xml:space="preserve"> count </w:t>
      </w:r>
      <w:r w:rsidR="00CB1B1E" w:rsidRPr="00E6614F">
        <w:rPr>
          <w:rFonts w:ascii="Times New Roman" w:hAnsi="Times New Roman" w:cs="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831"/>
        <w:gridCol w:w="1664"/>
        <w:gridCol w:w="1726"/>
        <w:gridCol w:w="2120"/>
        <w:gridCol w:w="2275"/>
      </w:tblGrid>
      <w:tr w:rsidR="006D6906" w:rsidRPr="00E6614F" w:rsidTr="00E6614F">
        <w:trPr>
          <w:jc w:val="center"/>
        </w:trPr>
        <w:tc>
          <w:tcPr>
            <w:tcW w:w="501" w:type="pct"/>
            <w:shd w:val="clear" w:color="5B9BD5" w:fill="5B9BD5"/>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b/>
                <w:bCs/>
                <w:color w:val="000000"/>
                <w:sz w:val="20"/>
                <w:szCs w:val="20"/>
              </w:rPr>
            </w:pPr>
            <w:r w:rsidRPr="00E6614F">
              <w:rPr>
                <w:rFonts w:ascii="Times New Roman" w:eastAsia="Times New Roman" w:hAnsi="Times New Roman" w:cs="Times New Roman"/>
                <w:b/>
                <w:bCs/>
                <w:color w:val="000000"/>
                <w:sz w:val="20"/>
                <w:szCs w:val="20"/>
              </w:rPr>
              <w:t>Sample</w:t>
            </w:r>
          </w:p>
        </w:tc>
        <w:tc>
          <w:tcPr>
            <w:tcW w:w="434" w:type="pct"/>
            <w:shd w:val="clear" w:color="5B9BD5" w:fill="5B9BD5"/>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b/>
                <w:bCs/>
                <w:color w:val="000000"/>
                <w:sz w:val="20"/>
                <w:szCs w:val="20"/>
              </w:rPr>
            </w:pPr>
            <w:r w:rsidRPr="00E6614F">
              <w:rPr>
                <w:rFonts w:ascii="Times New Roman" w:eastAsia="Times New Roman" w:hAnsi="Times New Roman" w:cs="Times New Roman"/>
                <w:b/>
                <w:bCs/>
                <w:color w:val="000000"/>
                <w:sz w:val="20"/>
                <w:szCs w:val="20"/>
              </w:rPr>
              <w:t>Media</w:t>
            </w:r>
          </w:p>
        </w:tc>
        <w:tc>
          <w:tcPr>
            <w:tcW w:w="869" w:type="pct"/>
            <w:shd w:val="clear" w:color="5B9BD5" w:fill="5B9BD5"/>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b/>
                <w:bCs/>
                <w:color w:val="000000"/>
                <w:sz w:val="20"/>
                <w:szCs w:val="20"/>
              </w:rPr>
            </w:pPr>
            <w:r w:rsidRPr="00E6614F">
              <w:rPr>
                <w:rFonts w:ascii="Times New Roman" w:eastAsia="Times New Roman" w:hAnsi="Times New Roman" w:cs="Times New Roman"/>
                <w:b/>
                <w:bCs/>
                <w:color w:val="000000"/>
                <w:sz w:val="20"/>
                <w:szCs w:val="20"/>
              </w:rPr>
              <w:t>Bacteria Count</w:t>
            </w:r>
          </w:p>
        </w:tc>
        <w:tc>
          <w:tcPr>
            <w:tcW w:w="901" w:type="pct"/>
            <w:shd w:val="clear" w:color="5B9BD5" w:fill="5B9BD5"/>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b/>
                <w:bCs/>
                <w:color w:val="000000"/>
                <w:sz w:val="20"/>
                <w:szCs w:val="20"/>
              </w:rPr>
            </w:pPr>
            <w:proofErr w:type="spellStart"/>
            <w:r w:rsidRPr="00E6614F">
              <w:rPr>
                <w:rFonts w:ascii="Times New Roman" w:eastAsia="Times New Roman" w:hAnsi="Times New Roman" w:cs="Times New Roman"/>
                <w:b/>
                <w:bCs/>
                <w:color w:val="000000"/>
                <w:sz w:val="20"/>
                <w:szCs w:val="20"/>
              </w:rPr>
              <w:t>Coliform</w:t>
            </w:r>
            <w:proofErr w:type="spellEnd"/>
            <w:r w:rsidRPr="00E6614F">
              <w:rPr>
                <w:rFonts w:ascii="Times New Roman" w:eastAsia="Times New Roman" w:hAnsi="Times New Roman" w:cs="Times New Roman"/>
                <w:b/>
                <w:bCs/>
                <w:color w:val="000000"/>
                <w:sz w:val="20"/>
                <w:szCs w:val="20"/>
              </w:rPr>
              <w:t xml:space="preserve"> Count</w:t>
            </w:r>
          </w:p>
        </w:tc>
        <w:tc>
          <w:tcPr>
            <w:tcW w:w="1107" w:type="pct"/>
            <w:shd w:val="clear" w:color="5B9BD5" w:fill="5B9BD5"/>
            <w:noWrap/>
            <w:vAlign w:val="center"/>
            <w:hideMark/>
          </w:tcPr>
          <w:p w:rsidR="009F25D2" w:rsidRPr="00E6614F" w:rsidRDefault="009B5B72" w:rsidP="009F25D2">
            <w:pPr>
              <w:snapToGrid w:val="0"/>
              <w:spacing w:after="0" w:line="240" w:lineRule="auto"/>
              <w:jc w:val="both"/>
              <w:rPr>
                <w:rFonts w:ascii="Times New Roman" w:hAnsi="Times New Roman" w:cs="Times New Roman"/>
                <w:b/>
                <w:bCs/>
                <w:color w:val="000000"/>
                <w:sz w:val="20"/>
                <w:szCs w:val="20"/>
                <w:lang w:eastAsia="zh-CN"/>
              </w:rPr>
            </w:pPr>
            <w:r w:rsidRPr="00E6614F">
              <w:rPr>
                <w:rFonts w:ascii="Times New Roman" w:eastAsia="Times New Roman" w:hAnsi="Times New Roman" w:cs="Times New Roman"/>
                <w:b/>
                <w:bCs/>
                <w:color w:val="000000"/>
                <w:sz w:val="20"/>
                <w:szCs w:val="20"/>
              </w:rPr>
              <w:t xml:space="preserve">Total Bactria Count </w:t>
            </w:r>
          </w:p>
          <w:p w:rsidR="007043BC" w:rsidRPr="00E6614F" w:rsidRDefault="009B5B72" w:rsidP="009F25D2">
            <w:pPr>
              <w:snapToGrid w:val="0"/>
              <w:spacing w:after="0" w:line="240" w:lineRule="auto"/>
              <w:jc w:val="both"/>
              <w:rPr>
                <w:rFonts w:ascii="Times New Roman" w:eastAsia="Times New Roman" w:hAnsi="Times New Roman" w:cs="Times New Roman"/>
                <w:b/>
                <w:bCs/>
                <w:color w:val="000000"/>
                <w:sz w:val="20"/>
                <w:szCs w:val="20"/>
              </w:rPr>
            </w:pPr>
            <w:r w:rsidRPr="00E6614F">
              <w:rPr>
                <w:rFonts w:ascii="Times New Roman" w:eastAsia="Times New Roman" w:hAnsi="Times New Roman" w:cs="Times New Roman"/>
                <w:b/>
                <w:bCs/>
                <w:color w:val="000000"/>
                <w:sz w:val="20"/>
                <w:szCs w:val="20"/>
              </w:rPr>
              <w:t>(x10</w:t>
            </w:r>
            <w:r w:rsidRPr="00E6614F">
              <w:rPr>
                <w:rFonts w:ascii="Times New Roman" w:eastAsia="Times New Roman" w:hAnsi="Times New Roman" w:cs="Times New Roman"/>
                <w:b/>
                <w:bCs/>
                <w:color w:val="000000"/>
                <w:sz w:val="20"/>
                <w:szCs w:val="20"/>
                <w:vertAlign w:val="superscript"/>
              </w:rPr>
              <w:t>5</w:t>
            </w:r>
            <w:r w:rsidRPr="00E6614F">
              <w:rPr>
                <w:rFonts w:ascii="Times New Roman" w:eastAsia="Times New Roman" w:hAnsi="Times New Roman" w:cs="Times New Roman"/>
                <w:b/>
                <w:bCs/>
                <w:color w:val="000000"/>
                <w:sz w:val="20"/>
                <w:szCs w:val="20"/>
              </w:rPr>
              <w:t xml:space="preserve"> </w:t>
            </w:r>
            <w:proofErr w:type="spellStart"/>
            <w:r w:rsidRPr="00E6614F">
              <w:rPr>
                <w:rFonts w:ascii="Times New Roman" w:eastAsia="Times New Roman" w:hAnsi="Times New Roman" w:cs="Times New Roman"/>
                <w:b/>
                <w:bCs/>
                <w:color w:val="000000"/>
                <w:sz w:val="20"/>
                <w:szCs w:val="20"/>
              </w:rPr>
              <w:t>cfu</w:t>
            </w:r>
            <w:proofErr w:type="spellEnd"/>
            <w:r w:rsidRPr="00E6614F">
              <w:rPr>
                <w:rFonts w:ascii="Times New Roman" w:eastAsia="Times New Roman" w:hAnsi="Times New Roman" w:cs="Times New Roman"/>
                <w:b/>
                <w:bCs/>
                <w:color w:val="000000"/>
                <w:sz w:val="20"/>
                <w:szCs w:val="20"/>
              </w:rPr>
              <w:t>/ml)</w:t>
            </w:r>
          </w:p>
        </w:tc>
        <w:tc>
          <w:tcPr>
            <w:tcW w:w="1189" w:type="pct"/>
            <w:shd w:val="clear" w:color="5B9BD5" w:fill="5B9BD5"/>
            <w:noWrap/>
            <w:vAlign w:val="center"/>
            <w:hideMark/>
          </w:tcPr>
          <w:p w:rsidR="009F25D2" w:rsidRPr="00E6614F" w:rsidRDefault="009B5B72" w:rsidP="009F25D2">
            <w:pPr>
              <w:snapToGrid w:val="0"/>
              <w:spacing w:after="0" w:line="240" w:lineRule="auto"/>
              <w:jc w:val="both"/>
              <w:rPr>
                <w:rFonts w:ascii="Times New Roman" w:hAnsi="Times New Roman" w:cs="Times New Roman"/>
                <w:b/>
                <w:bCs/>
                <w:color w:val="000000"/>
                <w:sz w:val="20"/>
                <w:szCs w:val="20"/>
                <w:lang w:eastAsia="zh-CN"/>
              </w:rPr>
            </w:pPr>
            <w:r w:rsidRPr="00E6614F">
              <w:rPr>
                <w:rFonts w:ascii="Times New Roman" w:eastAsia="Times New Roman" w:hAnsi="Times New Roman" w:cs="Times New Roman"/>
                <w:b/>
                <w:bCs/>
                <w:color w:val="000000"/>
                <w:sz w:val="20"/>
                <w:szCs w:val="20"/>
              </w:rPr>
              <w:t xml:space="preserve">Total </w:t>
            </w:r>
            <w:proofErr w:type="spellStart"/>
            <w:r w:rsidRPr="00E6614F">
              <w:rPr>
                <w:rFonts w:ascii="Times New Roman" w:eastAsia="Times New Roman" w:hAnsi="Times New Roman" w:cs="Times New Roman"/>
                <w:b/>
                <w:bCs/>
                <w:color w:val="000000"/>
                <w:sz w:val="20"/>
                <w:szCs w:val="20"/>
              </w:rPr>
              <w:t>Coliform</w:t>
            </w:r>
            <w:proofErr w:type="spellEnd"/>
            <w:r w:rsidRPr="00E6614F">
              <w:rPr>
                <w:rFonts w:ascii="Times New Roman" w:eastAsia="Times New Roman" w:hAnsi="Times New Roman" w:cs="Times New Roman"/>
                <w:b/>
                <w:bCs/>
                <w:color w:val="000000"/>
                <w:sz w:val="20"/>
                <w:szCs w:val="20"/>
              </w:rPr>
              <w:t xml:space="preserve"> Count </w:t>
            </w:r>
          </w:p>
          <w:p w:rsidR="007043BC" w:rsidRPr="00E6614F" w:rsidRDefault="009B5B72" w:rsidP="009F25D2">
            <w:pPr>
              <w:snapToGrid w:val="0"/>
              <w:spacing w:after="0" w:line="240" w:lineRule="auto"/>
              <w:jc w:val="both"/>
              <w:rPr>
                <w:rFonts w:ascii="Times New Roman" w:eastAsia="Times New Roman" w:hAnsi="Times New Roman" w:cs="Times New Roman"/>
                <w:b/>
                <w:bCs/>
                <w:color w:val="000000"/>
                <w:sz w:val="20"/>
                <w:szCs w:val="20"/>
              </w:rPr>
            </w:pPr>
            <w:r w:rsidRPr="00E6614F">
              <w:rPr>
                <w:rFonts w:ascii="Times New Roman" w:eastAsia="Times New Roman" w:hAnsi="Times New Roman" w:cs="Times New Roman"/>
                <w:b/>
                <w:bCs/>
                <w:color w:val="000000"/>
                <w:sz w:val="20"/>
                <w:szCs w:val="20"/>
              </w:rPr>
              <w:t>(x10</w:t>
            </w:r>
            <w:r w:rsidRPr="00E6614F">
              <w:rPr>
                <w:rFonts w:ascii="Times New Roman" w:eastAsia="Times New Roman" w:hAnsi="Times New Roman" w:cs="Times New Roman"/>
                <w:b/>
                <w:bCs/>
                <w:color w:val="000000"/>
                <w:sz w:val="20"/>
                <w:szCs w:val="20"/>
                <w:vertAlign w:val="superscript"/>
              </w:rPr>
              <w:t xml:space="preserve">4 </w:t>
            </w:r>
            <w:proofErr w:type="spellStart"/>
            <w:r w:rsidRPr="00E6614F">
              <w:rPr>
                <w:rFonts w:ascii="Times New Roman" w:eastAsia="Times New Roman" w:hAnsi="Times New Roman" w:cs="Times New Roman"/>
                <w:b/>
                <w:bCs/>
                <w:color w:val="000000"/>
                <w:sz w:val="20"/>
                <w:szCs w:val="20"/>
              </w:rPr>
              <w:t>cfu</w:t>
            </w:r>
            <w:proofErr w:type="spellEnd"/>
            <w:r w:rsidRPr="00E6614F">
              <w:rPr>
                <w:rFonts w:ascii="Times New Roman" w:eastAsia="Times New Roman" w:hAnsi="Times New Roman" w:cs="Times New Roman"/>
                <w:b/>
                <w:bCs/>
                <w:color w:val="000000"/>
                <w:sz w:val="20"/>
                <w:szCs w:val="20"/>
              </w:rPr>
              <w:t>/ml)</w:t>
            </w:r>
          </w:p>
        </w:tc>
      </w:tr>
      <w:tr w:rsidR="006D6906" w:rsidRPr="00E6614F" w:rsidTr="00E6614F">
        <w:trPr>
          <w:jc w:val="center"/>
        </w:trPr>
        <w:tc>
          <w:tcPr>
            <w:tcW w:w="501" w:type="pct"/>
            <w:shd w:val="clear" w:color="DDEBF7" w:fill="DDEBF7"/>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Pond 1</w:t>
            </w:r>
          </w:p>
        </w:tc>
        <w:tc>
          <w:tcPr>
            <w:tcW w:w="434"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NA</w:t>
            </w:r>
          </w:p>
        </w:tc>
        <w:tc>
          <w:tcPr>
            <w:tcW w:w="86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191.00</w:t>
            </w:r>
          </w:p>
        </w:tc>
        <w:tc>
          <w:tcPr>
            <w:tcW w:w="901"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263.00</w:t>
            </w:r>
          </w:p>
        </w:tc>
        <w:tc>
          <w:tcPr>
            <w:tcW w:w="1107"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118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r>
      <w:tr w:rsidR="006D6906" w:rsidRPr="00E6614F" w:rsidTr="00E6614F">
        <w:trPr>
          <w:jc w:val="center"/>
        </w:trPr>
        <w:tc>
          <w:tcPr>
            <w:tcW w:w="501"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434"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EMB</w:t>
            </w:r>
          </w:p>
        </w:tc>
        <w:tc>
          <w:tcPr>
            <w:tcW w:w="86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138.00</w:t>
            </w:r>
          </w:p>
        </w:tc>
        <w:tc>
          <w:tcPr>
            <w:tcW w:w="901"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213.50</w:t>
            </w:r>
          </w:p>
        </w:tc>
        <w:tc>
          <w:tcPr>
            <w:tcW w:w="1107"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129.30</w:t>
            </w:r>
          </w:p>
        </w:tc>
        <w:tc>
          <w:tcPr>
            <w:tcW w:w="118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184.50</w:t>
            </w:r>
          </w:p>
        </w:tc>
      </w:tr>
      <w:tr w:rsidR="006D6906" w:rsidRPr="00E6614F" w:rsidTr="00E6614F">
        <w:trPr>
          <w:jc w:val="center"/>
        </w:trPr>
        <w:tc>
          <w:tcPr>
            <w:tcW w:w="501"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434"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MAC</w:t>
            </w:r>
          </w:p>
        </w:tc>
        <w:tc>
          <w:tcPr>
            <w:tcW w:w="86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59.00</w:t>
            </w:r>
          </w:p>
        </w:tc>
        <w:tc>
          <w:tcPr>
            <w:tcW w:w="901"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77.00</w:t>
            </w:r>
          </w:p>
        </w:tc>
        <w:tc>
          <w:tcPr>
            <w:tcW w:w="1107"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118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r>
      <w:tr w:rsidR="006D6906" w:rsidRPr="00E6614F" w:rsidTr="00E6614F">
        <w:trPr>
          <w:jc w:val="center"/>
        </w:trPr>
        <w:tc>
          <w:tcPr>
            <w:tcW w:w="501" w:type="pct"/>
            <w:shd w:val="clear" w:color="auto" w:fill="auto"/>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color w:val="000000"/>
                <w:sz w:val="20"/>
                <w:szCs w:val="20"/>
              </w:rPr>
            </w:pPr>
            <w:proofErr w:type="spellStart"/>
            <w:r w:rsidRPr="00E6614F">
              <w:rPr>
                <w:rFonts w:ascii="Times New Roman" w:eastAsia="Times New Roman" w:hAnsi="Times New Roman" w:cs="Times New Roman"/>
                <w:color w:val="000000"/>
                <w:sz w:val="20"/>
                <w:szCs w:val="20"/>
              </w:rPr>
              <w:t>Poond</w:t>
            </w:r>
            <w:proofErr w:type="spellEnd"/>
            <w:r w:rsidRPr="00E6614F">
              <w:rPr>
                <w:rFonts w:ascii="Times New Roman" w:eastAsia="Times New Roman" w:hAnsi="Times New Roman" w:cs="Times New Roman"/>
                <w:color w:val="000000"/>
                <w:sz w:val="20"/>
                <w:szCs w:val="20"/>
              </w:rPr>
              <w:t xml:space="preserve"> </w:t>
            </w:r>
            <w:r w:rsidR="007043BC" w:rsidRPr="00E6614F">
              <w:rPr>
                <w:rFonts w:ascii="Times New Roman" w:eastAsia="Times New Roman" w:hAnsi="Times New Roman" w:cs="Times New Roman"/>
                <w:color w:val="000000"/>
                <w:sz w:val="20"/>
                <w:szCs w:val="20"/>
              </w:rPr>
              <w:t>2</w:t>
            </w:r>
          </w:p>
        </w:tc>
        <w:tc>
          <w:tcPr>
            <w:tcW w:w="434"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NA</w:t>
            </w:r>
          </w:p>
        </w:tc>
        <w:tc>
          <w:tcPr>
            <w:tcW w:w="86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108.5</w:t>
            </w:r>
          </w:p>
        </w:tc>
        <w:tc>
          <w:tcPr>
            <w:tcW w:w="901"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162.00</w:t>
            </w:r>
          </w:p>
        </w:tc>
        <w:tc>
          <w:tcPr>
            <w:tcW w:w="1107"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118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r>
      <w:tr w:rsidR="006D6906" w:rsidRPr="00E6614F" w:rsidTr="00E6614F">
        <w:trPr>
          <w:jc w:val="center"/>
        </w:trPr>
        <w:tc>
          <w:tcPr>
            <w:tcW w:w="501"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434"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EMB</w:t>
            </w:r>
          </w:p>
        </w:tc>
        <w:tc>
          <w:tcPr>
            <w:tcW w:w="86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49.00</w:t>
            </w:r>
          </w:p>
        </w:tc>
        <w:tc>
          <w:tcPr>
            <w:tcW w:w="901"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73.50</w:t>
            </w:r>
          </w:p>
        </w:tc>
        <w:tc>
          <w:tcPr>
            <w:tcW w:w="1107"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79.83</w:t>
            </w:r>
          </w:p>
        </w:tc>
        <w:tc>
          <w:tcPr>
            <w:tcW w:w="118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110.00</w:t>
            </w:r>
          </w:p>
        </w:tc>
      </w:tr>
      <w:tr w:rsidR="006D6906" w:rsidRPr="00E6614F" w:rsidTr="00E6614F">
        <w:trPr>
          <w:jc w:val="center"/>
        </w:trPr>
        <w:tc>
          <w:tcPr>
            <w:tcW w:w="501"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434"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MAC</w:t>
            </w:r>
          </w:p>
        </w:tc>
        <w:tc>
          <w:tcPr>
            <w:tcW w:w="86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82.00</w:t>
            </w:r>
          </w:p>
        </w:tc>
        <w:tc>
          <w:tcPr>
            <w:tcW w:w="901"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94.50</w:t>
            </w:r>
          </w:p>
        </w:tc>
        <w:tc>
          <w:tcPr>
            <w:tcW w:w="1107"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118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r>
      <w:tr w:rsidR="006D6906" w:rsidRPr="00E6614F" w:rsidTr="00E6614F">
        <w:trPr>
          <w:jc w:val="center"/>
        </w:trPr>
        <w:tc>
          <w:tcPr>
            <w:tcW w:w="501" w:type="pct"/>
            <w:shd w:val="clear" w:color="DDEBF7" w:fill="DDEBF7"/>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 xml:space="preserve">Pond </w:t>
            </w:r>
            <w:r w:rsidR="007043BC" w:rsidRPr="00E6614F">
              <w:rPr>
                <w:rFonts w:ascii="Times New Roman" w:eastAsia="Times New Roman" w:hAnsi="Times New Roman" w:cs="Times New Roman"/>
                <w:color w:val="000000"/>
                <w:sz w:val="20"/>
                <w:szCs w:val="20"/>
              </w:rPr>
              <w:t>3</w:t>
            </w:r>
          </w:p>
        </w:tc>
        <w:tc>
          <w:tcPr>
            <w:tcW w:w="434"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NA</w:t>
            </w:r>
          </w:p>
        </w:tc>
        <w:tc>
          <w:tcPr>
            <w:tcW w:w="86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178.50</w:t>
            </w:r>
          </w:p>
        </w:tc>
        <w:tc>
          <w:tcPr>
            <w:tcW w:w="901"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220.50</w:t>
            </w:r>
          </w:p>
        </w:tc>
        <w:tc>
          <w:tcPr>
            <w:tcW w:w="1107"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118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r>
      <w:tr w:rsidR="006D6906" w:rsidRPr="00E6614F" w:rsidTr="00E6614F">
        <w:trPr>
          <w:jc w:val="center"/>
        </w:trPr>
        <w:tc>
          <w:tcPr>
            <w:tcW w:w="501"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434"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EMB</w:t>
            </w:r>
          </w:p>
        </w:tc>
        <w:tc>
          <w:tcPr>
            <w:tcW w:w="86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92.00</w:t>
            </w:r>
          </w:p>
        </w:tc>
        <w:tc>
          <w:tcPr>
            <w:tcW w:w="901"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121.50</w:t>
            </w:r>
          </w:p>
        </w:tc>
        <w:tc>
          <w:tcPr>
            <w:tcW w:w="1107"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154.83</w:t>
            </w:r>
          </w:p>
        </w:tc>
        <w:tc>
          <w:tcPr>
            <w:tcW w:w="118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201.30</w:t>
            </w:r>
          </w:p>
        </w:tc>
      </w:tr>
      <w:tr w:rsidR="006D6906" w:rsidRPr="00E6614F" w:rsidTr="00E6614F">
        <w:trPr>
          <w:jc w:val="center"/>
        </w:trPr>
        <w:tc>
          <w:tcPr>
            <w:tcW w:w="501"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434"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MAC</w:t>
            </w:r>
          </w:p>
        </w:tc>
        <w:tc>
          <w:tcPr>
            <w:tcW w:w="86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194.00</w:t>
            </w:r>
          </w:p>
        </w:tc>
        <w:tc>
          <w:tcPr>
            <w:tcW w:w="901"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262.50</w:t>
            </w:r>
          </w:p>
        </w:tc>
        <w:tc>
          <w:tcPr>
            <w:tcW w:w="1107"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118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r>
      <w:tr w:rsidR="006D6906" w:rsidRPr="00E6614F" w:rsidTr="00E6614F">
        <w:trPr>
          <w:jc w:val="center"/>
        </w:trPr>
        <w:tc>
          <w:tcPr>
            <w:tcW w:w="501" w:type="pct"/>
            <w:shd w:val="clear" w:color="auto" w:fill="auto"/>
            <w:noWrap/>
            <w:vAlign w:val="center"/>
            <w:hideMark/>
          </w:tcPr>
          <w:p w:rsidR="007043BC" w:rsidRPr="00E6614F" w:rsidRDefault="009B5B72"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 xml:space="preserve">Pond </w:t>
            </w:r>
            <w:r w:rsidR="007043BC" w:rsidRPr="00E6614F">
              <w:rPr>
                <w:rFonts w:ascii="Times New Roman" w:eastAsia="Times New Roman" w:hAnsi="Times New Roman" w:cs="Times New Roman"/>
                <w:color w:val="000000"/>
                <w:sz w:val="20"/>
                <w:szCs w:val="20"/>
              </w:rPr>
              <w:t>4</w:t>
            </w:r>
          </w:p>
        </w:tc>
        <w:tc>
          <w:tcPr>
            <w:tcW w:w="434"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NA</w:t>
            </w:r>
          </w:p>
        </w:tc>
        <w:tc>
          <w:tcPr>
            <w:tcW w:w="86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159.00</w:t>
            </w:r>
          </w:p>
        </w:tc>
        <w:tc>
          <w:tcPr>
            <w:tcW w:w="901"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195.50</w:t>
            </w:r>
          </w:p>
        </w:tc>
        <w:tc>
          <w:tcPr>
            <w:tcW w:w="1107"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118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r>
      <w:tr w:rsidR="006D6906" w:rsidRPr="00E6614F" w:rsidTr="00E6614F">
        <w:trPr>
          <w:jc w:val="center"/>
        </w:trPr>
        <w:tc>
          <w:tcPr>
            <w:tcW w:w="501"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434"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EMB</w:t>
            </w:r>
          </w:p>
        </w:tc>
        <w:tc>
          <w:tcPr>
            <w:tcW w:w="86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146.50</w:t>
            </w:r>
          </w:p>
        </w:tc>
        <w:tc>
          <w:tcPr>
            <w:tcW w:w="901"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198.50</w:t>
            </w:r>
          </w:p>
        </w:tc>
        <w:tc>
          <w:tcPr>
            <w:tcW w:w="1107"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127.83</w:t>
            </w:r>
          </w:p>
        </w:tc>
        <w:tc>
          <w:tcPr>
            <w:tcW w:w="1189" w:type="pct"/>
            <w:shd w:val="clear" w:color="DDEBF7" w:fill="DDEBF7"/>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180.00</w:t>
            </w:r>
          </w:p>
        </w:tc>
      </w:tr>
      <w:tr w:rsidR="006D6906" w:rsidRPr="00E6614F" w:rsidTr="00E6614F">
        <w:trPr>
          <w:jc w:val="center"/>
        </w:trPr>
        <w:tc>
          <w:tcPr>
            <w:tcW w:w="501"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434"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MAC</w:t>
            </w:r>
          </w:p>
        </w:tc>
        <w:tc>
          <w:tcPr>
            <w:tcW w:w="86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78.00</w:t>
            </w:r>
          </w:p>
        </w:tc>
        <w:tc>
          <w:tcPr>
            <w:tcW w:w="901"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r w:rsidRPr="00E6614F">
              <w:rPr>
                <w:rFonts w:ascii="Times New Roman" w:eastAsia="Times New Roman" w:hAnsi="Times New Roman" w:cs="Times New Roman"/>
                <w:color w:val="000000"/>
                <w:sz w:val="20"/>
                <w:szCs w:val="20"/>
              </w:rPr>
              <w:t>146.50</w:t>
            </w:r>
          </w:p>
        </w:tc>
        <w:tc>
          <w:tcPr>
            <w:tcW w:w="1107"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c>
          <w:tcPr>
            <w:tcW w:w="1189" w:type="pct"/>
            <w:shd w:val="clear" w:color="auto" w:fill="auto"/>
            <w:noWrap/>
            <w:vAlign w:val="center"/>
            <w:hideMark/>
          </w:tcPr>
          <w:p w:rsidR="007043BC" w:rsidRPr="00E6614F" w:rsidRDefault="007043BC" w:rsidP="009F25D2">
            <w:pPr>
              <w:snapToGrid w:val="0"/>
              <w:spacing w:after="0" w:line="240" w:lineRule="auto"/>
              <w:jc w:val="both"/>
              <w:rPr>
                <w:rFonts w:ascii="Times New Roman" w:eastAsia="Times New Roman" w:hAnsi="Times New Roman" w:cs="Times New Roman"/>
                <w:color w:val="000000"/>
                <w:sz w:val="20"/>
                <w:szCs w:val="20"/>
              </w:rPr>
            </w:pPr>
          </w:p>
        </w:tc>
      </w:tr>
    </w:tbl>
    <w:p w:rsidR="007043BC" w:rsidRPr="00E6614F" w:rsidRDefault="009B5B72" w:rsidP="004540BF">
      <w:pPr>
        <w:snapToGrid w:val="0"/>
        <w:spacing w:after="0" w:line="240" w:lineRule="auto"/>
        <w:ind w:left="425" w:hanging="425"/>
        <w:jc w:val="both"/>
        <w:rPr>
          <w:rFonts w:ascii="Times New Roman" w:hAnsi="Times New Roman" w:cs="Times New Roman"/>
          <w:sz w:val="20"/>
          <w:szCs w:val="20"/>
        </w:rPr>
      </w:pPr>
      <w:r w:rsidRPr="00E6614F">
        <w:rPr>
          <w:rFonts w:ascii="Times New Roman" w:hAnsi="Times New Roman" w:cs="Times New Roman"/>
          <w:sz w:val="20"/>
          <w:szCs w:val="20"/>
        </w:rPr>
        <w:t>Note</w:t>
      </w:r>
      <w:r w:rsidR="007043BC" w:rsidRPr="00E6614F">
        <w:rPr>
          <w:rFonts w:ascii="Times New Roman" w:hAnsi="Times New Roman" w:cs="Times New Roman"/>
          <w:sz w:val="20"/>
          <w:szCs w:val="20"/>
        </w:rPr>
        <w:t xml:space="preserve">: </w:t>
      </w:r>
      <w:r w:rsidRPr="00E6614F">
        <w:rPr>
          <w:rFonts w:ascii="Times New Roman" w:hAnsi="Times New Roman" w:cs="Times New Roman"/>
          <w:sz w:val="20"/>
          <w:szCs w:val="20"/>
        </w:rPr>
        <w:t>All Value Used Are Mean Of Duplicate Results.</w:t>
      </w:r>
    </w:p>
    <w:p w:rsidR="007043BC" w:rsidRPr="00E6614F" w:rsidRDefault="007043BC" w:rsidP="004540BF">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E6614F">
        <w:rPr>
          <w:rFonts w:ascii="Times New Roman" w:hAnsi="Times New Roman" w:cs="Times New Roman"/>
          <w:sz w:val="20"/>
          <w:szCs w:val="20"/>
        </w:rPr>
        <w:t>KEY.</w:t>
      </w:r>
    </w:p>
    <w:p w:rsidR="007043BC" w:rsidRPr="00E6614F" w:rsidRDefault="007043BC" w:rsidP="004540BF">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E6614F">
        <w:rPr>
          <w:rFonts w:ascii="Times New Roman" w:hAnsi="Times New Roman" w:cs="Times New Roman"/>
          <w:sz w:val="20"/>
          <w:szCs w:val="20"/>
        </w:rPr>
        <w:t>NA: Nutrient agar</w:t>
      </w:r>
    </w:p>
    <w:p w:rsidR="007043BC" w:rsidRPr="00E6614F" w:rsidRDefault="007043BC" w:rsidP="004540BF">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E6614F">
        <w:rPr>
          <w:rFonts w:ascii="Times New Roman" w:hAnsi="Times New Roman" w:cs="Times New Roman"/>
          <w:sz w:val="20"/>
          <w:szCs w:val="20"/>
        </w:rPr>
        <w:t xml:space="preserve">EMB: Ethylene </w:t>
      </w:r>
      <w:proofErr w:type="spellStart"/>
      <w:r w:rsidRPr="00E6614F">
        <w:rPr>
          <w:rFonts w:ascii="Times New Roman" w:hAnsi="Times New Roman" w:cs="Times New Roman"/>
          <w:sz w:val="20"/>
          <w:szCs w:val="20"/>
        </w:rPr>
        <w:t>methylene</w:t>
      </w:r>
      <w:proofErr w:type="spellEnd"/>
      <w:r w:rsidRPr="00E6614F">
        <w:rPr>
          <w:rFonts w:ascii="Times New Roman" w:hAnsi="Times New Roman" w:cs="Times New Roman"/>
          <w:sz w:val="20"/>
          <w:szCs w:val="20"/>
        </w:rPr>
        <w:t xml:space="preserve"> blue</w:t>
      </w:r>
    </w:p>
    <w:p w:rsidR="007043BC" w:rsidRPr="00E6614F" w:rsidRDefault="007043BC" w:rsidP="004540BF">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E6614F">
        <w:rPr>
          <w:rFonts w:ascii="Times New Roman" w:hAnsi="Times New Roman" w:cs="Times New Roman"/>
          <w:sz w:val="20"/>
          <w:szCs w:val="20"/>
        </w:rPr>
        <w:t xml:space="preserve">MAC: </w:t>
      </w:r>
      <w:proofErr w:type="spellStart"/>
      <w:r w:rsidRPr="00E6614F">
        <w:rPr>
          <w:rFonts w:ascii="Times New Roman" w:hAnsi="Times New Roman" w:cs="Times New Roman"/>
          <w:sz w:val="20"/>
          <w:szCs w:val="20"/>
        </w:rPr>
        <w:t>Macunke</w:t>
      </w:r>
      <w:proofErr w:type="spellEnd"/>
      <w:r w:rsidRPr="00E6614F">
        <w:rPr>
          <w:rFonts w:ascii="Times New Roman" w:hAnsi="Times New Roman" w:cs="Times New Roman"/>
          <w:sz w:val="20"/>
          <w:szCs w:val="20"/>
        </w:rPr>
        <w:t xml:space="preserve"> agar</w:t>
      </w:r>
    </w:p>
    <w:p w:rsidR="007043BC" w:rsidRPr="00E6614F" w:rsidRDefault="007043BC" w:rsidP="004540BF">
      <w:pPr>
        <w:snapToGrid w:val="0"/>
        <w:spacing w:after="0" w:line="240" w:lineRule="auto"/>
        <w:ind w:left="425" w:hanging="425"/>
        <w:jc w:val="both"/>
        <w:rPr>
          <w:rFonts w:ascii="Times New Roman" w:hAnsi="Times New Roman" w:cs="Times New Roman"/>
          <w:sz w:val="20"/>
          <w:szCs w:val="20"/>
        </w:rPr>
      </w:pPr>
    </w:p>
    <w:p w:rsidR="007043BC" w:rsidRPr="00E6614F" w:rsidRDefault="007043BC" w:rsidP="009B5B72">
      <w:pPr>
        <w:autoSpaceDE w:val="0"/>
        <w:autoSpaceDN w:val="0"/>
        <w:adjustRightInd w:val="0"/>
        <w:snapToGrid w:val="0"/>
        <w:spacing w:after="0" w:line="240" w:lineRule="auto"/>
        <w:jc w:val="center"/>
        <w:rPr>
          <w:rFonts w:ascii="Times New Roman" w:hAnsi="Times New Roman" w:cs="Times New Roman"/>
          <w:sz w:val="20"/>
          <w:szCs w:val="20"/>
        </w:rPr>
      </w:pPr>
      <w:r w:rsidRPr="00E6614F">
        <w:rPr>
          <w:rFonts w:ascii="Times New Roman" w:hAnsi="Times New Roman" w:cs="Times New Roman"/>
          <w:noProof/>
          <w:sz w:val="20"/>
          <w:szCs w:val="20"/>
          <w:lang w:eastAsia="zh-CN"/>
        </w:rPr>
        <w:drawing>
          <wp:inline distT="0" distB="0" distL="0" distR="0">
            <wp:extent cx="5510530" cy="3921125"/>
            <wp:effectExtent l="19050" t="0" r="13970" b="317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043BC" w:rsidRPr="00E6614F" w:rsidRDefault="00CB1B1E" w:rsidP="009B5B72">
      <w:pPr>
        <w:snapToGrid w:val="0"/>
        <w:spacing w:after="0" w:line="240" w:lineRule="auto"/>
        <w:jc w:val="center"/>
        <w:rPr>
          <w:rFonts w:ascii="Times New Roman" w:hAnsi="Times New Roman" w:cs="Times New Roman"/>
          <w:sz w:val="20"/>
          <w:szCs w:val="20"/>
        </w:rPr>
      </w:pPr>
      <w:r w:rsidRPr="00E6614F">
        <w:rPr>
          <w:rFonts w:ascii="Times New Roman" w:hAnsi="Times New Roman" w:cs="Times New Roman"/>
          <w:sz w:val="20"/>
          <w:szCs w:val="20"/>
        </w:rPr>
        <w:t>Figure 1:</w:t>
      </w:r>
      <w:r w:rsidR="00E6614F">
        <w:rPr>
          <w:rFonts w:ascii="Times New Roman" w:hAnsi="Times New Roman" w:cs="Times New Roman" w:hint="eastAsia"/>
          <w:sz w:val="20"/>
          <w:szCs w:val="20"/>
          <w:lang w:eastAsia="zh-CN"/>
        </w:rPr>
        <w:t xml:space="preserve"> </w:t>
      </w:r>
      <w:r w:rsidRPr="00E6614F">
        <w:rPr>
          <w:rFonts w:ascii="Times New Roman" w:hAnsi="Times New Roman" w:cs="Times New Roman"/>
          <w:sz w:val="20"/>
          <w:szCs w:val="20"/>
        </w:rPr>
        <w:t>T</w:t>
      </w:r>
      <w:r w:rsidR="007043BC" w:rsidRPr="00E6614F">
        <w:rPr>
          <w:rFonts w:ascii="Times New Roman" w:hAnsi="Times New Roman" w:cs="Times New Roman"/>
          <w:sz w:val="20"/>
          <w:szCs w:val="20"/>
        </w:rPr>
        <w:t>he Concentration of</w:t>
      </w:r>
      <w:r w:rsidRPr="00E6614F">
        <w:rPr>
          <w:rFonts w:ascii="Times New Roman" w:hAnsi="Times New Roman" w:cs="Times New Roman"/>
          <w:sz w:val="20"/>
          <w:szCs w:val="20"/>
        </w:rPr>
        <w:t xml:space="preserve"> </w:t>
      </w:r>
      <w:r w:rsidR="007043BC" w:rsidRPr="00E6614F">
        <w:rPr>
          <w:rFonts w:ascii="Times New Roman" w:hAnsi="Times New Roman" w:cs="Times New Roman"/>
          <w:sz w:val="20"/>
          <w:szCs w:val="20"/>
        </w:rPr>
        <w:t xml:space="preserve"> pH, </w:t>
      </w:r>
      <w:r w:rsidRPr="00E6614F">
        <w:rPr>
          <w:rFonts w:ascii="Times New Roman" w:hAnsi="Times New Roman" w:cs="Times New Roman"/>
          <w:sz w:val="20"/>
          <w:szCs w:val="20"/>
        </w:rPr>
        <w:t>T</w:t>
      </w:r>
      <w:r w:rsidR="007043BC" w:rsidRPr="00E6614F">
        <w:rPr>
          <w:rFonts w:ascii="Times New Roman" w:hAnsi="Times New Roman" w:cs="Times New Roman"/>
          <w:sz w:val="20"/>
          <w:szCs w:val="20"/>
        </w:rPr>
        <w:t xml:space="preserve">emperature and </w:t>
      </w:r>
      <w:r w:rsidRPr="00E6614F">
        <w:rPr>
          <w:rFonts w:ascii="Times New Roman" w:hAnsi="Times New Roman" w:cs="Times New Roman"/>
          <w:sz w:val="20"/>
          <w:szCs w:val="20"/>
        </w:rPr>
        <w:t>D</w:t>
      </w:r>
      <w:r w:rsidR="007043BC" w:rsidRPr="00E6614F">
        <w:rPr>
          <w:rFonts w:ascii="Times New Roman" w:hAnsi="Times New Roman" w:cs="Times New Roman"/>
          <w:sz w:val="20"/>
          <w:szCs w:val="20"/>
        </w:rPr>
        <w:t>issolve oxygen (DO)</w:t>
      </w:r>
      <w:r w:rsidRPr="00E6614F">
        <w:rPr>
          <w:rFonts w:ascii="Times New Roman" w:hAnsi="Times New Roman" w:cs="Times New Roman"/>
          <w:sz w:val="20"/>
          <w:szCs w:val="20"/>
        </w:rPr>
        <w:t>.</w:t>
      </w:r>
    </w:p>
    <w:p w:rsidR="007043BC" w:rsidRPr="00E6614F" w:rsidRDefault="007043BC" w:rsidP="004540BF">
      <w:pPr>
        <w:snapToGrid w:val="0"/>
        <w:spacing w:after="0" w:line="240" w:lineRule="auto"/>
        <w:ind w:left="425" w:hanging="425"/>
        <w:jc w:val="both"/>
        <w:rPr>
          <w:rFonts w:ascii="Times New Roman" w:hAnsi="Times New Roman" w:cs="Times New Roman"/>
          <w:sz w:val="20"/>
          <w:szCs w:val="20"/>
        </w:rPr>
      </w:pPr>
    </w:p>
    <w:p w:rsidR="00AD4C86" w:rsidRPr="00E6614F" w:rsidRDefault="00AD4C86" w:rsidP="004540BF">
      <w:pPr>
        <w:snapToGrid w:val="0"/>
        <w:spacing w:after="0" w:line="240" w:lineRule="auto"/>
        <w:ind w:left="425" w:hanging="425"/>
        <w:jc w:val="both"/>
        <w:rPr>
          <w:rFonts w:ascii="Times New Roman" w:hAnsi="Times New Roman" w:cs="Times New Roman"/>
          <w:sz w:val="20"/>
          <w:szCs w:val="20"/>
        </w:rPr>
      </w:pPr>
    </w:p>
    <w:p w:rsidR="00AD4C86" w:rsidRPr="00E6614F" w:rsidRDefault="00AD4C86" w:rsidP="004540BF">
      <w:pPr>
        <w:snapToGrid w:val="0"/>
        <w:spacing w:after="0" w:line="240" w:lineRule="auto"/>
        <w:ind w:left="425" w:hanging="425"/>
        <w:jc w:val="both"/>
        <w:rPr>
          <w:rFonts w:ascii="Times New Roman" w:hAnsi="Times New Roman" w:cs="Times New Roman"/>
          <w:sz w:val="20"/>
          <w:szCs w:val="20"/>
        </w:rPr>
      </w:pPr>
    </w:p>
    <w:p w:rsidR="00AD4C86" w:rsidRPr="00E6614F" w:rsidRDefault="00AD4C86" w:rsidP="004540BF">
      <w:pPr>
        <w:snapToGrid w:val="0"/>
        <w:spacing w:after="0" w:line="240" w:lineRule="auto"/>
        <w:ind w:left="425" w:hanging="425"/>
        <w:jc w:val="both"/>
        <w:rPr>
          <w:rFonts w:ascii="Times New Roman" w:hAnsi="Times New Roman" w:cs="Times New Roman"/>
          <w:sz w:val="20"/>
          <w:szCs w:val="20"/>
        </w:rPr>
      </w:pPr>
    </w:p>
    <w:p w:rsidR="007043BC" w:rsidRPr="00E6614F" w:rsidRDefault="007043BC" w:rsidP="009B5B72">
      <w:pPr>
        <w:tabs>
          <w:tab w:val="left" w:pos="90"/>
        </w:tabs>
        <w:snapToGrid w:val="0"/>
        <w:spacing w:after="0" w:line="240" w:lineRule="auto"/>
        <w:jc w:val="center"/>
        <w:rPr>
          <w:rFonts w:ascii="Times New Roman" w:hAnsi="Times New Roman" w:cs="Times New Roman"/>
          <w:sz w:val="20"/>
          <w:szCs w:val="20"/>
        </w:rPr>
      </w:pPr>
      <w:r w:rsidRPr="00E6614F">
        <w:rPr>
          <w:rFonts w:ascii="Times New Roman" w:hAnsi="Times New Roman" w:cs="Times New Roman"/>
          <w:noProof/>
          <w:sz w:val="20"/>
          <w:szCs w:val="20"/>
          <w:lang w:eastAsia="zh-CN"/>
        </w:rPr>
        <w:lastRenderedPageBreak/>
        <w:drawing>
          <wp:inline distT="0" distB="0" distL="0" distR="0">
            <wp:extent cx="5334111" cy="3617843"/>
            <wp:effectExtent l="19050" t="0" r="18939" b="1657"/>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043BC" w:rsidRPr="00E6614F" w:rsidRDefault="00CB1B1E" w:rsidP="009B5B72">
      <w:pPr>
        <w:tabs>
          <w:tab w:val="left" w:pos="90"/>
        </w:tabs>
        <w:snapToGrid w:val="0"/>
        <w:spacing w:after="0" w:line="240" w:lineRule="auto"/>
        <w:jc w:val="center"/>
        <w:rPr>
          <w:rFonts w:ascii="Times New Roman" w:hAnsi="Times New Roman" w:cs="Times New Roman"/>
          <w:sz w:val="20"/>
          <w:szCs w:val="20"/>
        </w:rPr>
      </w:pPr>
      <w:r w:rsidRPr="00E6614F">
        <w:rPr>
          <w:rFonts w:ascii="Times New Roman" w:hAnsi="Times New Roman" w:cs="Times New Roman"/>
          <w:sz w:val="20"/>
          <w:szCs w:val="20"/>
        </w:rPr>
        <w:t xml:space="preserve">Figure 2: </w:t>
      </w:r>
      <w:r w:rsidR="007043BC" w:rsidRPr="00E6614F">
        <w:rPr>
          <w:rFonts w:ascii="Times New Roman" w:hAnsi="Times New Roman" w:cs="Times New Roman"/>
          <w:sz w:val="20"/>
          <w:szCs w:val="20"/>
        </w:rPr>
        <w:t>Graph showing the Concentration of total hardness and chemical oxygen demand (COD)</w:t>
      </w:r>
    </w:p>
    <w:p w:rsidR="007043BC" w:rsidRPr="00E6614F" w:rsidRDefault="007043BC" w:rsidP="004540BF">
      <w:pPr>
        <w:tabs>
          <w:tab w:val="left" w:pos="90"/>
        </w:tabs>
        <w:snapToGrid w:val="0"/>
        <w:spacing w:after="0" w:line="240" w:lineRule="auto"/>
        <w:ind w:left="425" w:hanging="425"/>
        <w:jc w:val="both"/>
        <w:rPr>
          <w:rFonts w:ascii="Times New Roman" w:hAnsi="Times New Roman" w:cs="Times New Roman"/>
          <w:sz w:val="20"/>
          <w:szCs w:val="20"/>
        </w:rPr>
      </w:pPr>
    </w:p>
    <w:p w:rsidR="007043BC" w:rsidRPr="00E6614F" w:rsidRDefault="007043BC" w:rsidP="009B5B72">
      <w:pPr>
        <w:tabs>
          <w:tab w:val="left" w:pos="90"/>
        </w:tabs>
        <w:snapToGrid w:val="0"/>
        <w:spacing w:after="0" w:line="240" w:lineRule="auto"/>
        <w:jc w:val="center"/>
        <w:rPr>
          <w:rFonts w:ascii="Times New Roman" w:hAnsi="Times New Roman" w:cs="Times New Roman"/>
          <w:sz w:val="20"/>
          <w:szCs w:val="20"/>
        </w:rPr>
      </w:pPr>
      <w:r w:rsidRPr="00E6614F">
        <w:rPr>
          <w:rFonts w:ascii="Times New Roman" w:hAnsi="Times New Roman" w:cs="Times New Roman"/>
          <w:noProof/>
          <w:sz w:val="20"/>
          <w:szCs w:val="20"/>
          <w:lang w:eastAsia="zh-CN"/>
        </w:rPr>
        <w:drawing>
          <wp:inline distT="0" distB="0" distL="0" distR="0">
            <wp:extent cx="5515058" cy="4023360"/>
            <wp:effectExtent l="19050" t="0" r="28492"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043BC" w:rsidRPr="00E6614F" w:rsidRDefault="00CB1B1E" w:rsidP="009B5B72">
      <w:pPr>
        <w:tabs>
          <w:tab w:val="left" w:pos="90"/>
        </w:tabs>
        <w:snapToGrid w:val="0"/>
        <w:spacing w:after="0" w:line="240" w:lineRule="auto"/>
        <w:jc w:val="center"/>
        <w:rPr>
          <w:rFonts w:ascii="Times New Roman" w:hAnsi="Times New Roman" w:cs="Times New Roman"/>
          <w:sz w:val="20"/>
          <w:szCs w:val="20"/>
        </w:rPr>
      </w:pPr>
      <w:r w:rsidRPr="00E6614F">
        <w:rPr>
          <w:rFonts w:ascii="Times New Roman" w:hAnsi="Times New Roman" w:cs="Times New Roman"/>
          <w:sz w:val="20"/>
          <w:szCs w:val="20"/>
        </w:rPr>
        <w:t xml:space="preserve">Figure 3: </w:t>
      </w:r>
      <w:r w:rsidR="007043BC" w:rsidRPr="00E6614F">
        <w:rPr>
          <w:rFonts w:ascii="Times New Roman" w:hAnsi="Times New Roman" w:cs="Times New Roman"/>
          <w:sz w:val="20"/>
          <w:szCs w:val="20"/>
        </w:rPr>
        <w:t>Graph showing the relationship of bacteria occurrence in pond water.</w:t>
      </w:r>
    </w:p>
    <w:p w:rsidR="009B5B72" w:rsidRPr="00E6614F" w:rsidRDefault="009B5B72" w:rsidP="00D6234F">
      <w:pPr>
        <w:snapToGrid w:val="0"/>
        <w:spacing w:after="0" w:line="240" w:lineRule="auto"/>
        <w:ind w:left="425" w:hanging="425"/>
        <w:jc w:val="both"/>
        <w:rPr>
          <w:rFonts w:ascii="Times New Roman" w:hAnsi="Times New Roman" w:cs="Times New Roman"/>
          <w:sz w:val="20"/>
          <w:szCs w:val="20"/>
          <w:lang w:eastAsia="zh-CN"/>
        </w:rPr>
      </w:pPr>
    </w:p>
    <w:p w:rsidR="009B5B72" w:rsidRPr="00E6614F" w:rsidRDefault="009F25D2" w:rsidP="009F25D2">
      <w:pPr>
        <w:snapToGrid w:val="0"/>
        <w:spacing w:after="0" w:line="240" w:lineRule="auto"/>
        <w:ind w:leftChars="451" w:left="992"/>
        <w:jc w:val="both"/>
        <w:rPr>
          <w:rFonts w:ascii="Times New Roman" w:hAnsi="Times New Roman" w:cs="Times New Roman"/>
          <w:noProof/>
          <w:sz w:val="20"/>
          <w:szCs w:val="20"/>
          <w:lang w:eastAsia="zh-CN"/>
        </w:rPr>
      </w:pPr>
      <w:r w:rsidRPr="00E6614F">
        <w:rPr>
          <w:rFonts w:ascii="Times New Roman" w:hAnsi="Times New Roman" w:cs="Times New Roman" w:hint="eastAsia"/>
          <w:noProof/>
          <w:sz w:val="20"/>
          <w:szCs w:val="20"/>
          <w:lang w:eastAsia="zh-CN"/>
        </w:rPr>
        <w:lastRenderedPageBreak/>
        <w:drawing>
          <wp:inline distT="0" distB="0" distL="0" distR="0">
            <wp:extent cx="2256863" cy="1857973"/>
            <wp:effectExtent l="0" t="190500" r="0" b="180377"/>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150908-00115.jpg"/>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2258624" cy="1859423"/>
                    </a:xfrm>
                    <a:prstGeom prst="rect">
                      <a:avLst/>
                    </a:prstGeom>
                  </pic:spPr>
                </pic:pic>
              </a:graphicData>
            </a:graphic>
          </wp:inline>
        </w:drawing>
      </w:r>
      <w:r w:rsidRPr="00E6614F">
        <w:rPr>
          <w:rFonts w:ascii="Times New Roman" w:hAnsi="Times New Roman" w:cs="Times New Roman" w:hint="eastAsia"/>
          <w:noProof/>
          <w:sz w:val="20"/>
          <w:szCs w:val="20"/>
          <w:lang w:eastAsia="zh-CN"/>
        </w:rPr>
        <w:tab/>
      </w:r>
      <w:r w:rsidR="007043BC" w:rsidRPr="00E6614F">
        <w:rPr>
          <w:rFonts w:ascii="Times New Roman" w:hAnsi="Times New Roman" w:cs="Times New Roman"/>
          <w:noProof/>
          <w:sz w:val="20"/>
          <w:szCs w:val="20"/>
          <w:lang w:eastAsia="zh-CN"/>
        </w:rPr>
        <w:drawing>
          <wp:inline distT="0" distB="0" distL="0" distR="0">
            <wp:extent cx="2218414" cy="1857191"/>
            <wp:effectExtent l="0" t="171450" r="0" b="162109"/>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150908-00116.jpg"/>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2223941" cy="1861818"/>
                    </a:xfrm>
                    <a:prstGeom prst="rect">
                      <a:avLst/>
                    </a:prstGeom>
                  </pic:spPr>
                </pic:pic>
              </a:graphicData>
            </a:graphic>
          </wp:inline>
        </w:drawing>
      </w:r>
    </w:p>
    <w:p w:rsidR="009F25D2" w:rsidRPr="00E6614F" w:rsidRDefault="009F25D2" w:rsidP="009F25D2">
      <w:pPr>
        <w:snapToGrid w:val="0"/>
        <w:spacing w:after="0" w:line="240" w:lineRule="auto"/>
        <w:jc w:val="center"/>
        <w:rPr>
          <w:rFonts w:ascii="Times New Roman" w:hAnsi="Times New Roman" w:cs="Times New Roman"/>
          <w:noProof/>
          <w:sz w:val="20"/>
          <w:szCs w:val="20"/>
          <w:lang w:eastAsia="zh-CN"/>
        </w:rPr>
      </w:pPr>
    </w:p>
    <w:p w:rsidR="009F25D2" w:rsidRPr="00E6614F" w:rsidRDefault="007043BC" w:rsidP="009F25D2">
      <w:pPr>
        <w:snapToGrid w:val="0"/>
        <w:spacing w:after="0" w:line="240" w:lineRule="auto"/>
        <w:ind w:leftChars="451" w:left="992"/>
        <w:jc w:val="both"/>
        <w:rPr>
          <w:rFonts w:ascii="Times New Roman" w:hAnsi="Times New Roman" w:cs="Times New Roman"/>
          <w:noProof/>
          <w:sz w:val="20"/>
          <w:szCs w:val="20"/>
          <w:lang w:eastAsia="zh-CN"/>
        </w:rPr>
      </w:pPr>
      <w:r w:rsidRPr="00E6614F">
        <w:rPr>
          <w:rFonts w:ascii="Times New Roman" w:hAnsi="Times New Roman" w:cs="Times New Roman"/>
          <w:noProof/>
          <w:sz w:val="20"/>
          <w:szCs w:val="20"/>
          <w:lang w:eastAsia="zh-CN"/>
        </w:rPr>
        <w:drawing>
          <wp:inline distT="0" distB="0" distL="0" distR="0">
            <wp:extent cx="2449367" cy="1946184"/>
            <wp:effectExtent l="0" t="247650" r="0" b="225516"/>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150908-00119.jpg"/>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2452315" cy="1948526"/>
                    </a:xfrm>
                    <a:prstGeom prst="rect">
                      <a:avLst/>
                    </a:prstGeom>
                  </pic:spPr>
                </pic:pic>
              </a:graphicData>
            </a:graphic>
          </wp:inline>
        </w:drawing>
      </w:r>
      <w:r w:rsidR="009F25D2" w:rsidRPr="00E6614F">
        <w:rPr>
          <w:rFonts w:ascii="Times New Roman" w:hAnsi="Times New Roman" w:cs="Times New Roman" w:hint="eastAsia"/>
          <w:noProof/>
          <w:sz w:val="20"/>
          <w:szCs w:val="20"/>
          <w:lang w:eastAsia="zh-CN"/>
        </w:rPr>
        <w:drawing>
          <wp:inline distT="0" distB="0" distL="0" distR="0">
            <wp:extent cx="2403622" cy="1958506"/>
            <wp:effectExtent l="0" t="228600" r="0" b="194144"/>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20150908-00121.jpg"/>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2408025" cy="1962094"/>
                    </a:xfrm>
                    <a:prstGeom prst="rect">
                      <a:avLst/>
                    </a:prstGeom>
                  </pic:spPr>
                </pic:pic>
              </a:graphicData>
            </a:graphic>
          </wp:inline>
        </w:drawing>
      </w:r>
    </w:p>
    <w:p w:rsidR="009F25D2" w:rsidRPr="00E6614F" w:rsidRDefault="009F25D2" w:rsidP="009F25D2">
      <w:pPr>
        <w:snapToGrid w:val="0"/>
        <w:spacing w:after="0" w:line="240" w:lineRule="auto"/>
        <w:jc w:val="center"/>
        <w:rPr>
          <w:rFonts w:ascii="Times New Roman" w:hAnsi="Times New Roman" w:cs="Times New Roman"/>
          <w:noProof/>
          <w:sz w:val="20"/>
          <w:szCs w:val="20"/>
          <w:lang w:eastAsia="zh-CN"/>
        </w:rPr>
      </w:pPr>
    </w:p>
    <w:p w:rsidR="009F25D2" w:rsidRPr="00E6614F" w:rsidRDefault="009F25D2" w:rsidP="009F25D2">
      <w:pPr>
        <w:snapToGrid w:val="0"/>
        <w:spacing w:after="0" w:line="240" w:lineRule="auto"/>
        <w:ind w:leftChars="451" w:left="992"/>
        <w:jc w:val="both"/>
        <w:rPr>
          <w:rFonts w:ascii="Times New Roman" w:hAnsi="Times New Roman" w:cs="Times New Roman"/>
          <w:noProof/>
          <w:sz w:val="20"/>
          <w:szCs w:val="20"/>
          <w:lang w:eastAsia="zh-CN"/>
        </w:rPr>
      </w:pPr>
      <w:r w:rsidRPr="00E6614F">
        <w:rPr>
          <w:rFonts w:ascii="Times New Roman" w:hAnsi="Times New Roman" w:cs="Times New Roman" w:hint="eastAsia"/>
          <w:noProof/>
          <w:sz w:val="20"/>
          <w:szCs w:val="20"/>
          <w:lang w:eastAsia="zh-CN"/>
        </w:rPr>
        <w:drawing>
          <wp:inline distT="0" distB="0" distL="0" distR="0">
            <wp:extent cx="2459119" cy="1905548"/>
            <wp:effectExtent l="0" t="285750" r="0" b="266152"/>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20150908-00123.jpg"/>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2462018" cy="1907794"/>
                    </a:xfrm>
                    <a:prstGeom prst="rect">
                      <a:avLst/>
                    </a:prstGeom>
                  </pic:spPr>
                </pic:pic>
              </a:graphicData>
            </a:graphic>
          </wp:inline>
        </w:drawing>
      </w:r>
      <w:r w:rsidRPr="00E6614F">
        <w:rPr>
          <w:rFonts w:ascii="Times New Roman" w:hAnsi="Times New Roman" w:cs="Times New Roman" w:hint="eastAsia"/>
          <w:noProof/>
          <w:sz w:val="20"/>
          <w:szCs w:val="20"/>
          <w:lang w:eastAsia="zh-CN"/>
        </w:rPr>
        <w:drawing>
          <wp:inline distT="0" distB="0" distL="0" distR="0">
            <wp:extent cx="2445468" cy="1914234"/>
            <wp:effectExtent l="0" t="266700" r="0" b="238416"/>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20150908-00134.jpg"/>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2445469" cy="1914235"/>
                    </a:xfrm>
                    <a:prstGeom prst="rect">
                      <a:avLst/>
                    </a:prstGeom>
                  </pic:spPr>
                </pic:pic>
              </a:graphicData>
            </a:graphic>
          </wp:inline>
        </w:drawing>
      </w:r>
    </w:p>
    <w:p w:rsidR="007043BC" w:rsidRPr="00E6614F" w:rsidRDefault="007043BC" w:rsidP="00D6234F">
      <w:pPr>
        <w:autoSpaceDE w:val="0"/>
        <w:autoSpaceDN w:val="0"/>
        <w:adjustRightInd w:val="0"/>
        <w:snapToGrid w:val="0"/>
        <w:spacing w:after="0" w:line="240" w:lineRule="auto"/>
        <w:jc w:val="center"/>
        <w:rPr>
          <w:rFonts w:ascii="Times New Roman" w:hAnsi="Times New Roman" w:cs="Times New Roman"/>
          <w:sz w:val="20"/>
          <w:szCs w:val="20"/>
        </w:rPr>
      </w:pPr>
      <w:r w:rsidRPr="00E6614F">
        <w:rPr>
          <w:rFonts w:ascii="Times New Roman" w:hAnsi="Times New Roman" w:cs="Times New Roman"/>
          <w:sz w:val="20"/>
          <w:szCs w:val="20"/>
        </w:rPr>
        <w:t>Media plates showing the growth of microorganism.</w:t>
      </w:r>
    </w:p>
    <w:p w:rsidR="004540BF" w:rsidRPr="00E6614F" w:rsidRDefault="004540BF" w:rsidP="00D6234F">
      <w:pPr>
        <w:snapToGrid w:val="0"/>
        <w:spacing w:after="0" w:line="240" w:lineRule="auto"/>
        <w:ind w:left="425" w:hanging="425"/>
        <w:jc w:val="both"/>
        <w:rPr>
          <w:rFonts w:ascii="Times New Roman" w:hAnsi="Times New Roman" w:cs="Times New Roman"/>
          <w:sz w:val="20"/>
          <w:szCs w:val="20"/>
          <w:lang w:eastAsia="zh-CN"/>
        </w:rPr>
      </w:pPr>
    </w:p>
    <w:p w:rsidR="007043BC" w:rsidRPr="00E6614F" w:rsidRDefault="004540BF" w:rsidP="004540BF">
      <w:pPr>
        <w:snapToGrid w:val="0"/>
        <w:spacing w:after="0" w:line="240" w:lineRule="auto"/>
        <w:ind w:left="425" w:hanging="425"/>
        <w:jc w:val="both"/>
        <w:rPr>
          <w:rFonts w:ascii="Times New Roman" w:hAnsi="Times New Roman" w:cs="Times New Roman"/>
          <w:sz w:val="20"/>
          <w:szCs w:val="20"/>
        </w:rPr>
      </w:pPr>
      <w:r w:rsidRPr="00E6614F">
        <w:rPr>
          <w:rFonts w:ascii="Times New Roman" w:hAnsi="Times New Roman" w:cs="Times New Roman"/>
          <w:noProof/>
          <w:sz w:val="20"/>
          <w:szCs w:val="20"/>
        </w:rPr>
        <w:t>4/1</w:t>
      </w:r>
      <w:r w:rsidRPr="00E6614F">
        <w:rPr>
          <w:rFonts w:ascii="Times New Roman" w:hAnsi="Times New Roman" w:cs="Times New Roman" w:hint="eastAsia"/>
          <w:noProof/>
          <w:sz w:val="20"/>
          <w:szCs w:val="20"/>
          <w:lang w:eastAsia="zh-CN"/>
        </w:rPr>
        <w:t>7</w:t>
      </w:r>
      <w:r w:rsidRPr="00E6614F">
        <w:rPr>
          <w:rFonts w:ascii="Times New Roman" w:hAnsi="Times New Roman" w:cs="Times New Roman"/>
          <w:noProof/>
          <w:sz w:val="20"/>
          <w:szCs w:val="20"/>
        </w:rPr>
        <w:t>/2017</w:t>
      </w:r>
    </w:p>
    <w:sectPr w:rsidR="007043BC" w:rsidRPr="00E6614F" w:rsidSect="00FC4439">
      <w:headerReference w:type="default" r:id="rId40"/>
      <w:footerReference w:type="default" r:id="rId4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94" w:rsidRDefault="00526894" w:rsidP="007043BC">
      <w:pPr>
        <w:spacing w:after="0" w:line="240" w:lineRule="auto"/>
      </w:pPr>
      <w:r>
        <w:separator/>
      </w:r>
    </w:p>
  </w:endnote>
  <w:endnote w:type="continuationSeparator" w:id="0">
    <w:p w:rsidR="00526894" w:rsidRDefault="00526894" w:rsidP="00704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39" w:rsidRDefault="00FC44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1100C9" w:rsidP="004540BF">
    <w:pPr>
      <w:spacing w:after="0" w:line="240" w:lineRule="auto"/>
      <w:jc w:val="center"/>
      <w:rPr>
        <w:rFonts w:ascii="Times New Roman" w:hAnsi="Times New Roman" w:cs="Times New Roman"/>
        <w:sz w:val="20"/>
      </w:rPr>
    </w:pPr>
    <w:r w:rsidRPr="004540BF">
      <w:rPr>
        <w:rFonts w:ascii="Times New Roman" w:hAnsi="Times New Roman" w:cs="Times New Roman"/>
        <w:sz w:val="20"/>
      </w:rPr>
      <w:fldChar w:fldCharType="begin"/>
    </w:r>
    <w:r w:rsidR="009B5B72" w:rsidRPr="004540BF">
      <w:rPr>
        <w:rFonts w:ascii="Times New Roman" w:hAnsi="Times New Roman" w:cs="Times New Roman"/>
        <w:sz w:val="20"/>
      </w:rPr>
      <w:instrText xml:space="preserve"> page </w:instrText>
    </w:r>
    <w:r w:rsidRPr="004540BF">
      <w:rPr>
        <w:rFonts w:ascii="Times New Roman" w:hAnsi="Times New Roman" w:cs="Times New Roman"/>
        <w:sz w:val="20"/>
      </w:rPr>
      <w:fldChar w:fldCharType="separate"/>
    </w:r>
    <w:r w:rsidR="00E6614F">
      <w:rPr>
        <w:rFonts w:ascii="Times New Roman" w:hAnsi="Times New Roman" w:cs="Times New Roman"/>
        <w:noProof/>
        <w:sz w:val="20"/>
      </w:rPr>
      <w:t>31</w:t>
    </w:r>
    <w:r w:rsidRPr="004540B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39" w:rsidRDefault="00FC443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1100C9" w:rsidP="004540BF">
    <w:pPr>
      <w:spacing w:after="0" w:line="240" w:lineRule="auto"/>
      <w:jc w:val="center"/>
      <w:rPr>
        <w:rFonts w:ascii="Times New Roman" w:hAnsi="Times New Roman" w:cs="Times New Roman"/>
        <w:sz w:val="20"/>
      </w:rPr>
    </w:pPr>
    <w:r w:rsidRPr="004540BF">
      <w:rPr>
        <w:rFonts w:ascii="Times New Roman" w:hAnsi="Times New Roman" w:cs="Times New Roman"/>
        <w:sz w:val="20"/>
      </w:rPr>
      <w:fldChar w:fldCharType="begin"/>
    </w:r>
    <w:r w:rsidR="009B5B72" w:rsidRPr="004540BF">
      <w:rPr>
        <w:rFonts w:ascii="Times New Roman" w:hAnsi="Times New Roman" w:cs="Times New Roman"/>
        <w:sz w:val="20"/>
      </w:rPr>
      <w:instrText xml:space="preserve"> page </w:instrText>
    </w:r>
    <w:r w:rsidRPr="004540BF">
      <w:rPr>
        <w:rFonts w:ascii="Times New Roman" w:hAnsi="Times New Roman" w:cs="Times New Roman"/>
        <w:sz w:val="20"/>
      </w:rPr>
      <w:fldChar w:fldCharType="separate"/>
    </w:r>
    <w:r w:rsidR="00E6614F">
      <w:rPr>
        <w:rFonts w:ascii="Times New Roman" w:hAnsi="Times New Roman" w:cs="Times New Roman"/>
        <w:noProof/>
        <w:sz w:val="20"/>
      </w:rPr>
      <w:t>36</w:t>
    </w:r>
    <w:r w:rsidRPr="004540B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1100C9" w:rsidP="004540BF">
    <w:pPr>
      <w:spacing w:after="0" w:line="240" w:lineRule="auto"/>
      <w:jc w:val="center"/>
      <w:rPr>
        <w:rFonts w:ascii="Times New Roman" w:hAnsi="Times New Roman" w:cs="Times New Roman"/>
        <w:sz w:val="20"/>
      </w:rPr>
    </w:pPr>
    <w:r w:rsidRPr="004540BF">
      <w:rPr>
        <w:rFonts w:ascii="Times New Roman" w:hAnsi="Times New Roman" w:cs="Times New Roman"/>
        <w:sz w:val="20"/>
      </w:rPr>
      <w:fldChar w:fldCharType="begin"/>
    </w:r>
    <w:r w:rsidR="009B5B72" w:rsidRPr="004540BF">
      <w:rPr>
        <w:rFonts w:ascii="Times New Roman" w:hAnsi="Times New Roman" w:cs="Times New Roman"/>
        <w:sz w:val="20"/>
      </w:rPr>
      <w:instrText xml:space="preserve"> page </w:instrText>
    </w:r>
    <w:r w:rsidRPr="004540BF">
      <w:rPr>
        <w:rFonts w:ascii="Times New Roman" w:hAnsi="Times New Roman" w:cs="Times New Roman"/>
        <w:sz w:val="20"/>
      </w:rPr>
      <w:fldChar w:fldCharType="separate"/>
    </w:r>
    <w:r w:rsidR="009B5B72">
      <w:rPr>
        <w:rFonts w:ascii="Times New Roman" w:hAnsi="Times New Roman" w:cs="Times New Roman"/>
        <w:noProof/>
        <w:sz w:val="20"/>
      </w:rPr>
      <w:t>2</w:t>
    </w:r>
    <w:r w:rsidRPr="004540B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1100C9" w:rsidP="004540BF">
    <w:pPr>
      <w:spacing w:after="0" w:line="240" w:lineRule="auto"/>
      <w:jc w:val="center"/>
      <w:rPr>
        <w:rFonts w:ascii="Times New Roman" w:hAnsi="Times New Roman" w:cs="Times New Roman"/>
        <w:sz w:val="20"/>
      </w:rPr>
    </w:pPr>
    <w:r w:rsidRPr="004540BF">
      <w:rPr>
        <w:rFonts w:ascii="Times New Roman" w:hAnsi="Times New Roman" w:cs="Times New Roman"/>
        <w:sz w:val="20"/>
      </w:rPr>
      <w:fldChar w:fldCharType="begin"/>
    </w:r>
    <w:r w:rsidR="009B5B72" w:rsidRPr="004540BF">
      <w:rPr>
        <w:rFonts w:ascii="Times New Roman" w:hAnsi="Times New Roman" w:cs="Times New Roman"/>
        <w:sz w:val="20"/>
      </w:rPr>
      <w:instrText xml:space="preserve"> page </w:instrText>
    </w:r>
    <w:r w:rsidRPr="004540BF">
      <w:rPr>
        <w:rFonts w:ascii="Times New Roman" w:hAnsi="Times New Roman" w:cs="Times New Roman"/>
        <w:sz w:val="20"/>
      </w:rPr>
      <w:fldChar w:fldCharType="separate"/>
    </w:r>
    <w:r w:rsidR="00E6614F">
      <w:rPr>
        <w:rFonts w:ascii="Times New Roman" w:hAnsi="Times New Roman" w:cs="Times New Roman"/>
        <w:noProof/>
        <w:sz w:val="20"/>
      </w:rPr>
      <w:t>37</w:t>
    </w:r>
    <w:r w:rsidRPr="004540B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1100C9" w:rsidP="004540BF">
    <w:pPr>
      <w:spacing w:after="0" w:line="240" w:lineRule="auto"/>
      <w:jc w:val="center"/>
      <w:rPr>
        <w:rFonts w:ascii="Times New Roman" w:hAnsi="Times New Roman" w:cs="Times New Roman"/>
        <w:sz w:val="20"/>
      </w:rPr>
    </w:pPr>
    <w:r w:rsidRPr="004540BF">
      <w:rPr>
        <w:rFonts w:ascii="Times New Roman" w:hAnsi="Times New Roman" w:cs="Times New Roman"/>
        <w:sz w:val="20"/>
      </w:rPr>
      <w:fldChar w:fldCharType="begin"/>
    </w:r>
    <w:r w:rsidR="009B5B72" w:rsidRPr="004540BF">
      <w:rPr>
        <w:rFonts w:ascii="Times New Roman" w:hAnsi="Times New Roman" w:cs="Times New Roman"/>
        <w:sz w:val="20"/>
      </w:rPr>
      <w:instrText xml:space="preserve"> page </w:instrText>
    </w:r>
    <w:r w:rsidRPr="004540BF">
      <w:rPr>
        <w:rFonts w:ascii="Times New Roman" w:hAnsi="Times New Roman" w:cs="Times New Roman"/>
        <w:sz w:val="20"/>
      </w:rPr>
      <w:fldChar w:fldCharType="separate"/>
    </w:r>
    <w:r w:rsidR="00E6614F">
      <w:rPr>
        <w:rFonts w:ascii="Times New Roman" w:hAnsi="Times New Roman" w:cs="Times New Roman"/>
        <w:noProof/>
        <w:sz w:val="20"/>
      </w:rPr>
      <w:t>38</w:t>
    </w:r>
    <w:r w:rsidRPr="004540BF">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1100C9" w:rsidP="004540BF">
    <w:pPr>
      <w:spacing w:after="0" w:line="240" w:lineRule="auto"/>
      <w:jc w:val="center"/>
      <w:rPr>
        <w:rFonts w:ascii="Times New Roman" w:hAnsi="Times New Roman" w:cs="Times New Roman"/>
        <w:sz w:val="20"/>
      </w:rPr>
    </w:pPr>
    <w:r w:rsidRPr="004540BF">
      <w:rPr>
        <w:rFonts w:ascii="Times New Roman" w:hAnsi="Times New Roman" w:cs="Times New Roman"/>
        <w:sz w:val="20"/>
      </w:rPr>
      <w:fldChar w:fldCharType="begin"/>
    </w:r>
    <w:r w:rsidR="009B5B72" w:rsidRPr="004540BF">
      <w:rPr>
        <w:rFonts w:ascii="Times New Roman" w:hAnsi="Times New Roman" w:cs="Times New Roman"/>
        <w:sz w:val="20"/>
      </w:rPr>
      <w:instrText xml:space="preserve"> page </w:instrText>
    </w:r>
    <w:r w:rsidRPr="004540BF">
      <w:rPr>
        <w:rFonts w:ascii="Times New Roman" w:hAnsi="Times New Roman" w:cs="Times New Roman"/>
        <w:sz w:val="20"/>
      </w:rPr>
      <w:fldChar w:fldCharType="separate"/>
    </w:r>
    <w:r w:rsidR="00E6614F">
      <w:rPr>
        <w:rFonts w:ascii="Times New Roman" w:hAnsi="Times New Roman" w:cs="Times New Roman"/>
        <w:noProof/>
        <w:sz w:val="20"/>
      </w:rPr>
      <w:t>42</w:t>
    </w:r>
    <w:r w:rsidRPr="004540BF">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1100C9" w:rsidP="004540BF">
    <w:pPr>
      <w:spacing w:after="0" w:line="240" w:lineRule="auto"/>
      <w:jc w:val="center"/>
      <w:rPr>
        <w:rFonts w:ascii="Times New Roman" w:hAnsi="Times New Roman" w:cs="Times New Roman"/>
        <w:sz w:val="20"/>
      </w:rPr>
    </w:pPr>
    <w:r w:rsidRPr="004540BF">
      <w:rPr>
        <w:rFonts w:ascii="Times New Roman" w:hAnsi="Times New Roman" w:cs="Times New Roman"/>
        <w:sz w:val="20"/>
      </w:rPr>
      <w:fldChar w:fldCharType="begin"/>
    </w:r>
    <w:r w:rsidR="009B5B72" w:rsidRPr="004540BF">
      <w:rPr>
        <w:rFonts w:ascii="Times New Roman" w:hAnsi="Times New Roman" w:cs="Times New Roman"/>
        <w:sz w:val="20"/>
      </w:rPr>
      <w:instrText xml:space="preserve"> page </w:instrText>
    </w:r>
    <w:r w:rsidRPr="004540BF">
      <w:rPr>
        <w:rFonts w:ascii="Times New Roman" w:hAnsi="Times New Roman" w:cs="Times New Roman"/>
        <w:sz w:val="20"/>
      </w:rPr>
      <w:fldChar w:fldCharType="separate"/>
    </w:r>
    <w:r w:rsidR="00E6614F">
      <w:rPr>
        <w:rFonts w:ascii="Times New Roman" w:hAnsi="Times New Roman" w:cs="Times New Roman"/>
        <w:noProof/>
        <w:sz w:val="20"/>
      </w:rPr>
      <w:t>45</w:t>
    </w:r>
    <w:r w:rsidRPr="004540B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94" w:rsidRDefault="00526894" w:rsidP="007043BC">
      <w:pPr>
        <w:spacing w:after="0" w:line="240" w:lineRule="auto"/>
      </w:pPr>
      <w:r>
        <w:separator/>
      </w:r>
    </w:p>
  </w:footnote>
  <w:footnote w:type="continuationSeparator" w:id="0">
    <w:p w:rsidR="00526894" w:rsidRDefault="00526894" w:rsidP="007043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39" w:rsidRDefault="00FC44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9B5B72" w:rsidP="004540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0BF">
      <w:rPr>
        <w:rFonts w:ascii="Times New Roman" w:hAnsi="Times New Roman" w:cs="Times New Roman" w:hint="eastAsia"/>
        <w:iCs/>
        <w:color w:val="000000"/>
        <w:sz w:val="20"/>
        <w:szCs w:val="20"/>
      </w:rPr>
      <w:tab/>
    </w:r>
    <w:r w:rsidRPr="004540BF">
      <w:rPr>
        <w:rFonts w:ascii="Times New Roman" w:hAnsi="Times New Roman" w:cs="Times New Roman"/>
        <w:iCs/>
        <w:color w:val="000000"/>
        <w:sz w:val="20"/>
        <w:szCs w:val="20"/>
      </w:rPr>
      <w:t xml:space="preserve">Researcher </w:t>
    </w:r>
    <w:r w:rsidRPr="004540BF">
      <w:rPr>
        <w:rFonts w:ascii="Times New Roman" w:hAnsi="Times New Roman" w:cs="Times New Roman"/>
        <w:iCs/>
        <w:sz w:val="20"/>
        <w:szCs w:val="20"/>
      </w:rPr>
      <w:t>201</w:t>
    </w:r>
    <w:r w:rsidRPr="004540BF">
      <w:rPr>
        <w:rFonts w:ascii="Times New Roman" w:hAnsi="Times New Roman" w:cs="Times New Roman" w:hint="eastAsia"/>
        <w:iCs/>
        <w:sz w:val="20"/>
        <w:szCs w:val="20"/>
      </w:rPr>
      <w:t>7</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9</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4</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 xml:space="preserve"> </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ab/>
    </w:r>
    <w:r w:rsidRPr="004540BF">
      <w:rPr>
        <w:rFonts w:ascii="Times New Roman" w:hAnsi="Times New Roman" w:cs="Times New Roman"/>
        <w:iCs/>
        <w:sz w:val="20"/>
        <w:szCs w:val="20"/>
      </w:rPr>
      <w:t xml:space="preserve">    </w:t>
    </w:r>
    <w:r w:rsidRPr="004540BF">
      <w:rPr>
        <w:rFonts w:ascii="Times New Roman" w:hAnsi="Times New Roman" w:cs="Times New Roman"/>
        <w:sz w:val="20"/>
        <w:szCs w:val="20"/>
      </w:rPr>
      <w:t xml:space="preserve"> </w:t>
    </w:r>
    <w:hyperlink r:id="rId1" w:history="1">
      <w:r w:rsidRPr="004540BF">
        <w:rPr>
          <w:rStyle w:val="Hyperlink"/>
          <w:rFonts w:ascii="Times New Roman" w:hAnsi="Times New Roman" w:cs="Times New Roman"/>
          <w:color w:val="0000FF"/>
          <w:sz w:val="20"/>
          <w:szCs w:val="20"/>
        </w:rPr>
        <w:t>http://www.sciencepub.net/researcher</w:t>
      </w:r>
    </w:hyperlink>
  </w:p>
  <w:p w:rsidR="009B5B72" w:rsidRPr="004540BF" w:rsidRDefault="009B5B72" w:rsidP="004540B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39" w:rsidRDefault="00FC443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9B5B72" w:rsidP="004540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0BF">
      <w:rPr>
        <w:rFonts w:ascii="Times New Roman" w:hAnsi="Times New Roman" w:cs="Times New Roman" w:hint="eastAsia"/>
        <w:iCs/>
        <w:color w:val="000000"/>
        <w:sz w:val="20"/>
        <w:szCs w:val="20"/>
      </w:rPr>
      <w:tab/>
    </w:r>
    <w:r w:rsidRPr="004540BF">
      <w:rPr>
        <w:rFonts w:ascii="Times New Roman" w:hAnsi="Times New Roman" w:cs="Times New Roman"/>
        <w:iCs/>
        <w:color w:val="000000"/>
        <w:sz w:val="20"/>
        <w:szCs w:val="20"/>
      </w:rPr>
      <w:t xml:space="preserve">Researcher </w:t>
    </w:r>
    <w:r w:rsidRPr="004540BF">
      <w:rPr>
        <w:rFonts w:ascii="Times New Roman" w:hAnsi="Times New Roman" w:cs="Times New Roman"/>
        <w:iCs/>
        <w:sz w:val="20"/>
        <w:szCs w:val="20"/>
      </w:rPr>
      <w:t>201</w:t>
    </w:r>
    <w:r w:rsidRPr="004540BF">
      <w:rPr>
        <w:rFonts w:ascii="Times New Roman" w:hAnsi="Times New Roman" w:cs="Times New Roman" w:hint="eastAsia"/>
        <w:iCs/>
        <w:sz w:val="20"/>
        <w:szCs w:val="20"/>
      </w:rPr>
      <w:t>7</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9</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4</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 xml:space="preserve"> </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ab/>
    </w:r>
    <w:r w:rsidRPr="004540BF">
      <w:rPr>
        <w:rFonts w:ascii="Times New Roman" w:hAnsi="Times New Roman" w:cs="Times New Roman"/>
        <w:iCs/>
        <w:sz w:val="20"/>
        <w:szCs w:val="20"/>
      </w:rPr>
      <w:t xml:space="preserve">    </w:t>
    </w:r>
    <w:r w:rsidRPr="004540BF">
      <w:rPr>
        <w:rFonts w:ascii="Times New Roman" w:hAnsi="Times New Roman" w:cs="Times New Roman"/>
        <w:sz w:val="20"/>
        <w:szCs w:val="20"/>
      </w:rPr>
      <w:t xml:space="preserve"> </w:t>
    </w:r>
    <w:hyperlink r:id="rId1" w:history="1">
      <w:r w:rsidRPr="004540BF">
        <w:rPr>
          <w:rStyle w:val="Hyperlink"/>
          <w:rFonts w:ascii="Times New Roman" w:hAnsi="Times New Roman" w:cs="Times New Roman"/>
          <w:color w:val="0000FF"/>
          <w:sz w:val="20"/>
          <w:szCs w:val="20"/>
        </w:rPr>
        <w:t>http://www.sciencepub.net/researcher</w:t>
      </w:r>
    </w:hyperlink>
  </w:p>
  <w:p w:rsidR="009B5B72" w:rsidRPr="004540BF" w:rsidRDefault="009B5B72" w:rsidP="004540B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9B5B72" w:rsidP="004540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0BF">
      <w:rPr>
        <w:rFonts w:ascii="Times New Roman" w:hAnsi="Times New Roman" w:cs="Times New Roman" w:hint="eastAsia"/>
        <w:iCs/>
        <w:color w:val="000000"/>
        <w:sz w:val="20"/>
        <w:szCs w:val="20"/>
      </w:rPr>
      <w:tab/>
    </w:r>
    <w:r w:rsidRPr="004540BF">
      <w:rPr>
        <w:rFonts w:ascii="Times New Roman" w:hAnsi="Times New Roman" w:cs="Times New Roman"/>
        <w:iCs/>
        <w:color w:val="000000"/>
        <w:sz w:val="20"/>
        <w:szCs w:val="20"/>
      </w:rPr>
      <w:t xml:space="preserve">Researcher </w:t>
    </w:r>
    <w:r w:rsidRPr="004540BF">
      <w:rPr>
        <w:rFonts w:ascii="Times New Roman" w:hAnsi="Times New Roman" w:cs="Times New Roman"/>
        <w:iCs/>
        <w:sz w:val="20"/>
        <w:szCs w:val="20"/>
      </w:rPr>
      <w:t>201</w:t>
    </w:r>
    <w:r w:rsidRPr="004540BF">
      <w:rPr>
        <w:rFonts w:ascii="Times New Roman" w:hAnsi="Times New Roman" w:cs="Times New Roman" w:hint="eastAsia"/>
        <w:iCs/>
        <w:sz w:val="20"/>
        <w:szCs w:val="20"/>
      </w:rPr>
      <w:t>7</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9</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4</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 xml:space="preserve"> </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ab/>
    </w:r>
    <w:r w:rsidRPr="004540BF">
      <w:rPr>
        <w:rFonts w:ascii="Times New Roman" w:hAnsi="Times New Roman" w:cs="Times New Roman"/>
        <w:iCs/>
        <w:sz w:val="20"/>
        <w:szCs w:val="20"/>
      </w:rPr>
      <w:t xml:space="preserve">    </w:t>
    </w:r>
    <w:r w:rsidRPr="004540BF">
      <w:rPr>
        <w:rFonts w:ascii="Times New Roman" w:hAnsi="Times New Roman" w:cs="Times New Roman"/>
        <w:sz w:val="20"/>
        <w:szCs w:val="20"/>
      </w:rPr>
      <w:t xml:space="preserve"> </w:t>
    </w:r>
    <w:hyperlink r:id="rId1" w:history="1">
      <w:r w:rsidRPr="004540BF">
        <w:rPr>
          <w:rStyle w:val="Hyperlink"/>
          <w:rFonts w:ascii="Times New Roman" w:hAnsi="Times New Roman" w:cs="Times New Roman"/>
          <w:color w:val="0000FF"/>
          <w:sz w:val="20"/>
          <w:szCs w:val="20"/>
        </w:rPr>
        <w:t>http://www.sciencepub.net/researcher</w:t>
      </w:r>
    </w:hyperlink>
  </w:p>
  <w:p w:rsidR="009B5B72" w:rsidRPr="004540BF" w:rsidRDefault="009B5B72" w:rsidP="004540B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9B5B72" w:rsidP="004540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0BF">
      <w:rPr>
        <w:rFonts w:ascii="Times New Roman" w:hAnsi="Times New Roman" w:cs="Times New Roman" w:hint="eastAsia"/>
        <w:iCs/>
        <w:color w:val="000000"/>
        <w:sz w:val="20"/>
        <w:szCs w:val="20"/>
      </w:rPr>
      <w:tab/>
    </w:r>
    <w:r w:rsidRPr="004540BF">
      <w:rPr>
        <w:rFonts w:ascii="Times New Roman" w:hAnsi="Times New Roman" w:cs="Times New Roman"/>
        <w:iCs/>
        <w:color w:val="000000"/>
        <w:sz w:val="20"/>
        <w:szCs w:val="20"/>
      </w:rPr>
      <w:t xml:space="preserve">Researcher </w:t>
    </w:r>
    <w:r w:rsidRPr="004540BF">
      <w:rPr>
        <w:rFonts w:ascii="Times New Roman" w:hAnsi="Times New Roman" w:cs="Times New Roman"/>
        <w:iCs/>
        <w:sz w:val="20"/>
        <w:szCs w:val="20"/>
      </w:rPr>
      <w:t>201</w:t>
    </w:r>
    <w:r w:rsidRPr="004540BF">
      <w:rPr>
        <w:rFonts w:ascii="Times New Roman" w:hAnsi="Times New Roman" w:cs="Times New Roman" w:hint="eastAsia"/>
        <w:iCs/>
        <w:sz w:val="20"/>
        <w:szCs w:val="20"/>
      </w:rPr>
      <w:t>7</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9</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4</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 xml:space="preserve"> </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ab/>
    </w:r>
    <w:r w:rsidRPr="004540BF">
      <w:rPr>
        <w:rFonts w:ascii="Times New Roman" w:hAnsi="Times New Roman" w:cs="Times New Roman"/>
        <w:iCs/>
        <w:sz w:val="20"/>
        <w:szCs w:val="20"/>
      </w:rPr>
      <w:t xml:space="preserve">    </w:t>
    </w:r>
    <w:r w:rsidRPr="004540BF">
      <w:rPr>
        <w:rFonts w:ascii="Times New Roman" w:hAnsi="Times New Roman" w:cs="Times New Roman"/>
        <w:sz w:val="20"/>
        <w:szCs w:val="20"/>
      </w:rPr>
      <w:t xml:space="preserve"> </w:t>
    </w:r>
    <w:hyperlink r:id="rId1" w:history="1">
      <w:r w:rsidRPr="004540BF">
        <w:rPr>
          <w:rStyle w:val="Hyperlink"/>
          <w:rFonts w:ascii="Times New Roman" w:hAnsi="Times New Roman" w:cs="Times New Roman"/>
          <w:color w:val="0000FF"/>
          <w:sz w:val="20"/>
          <w:szCs w:val="20"/>
        </w:rPr>
        <w:t>http://www.sciencepub.net/researcher</w:t>
      </w:r>
    </w:hyperlink>
  </w:p>
  <w:p w:rsidR="009B5B72" w:rsidRPr="004540BF" w:rsidRDefault="009B5B72" w:rsidP="004540B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9B5B72" w:rsidP="004540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0BF">
      <w:rPr>
        <w:rFonts w:ascii="Times New Roman" w:hAnsi="Times New Roman" w:cs="Times New Roman" w:hint="eastAsia"/>
        <w:iCs/>
        <w:color w:val="000000"/>
        <w:sz w:val="20"/>
        <w:szCs w:val="20"/>
      </w:rPr>
      <w:tab/>
    </w:r>
    <w:r w:rsidRPr="004540BF">
      <w:rPr>
        <w:rFonts w:ascii="Times New Roman" w:hAnsi="Times New Roman" w:cs="Times New Roman"/>
        <w:iCs/>
        <w:color w:val="000000"/>
        <w:sz w:val="20"/>
        <w:szCs w:val="20"/>
      </w:rPr>
      <w:t xml:space="preserve">Researcher </w:t>
    </w:r>
    <w:r w:rsidRPr="004540BF">
      <w:rPr>
        <w:rFonts w:ascii="Times New Roman" w:hAnsi="Times New Roman" w:cs="Times New Roman"/>
        <w:iCs/>
        <w:sz w:val="20"/>
        <w:szCs w:val="20"/>
      </w:rPr>
      <w:t>201</w:t>
    </w:r>
    <w:r w:rsidRPr="004540BF">
      <w:rPr>
        <w:rFonts w:ascii="Times New Roman" w:hAnsi="Times New Roman" w:cs="Times New Roman" w:hint="eastAsia"/>
        <w:iCs/>
        <w:sz w:val="20"/>
        <w:szCs w:val="20"/>
      </w:rPr>
      <w:t>7</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9</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4</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 xml:space="preserve"> </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ab/>
    </w:r>
    <w:r w:rsidRPr="004540BF">
      <w:rPr>
        <w:rFonts w:ascii="Times New Roman" w:hAnsi="Times New Roman" w:cs="Times New Roman"/>
        <w:iCs/>
        <w:sz w:val="20"/>
        <w:szCs w:val="20"/>
      </w:rPr>
      <w:t xml:space="preserve">    </w:t>
    </w:r>
    <w:r w:rsidRPr="004540BF">
      <w:rPr>
        <w:rFonts w:ascii="Times New Roman" w:hAnsi="Times New Roman" w:cs="Times New Roman"/>
        <w:sz w:val="20"/>
        <w:szCs w:val="20"/>
      </w:rPr>
      <w:t xml:space="preserve"> </w:t>
    </w:r>
    <w:hyperlink r:id="rId1" w:history="1">
      <w:r w:rsidRPr="004540BF">
        <w:rPr>
          <w:rStyle w:val="Hyperlink"/>
          <w:rFonts w:ascii="Times New Roman" w:hAnsi="Times New Roman" w:cs="Times New Roman"/>
          <w:color w:val="0000FF"/>
          <w:sz w:val="20"/>
          <w:szCs w:val="20"/>
        </w:rPr>
        <w:t>http://www.sciencepub.net/researcher</w:t>
      </w:r>
    </w:hyperlink>
  </w:p>
  <w:p w:rsidR="009B5B72" w:rsidRPr="004540BF" w:rsidRDefault="009B5B72" w:rsidP="004540B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9B5B72" w:rsidP="004540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0BF">
      <w:rPr>
        <w:rFonts w:ascii="Times New Roman" w:hAnsi="Times New Roman" w:cs="Times New Roman" w:hint="eastAsia"/>
        <w:iCs/>
        <w:color w:val="000000"/>
        <w:sz w:val="20"/>
        <w:szCs w:val="20"/>
      </w:rPr>
      <w:tab/>
    </w:r>
    <w:r w:rsidRPr="004540BF">
      <w:rPr>
        <w:rFonts w:ascii="Times New Roman" w:hAnsi="Times New Roman" w:cs="Times New Roman"/>
        <w:iCs/>
        <w:color w:val="000000"/>
        <w:sz w:val="20"/>
        <w:szCs w:val="20"/>
      </w:rPr>
      <w:t xml:space="preserve">Researcher </w:t>
    </w:r>
    <w:r w:rsidRPr="004540BF">
      <w:rPr>
        <w:rFonts w:ascii="Times New Roman" w:hAnsi="Times New Roman" w:cs="Times New Roman"/>
        <w:iCs/>
        <w:sz w:val="20"/>
        <w:szCs w:val="20"/>
      </w:rPr>
      <w:t>201</w:t>
    </w:r>
    <w:r w:rsidRPr="004540BF">
      <w:rPr>
        <w:rFonts w:ascii="Times New Roman" w:hAnsi="Times New Roman" w:cs="Times New Roman" w:hint="eastAsia"/>
        <w:iCs/>
        <w:sz w:val="20"/>
        <w:szCs w:val="20"/>
      </w:rPr>
      <w:t>7</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9</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4</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 xml:space="preserve"> </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ab/>
    </w:r>
    <w:r w:rsidRPr="004540BF">
      <w:rPr>
        <w:rFonts w:ascii="Times New Roman" w:hAnsi="Times New Roman" w:cs="Times New Roman"/>
        <w:iCs/>
        <w:sz w:val="20"/>
        <w:szCs w:val="20"/>
      </w:rPr>
      <w:t xml:space="preserve">    </w:t>
    </w:r>
    <w:r w:rsidRPr="004540BF">
      <w:rPr>
        <w:rFonts w:ascii="Times New Roman" w:hAnsi="Times New Roman" w:cs="Times New Roman"/>
        <w:sz w:val="20"/>
        <w:szCs w:val="20"/>
      </w:rPr>
      <w:t xml:space="preserve"> </w:t>
    </w:r>
    <w:hyperlink r:id="rId1" w:history="1">
      <w:r w:rsidRPr="004540BF">
        <w:rPr>
          <w:rStyle w:val="Hyperlink"/>
          <w:rFonts w:ascii="Times New Roman" w:hAnsi="Times New Roman" w:cs="Times New Roman"/>
          <w:color w:val="0000FF"/>
          <w:sz w:val="20"/>
          <w:szCs w:val="20"/>
        </w:rPr>
        <w:t>http://www.sciencepub.net/researcher</w:t>
      </w:r>
    </w:hyperlink>
  </w:p>
  <w:p w:rsidR="009B5B72" w:rsidRPr="004540BF" w:rsidRDefault="009B5B72" w:rsidP="004540B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72" w:rsidRPr="004540BF" w:rsidRDefault="009B5B72" w:rsidP="004540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0BF">
      <w:rPr>
        <w:rFonts w:ascii="Times New Roman" w:hAnsi="Times New Roman" w:cs="Times New Roman" w:hint="eastAsia"/>
        <w:iCs/>
        <w:color w:val="000000"/>
        <w:sz w:val="20"/>
        <w:szCs w:val="20"/>
      </w:rPr>
      <w:tab/>
    </w:r>
    <w:r w:rsidRPr="004540BF">
      <w:rPr>
        <w:rFonts w:ascii="Times New Roman" w:hAnsi="Times New Roman" w:cs="Times New Roman"/>
        <w:iCs/>
        <w:color w:val="000000"/>
        <w:sz w:val="20"/>
        <w:szCs w:val="20"/>
      </w:rPr>
      <w:t xml:space="preserve">Researcher </w:t>
    </w:r>
    <w:r w:rsidRPr="004540BF">
      <w:rPr>
        <w:rFonts w:ascii="Times New Roman" w:hAnsi="Times New Roman" w:cs="Times New Roman"/>
        <w:iCs/>
        <w:sz w:val="20"/>
        <w:szCs w:val="20"/>
      </w:rPr>
      <w:t>201</w:t>
    </w:r>
    <w:r w:rsidRPr="004540BF">
      <w:rPr>
        <w:rFonts w:ascii="Times New Roman" w:hAnsi="Times New Roman" w:cs="Times New Roman" w:hint="eastAsia"/>
        <w:iCs/>
        <w:sz w:val="20"/>
        <w:szCs w:val="20"/>
      </w:rPr>
      <w:t>7</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9</w:t>
    </w:r>
    <w:r w:rsidRPr="004540BF">
      <w:rPr>
        <w:rFonts w:ascii="Times New Roman" w:hAnsi="Times New Roman" w:cs="Times New Roman"/>
        <w:iCs/>
        <w:sz w:val="20"/>
        <w:szCs w:val="20"/>
      </w:rPr>
      <w:t>(</w:t>
    </w:r>
    <w:r w:rsidRPr="004540BF">
      <w:rPr>
        <w:rFonts w:ascii="Times New Roman" w:hAnsi="Times New Roman" w:cs="Times New Roman" w:hint="eastAsia"/>
        <w:iCs/>
        <w:sz w:val="20"/>
        <w:szCs w:val="20"/>
      </w:rPr>
      <w:t>4</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 xml:space="preserve"> </w:t>
    </w:r>
    <w:r w:rsidRPr="004540BF">
      <w:rPr>
        <w:rFonts w:ascii="Times New Roman" w:hAnsi="Times New Roman" w:cs="Times New Roman"/>
        <w:iCs/>
        <w:sz w:val="20"/>
        <w:szCs w:val="20"/>
      </w:rPr>
      <w:t xml:space="preserve"> </w:t>
    </w:r>
    <w:r w:rsidRPr="004540BF">
      <w:rPr>
        <w:rFonts w:ascii="Times New Roman" w:hAnsi="Times New Roman" w:cs="Times New Roman" w:hint="eastAsia"/>
        <w:iCs/>
        <w:sz w:val="20"/>
        <w:szCs w:val="20"/>
      </w:rPr>
      <w:tab/>
    </w:r>
    <w:r w:rsidRPr="004540BF">
      <w:rPr>
        <w:rFonts w:ascii="Times New Roman" w:hAnsi="Times New Roman" w:cs="Times New Roman"/>
        <w:iCs/>
        <w:sz w:val="20"/>
        <w:szCs w:val="20"/>
      </w:rPr>
      <w:t xml:space="preserve">    </w:t>
    </w:r>
    <w:r w:rsidRPr="004540BF">
      <w:rPr>
        <w:rFonts w:ascii="Times New Roman" w:hAnsi="Times New Roman" w:cs="Times New Roman"/>
        <w:sz w:val="20"/>
        <w:szCs w:val="20"/>
      </w:rPr>
      <w:t xml:space="preserve"> </w:t>
    </w:r>
    <w:hyperlink r:id="rId1" w:history="1">
      <w:r w:rsidRPr="004540BF">
        <w:rPr>
          <w:rStyle w:val="Hyperlink"/>
          <w:rFonts w:ascii="Times New Roman" w:hAnsi="Times New Roman" w:cs="Times New Roman"/>
          <w:color w:val="0000FF"/>
          <w:sz w:val="20"/>
          <w:szCs w:val="20"/>
        </w:rPr>
        <w:t>http://www.sciencepub.net/researcher</w:t>
      </w:r>
    </w:hyperlink>
  </w:p>
  <w:p w:rsidR="009B5B72" w:rsidRPr="004540BF" w:rsidRDefault="009B5B72" w:rsidP="004540B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F5025"/>
    <w:multiLevelType w:val="hybridMultilevel"/>
    <w:tmpl w:val="1398ECFC"/>
    <w:lvl w:ilvl="0" w:tplc="20DAA39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7043BC"/>
    <w:rsid w:val="00084A14"/>
    <w:rsid w:val="001100C9"/>
    <w:rsid w:val="001F4843"/>
    <w:rsid w:val="002D66E6"/>
    <w:rsid w:val="00321AE3"/>
    <w:rsid w:val="004003EB"/>
    <w:rsid w:val="004540BF"/>
    <w:rsid w:val="0049282C"/>
    <w:rsid w:val="00526894"/>
    <w:rsid w:val="006D6906"/>
    <w:rsid w:val="007043BC"/>
    <w:rsid w:val="0075035E"/>
    <w:rsid w:val="007E281F"/>
    <w:rsid w:val="00832C80"/>
    <w:rsid w:val="00861F44"/>
    <w:rsid w:val="009B5B72"/>
    <w:rsid w:val="009E3A9E"/>
    <w:rsid w:val="009F25D2"/>
    <w:rsid w:val="00AD4C86"/>
    <w:rsid w:val="00AF542D"/>
    <w:rsid w:val="00B104EA"/>
    <w:rsid w:val="00B22D71"/>
    <w:rsid w:val="00B402E5"/>
    <w:rsid w:val="00B72115"/>
    <w:rsid w:val="00B72B8A"/>
    <w:rsid w:val="00B76BA7"/>
    <w:rsid w:val="00BC2609"/>
    <w:rsid w:val="00C22481"/>
    <w:rsid w:val="00C3487D"/>
    <w:rsid w:val="00C77A39"/>
    <w:rsid w:val="00CB1B1E"/>
    <w:rsid w:val="00CD1B5B"/>
    <w:rsid w:val="00D44B3C"/>
    <w:rsid w:val="00D6234F"/>
    <w:rsid w:val="00D92582"/>
    <w:rsid w:val="00DB1733"/>
    <w:rsid w:val="00E51896"/>
    <w:rsid w:val="00E51C7B"/>
    <w:rsid w:val="00E6614F"/>
    <w:rsid w:val="00E82599"/>
    <w:rsid w:val="00F21CBC"/>
    <w:rsid w:val="00F41591"/>
    <w:rsid w:val="00FC44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4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3BC"/>
  </w:style>
  <w:style w:type="numbering" w:customStyle="1" w:styleId="NoList1">
    <w:name w:val="No List1"/>
    <w:next w:val="NoList"/>
    <w:uiPriority w:val="99"/>
    <w:semiHidden/>
    <w:unhideWhenUsed/>
    <w:rsid w:val="007043BC"/>
  </w:style>
  <w:style w:type="paragraph" w:customStyle="1" w:styleId="Default">
    <w:name w:val="Default"/>
    <w:rsid w:val="007043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04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3BC"/>
  </w:style>
  <w:style w:type="paragraph" w:styleId="ListParagraph">
    <w:name w:val="List Paragraph"/>
    <w:basedOn w:val="Normal"/>
    <w:uiPriority w:val="34"/>
    <w:qFormat/>
    <w:rsid w:val="007043BC"/>
    <w:pPr>
      <w:ind w:left="720"/>
      <w:contextualSpacing/>
    </w:pPr>
  </w:style>
  <w:style w:type="character" w:styleId="Hyperlink">
    <w:name w:val="Hyperlink"/>
    <w:basedOn w:val="DefaultParagraphFont"/>
    <w:uiPriority w:val="99"/>
    <w:unhideWhenUsed/>
    <w:rsid w:val="007043BC"/>
    <w:rPr>
      <w:color w:val="0563C1" w:themeColor="hyperlink"/>
      <w:u w:val="single"/>
    </w:rPr>
  </w:style>
  <w:style w:type="paragraph" w:styleId="BalloonText">
    <w:name w:val="Balloon Text"/>
    <w:basedOn w:val="Normal"/>
    <w:link w:val="BalloonTextChar"/>
    <w:uiPriority w:val="99"/>
    <w:semiHidden/>
    <w:unhideWhenUsed/>
    <w:rsid w:val="00704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BC"/>
    <w:rPr>
      <w:rFonts w:ascii="Segoe UI" w:hAnsi="Segoe UI" w:cs="Segoe UI"/>
      <w:sz w:val="18"/>
      <w:szCs w:val="18"/>
    </w:rPr>
  </w:style>
  <w:style w:type="character" w:customStyle="1" w:styleId="gd">
    <w:name w:val="gd"/>
    <w:basedOn w:val="DefaultParagraphFont"/>
    <w:rsid w:val="00E51C7B"/>
  </w:style>
  <w:style w:type="character" w:customStyle="1" w:styleId="apple-converted-space">
    <w:name w:val="apple-converted-space"/>
    <w:basedOn w:val="DefaultParagraphFont"/>
    <w:rsid w:val="00E51C7B"/>
  </w:style>
  <w:style w:type="character" w:customStyle="1" w:styleId="go">
    <w:name w:val="go"/>
    <w:basedOn w:val="DefaultParagraphFont"/>
    <w:rsid w:val="00E51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4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3BC"/>
  </w:style>
  <w:style w:type="numbering" w:customStyle="1" w:styleId="NoList1">
    <w:name w:val="No List1"/>
    <w:next w:val="NoList"/>
    <w:uiPriority w:val="99"/>
    <w:semiHidden/>
    <w:unhideWhenUsed/>
    <w:rsid w:val="007043BC"/>
  </w:style>
  <w:style w:type="paragraph" w:customStyle="1" w:styleId="Default">
    <w:name w:val="Default"/>
    <w:rsid w:val="007043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04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3BC"/>
  </w:style>
  <w:style w:type="paragraph" w:styleId="ListParagraph">
    <w:name w:val="List Paragraph"/>
    <w:basedOn w:val="Normal"/>
    <w:uiPriority w:val="34"/>
    <w:qFormat/>
    <w:rsid w:val="007043BC"/>
    <w:pPr>
      <w:ind w:left="720"/>
      <w:contextualSpacing/>
    </w:pPr>
  </w:style>
  <w:style w:type="character" w:styleId="Hyperlink">
    <w:name w:val="Hyperlink"/>
    <w:basedOn w:val="DefaultParagraphFont"/>
    <w:uiPriority w:val="99"/>
    <w:unhideWhenUsed/>
    <w:rsid w:val="007043BC"/>
    <w:rPr>
      <w:color w:val="0563C1" w:themeColor="hyperlink"/>
      <w:u w:val="single"/>
    </w:rPr>
  </w:style>
  <w:style w:type="paragraph" w:styleId="BalloonText">
    <w:name w:val="Balloon Text"/>
    <w:basedOn w:val="Normal"/>
    <w:link w:val="BalloonTextChar"/>
    <w:uiPriority w:val="99"/>
    <w:semiHidden/>
    <w:unhideWhenUsed/>
    <w:rsid w:val="00704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ol2004@yahoo.com"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peteducation.com/article.cfm?c=16+2160&amp;aid=583" TargetMode="External"/><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2.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chart" Target="charts/chart3.xml"/><Relationship Id="rId38"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chart" Target="charts/chart2.xml"/><Relationship Id="rId37" Type="http://schemas.openxmlformats.org/officeDocument/2006/relationships/image" Target="media/image5.jpeg"/><Relationship Id="rId40" Type="http://schemas.openxmlformats.org/officeDocument/2006/relationships/header" Target="header9.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thisdaylive.com/articles/fish-farming-a-lucrative-business/119253/" TargetMode="External"/><Relationship Id="rId36" Type="http://schemas.openxmlformats.org/officeDocument/2006/relationships/image" Target="media/image4.jpeg"/><Relationship Id="rId10" Type="http://schemas.openxmlformats.org/officeDocument/2006/relationships/hyperlink" Target="http://www.dx.doi.org/10.7537/marsrsj090417.04" TargetMode="External"/><Relationship Id="rId19" Type="http://schemas.openxmlformats.org/officeDocument/2006/relationships/image" Target="media/image1.jpeg"/><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msc.org/healthy-oceans/the-oceans-today/fish" TargetMode="External"/><Relationship Id="rId30" Type="http://schemas.openxmlformats.org/officeDocument/2006/relationships/footer" Target="footer8.xml"/><Relationship Id="rId35" Type="http://schemas.openxmlformats.org/officeDocument/2006/relationships/image" Target="media/image3.jpeg"/><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TEMPERATURE (0C)</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POND ONE</c:v>
                </c:pt>
                <c:pt idx="1">
                  <c:v>POND TWO</c:v>
                </c:pt>
                <c:pt idx="2">
                  <c:v>POND THREE</c:v>
                </c:pt>
                <c:pt idx="3">
                  <c:v>POND FOUR</c:v>
                </c:pt>
              </c:strCache>
            </c:strRef>
          </c:cat>
          <c:val>
            <c:numRef>
              <c:f>Sheet1!$B$2:$B$5</c:f>
              <c:numCache>
                <c:formatCode>General</c:formatCode>
                <c:ptCount val="4"/>
                <c:pt idx="0">
                  <c:v>27</c:v>
                </c:pt>
                <c:pt idx="1">
                  <c:v>25</c:v>
                </c:pt>
                <c:pt idx="2">
                  <c:v>26</c:v>
                </c:pt>
                <c:pt idx="3">
                  <c:v>23</c:v>
                </c:pt>
              </c:numCache>
            </c:numRef>
          </c:val>
        </c:ser>
        <c:ser>
          <c:idx val="1"/>
          <c:order val="1"/>
          <c:tx>
            <c:strRef>
              <c:f>Sheet1!$C$1</c:f>
              <c:strCache>
                <c:ptCount val="1"/>
                <c:pt idx="0">
                  <c:v>pH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POND ONE</c:v>
                </c:pt>
                <c:pt idx="1">
                  <c:v>POND TWO</c:v>
                </c:pt>
                <c:pt idx="2">
                  <c:v>POND THREE</c:v>
                </c:pt>
                <c:pt idx="3">
                  <c:v>POND FOUR</c:v>
                </c:pt>
              </c:strCache>
            </c:strRef>
          </c:cat>
          <c:val>
            <c:numRef>
              <c:f>Sheet1!$C$2:$C$5</c:f>
              <c:numCache>
                <c:formatCode>General</c:formatCode>
                <c:ptCount val="4"/>
                <c:pt idx="0">
                  <c:v>7.2</c:v>
                </c:pt>
                <c:pt idx="1">
                  <c:v>7</c:v>
                </c:pt>
                <c:pt idx="2">
                  <c:v>8</c:v>
                </c:pt>
                <c:pt idx="3">
                  <c:v>8</c:v>
                </c:pt>
              </c:numCache>
            </c:numRef>
          </c:val>
        </c:ser>
        <c:ser>
          <c:idx val="2"/>
          <c:order val="2"/>
          <c:tx>
            <c:strRef>
              <c:f>Sheet1!$D$1</c:f>
              <c:strCache>
                <c:ptCount val="1"/>
                <c:pt idx="0">
                  <c:v> DO (mg/L)</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POND ONE</c:v>
                </c:pt>
                <c:pt idx="1">
                  <c:v>POND TWO</c:v>
                </c:pt>
                <c:pt idx="2">
                  <c:v>POND THREE</c:v>
                </c:pt>
                <c:pt idx="3">
                  <c:v>POND FOUR</c:v>
                </c:pt>
              </c:strCache>
            </c:strRef>
          </c:cat>
          <c:val>
            <c:numRef>
              <c:f>Sheet1!$D$2:$D$5</c:f>
              <c:numCache>
                <c:formatCode>General</c:formatCode>
                <c:ptCount val="4"/>
                <c:pt idx="0">
                  <c:v>5.2</c:v>
                </c:pt>
                <c:pt idx="1">
                  <c:v>6.22</c:v>
                </c:pt>
                <c:pt idx="2">
                  <c:v>6.28</c:v>
                </c:pt>
                <c:pt idx="3">
                  <c:v>7.1</c:v>
                </c:pt>
              </c:numCache>
            </c:numRef>
          </c:val>
        </c:ser>
        <c:dLbls>
          <c:showVal val="1"/>
        </c:dLbls>
        <c:gapWidth val="219"/>
        <c:overlap val="-27"/>
        <c:axId val="52178304"/>
        <c:axId val="52184192"/>
      </c:barChart>
      <c:catAx>
        <c:axId val="52178304"/>
        <c:scaling>
          <c:orientation val="minMax"/>
        </c:scaling>
        <c:axPos val="b"/>
        <c:majorGridlines>
          <c:spPr>
            <a:ln w="9525" cap="flat" cmpd="sng" algn="ctr">
              <a:solidFill>
                <a:schemeClr val="tx1"/>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2184192"/>
        <c:crosses val="autoZero"/>
        <c:auto val="1"/>
        <c:lblAlgn val="ctr"/>
        <c:lblOffset val="100"/>
      </c:catAx>
      <c:valAx>
        <c:axId val="5218419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217830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TOTAL HARDNESS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POND 1</c:v>
                </c:pt>
                <c:pt idx="1">
                  <c:v>POND 2</c:v>
                </c:pt>
                <c:pt idx="2">
                  <c:v>POND 3</c:v>
                </c:pt>
                <c:pt idx="3">
                  <c:v>POND 4</c:v>
                </c:pt>
              </c:strCache>
            </c:strRef>
          </c:cat>
          <c:val>
            <c:numRef>
              <c:f>Sheet1!$B$2:$B$5</c:f>
              <c:numCache>
                <c:formatCode>General</c:formatCode>
                <c:ptCount val="4"/>
                <c:pt idx="0">
                  <c:v>185.75</c:v>
                </c:pt>
                <c:pt idx="1">
                  <c:v>170.2</c:v>
                </c:pt>
                <c:pt idx="2">
                  <c:v>145.58000000000001</c:v>
                </c:pt>
                <c:pt idx="3">
                  <c:v>132.65</c:v>
                </c:pt>
              </c:numCache>
            </c:numRef>
          </c:val>
        </c:ser>
        <c:ser>
          <c:idx val="1"/>
          <c:order val="1"/>
          <c:tx>
            <c:strRef>
              <c:f>Sheet1!$C$1</c:f>
              <c:strCache>
                <c:ptCount val="1"/>
                <c:pt idx="0">
                  <c:v>CHEMICAL OXYGEN DEMAND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POND 1</c:v>
                </c:pt>
                <c:pt idx="1">
                  <c:v>POND 2</c:v>
                </c:pt>
                <c:pt idx="2">
                  <c:v>POND 3</c:v>
                </c:pt>
                <c:pt idx="3">
                  <c:v>POND 4</c:v>
                </c:pt>
              </c:strCache>
            </c:strRef>
          </c:cat>
          <c:val>
            <c:numRef>
              <c:f>Sheet1!$C$2:$C$5</c:f>
              <c:numCache>
                <c:formatCode>General</c:formatCode>
                <c:ptCount val="4"/>
                <c:pt idx="0">
                  <c:v>7.38</c:v>
                </c:pt>
                <c:pt idx="1">
                  <c:v>7</c:v>
                </c:pt>
                <c:pt idx="2">
                  <c:v>6.92</c:v>
                </c:pt>
                <c:pt idx="3">
                  <c:v>6.8</c:v>
                </c:pt>
              </c:numCache>
            </c:numRef>
          </c:val>
        </c:ser>
        <c:dLbls>
          <c:showVal val="1"/>
        </c:dLbls>
        <c:gapWidth val="219"/>
        <c:overlap val="-27"/>
        <c:axId val="52303360"/>
        <c:axId val="52304896"/>
      </c:barChart>
      <c:catAx>
        <c:axId val="52303360"/>
        <c:scaling>
          <c:orientation val="minMax"/>
        </c:scaling>
        <c:axPos val="b"/>
        <c:majorGridlines>
          <c:spPr>
            <a:ln w="9525" cap="flat" cmpd="sng" algn="ctr">
              <a:solidFill>
                <a:schemeClr val="tx1"/>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2304896"/>
        <c:crosses val="autoZero"/>
        <c:auto val="1"/>
        <c:lblAlgn val="ctr"/>
        <c:lblOffset val="100"/>
      </c:catAx>
      <c:valAx>
        <c:axId val="5230489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230336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a:latin typeface="Tahoma" panose="020B0604030504040204" pitchFamily="34" charset="0"/>
                <a:ea typeface="Tahoma" panose="020B0604030504040204" pitchFamily="34" charset="0"/>
                <a:cs typeface="Tahoma" panose="020B0604030504040204" pitchFamily="34" charset="0"/>
              </a:rPr>
              <a:t>Bacteria</a:t>
            </a:r>
            <a:r>
              <a:rPr lang="en-US" baseline="0">
                <a:latin typeface="Tahoma" panose="020B0604030504040204" pitchFamily="34" charset="0"/>
                <a:ea typeface="Tahoma" panose="020B0604030504040204" pitchFamily="34" charset="0"/>
                <a:cs typeface="Tahoma" panose="020B0604030504040204" pitchFamily="34" charset="0"/>
              </a:rPr>
              <a:t> occurence in </a:t>
            </a:r>
            <a:r>
              <a:rPr lang="en-US">
                <a:latin typeface="Tahoma" panose="020B0604030504040204" pitchFamily="34" charset="0"/>
                <a:ea typeface="Tahoma" panose="020B0604030504040204" pitchFamily="34" charset="0"/>
                <a:cs typeface="Tahoma" panose="020B0604030504040204" pitchFamily="34" charset="0"/>
              </a:rPr>
              <a:t>percentage %</a:t>
            </a:r>
          </a:p>
        </c:rich>
      </c:tx>
      <c:layout/>
      <c:spPr>
        <a:noFill/>
        <a:ln>
          <a:noFill/>
        </a:ln>
        <a:effectLst/>
      </c:spPr>
    </c:title>
    <c:view3D>
      <c:perspective val="30"/>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Sheet1!$B$1</c:f>
              <c:strCache>
                <c:ptCount val="1"/>
                <c:pt idx="0">
                  <c:v>percentage %</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E.coli</c:v>
                </c:pt>
                <c:pt idx="1">
                  <c:v>Flavobacterium spp</c:v>
                </c:pt>
                <c:pt idx="2">
                  <c:v>Psuedomonas spp.</c:v>
                </c:pt>
                <c:pt idx="3">
                  <c:v>Samonella spp.</c:v>
                </c:pt>
                <c:pt idx="4">
                  <c:v>Bacillus spp.</c:v>
                </c:pt>
                <c:pt idx="5">
                  <c:v>Bacillus cereus</c:v>
                </c:pt>
                <c:pt idx="6">
                  <c:v>Staphylococcus spp.</c:v>
                </c:pt>
              </c:strCache>
            </c:strRef>
          </c:cat>
          <c:val>
            <c:numRef>
              <c:f>Sheet1!$B$2:$B$8</c:f>
              <c:numCache>
                <c:formatCode>0.00%</c:formatCode>
                <c:ptCount val="7"/>
                <c:pt idx="0" formatCode="0%">
                  <c:v>0.25</c:v>
                </c:pt>
                <c:pt idx="1">
                  <c:v>0.16700000000000001</c:v>
                </c:pt>
                <c:pt idx="2" formatCode="0%">
                  <c:v>8.0000000000000043E-2</c:v>
                </c:pt>
                <c:pt idx="3" formatCode="0%">
                  <c:v>8.0000000000000043E-2</c:v>
                </c:pt>
                <c:pt idx="4">
                  <c:v>0.16700000000000001</c:v>
                </c:pt>
                <c:pt idx="5" formatCode="0%">
                  <c:v>8.0000000000000043E-2</c:v>
                </c:pt>
                <c:pt idx="6">
                  <c:v>0.16700000000000001</c:v>
                </c:pt>
              </c:numCache>
            </c:numRef>
          </c:val>
        </c:ser>
        <c:dLbls>
          <c:showVal val="1"/>
        </c:dLbls>
        <c:gapWidth val="219"/>
        <c:shape val="box"/>
        <c:axId val="52112384"/>
        <c:axId val="52122368"/>
        <c:axId val="0"/>
      </c:bar3DChart>
      <c:catAx>
        <c:axId val="521123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2122368"/>
        <c:crosses val="autoZero"/>
        <c:auto val="1"/>
        <c:lblAlgn val="ctr"/>
        <c:lblOffset val="100"/>
      </c:catAx>
      <c:valAx>
        <c:axId val="5212236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211238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229A6-D125-4693-A0EE-41948CFA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8405</Words>
  <Characters>47911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 ISRAEL</dc:creator>
  <cp:lastModifiedBy>Administrator</cp:lastModifiedBy>
  <cp:revision>3</cp:revision>
  <cp:lastPrinted>2015-10-22T11:30:00Z</cp:lastPrinted>
  <dcterms:created xsi:type="dcterms:W3CDTF">2017-04-19T04:31:00Z</dcterms:created>
  <dcterms:modified xsi:type="dcterms:W3CDTF">2017-04-20T06:22:00Z</dcterms:modified>
</cp:coreProperties>
</file>