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075" w:rsidRPr="00C44662" w:rsidRDefault="0012087C" w:rsidP="00C44662">
      <w:pPr>
        <w:snapToGrid w:val="0"/>
        <w:spacing w:after="0" w:line="240" w:lineRule="auto"/>
        <w:ind w:right="4"/>
        <w:jc w:val="center"/>
        <w:rPr>
          <w:rFonts w:ascii="Times New Roman" w:hAnsi="Times New Roman" w:cs="Times New Roman"/>
          <w:b/>
          <w:sz w:val="20"/>
          <w:szCs w:val="20"/>
        </w:rPr>
      </w:pPr>
      <w:bookmarkStart w:id="0" w:name="_GoBack"/>
      <w:r w:rsidRPr="00C44662">
        <w:rPr>
          <w:rFonts w:ascii="Times New Roman" w:hAnsi="Times New Roman" w:cs="Times New Roman"/>
          <w:b/>
          <w:sz w:val="20"/>
          <w:szCs w:val="20"/>
        </w:rPr>
        <w:t>Ante</w:t>
      </w:r>
      <w:r w:rsidR="003F3138" w:rsidRPr="00C44662">
        <w:rPr>
          <w:rFonts w:ascii="Times New Roman" w:hAnsi="Times New Roman" w:cs="Times New Roman"/>
          <w:b/>
          <w:sz w:val="20"/>
          <w:szCs w:val="20"/>
        </w:rPr>
        <w:t xml:space="preserve"> </w:t>
      </w:r>
      <w:r w:rsidRPr="00C44662">
        <w:rPr>
          <w:rFonts w:ascii="Times New Roman" w:hAnsi="Times New Roman" w:cs="Times New Roman"/>
          <w:b/>
          <w:sz w:val="20"/>
          <w:szCs w:val="20"/>
        </w:rPr>
        <w:t>a</w:t>
      </w:r>
      <w:r w:rsidR="00B06113" w:rsidRPr="00C44662">
        <w:rPr>
          <w:rFonts w:ascii="Times New Roman" w:hAnsi="Times New Roman" w:cs="Times New Roman"/>
          <w:b/>
          <w:sz w:val="20"/>
          <w:szCs w:val="20"/>
        </w:rPr>
        <w:t>nd</w:t>
      </w:r>
      <w:r w:rsidR="003F3138" w:rsidRPr="00C44662">
        <w:rPr>
          <w:rFonts w:ascii="Times New Roman" w:hAnsi="Times New Roman" w:cs="Times New Roman"/>
          <w:b/>
          <w:sz w:val="20"/>
          <w:szCs w:val="20"/>
        </w:rPr>
        <w:t xml:space="preserve"> </w:t>
      </w:r>
      <w:r w:rsidR="00B06113" w:rsidRPr="00C44662">
        <w:rPr>
          <w:rFonts w:ascii="Times New Roman" w:hAnsi="Times New Roman" w:cs="Times New Roman"/>
          <w:b/>
          <w:sz w:val="20"/>
          <w:szCs w:val="20"/>
        </w:rPr>
        <w:t>Post</w:t>
      </w:r>
      <w:r w:rsidR="003F3138" w:rsidRPr="00C44662">
        <w:rPr>
          <w:rFonts w:ascii="Times New Roman" w:hAnsi="Times New Roman" w:cs="Times New Roman"/>
          <w:b/>
          <w:sz w:val="20"/>
          <w:szCs w:val="20"/>
        </w:rPr>
        <w:t xml:space="preserve"> </w:t>
      </w:r>
      <w:r w:rsidR="00B06113" w:rsidRPr="00C44662">
        <w:rPr>
          <w:rFonts w:ascii="Times New Roman" w:hAnsi="Times New Roman" w:cs="Times New Roman"/>
          <w:b/>
          <w:sz w:val="20"/>
          <w:szCs w:val="20"/>
        </w:rPr>
        <w:t>Slaughter</w:t>
      </w:r>
      <w:r w:rsidR="003F3138" w:rsidRPr="00C44662">
        <w:rPr>
          <w:rFonts w:ascii="Times New Roman" w:hAnsi="Times New Roman" w:cs="Times New Roman"/>
          <w:b/>
          <w:sz w:val="20"/>
          <w:szCs w:val="20"/>
        </w:rPr>
        <w:t xml:space="preserve"> </w:t>
      </w:r>
      <w:r w:rsidRPr="00C44662">
        <w:rPr>
          <w:rFonts w:ascii="Times New Roman" w:hAnsi="Times New Roman" w:cs="Times New Roman"/>
          <w:b/>
          <w:sz w:val="20"/>
          <w:szCs w:val="20"/>
        </w:rPr>
        <w:t>Defects</w:t>
      </w:r>
      <w:r w:rsidR="003F3138" w:rsidRPr="00C44662">
        <w:rPr>
          <w:rFonts w:ascii="Times New Roman" w:hAnsi="Times New Roman" w:cs="Times New Roman"/>
          <w:b/>
          <w:sz w:val="20"/>
          <w:szCs w:val="20"/>
        </w:rPr>
        <w:t xml:space="preserve"> </w:t>
      </w:r>
      <w:r w:rsidRPr="00C44662">
        <w:rPr>
          <w:rFonts w:ascii="Times New Roman" w:hAnsi="Times New Roman" w:cs="Times New Roman"/>
          <w:b/>
          <w:sz w:val="20"/>
          <w:szCs w:val="20"/>
        </w:rPr>
        <w:t>of</w:t>
      </w:r>
      <w:r w:rsidR="003F3138" w:rsidRPr="00C44662">
        <w:rPr>
          <w:rFonts w:ascii="Times New Roman" w:hAnsi="Times New Roman" w:cs="Times New Roman"/>
          <w:b/>
          <w:sz w:val="20"/>
          <w:szCs w:val="20"/>
        </w:rPr>
        <w:t xml:space="preserve"> </w:t>
      </w:r>
      <w:r w:rsidRPr="00C44662">
        <w:rPr>
          <w:rFonts w:ascii="Times New Roman" w:hAnsi="Times New Roman" w:cs="Times New Roman"/>
          <w:b/>
          <w:sz w:val="20"/>
          <w:szCs w:val="20"/>
        </w:rPr>
        <w:t>Hide</w:t>
      </w:r>
      <w:r w:rsidR="003F3138" w:rsidRPr="00C44662">
        <w:rPr>
          <w:rFonts w:ascii="Times New Roman" w:hAnsi="Times New Roman" w:cs="Times New Roman"/>
          <w:b/>
          <w:sz w:val="20"/>
          <w:szCs w:val="20"/>
        </w:rPr>
        <w:t xml:space="preserve"> </w:t>
      </w:r>
      <w:r w:rsidRPr="00C44662">
        <w:rPr>
          <w:rFonts w:ascii="Times New Roman" w:hAnsi="Times New Roman" w:cs="Times New Roman"/>
          <w:b/>
          <w:sz w:val="20"/>
          <w:szCs w:val="20"/>
        </w:rPr>
        <w:t>and</w:t>
      </w:r>
      <w:r w:rsidR="003F3138" w:rsidRPr="00C44662">
        <w:rPr>
          <w:rFonts w:ascii="Times New Roman" w:hAnsi="Times New Roman" w:cs="Times New Roman"/>
          <w:b/>
          <w:sz w:val="20"/>
          <w:szCs w:val="20"/>
        </w:rPr>
        <w:t xml:space="preserve"> </w:t>
      </w:r>
      <w:r w:rsidRPr="00C44662">
        <w:rPr>
          <w:rFonts w:ascii="Times New Roman" w:hAnsi="Times New Roman" w:cs="Times New Roman"/>
          <w:b/>
          <w:sz w:val="20"/>
          <w:szCs w:val="20"/>
        </w:rPr>
        <w:t>Skin</w:t>
      </w:r>
      <w:r w:rsidR="003F3138" w:rsidRPr="00C44662">
        <w:rPr>
          <w:rFonts w:ascii="Times New Roman" w:hAnsi="Times New Roman" w:cs="Times New Roman"/>
          <w:b/>
          <w:sz w:val="20"/>
          <w:szCs w:val="20"/>
        </w:rPr>
        <w:t xml:space="preserve"> </w:t>
      </w:r>
      <w:r w:rsidRPr="00C44662">
        <w:rPr>
          <w:rFonts w:ascii="Times New Roman" w:hAnsi="Times New Roman" w:cs="Times New Roman"/>
          <w:b/>
          <w:sz w:val="20"/>
          <w:szCs w:val="20"/>
        </w:rPr>
        <w:t>i</w:t>
      </w:r>
      <w:r w:rsidR="00B06113" w:rsidRPr="00C44662">
        <w:rPr>
          <w:rFonts w:ascii="Times New Roman" w:hAnsi="Times New Roman" w:cs="Times New Roman"/>
          <w:b/>
          <w:sz w:val="20"/>
          <w:szCs w:val="20"/>
        </w:rPr>
        <w:t>n</w:t>
      </w:r>
      <w:r w:rsidR="003F3138" w:rsidRPr="00C44662">
        <w:rPr>
          <w:rFonts w:ascii="Times New Roman" w:hAnsi="Times New Roman" w:cs="Times New Roman"/>
          <w:b/>
          <w:sz w:val="20"/>
          <w:szCs w:val="20"/>
        </w:rPr>
        <w:t xml:space="preserve"> </w:t>
      </w:r>
      <w:r w:rsidR="00B06113" w:rsidRPr="00C44662">
        <w:rPr>
          <w:rFonts w:ascii="Times New Roman" w:hAnsi="Times New Roman" w:cs="Times New Roman"/>
          <w:b/>
          <w:sz w:val="20"/>
          <w:szCs w:val="20"/>
        </w:rPr>
        <w:t>Ethiopia</w:t>
      </w:r>
      <w:bookmarkEnd w:id="0"/>
    </w:p>
    <w:p w:rsidR="004772A1" w:rsidRPr="00C44662" w:rsidRDefault="004772A1" w:rsidP="00C44662">
      <w:pPr>
        <w:snapToGrid w:val="0"/>
        <w:spacing w:after="0" w:line="240" w:lineRule="auto"/>
        <w:ind w:right="4"/>
        <w:jc w:val="center"/>
        <w:rPr>
          <w:rFonts w:ascii="Times New Roman" w:hAnsi="Times New Roman" w:cs="Times New Roman"/>
          <w:b/>
          <w:sz w:val="20"/>
          <w:szCs w:val="20"/>
          <w:lang w:eastAsia="zh-CN"/>
        </w:rPr>
      </w:pPr>
    </w:p>
    <w:p w:rsidR="00992075" w:rsidRPr="00C44662" w:rsidRDefault="00B06113" w:rsidP="00C44662">
      <w:pPr>
        <w:snapToGrid w:val="0"/>
        <w:spacing w:after="0" w:line="240" w:lineRule="auto"/>
        <w:ind w:right="4"/>
        <w:jc w:val="center"/>
        <w:rPr>
          <w:rFonts w:ascii="Times New Roman" w:hAnsi="Times New Roman" w:cs="Times New Roman"/>
          <w:sz w:val="20"/>
          <w:szCs w:val="20"/>
          <w:lang w:eastAsia="zh-CN"/>
        </w:rPr>
      </w:pPr>
      <w:r w:rsidRPr="00C44662">
        <w:rPr>
          <w:rFonts w:ascii="Times New Roman" w:hAnsi="Times New Roman" w:cs="Times New Roman"/>
          <w:sz w:val="20"/>
          <w:szCs w:val="20"/>
          <w:vertAlign w:val="superscript"/>
        </w:rPr>
        <w:t>1</w:t>
      </w:r>
      <w:r w:rsidR="003755C3" w:rsidRPr="00C44662">
        <w:rPr>
          <w:rFonts w:ascii="Times New Roman" w:hAnsi="Times New Roman" w:cs="Times New Roman"/>
          <w:sz w:val="20"/>
          <w:szCs w:val="20"/>
        </w:rPr>
        <w:t>Abraham</w:t>
      </w:r>
      <w:r w:rsidR="003F3138" w:rsidRPr="00C44662">
        <w:rPr>
          <w:rFonts w:ascii="Times New Roman" w:hAnsi="Times New Roman" w:cs="Times New Roman"/>
          <w:sz w:val="20"/>
          <w:szCs w:val="20"/>
        </w:rPr>
        <w:t xml:space="preserve"> </w:t>
      </w:r>
      <w:r w:rsidR="003755C3" w:rsidRPr="00C44662">
        <w:rPr>
          <w:rFonts w:ascii="Times New Roman" w:hAnsi="Times New Roman" w:cs="Times New Roman"/>
          <w:sz w:val="20"/>
          <w:szCs w:val="20"/>
        </w:rPr>
        <w:t>Jemberu</w:t>
      </w:r>
      <w:r w:rsidRPr="00C44662">
        <w:rPr>
          <w:rFonts w:ascii="Times New Roman" w:hAnsi="Times New Roman" w:cs="Times New Roman"/>
          <w:sz w:val="20"/>
          <w:szCs w:val="20"/>
        </w:rPr>
        <w: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vertAlign w:val="superscript"/>
        </w:rPr>
        <w:t>2</w:t>
      </w:r>
      <w:r w:rsidR="00345A8B" w:rsidRPr="00C44662">
        <w:rPr>
          <w:rFonts w:ascii="Times New Roman" w:hAnsi="Times New Roman" w:cs="Times New Roman"/>
          <w:sz w:val="20"/>
          <w:szCs w:val="20"/>
          <w:vertAlign w:val="superscript"/>
        </w:rPr>
        <w:t>*</w:t>
      </w:r>
      <w:r w:rsidRPr="00C44662">
        <w:rPr>
          <w:rFonts w:ascii="Times New Roman" w:hAnsi="Times New Roman" w:cs="Times New Roman"/>
          <w:sz w:val="20"/>
          <w:szCs w:val="20"/>
        </w:rPr>
        <w:t>Ayana</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Wubie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(DVM),</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vertAlign w:val="superscript"/>
        </w:rPr>
        <w:t>2</w:t>
      </w:r>
      <w:r w:rsidR="00B57216" w:rsidRPr="00C44662">
        <w:rPr>
          <w:rFonts w:ascii="Times New Roman" w:hAnsi="Times New Roman" w:cs="Times New Roman"/>
          <w:sz w:val="20"/>
          <w:szCs w:val="20"/>
        </w:rPr>
        <w:t>wale</w:t>
      </w:r>
      <w:r w:rsidR="003F3138" w:rsidRPr="00C44662">
        <w:rPr>
          <w:rFonts w:ascii="Times New Roman" w:hAnsi="Times New Roman" w:cs="Times New Roman"/>
          <w:sz w:val="20"/>
          <w:szCs w:val="20"/>
        </w:rPr>
        <w:t xml:space="preserve"> </w:t>
      </w:r>
      <w:r w:rsidR="00B57216" w:rsidRPr="00C44662">
        <w:rPr>
          <w:rFonts w:ascii="Times New Roman" w:hAnsi="Times New Roman" w:cs="Times New Roman"/>
          <w:sz w:val="20"/>
          <w:szCs w:val="20"/>
        </w:rPr>
        <w:t>F</w:t>
      </w:r>
      <w:r w:rsidR="00F02619" w:rsidRPr="00C44662">
        <w:rPr>
          <w:rFonts w:ascii="Times New Roman" w:hAnsi="Times New Roman" w:cs="Times New Roman"/>
          <w:sz w:val="20"/>
          <w:szCs w:val="20"/>
        </w:rPr>
        <w:t>irew</w:t>
      </w:r>
      <w:r w:rsidR="003F3138" w:rsidRPr="00C44662">
        <w:rPr>
          <w:rFonts w:ascii="Times New Roman" w:hAnsi="Times New Roman" w:cs="Times New Roman"/>
          <w:sz w:val="20"/>
          <w:szCs w:val="20"/>
        </w:rPr>
        <w:t xml:space="preserve"> </w:t>
      </w:r>
      <w:r w:rsidR="00DA27A3" w:rsidRPr="00C44662">
        <w:rPr>
          <w:rFonts w:ascii="Times New Roman" w:hAnsi="Times New Roman" w:cs="Times New Roman"/>
          <w:sz w:val="20"/>
          <w:szCs w:val="20"/>
        </w:rPr>
        <w:t>(DVM</w:t>
      </w:r>
      <w:r w:rsidRPr="00C44662">
        <w:rPr>
          <w:rFonts w:ascii="Times New Roman" w:hAnsi="Times New Roman" w:cs="Times New Roman"/>
          <w:sz w:val="20"/>
          <w:szCs w:val="20"/>
        </w:rPr>
        <w:t>)</w:t>
      </w:r>
    </w:p>
    <w:p w:rsidR="004772A1" w:rsidRPr="00C44662" w:rsidRDefault="004772A1" w:rsidP="00C44662">
      <w:pPr>
        <w:snapToGrid w:val="0"/>
        <w:spacing w:after="0" w:line="240" w:lineRule="auto"/>
        <w:ind w:right="4"/>
        <w:jc w:val="center"/>
        <w:rPr>
          <w:rFonts w:ascii="Times New Roman" w:hAnsi="Times New Roman" w:cs="Times New Roman"/>
          <w:sz w:val="20"/>
          <w:szCs w:val="20"/>
          <w:lang w:eastAsia="zh-CN"/>
        </w:rPr>
      </w:pPr>
    </w:p>
    <w:p w:rsidR="00DB0F9E" w:rsidRPr="00C44662" w:rsidRDefault="00B06113" w:rsidP="00C44662">
      <w:pPr>
        <w:snapToGrid w:val="0"/>
        <w:spacing w:after="0" w:line="240" w:lineRule="auto"/>
        <w:ind w:right="4"/>
        <w:jc w:val="center"/>
        <w:rPr>
          <w:rFonts w:ascii="Times New Roman" w:hAnsi="Times New Roman" w:cs="Times New Roman"/>
          <w:bCs/>
          <w:sz w:val="20"/>
          <w:szCs w:val="20"/>
        </w:rPr>
      </w:pPr>
      <w:r w:rsidRPr="00C44662">
        <w:rPr>
          <w:rFonts w:ascii="Times New Roman" w:hAnsi="Times New Roman" w:cs="Times New Roman"/>
          <w:bCs/>
          <w:sz w:val="20"/>
          <w:szCs w:val="20"/>
          <w:vertAlign w:val="superscript"/>
        </w:rPr>
        <w:t>1</w:t>
      </w:r>
      <w:r w:rsidR="00992075" w:rsidRPr="00C44662">
        <w:rPr>
          <w:rFonts w:ascii="Times New Roman" w:hAnsi="Times New Roman" w:cs="Times New Roman"/>
          <w:bCs/>
          <w:sz w:val="20"/>
          <w:szCs w:val="20"/>
        </w:rPr>
        <w:t>Mekelle</w:t>
      </w:r>
      <w:r w:rsidR="003F3138" w:rsidRPr="00C44662">
        <w:rPr>
          <w:rFonts w:ascii="Times New Roman" w:hAnsi="Times New Roman" w:cs="Times New Roman"/>
          <w:bCs/>
          <w:sz w:val="20"/>
          <w:szCs w:val="20"/>
        </w:rPr>
        <w:t xml:space="preserve"> </w:t>
      </w:r>
      <w:r w:rsidR="00992075" w:rsidRPr="00C44662">
        <w:rPr>
          <w:rFonts w:ascii="Times New Roman" w:hAnsi="Times New Roman" w:cs="Times New Roman"/>
          <w:bCs/>
          <w:sz w:val="20"/>
          <w:szCs w:val="20"/>
        </w:rPr>
        <w:t>University,</w:t>
      </w:r>
      <w:r w:rsidR="003F3138" w:rsidRPr="00C44662">
        <w:rPr>
          <w:rFonts w:ascii="Times New Roman" w:hAnsi="Times New Roman" w:cs="Times New Roman"/>
          <w:bCs/>
          <w:sz w:val="20"/>
          <w:szCs w:val="20"/>
        </w:rPr>
        <w:t xml:space="preserve"> </w:t>
      </w:r>
      <w:r w:rsidR="00992075" w:rsidRPr="00C44662">
        <w:rPr>
          <w:rFonts w:ascii="Times New Roman" w:hAnsi="Times New Roman" w:cs="Times New Roman"/>
          <w:bCs/>
          <w:sz w:val="20"/>
          <w:szCs w:val="20"/>
        </w:rPr>
        <w:t>College</w:t>
      </w:r>
      <w:r w:rsidR="003F3138" w:rsidRPr="00C44662">
        <w:rPr>
          <w:rFonts w:ascii="Times New Roman" w:hAnsi="Times New Roman" w:cs="Times New Roman"/>
          <w:bCs/>
          <w:sz w:val="20"/>
          <w:szCs w:val="20"/>
        </w:rPr>
        <w:t xml:space="preserve"> </w:t>
      </w:r>
      <w:r w:rsidR="00992075" w:rsidRPr="00C44662">
        <w:rPr>
          <w:rFonts w:ascii="Times New Roman" w:hAnsi="Times New Roman" w:cs="Times New Roman"/>
          <w:bCs/>
          <w:sz w:val="20"/>
          <w:szCs w:val="20"/>
        </w:rPr>
        <w:t>of</w:t>
      </w:r>
      <w:r w:rsidR="003F3138" w:rsidRPr="00C44662">
        <w:rPr>
          <w:rFonts w:ascii="Times New Roman" w:hAnsi="Times New Roman" w:cs="Times New Roman"/>
          <w:bCs/>
          <w:sz w:val="20"/>
          <w:szCs w:val="20"/>
        </w:rPr>
        <w:t xml:space="preserve"> </w:t>
      </w:r>
      <w:r w:rsidR="00992075" w:rsidRPr="00C44662">
        <w:rPr>
          <w:rFonts w:ascii="Times New Roman" w:hAnsi="Times New Roman" w:cs="Times New Roman"/>
          <w:bCs/>
          <w:sz w:val="20"/>
          <w:szCs w:val="20"/>
        </w:rPr>
        <w:t>Veterinary</w:t>
      </w:r>
      <w:r w:rsidR="003F3138" w:rsidRPr="00C44662">
        <w:rPr>
          <w:rFonts w:ascii="Times New Roman" w:hAnsi="Times New Roman" w:cs="Times New Roman"/>
          <w:bCs/>
          <w:sz w:val="20"/>
          <w:szCs w:val="20"/>
        </w:rPr>
        <w:t xml:space="preserve"> </w:t>
      </w:r>
      <w:r w:rsidR="00992075" w:rsidRPr="00C44662">
        <w:rPr>
          <w:rFonts w:ascii="Times New Roman" w:hAnsi="Times New Roman" w:cs="Times New Roman"/>
          <w:bCs/>
          <w:sz w:val="20"/>
          <w:szCs w:val="20"/>
        </w:rPr>
        <w:t>Medicine</w:t>
      </w:r>
      <w:r w:rsidRPr="00C44662">
        <w:rPr>
          <w:rFonts w:ascii="Times New Roman" w:hAnsi="Times New Roman" w:cs="Times New Roman"/>
          <w:bCs/>
          <w:sz w:val="20"/>
          <w:szCs w:val="20"/>
        </w:rPr>
        <w:t>;</w:t>
      </w:r>
      <w:r w:rsidR="003F3138" w:rsidRPr="00C44662">
        <w:rPr>
          <w:rFonts w:ascii="Times New Roman" w:hAnsi="Times New Roman" w:cs="Times New Roman"/>
          <w:bCs/>
          <w:sz w:val="20"/>
          <w:szCs w:val="20"/>
        </w:rPr>
        <w:t xml:space="preserve"> </w:t>
      </w:r>
      <w:r w:rsidR="00F2728A" w:rsidRPr="00C44662">
        <w:rPr>
          <w:rFonts w:ascii="Times New Roman" w:hAnsi="Times New Roman" w:cs="Times New Roman"/>
          <w:bCs/>
          <w:sz w:val="20"/>
          <w:szCs w:val="20"/>
        </w:rPr>
        <w:t>Mekelle,</w:t>
      </w:r>
      <w:r w:rsidR="003F3138" w:rsidRPr="00C44662">
        <w:rPr>
          <w:rFonts w:ascii="Times New Roman" w:hAnsi="Times New Roman" w:cs="Times New Roman"/>
          <w:bCs/>
          <w:sz w:val="20"/>
          <w:szCs w:val="20"/>
        </w:rPr>
        <w:t xml:space="preserve"> </w:t>
      </w:r>
      <w:r w:rsidR="00F2728A" w:rsidRPr="00C44662">
        <w:rPr>
          <w:rFonts w:ascii="Times New Roman" w:hAnsi="Times New Roman" w:cs="Times New Roman"/>
          <w:bCs/>
          <w:sz w:val="20"/>
          <w:szCs w:val="20"/>
        </w:rPr>
        <w:t>Ethiopi</w:t>
      </w:r>
      <w:r w:rsidR="00810253" w:rsidRPr="00C44662">
        <w:rPr>
          <w:rFonts w:ascii="Times New Roman" w:hAnsi="Times New Roman" w:cs="Times New Roman"/>
          <w:bCs/>
          <w:sz w:val="20"/>
          <w:szCs w:val="20"/>
        </w:rPr>
        <w:t>a</w:t>
      </w:r>
    </w:p>
    <w:p w:rsidR="0012087C" w:rsidRPr="00C44662" w:rsidRDefault="00B06113" w:rsidP="00C44662">
      <w:pPr>
        <w:snapToGrid w:val="0"/>
        <w:spacing w:after="0" w:line="240" w:lineRule="auto"/>
        <w:ind w:right="4"/>
        <w:jc w:val="center"/>
        <w:rPr>
          <w:rFonts w:ascii="Times New Roman" w:hAnsi="Times New Roman" w:cs="Times New Roman"/>
          <w:sz w:val="20"/>
          <w:szCs w:val="20"/>
        </w:rPr>
      </w:pPr>
      <w:r w:rsidRPr="00C44662">
        <w:rPr>
          <w:rFonts w:ascii="Times New Roman" w:hAnsi="Times New Roman" w:cs="Times New Roman"/>
          <w:sz w:val="20"/>
          <w:szCs w:val="20"/>
          <w:vertAlign w:val="superscript"/>
        </w:rPr>
        <w:t>2</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Lecture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Burie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Poly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Technic</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College;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De</w:t>
      </w:r>
      <w:r w:rsidR="004C5557" w:rsidRPr="00C44662">
        <w:rPr>
          <w:rFonts w:ascii="Times New Roman" w:hAnsi="Times New Roman" w:cs="Times New Roman"/>
          <w:sz w:val="20"/>
          <w:szCs w:val="20"/>
        </w:rPr>
        <w:t>partment</w:t>
      </w:r>
      <w:r w:rsidR="003F3138" w:rsidRPr="00C44662">
        <w:rPr>
          <w:rFonts w:ascii="Times New Roman" w:hAnsi="Times New Roman" w:cs="Times New Roman"/>
          <w:sz w:val="20"/>
          <w:szCs w:val="20"/>
        </w:rPr>
        <w:t xml:space="preserve"> </w:t>
      </w:r>
      <w:r w:rsidR="004C5557"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004C5557" w:rsidRPr="00C44662">
        <w:rPr>
          <w:rFonts w:ascii="Times New Roman" w:hAnsi="Times New Roman" w:cs="Times New Roman"/>
          <w:sz w:val="20"/>
          <w:szCs w:val="20"/>
        </w:rPr>
        <w:t>Animal</w:t>
      </w:r>
      <w:r w:rsidR="003F3138" w:rsidRPr="00C44662">
        <w:rPr>
          <w:rFonts w:ascii="Times New Roman" w:hAnsi="Times New Roman" w:cs="Times New Roman"/>
          <w:sz w:val="20"/>
          <w:szCs w:val="20"/>
        </w:rPr>
        <w:t xml:space="preserve"> </w:t>
      </w:r>
      <w:r w:rsidR="004C5557" w:rsidRPr="00C44662">
        <w:rPr>
          <w:rFonts w:ascii="Times New Roman" w:hAnsi="Times New Roman" w:cs="Times New Roman"/>
          <w:sz w:val="20"/>
          <w:szCs w:val="20"/>
        </w:rPr>
        <w:t>Health;</w:t>
      </w:r>
      <w:r w:rsidR="003F3138" w:rsidRPr="00C44662">
        <w:rPr>
          <w:rFonts w:ascii="Times New Roman" w:hAnsi="Times New Roman" w:cs="Times New Roman"/>
          <w:sz w:val="20"/>
          <w:szCs w:val="20"/>
        </w:rPr>
        <w:t xml:space="preserve"> </w:t>
      </w:r>
      <w:r w:rsidR="004C5557" w:rsidRPr="00C44662">
        <w:rPr>
          <w:rFonts w:ascii="Times New Roman" w:hAnsi="Times New Roman" w:cs="Times New Roman"/>
          <w:sz w:val="20"/>
          <w:szCs w:val="20"/>
        </w:rPr>
        <w:t>Burie;</w:t>
      </w:r>
      <w:r w:rsidR="003F3138" w:rsidRPr="00C44662">
        <w:rPr>
          <w:rFonts w:ascii="Times New Roman" w:hAnsi="Times New Roman" w:cs="Times New Roman"/>
          <w:sz w:val="20"/>
          <w:szCs w:val="20"/>
        </w:rPr>
        <w:t xml:space="preserve"> </w:t>
      </w:r>
      <w:r w:rsidR="004C5557" w:rsidRPr="00C44662">
        <w:rPr>
          <w:rFonts w:ascii="Times New Roman" w:hAnsi="Times New Roman" w:cs="Times New Roman"/>
          <w:sz w:val="20"/>
          <w:szCs w:val="20"/>
        </w:rPr>
        <w:t>Ethiopia</w:t>
      </w:r>
      <w:r w:rsidR="003F3138" w:rsidRPr="00C44662">
        <w:rPr>
          <w:rFonts w:ascii="Times New Roman" w:hAnsi="Times New Roman" w:cs="Times New Roman"/>
          <w:sz w:val="20"/>
          <w:szCs w:val="20"/>
        </w:rPr>
        <w:t xml:space="preserve"> </w:t>
      </w:r>
      <w:r w:rsidR="004C5557" w:rsidRPr="00C44662">
        <w:rPr>
          <w:rFonts w:ascii="Times New Roman" w:hAnsi="Times New Roman" w:cs="Times New Roman"/>
          <w:sz w:val="20"/>
          <w:szCs w:val="20"/>
        </w:rPr>
        <w:t>P.O.</w:t>
      </w:r>
      <w:r w:rsidR="003F3138" w:rsidRPr="00C44662">
        <w:rPr>
          <w:rFonts w:ascii="Times New Roman" w:hAnsi="Times New Roman" w:cs="Times New Roman" w:hint="eastAsia"/>
          <w:sz w:val="20"/>
          <w:szCs w:val="20"/>
          <w:lang w:eastAsia="zh-CN"/>
        </w:rPr>
        <w:t xml:space="preserve"> </w:t>
      </w:r>
      <w:r w:rsidR="004C5557" w:rsidRPr="00C44662">
        <w:rPr>
          <w:rFonts w:ascii="Times New Roman" w:hAnsi="Times New Roman" w:cs="Times New Roman"/>
          <w:sz w:val="20"/>
          <w:szCs w:val="20"/>
        </w:rPr>
        <w:t>B</w:t>
      </w:r>
      <w:r w:rsidRPr="00C44662">
        <w:rPr>
          <w:rFonts w:ascii="Times New Roman" w:hAnsi="Times New Roman" w:cs="Times New Roman"/>
          <w:sz w:val="20"/>
          <w:szCs w:val="20"/>
        </w:rPr>
        <w:t>ox.</w:t>
      </w:r>
      <w:r w:rsidR="00C44662" w:rsidRPr="00C44662">
        <w:rPr>
          <w:rFonts w:ascii="Times New Roman" w:hAnsi="Times New Roman" w:cs="Times New Roman" w:hint="eastAsia"/>
          <w:sz w:val="20"/>
          <w:szCs w:val="20"/>
          <w:lang w:eastAsia="zh-CN"/>
        </w:rPr>
        <w:t xml:space="preserve"> </w:t>
      </w:r>
      <w:r w:rsidRPr="00C44662">
        <w:rPr>
          <w:rFonts w:ascii="Times New Roman" w:hAnsi="Times New Roman" w:cs="Times New Roman"/>
          <w:sz w:val="20"/>
          <w:szCs w:val="20"/>
        </w:rPr>
        <w:t>75;</w:t>
      </w:r>
    </w:p>
    <w:p w:rsidR="00B06113" w:rsidRPr="00C44662" w:rsidRDefault="00B06113" w:rsidP="00C44662">
      <w:pPr>
        <w:snapToGrid w:val="0"/>
        <w:spacing w:after="0" w:line="240" w:lineRule="auto"/>
        <w:ind w:right="4"/>
        <w:jc w:val="center"/>
        <w:rPr>
          <w:rFonts w:ascii="Times New Roman" w:hAnsi="Times New Roman" w:cs="Times New Roman"/>
          <w:sz w:val="20"/>
          <w:szCs w:val="20"/>
          <w:lang w:eastAsia="zh-CN"/>
        </w:rPr>
      </w:pPr>
      <w:r w:rsidRPr="00C44662">
        <w:rPr>
          <w:rFonts w:ascii="Times New Roman" w:hAnsi="Times New Roman" w:cs="Times New Roman"/>
          <w:sz w:val="20"/>
          <w:szCs w:val="20"/>
        </w:rPr>
        <w:t>Email:</w:t>
      </w:r>
      <w:r w:rsidR="003F3138" w:rsidRPr="00C44662">
        <w:rPr>
          <w:rFonts w:ascii="Times New Roman" w:hAnsi="Times New Roman" w:cs="Times New Roman"/>
          <w:sz w:val="20"/>
          <w:szCs w:val="20"/>
        </w:rPr>
        <w:t xml:space="preserve"> </w:t>
      </w:r>
      <w:hyperlink r:id="rId8" w:history="1">
        <w:r w:rsidR="003F3138" w:rsidRPr="00C44662">
          <w:rPr>
            <w:rStyle w:val="Hyperlink"/>
            <w:rFonts w:ascii="Times New Roman" w:hAnsi="Times New Roman" w:cs="Times New Roman"/>
            <w:sz w:val="20"/>
            <w:szCs w:val="20"/>
          </w:rPr>
          <w:t>ayanawb10@gmail.com</w:t>
        </w:r>
      </w:hyperlink>
    </w:p>
    <w:p w:rsidR="003F3138" w:rsidRPr="00C44662" w:rsidRDefault="003F3138" w:rsidP="00C44662">
      <w:pPr>
        <w:snapToGrid w:val="0"/>
        <w:spacing w:after="0" w:line="240" w:lineRule="auto"/>
        <w:ind w:right="4"/>
        <w:jc w:val="center"/>
        <w:rPr>
          <w:rFonts w:ascii="Times New Roman" w:hAnsi="Times New Roman" w:cs="Times New Roman"/>
          <w:sz w:val="20"/>
          <w:szCs w:val="20"/>
          <w:lang w:eastAsia="zh-CN"/>
        </w:rPr>
      </w:pPr>
    </w:p>
    <w:p w:rsidR="00151D97" w:rsidRPr="00C44662" w:rsidRDefault="00591B6A" w:rsidP="003F3138">
      <w:pPr>
        <w:snapToGrid w:val="0"/>
        <w:spacing w:after="0" w:line="240" w:lineRule="auto"/>
        <w:jc w:val="both"/>
        <w:rPr>
          <w:rFonts w:ascii="Times New Roman" w:hAnsi="Times New Roman" w:cs="Times New Roman"/>
          <w:sz w:val="20"/>
          <w:szCs w:val="20"/>
        </w:rPr>
      </w:pPr>
      <w:r w:rsidRPr="00C44662">
        <w:rPr>
          <w:rFonts w:ascii="Times New Roman" w:hAnsi="Times New Roman" w:cs="Times New Roman"/>
          <w:b/>
          <w:sz w:val="20"/>
          <w:szCs w:val="20"/>
        </w:rPr>
        <w:t>Abstract</w:t>
      </w:r>
      <w:r w:rsidR="00151D97" w:rsidRPr="00C44662">
        <w:rPr>
          <w:rFonts w:ascii="Times New Roman" w:hAnsi="Times New Roman" w:cs="Times New Roman"/>
          <w:sz w:val="20"/>
          <w:szCs w:val="20"/>
        </w:rPr>
        <w:t>:</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Ethiopia</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has</w:t>
      </w:r>
      <w:r w:rsidR="003F3138" w:rsidRPr="00C44662">
        <w:rPr>
          <w:rFonts w:ascii="Times New Roman" w:hAnsi="Times New Roman" w:cs="Times New Roman" w:hint="eastAsia"/>
          <w:sz w:val="20"/>
          <w:szCs w:val="20"/>
          <w:lang w:eastAsia="zh-CN"/>
        </w:rPr>
        <w:t xml:space="preserve"> </w:t>
      </w:r>
      <w:r w:rsidR="00151D97" w:rsidRPr="00C44662">
        <w:rPr>
          <w:rFonts w:ascii="Times New Roman" w:hAnsi="Times New Roman" w:cs="Times New Roman"/>
          <w:sz w:val="20"/>
          <w:szCs w:val="20"/>
        </w:rPr>
        <w:t>56.71</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million</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cattle,</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29.33</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million</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sheep,</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29.11</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million</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goats.</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Besides,</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hide</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skin</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has</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a</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large</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contribution</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to</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l</w:t>
      </w:r>
      <w:r w:rsidR="00F02619" w:rsidRPr="00C44662">
        <w:rPr>
          <w:rFonts w:ascii="Times New Roman" w:hAnsi="Times New Roman" w:cs="Times New Roman"/>
          <w:sz w:val="20"/>
          <w:szCs w:val="20"/>
        </w:rPr>
        <w:t>eather</w:t>
      </w:r>
      <w:r w:rsidR="003F3138" w:rsidRPr="00C44662">
        <w:rPr>
          <w:rFonts w:ascii="Times New Roman" w:hAnsi="Times New Roman" w:cs="Times New Roman"/>
          <w:sz w:val="20"/>
          <w:szCs w:val="20"/>
        </w:rPr>
        <w:t xml:space="preserve"> </w:t>
      </w:r>
      <w:r w:rsidR="00F02619" w:rsidRPr="00C44662">
        <w:rPr>
          <w:rFonts w:ascii="Times New Roman" w:hAnsi="Times New Roman" w:cs="Times New Roman"/>
          <w:sz w:val="20"/>
          <w:szCs w:val="20"/>
        </w:rPr>
        <w:t>industry</w:t>
      </w:r>
      <w:r w:rsidR="003F3138" w:rsidRPr="00C44662">
        <w:rPr>
          <w:rFonts w:ascii="Times New Roman" w:hAnsi="Times New Roman" w:cs="Times New Roman"/>
          <w:sz w:val="20"/>
          <w:szCs w:val="20"/>
        </w:rPr>
        <w:t xml:space="preserve"> </w:t>
      </w:r>
      <w:r w:rsidR="00F02619"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00F02619"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00F02619" w:rsidRPr="00C44662">
        <w:rPr>
          <w:rFonts w:ascii="Times New Roman" w:hAnsi="Times New Roman" w:cs="Times New Roman"/>
          <w:sz w:val="20"/>
          <w:szCs w:val="20"/>
        </w:rPr>
        <w:t>country.</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Archaeological</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studies</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have</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shown</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that</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hide</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skins</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have</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been</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used</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since</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antiquity</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as</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clothes,</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vessels,</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bedding,</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possibly</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structurally</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ancient</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dwelling</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places.</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Hides</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are</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broadly</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defined</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as</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external</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integuments</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large</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animals,</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while</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skins</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are</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outer</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coverings</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small</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stock</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(goats</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sheep).</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best</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sources</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hides</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skins</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from</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domesticated</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animals</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are</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cattle,</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sheep</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goat</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respectively.</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Hide</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skin</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defects</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are</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classified</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under</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ante-slaughter</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defects</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post-slaughter</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defects.</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Ante-slaughter</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defects</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are</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those</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created</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or</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acquired</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during</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life</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animal</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such</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as:</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mechanical</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damage</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(brand</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marks,</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bruises,</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scars/wound</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scratches),</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natural</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defects,</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parasitic</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infestation,</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skin</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diseases</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(fungal</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disease,</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bacterial</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disease,</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viral</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disease)</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while</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post-slaughter</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defects</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are</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those</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occur</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during</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after</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slaughtering</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animals,</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which</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consist</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flay</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cut,</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knife</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damage,</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bad</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bleeding,</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poor</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pattern,</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preservation,</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storage</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transportations</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defects.</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Among</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most</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significant</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problems</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during</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ante-slaughter</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defects,</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external</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parasitic</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infestation</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accounts</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for</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about</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65%.</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While</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flaying</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cuts</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due</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to</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improper</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using</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tools</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as</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well</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as</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lack</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flaying</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skill,</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storage</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preservation</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are</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commonest</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post-slaughter</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problems.</w:t>
      </w:r>
      <w:r w:rsidR="003F3138" w:rsidRPr="00C44662">
        <w:rPr>
          <w:rFonts w:ascii="Times New Roman" w:hAnsi="Times New Roman" w:cs="Times New Roman" w:hint="eastAsia"/>
          <w:sz w:val="20"/>
          <w:szCs w:val="20"/>
          <w:lang w:eastAsia="zh-CN"/>
        </w:rPr>
        <w:t xml:space="preserve"> </w:t>
      </w:r>
      <w:r w:rsidR="00151D97"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main</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objective</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this</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seminar</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paper</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is</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therefore;</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to</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indicate</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major</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ante</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post</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slaughter</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defects</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hide</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skin</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Ethiopia.</w:t>
      </w:r>
    </w:p>
    <w:p w:rsidR="003F3138" w:rsidRPr="00C44662" w:rsidRDefault="003F3138" w:rsidP="003F3138">
      <w:pPr>
        <w:snapToGrid w:val="0"/>
        <w:spacing w:after="0" w:line="240" w:lineRule="auto"/>
        <w:jc w:val="both"/>
        <w:rPr>
          <w:rFonts w:ascii="Times New Roman" w:hAnsi="Times New Roman" w:cs="Times New Roman"/>
          <w:sz w:val="20"/>
          <w:szCs w:val="20"/>
          <w:lang w:eastAsia="zh-CN"/>
        </w:rPr>
      </w:pPr>
      <w:r w:rsidRPr="00C44662">
        <w:rPr>
          <w:rFonts w:ascii="Times New Roman" w:hAnsi="Times New Roman" w:cs="Times New Roman" w:hint="eastAsia"/>
          <w:sz w:val="20"/>
          <w:szCs w:val="20"/>
        </w:rPr>
        <w:t>[</w:t>
      </w:r>
      <w:r w:rsidRPr="00C44662">
        <w:rPr>
          <w:rFonts w:ascii="Times New Roman" w:hAnsi="Times New Roman" w:cs="Times New Roman"/>
          <w:sz w:val="20"/>
          <w:szCs w:val="20"/>
        </w:rPr>
        <w:t>Abraham Jemberu, Ayana Wubie, wale Firew.</w:t>
      </w:r>
      <w:r w:rsidRPr="00C44662">
        <w:rPr>
          <w:rFonts w:ascii="Times New Roman" w:hAnsi="Times New Roman" w:cs="Times New Roman" w:hint="eastAsia"/>
          <w:b/>
          <w:bCs/>
          <w:sz w:val="20"/>
          <w:szCs w:val="20"/>
          <w:lang w:bidi="fa-IR"/>
        </w:rPr>
        <w:t xml:space="preserve"> </w:t>
      </w:r>
      <w:r w:rsidRPr="00C44662">
        <w:rPr>
          <w:rFonts w:ascii="Times New Roman" w:hAnsi="Times New Roman" w:cs="Times New Roman"/>
          <w:b/>
          <w:sz w:val="20"/>
          <w:szCs w:val="20"/>
        </w:rPr>
        <w:t>Ante and Post Slaughter Defects of Hide and Skin in Ethiopia</w:t>
      </w:r>
      <w:r w:rsidRPr="00C44662">
        <w:rPr>
          <w:rFonts w:ascii="Times New Roman" w:eastAsia="Times New Roman" w:hAnsi="Times New Roman" w:cs="Times New Roman"/>
          <w:b/>
          <w:bCs/>
          <w:sz w:val="20"/>
          <w:szCs w:val="20"/>
          <w:lang w:bidi="fa-IR"/>
        </w:rPr>
        <w:t>.</w:t>
      </w:r>
      <w:r w:rsidRPr="00C44662">
        <w:rPr>
          <w:rFonts w:ascii="Times New Roman" w:hAnsi="Times New Roman" w:cs="Times New Roman"/>
          <w:bCs/>
          <w:i/>
          <w:sz w:val="20"/>
          <w:szCs w:val="20"/>
        </w:rPr>
        <w:t xml:space="preserve"> Researcher</w:t>
      </w:r>
      <w:r w:rsidRPr="00C44662">
        <w:rPr>
          <w:rFonts w:ascii="Times New Roman" w:hAnsi="Times New Roman" w:cs="Times New Roman"/>
          <w:bCs/>
          <w:sz w:val="20"/>
          <w:szCs w:val="20"/>
        </w:rPr>
        <w:t xml:space="preserve"> 201</w:t>
      </w:r>
      <w:r w:rsidRPr="00C44662">
        <w:rPr>
          <w:rFonts w:ascii="Times New Roman" w:hAnsi="Times New Roman" w:cs="Times New Roman" w:hint="eastAsia"/>
          <w:bCs/>
          <w:sz w:val="20"/>
          <w:szCs w:val="20"/>
        </w:rPr>
        <w:t>7</w:t>
      </w:r>
      <w:r w:rsidRPr="00C44662">
        <w:rPr>
          <w:rFonts w:ascii="Times New Roman" w:hAnsi="Times New Roman" w:cs="Times New Roman"/>
          <w:bCs/>
          <w:sz w:val="20"/>
          <w:szCs w:val="20"/>
        </w:rPr>
        <w:t>;</w:t>
      </w:r>
      <w:r w:rsidRPr="00C44662">
        <w:rPr>
          <w:rFonts w:ascii="Times New Roman" w:hAnsi="Times New Roman" w:cs="Times New Roman" w:hint="eastAsia"/>
          <w:bCs/>
          <w:sz w:val="20"/>
          <w:szCs w:val="20"/>
        </w:rPr>
        <w:t>9</w:t>
      </w:r>
      <w:r w:rsidRPr="00C44662">
        <w:rPr>
          <w:rFonts w:ascii="Times New Roman" w:hAnsi="Times New Roman" w:cs="Times New Roman"/>
          <w:bCs/>
          <w:sz w:val="20"/>
          <w:szCs w:val="20"/>
        </w:rPr>
        <w:t>(</w:t>
      </w:r>
      <w:r w:rsidRPr="00C44662">
        <w:rPr>
          <w:rFonts w:ascii="Times New Roman" w:hAnsi="Times New Roman" w:cs="Times New Roman" w:hint="eastAsia"/>
          <w:bCs/>
          <w:sz w:val="20"/>
          <w:szCs w:val="20"/>
        </w:rPr>
        <w:t>7</w:t>
      </w:r>
      <w:r w:rsidRPr="00C44662">
        <w:rPr>
          <w:rFonts w:ascii="Times New Roman" w:hAnsi="Times New Roman" w:cs="Times New Roman"/>
          <w:bCs/>
          <w:sz w:val="20"/>
          <w:szCs w:val="20"/>
        </w:rPr>
        <w:t>):</w:t>
      </w:r>
      <w:r w:rsidR="00D60D56" w:rsidRPr="00C44662">
        <w:rPr>
          <w:rFonts w:ascii="Times New Roman" w:hAnsi="Times New Roman" w:cs="Times New Roman"/>
          <w:noProof/>
          <w:color w:val="000000"/>
          <w:sz w:val="20"/>
          <w:szCs w:val="20"/>
        </w:rPr>
        <w:t>16-26</w:t>
      </w:r>
      <w:r w:rsidRPr="00C44662">
        <w:rPr>
          <w:rFonts w:ascii="Times New Roman" w:hAnsi="Times New Roman" w:cs="Times New Roman"/>
          <w:bCs/>
          <w:sz w:val="20"/>
          <w:szCs w:val="20"/>
        </w:rPr>
        <w:t xml:space="preserve">]. </w:t>
      </w:r>
      <w:r w:rsidRPr="00C44662">
        <w:rPr>
          <w:rFonts w:ascii="Times New Roman" w:hAnsi="Times New Roman" w:cs="Times New Roman"/>
          <w:sz w:val="20"/>
          <w:szCs w:val="20"/>
        </w:rPr>
        <w:t>ISSN 1553-9865 (print); ISSN 2163-8950 (online)</w:t>
      </w:r>
      <w:r w:rsidRPr="00C44662">
        <w:rPr>
          <w:rFonts w:ascii="Times New Roman" w:hAnsi="Times New Roman" w:cs="Times New Roman"/>
          <w:bCs/>
          <w:sz w:val="20"/>
          <w:szCs w:val="20"/>
        </w:rPr>
        <w:t xml:space="preserve">. </w:t>
      </w:r>
      <w:hyperlink r:id="rId9" w:history="1">
        <w:r w:rsidRPr="00C44662">
          <w:rPr>
            <w:rStyle w:val="Hyperlink"/>
            <w:rFonts w:ascii="Times New Roman" w:hAnsi="Times New Roman" w:cs="Times New Roman"/>
            <w:color w:val="0000FF"/>
            <w:sz w:val="20"/>
            <w:szCs w:val="20"/>
          </w:rPr>
          <w:t>http://www.sciencepub.net/researcher</w:t>
        </w:r>
      </w:hyperlink>
      <w:r w:rsidRPr="00C44662">
        <w:rPr>
          <w:rFonts w:ascii="Times New Roman" w:hAnsi="Times New Roman" w:cs="Times New Roman"/>
          <w:bCs/>
          <w:sz w:val="20"/>
          <w:szCs w:val="20"/>
        </w:rPr>
        <w:t>.</w:t>
      </w:r>
      <w:r w:rsidRPr="00C44662">
        <w:rPr>
          <w:rFonts w:ascii="Times New Roman" w:hAnsi="Times New Roman" w:cs="Times New Roman" w:hint="eastAsia"/>
          <w:bCs/>
          <w:sz w:val="20"/>
          <w:szCs w:val="20"/>
        </w:rPr>
        <w:t xml:space="preserve"> </w:t>
      </w:r>
      <w:r w:rsidRPr="00C44662">
        <w:rPr>
          <w:rFonts w:ascii="Times New Roman" w:hAnsi="Times New Roman" w:cs="Times New Roman" w:hint="eastAsia"/>
          <w:bCs/>
          <w:sz w:val="20"/>
          <w:szCs w:val="20"/>
          <w:lang w:eastAsia="zh-CN"/>
        </w:rPr>
        <w:t>3</w:t>
      </w:r>
      <w:r w:rsidRPr="00C44662">
        <w:rPr>
          <w:rFonts w:ascii="Times New Roman" w:hAnsi="Times New Roman" w:cs="Times New Roman" w:hint="eastAsia"/>
          <w:bCs/>
          <w:sz w:val="20"/>
          <w:szCs w:val="20"/>
        </w:rPr>
        <w:t xml:space="preserve">. </w:t>
      </w:r>
      <w:r w:rsidRPr="00C44662">
        <w:rPr>
          <w:rFonts w:ascii="Times New Roman" w:hAnsi="Times New Roman" w:cs="Times New Roman"/>
          <w:color w:val="000000"/>
          <w:sz w:val="20"/>
          <w:szCs w:val="20"/>
          <w:shd w:val="clear" w:color="auto" w:fill="FFFFFF"/>
        </w:rPr>
        <w:t>doi:</w:t>
      </w:r>
      <w:hyperlink r:id="rId10" w:history="1">
        <w:r w:rsidRPr="00C44662">
          <w:rPr>
            <w:rStyle w:val="Hyperlink"/>
            <w:rFonts w:ascii="Times New Roman" w:hAnsi="Times New Roman" w:cs="Times New Roman"/>
            <w:color w:val="0000FF"/>
            <w:sz w:val="20"/>
            <w:szCs w:val="20"/>
            <w:shd w:val="clear" w:color="auto" w:fill="FFFFFF"/>
          </w:rPr>
          <w:t>10.7537/mars</w:t>
        </w:r>
        <w:r w:rsidRPr="00C44662">
          <w:rPr>
            <w:rStyle w:val="Hyperlink"/>
            <w:rFonts w:ascii="Times New Roman" w:hAnsi="Times New Roman" w:cs="Times New Roman" w:hint="eastAsia"/>
            <w:color w:val="0000FF"/>
            <w:sz w:val="20"/>
            <w:szCs w:val="20"/>
            <w:shd w:val="clear" w:color="auto" w:fill="FFFFFF"/>
          </w:rPr>
          <w:t>r</w:t>
        </w:r>
        <w:r w:rsidRPr="00C44662">
          <w:rPr>
            <w:rStyle w:val="Hyperlink"/>
            <w:rFonts w:ascii="Times New Roman" w:hAnsi="Times New Roman" w:cs="Times New Roman"/>
            <w:color w:val="0000FF"/>
            <w:sz w:val="20"/>
            <w:szCs w:val="20"/>
            <w:shd w:val="clear" w:color="auto" w:fill="FFFFFF"/>
          </w:rPr>
          <w:t>sj</w:t>
        </w:r>
        <w:r w:rsidRPr="00C44662">
          <w:rPr>
            <w:rStyle w:val="Hyperlink"/>
            <w:rFonts w:ascii="Times New Roman" w:hAnsi="Times New Roman" w:cs="Times New Roman" w:hint="eastAsia"/>
            <w:color w:val="0000FF"/>
            <w:sz w:val="20"/>
            <w:szCs w:val="20"/>
            <w:shd w:val="clear" w:color="auto" w:fill="FFFFFF"/>
          </w:rPr>
          <w:t>090717.</w:t>
        </w:r>
        <w:r w:rsidRPr="00C44662">
          <w:rPr>
            <w:rStyle w:val="Hyperlink"/>
            <w:rFonts w:ascii="Times New Roman" w:hAnsi="Times New Roman" w:cs="Times New Roman"/>
            <w:color w:val="0000FF"/>
            <w:sz w:val="20"/>
            <w:szCs w:val="20"/>
            <w:shd w:val="clear" w:color="auto" w:fill="FFFFFF"/>
          </w:rPr>
          <w:t>0</w:t>
        </w:r>
        <w:r w:rsidRPr="00C44662">
          <w:rPr>
            <w:rStyle w:val="Hyperlink"/>
            <w:rFonts w:ascii="Times New Roman" w:hAnsi="Times New Roman" w:cs="Times New Roman" w:hint="eastAsia"/>
            <w:color w:val="0000FF"/>
            <w:sz w:val="20"/>
            <w:szCs w:val="20"/>
            <w:shd w:val="clear" w:color="auto" w:fill="FFFFFF"/>
            <w:lang w:eastAsia="zh-CN"/>
          </w:rPr>
          <w:t>3</w:t>
        </w:r>
      </w:hyperlink>
      <w:r w:rsidRPr="00C44662">
        <w:rPr>
          <w:rFonts w:ascii="Times New Roman" w:hAnsi="Times New Roman" w:cs="Times New Roman"/>
          <w:color w:val="000000"/>
          <w:sz w:val="20"/>
          <w:szCs w:val="20"/>
          <w:shd w:val="clear" w:color="auto" w:fill="FFFFFF"/>
        </w:rPr>
        <w:t>.</w:t>
      </w:r>
    </w:p>
    <w:p w:rsidR="004772A1" w:rsidRPr="00C44662" w:rsidRDefault="004772A1" w:rsidP="003F3138">
      <w:pPr>
        <w:snapToGrid w:val="0"/>
        <w:spacing w:after="0" w:line="240" w:lineRule="auto"/>
        <w:jc w:val="both"/>
        <w:rPr>
          <w:rFonts w:ascii="Times New Roman" w:hAnsi="Times New Roman" w:cs="Times New Roman"/>
          <w:b/>
          <w:sz w:val="20"/>
          <w:szCs w:val="20"/>
          <w:lang w:eastAsia="zh-CN"/>
        </w:rPr>
      </w:pPr>
    </w:p>
    <w:p w:rsidR="004772A1" w:rsidRPr="00C44662" w:rsidRDefault="00151D97" w:rsidP="003F3138">
      <w:pPr>
        <w:snapToGrid w:val="0"/>
        <w:spacing w:after="0" w:line="240" w:lineRule="auto"/>
        <w:jc w:val="both"/>
        <w:rPr>
          <w:rFonts w:ascii="Times New Roman" w:hAnsi="Times New Roman" w:cs="Times New Roman"/>
          <w:sz w:val="20"/>
          <w:szCs w:val="20"/>
        </w:rPr>
      </w:pPr>
      <w:r w:rsidRPr="00C44662">
        <w:rPr>
          <w:rFonts w:ascii="Times New Roman" w:hAnsi="Times New Roman" w:cs="Times New Roman"/>
          <w:b/>
          <w:color w:val="000000"/>
          <w:sz w:val="20"/>
          <w:szCs w:val="20"/>
        </w:rPr>
        <w:t>Key</w:t>
      </w:r>
      <w:r w:rsidR="003F3138" w:rsidRPr="00C44662">
        <w:rPr>
          <w:rFonts w:ascii="Times New Roman" w:hAnsi="Times New Roman" w:cs="Times New Roman"/>
          <w:b/>
          <w:color w:val="000000"/>
          <w:sz w:val="20"/>
          <w:szCs w:val="20"/>
        </w:rPr>
        <w:t xml:space="preserve"> </w:t>
      </w:r>
      <w:r w:rsidRPr="00C44662">
        <w:rPr>
          <w:rFonts w:ascii="Times New Roman" w:hAnsi="Times New Roman" w:cs="Times New Roman"/>
          <w:b/>
          <w:color w:val="000000"/>
          <w:sz w:val="20"/>
          <w:szCs w:val="20"/>
        </w:rPr>
        <w:t>words</w:t>
      </w:r>
      <w:r w:rsidRPr="00C44662">
        <w:rPr>
          <w:rFonts w:ascii="Times New Roman" w:hAnsi="Times New Roman" w:cs="Times New Roman"/>
          <w:color w:val="000000"/>
          <w:sz w:val="20"/>
          <w:szCs w:val="20"/>
        </w:rPr>
        <w:t>:</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Ante-Slaughter,</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Ethiopia,</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Hide,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Post-Slaughter,</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Skin.</w:t>
      </w:r>
      <w:bookmarkStart w:id="1" w:name="_Toc476040180"/>
      <w:bookmarkStart w:id="2" w:name="_Toc476061258"/>
      <w:bookmarkStart w:id="3" w:name="_Toc478397945"/>
    </w:p>
    <w:p w:rsidR="004772A1" w:rsidRPr="00C44662" w:rsidRDefault="004772A1" w:rsidP="003F3138">
      <w:pPr>
        <w:snapToGrid w:val="0"/>
        <w:spacing w:after="0" w:line="240" w:lineRule="auto"/>
        <w:ind w:firstLine="425"/>
        <w:jc w:val="both"/>
        <w:rPr>
          <w:rFonts w:ascii="Times New Roman" w:hAnsi="Times New Roman" w:cs="Times New Roman"/>
          <w:sz w:val="20"/>
          <w:szCs w:val="20"/>
          <w:lang w:eastAsia="zh-CN"/>
        </w:rPr>
      </w:pPr>
    </w:p>
    <w:p w:rsidR="003F3138" w:rsidRPr="00C44662" w:rsidRDefault="003F3138" w:rsidP="003F3138">
      <w:pPr>
        <w:snapToGrid w:val="0"/>
        <w:spacing w:after="0" w:line="240" w:lineRule="auto"/>
        <w:ind w:firstLine="425"/>
        <w:jc w:val="both"/>
        <w:rPr>
          <w:rFonts w:ascii="Times New Roman" w:hAnsi="Times New Roman" w:cs="Times New Roman"/>
          <w:sz w:val="20"/>
          <w:szCs w:val="20"/>
          <w:lang w:eastAsia="zh-CN"/>
        </w:rPr>
        <w:sectPr w:rsidR="003F3138" w:rsidRPr="00C44662" w:rsidSect="00D60D56">
          <w:headerReference w:type="default" r:id="rId11"/>
          <w:footerReference w:type="default" r:id="rId12"/>
          <w:headerReference w:type="first" r:id="rId13"/>
          <w:footerReference w:type="first" r:id="rId14"/>
          <w:type w:val="continuous"/>
          <w:pgSz w:w="12240" w:h="15840" w:code="1"/>
          <w:pgMar w:top="1440" w:right="1440" w:bottom="1440" w:left="1440" w:header="720" w:footer="720" w:gutter="0"/>
          <w:pgNumType w:start="16"/>
          <w:cols w:space="720"/>
          <w:docGrid w:linePitch="360"/>
        </w:sectPr>
      </w:pPr>
    </w:p>
    <w:p w:rsidR="00151D97" w:rsidRPr="00C44662" w:rsidRDefault="00151D97" w:rsidP="003F3138">
      <w:pPr>
        <w:pStyle w:val="Heading1"/>
        <w:keepNext w:val="0"/>
        <w:keepLines w:val="0"/>
        <w:tabs>
          <w:tab w:val="clear" w:pos="567"/>
        </w:tabs>
        <w:snapToGrid w:val="0"/>
        <w:spacing w:line="240" w:lineRule="auto"/>
        <w:rPr>
          <w:sz w:val="20"/>
          <w:szCs w:val="20"/>
        </w:rPr>
      </w:pPr>
      <w:r w:rsidRPr="00C44662">
        <w:rPr>
          <w:sz w:val="20"/>
          <w:szCs w:val="20"/>
        </w:rPr>
        <w:lastRenderedPageBreak/>
        <w:t>1.</w:t>
      </w:r>
      <w:r w:rsidR="003F3138" w:rsidRPr="00C44662">
        <w:rPr>
          <w:sz w:val="20"/>
          <w:szCs w:val="20"/>
        </w:rPr>
        <w:t xml:space="preserve"> </w:t>
      </w:r>
      <w:r w:rsidR="00B951E6" w:rsidRPr="00C44662">
        <w:rPr>
          <w:sz w:val="20"/>
          <w:szCs w:val="20"/>
        </w:rPr>
        <w:t>Introduction</w:t>
      </w:r>
      <w:bookmarkEnd w:id="1"/>
      <w:bookmarkEnd w:id="2"/>
      <w:bookmarkEnd w:id="3"/>
    </w:p>
    <w:p w:rsidR="00151D97" w:rsidRPr="00C44662" w:rsidRDefault="00151D97" w:rsidP="003F3138">
      <w:pPr>
        <w:snapToGrid w:val="0"/>
        <w:spacing w:after="0" w:line="240" w:lineRule="auto"/>
        <w:ind w:firstLine="425"/>
        <w:jc w:val="both"/>
        <w:rPr>
          <w:rFonts w:ascii="Times New Roman" w:hAnsi="Times New Roman" w:cs="Times New Roman"/>
          <w:sz w:val="20"/>
          <w:szCs w:val="20"/>
        </w:rPr>
      </w:pPr>
      <w:r w:rsidRPr="00C44662">
        <w:rPr>
          <w:rFonts w:ascii="Times New Roman" w:hAnsi="Times New Roman" w:cs="Times New Roman"/>
          <w:sz w:val="20"/>
          <w:szCs w:val="20"/>
        </w:rPr>
        <w:t>Archeological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studies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have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shown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that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hide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have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been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used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since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antiquity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clothes,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vessels,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bedding,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possibly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structurally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ancient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dwelling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places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(Arugna,</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1995).</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According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report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(FAO,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2010),</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cattle,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camels,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buffaloes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called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hide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that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goat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sheep</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known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could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obtained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from</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fish,</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shark,</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crocodile,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birds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reptiles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well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wild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domesticated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animals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(Abaineshe,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2014).</w:t>
      </w:r>
    </w:p>
    <w:p w:rsidR="00345A8B" w:rsidRPr="00C44662" w:rsidRDefault="00151D97" w:rsidP="003F3138">
      <w:pPr>
        <w:snapToGrid w:val="0"/>
        <w:spacing w:after="0" w:line="240" w:lineRule="auto"/>
        <w:ind w:firstLine="425"/>
        <w:jc w:val="both"/>
        <w:rPr>
          <w:rFonts w:ascii="Times New Roman" w:hAnsi="Times New Roman" w:cs="Times New Roman"/>
          <w:sz w:val="20"/>
          <w:szCs w:val="20"/>
        </w:rPr>
      </w:pPr>
      <w:r w:rsidRPr="00C44662">
        <w:rPr>
          <w:rFonts w:ascii="Times New Roman" w:hAnsi="Times New Roman" w:cs="Times New Roman"/>
          <w:sz w:val="20"/>
          <w:szCs w:val="20"/>
        </w:rPr>
        <w:t>Ethiopia</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has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56.71</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million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cattle,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29.33</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million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sheep,</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29.11</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million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goats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(CSA,</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2014/15).</w:t>
      </w:r>
      <w:r w:rsidR="003F3138" w:rsidRPr="00C44662">
        <w:rPr>
          <w:rFonts w:ascii="Times New Roman" w:hAnsi="Times New Roman" w:cs="Times New Roman"/>
          <w:sz w:val="20"/>
          <w:szCs w:val="20"/>
        </w:rPr>
        <w:t xml:space="preserve"> </w:t>
      </w:r>
      <w:r w:rsidRPr="00C44662">
        <w:rPr>
          <w:rFonts w:ascii="Times New Roman" w:hAnsi="Times New Roman" w:cs="Times New Roman"/>
          <w:color w:val="000000"/>
          <w:sz w:val="20"/>
          <w:szCs w:val="20"/>
        </w:rPr>
        <w:t>These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numbers</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illustrate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a</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considerable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potential</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for</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the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production</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of</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hide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and</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skin</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in</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the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country</w:t>
      </w:r>
      <w:r w:rsidRPr="00C44662">
        <w:rPr>
          <w:rFonts w:ascii="Times New Roman" w:hAnsi="Times New Roman" w:cs="Times New Roman"/>
          <w:sz w:val="20"/>
          <w:szCs w:val="20"/>
        </w:rPr>
        <w: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For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instance,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its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potential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was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estimated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3.78</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million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cattle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hides,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8.41</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million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sheep</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8.42</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million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goatskins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2012/13</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(CSA,</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2013</w:t>
      </w:r>
      <w:r w:rsidRPr="00C44662">
        <w:rPr>
          <w:rFonts w:ascii="Times New Roman" w:hAnsi="Times New Roman" w:cs="Times New Roman"/>
          <w:b/>
          <w:bCs/>
          <w:sz w:val="20"/>
          <w:szCs w:val="20"/>
        </w:rPr>
        <w:t>).</w:t>
      </w:r>
      <w:r w:rsidR="003F3138" w:rsidRPr="00C44662">
        <w:rPr>
          <w:rFonts w:ascii="Times New Roman" w:hAnsi="Times New Roman" w:cs="Times New Roman"/>
          <w:b/>
          <w:bCs/>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Ethiopia,</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hides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contribute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much</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export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earnings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from</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livestock</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sector.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addition,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has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large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contribution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leather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industry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country.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Ethiopian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small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ruminant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especially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sheep</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have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good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reputation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for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quality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world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leather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market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due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their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fine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grain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compact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structure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(Zeleke,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2000).</w:t>
      </w:r>
    </w:p>
    <w:p w:rsidR="00151D97" w:rsidRPr="00C44662" w:rsidRDefault="00151D97" w:rsidP="003F3138">
      <w:pPr>
        <w:snapToGrid w:val="0"/>
        <w:spacing w:after="0" w:line="240" w:lineRule="auto"/>
        <w:ind w:firstLine="425"/>
        <w:jc w:val="both"/>
        <w:rPr>
          <w:rFonts w:ascii="Times New Roman" w:hAnsi="Times New Roman" w:cs="Times New Roman"/>
          <w:sz w:val="20"/>
          <w:szCs w:val="20"/>
        </w:rPr>
      </w:pPr>
      <w:r w:rsidRPr="00C44662">
        <w:rPr>
          <w:rFonts w:ascii="Times New Roman" w:hAnsi="Times New Roman" w:cs="Times New Roman"/>
          <w:color w:val="000000"/>
          <w:sz w:val="20"/>
          <w:szCs w:val="20"/>
        </w:rPr>
        <w:t>The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leather</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industry</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is</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one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of</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the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fastest-growing</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economic</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sectors</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in</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Ethiopia</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(Bayou,</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2007).</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sz w:val="20"/>
          <w:szCs w:val="20"/>
        </w:rPr>
        <w:t>Currently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about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33</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tanneries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Ethiopia</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produce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all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forms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hides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finished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leather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leather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lastRenderedPageBreak/>
        <w:t>products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for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domestic</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export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markets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(LIDI,</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2015).</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capacity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process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hides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particularly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for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raw</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sheep</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goat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greatly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exceeds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domestic</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supply.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These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tanneries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have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average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daily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soaking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capacity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107,850</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pieces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sheepskin,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51,550</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pieces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goatskin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9,800</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hide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(USAID,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2013)</w:t>
      </w:r>
      <w:r w:rsidRPr="00C44662">
        <w:rPr>
          <w:rFonts w:ascii="Times New Roman" w:hAnsi="Times New Roman" w:cs="Times New Roman"/>
          <w:b/>
          <w:bCs/>
          <w:sz w:val="20"/>
          <w:szCs w:val="20"/>
        </w:rPr>
        <w:t>.</w:t>
      </w:r>
      <w:r w:rsidR="003F3138" w:rsidRPr="00C44662">
        <w:rPr>
          <w:rFonts w:ascii="Times New Roman" w:hAnsi="Times New Roman" w:cs="Times New Roman"/>
          <w:b/>
          <w:bCs/>
          <w:sz w:val="20"/>
          <w:szCs w:val="20"/>
        </w:rPr>
        <w:t xml:space="preserve"> </w:t>
      </w:r>
      <w:r w:rsidRPr="00C44662">
        <w:rPr>
          <w:rFonts w:ascii="Times New Roman" w:hAnsi="Times New Roman" w:cs="Times New Roman"/>
          <w:color w:val="000000"/>
          <w:sz w:val="20"/>
          <w:szCs w:val="20"/>
        </w:rPr>
        <w:t>However,</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they</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are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not</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working</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to</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their</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full</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capacity,</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as</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the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hides</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and</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skins</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become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available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only</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when</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meat</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is</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needed</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and</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are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not</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supplied</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for</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sustained</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leather</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processing</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(Bisrat,</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2013).</w:t>
      </w:r>
    </w:p>
    <w:p w:rsidR="00151D97" w:rsidRPr="00C44662" w:rsidRDefault="00151D97" w:rsidP="003F3138">
      <w:pPr>
        <w:snapToGrid w:val="0"/>
        <w:spacing w:after="0" w:line="240" w:lineRule="auto"/>
        <w:ind w:firstLine="425"/>
        <w:jc w:val="both"/>
        <w:rPr>
          <w:rFonts w:ascii="Times New Roman" w:hAnsi="Times New Roman" w:cs="Times New Roman"/>
          <w:sz w:val="20"/>
          <w:szCs w:val="20"/>
        </w:rPr>
      </w:pPr>
      <w:r w:rsidRPr="00C44662">
        <w:rPr>
          <w:rFonts w:ascii="Times New Roman" w:hAnsi="Times New Roman" w:cs="Times New Roman"/>
          <w:sz w:val="20"/>
          <w:szCs w:val="20"/>
        </w:rPr>
        <w:t>Though</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Ethiopia</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has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very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good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potential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produce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substantial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quantities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hide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quality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hide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large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extent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related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amount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damage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grain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outside)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surface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(ESGPIP,</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2009)</w:t>
      </w:r>
      <w:r w:rsidRPr="00C44662">
        <w:rPr>
          <w:rFonts w:ascii="Times New Roman" w:hAnsi="Times New Roman" w:cs="Times New Roman"/>
          <w:b/>
          <w:bCs/>
          <w:sz w:val="20"/>
          <w:szCs w:val="20"/>
        </w:rPr>
        <w:t>.</w:t>
      </w:r>
      <w:r w:rsidR="003F3138" w:rsidRPr="00C44662">
        <w:rPr>
          <w:rFonts w:ascii="Times New Roman" w:hAnsi="Times New Roman" w:cs="Times New Roman"/>
          <w:b/>
          <w:bCs/>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this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regard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estimated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that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about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one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quarter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one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third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all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processed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tanneries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unsuitable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for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export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due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various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defects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(Ahmed</w:t>
      </w:r>
      <w:r w:rsidR="003F3138" w:rsidRPr="00C44662">
        <w:rPr>
          <w:rFonts w:ascii="Times New Roman" w:hAnsi="Times New Roman" w:cs="Times New Roman"/>
          <w:sz w:val="20"/>
          <w:szCs w:val="20"/>
        </w:rPr>
        <w:t xml:space="preserve"> </w:t>
      </w:r>
      <w:r w:rsidRPr="00C44662">
        <w:rPr>
          <w:rFonts w:ascii="Times New Roman" w:hAnsi="Times New Roman" w:cs="Times New Roman"/>
          <w:i/>
          <w:iCs/>
          <w:sz w:val="20"/>
          <w:szCs w:val="20"/>
        </w:rPr>
        <w:t>et</w:t>
      </w:r>
      <w:r w:rsidR="003F3138" w:rsidRPr="00C44662">
        <w:rPr>
          <w:rFonts w:ascii="Times New Roman" w:hAnsi="Times New Roman" w:cs="Times New Roman"/>
          <w:i/>
          <w:iCs/>
          <w:sz w:val="20"/>
          <w:szCs w:val="20"/>
        </w:rPr>
        <w:t xml:space="preserve"> </w:t>
      </w:r>
      <w:r w:rsidRPr="00C44662">
        <w:rPr>
          <w:rFonts w:ascii="Times New Roman" w:hAnsi="Times New Roman" w:cs="Times New Roman"/>
          <w:i/>
          <w:iCs/>
          <w:sz w:val="20"/>
          <w:szCs w:val="20"/>
        </w:rPr>
        <w:t>al</w:t>
      </w:r>
      <w:r w:rsidRPr="00C44662">
        <w:rPr>
          <w:rFonts w:ascii="Times New Roman" w:hAnsi="Times New Roman" w:cs="Times New Roman"/>
          <w:sz w:val="20"/>
          <w:szCs w:val="20"/>
        </w:rPr>
        <w: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2016).</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defects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occur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result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variety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causes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life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animal,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during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ante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slaughter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post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slaughter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(ESGPIP,</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2009).</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hides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important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source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export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income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its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contribution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national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economy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may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far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below</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expected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potential.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This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because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quality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hides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were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damaged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due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different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factors.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damage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may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due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parasites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diseases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that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affect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live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animal,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related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husbandry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lastRenderedPageBreak/>
        <w:t>practices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farm</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transport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live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animal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(branding,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scratches,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bruising,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dirt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contamination);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may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due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damage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during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post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slaughter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removal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hide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inappropriate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handling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(transportation)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inadequate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preservation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techniques.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Besides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management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practices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processing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techniques,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quality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also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affected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genotype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environment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natural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(Teklebrhan</w:t>
      </w:r>
      <w:r w:rsidR="003F3138" w:rsidRPr="00C44662">
        <w:rPr>
          <w:rFonts w:ascii="Times New Roman" w:hAnsi="Times New Roman" w:cs="Times New Roman"/>
          <w:sz w:val="20"/>
          <w:szCs w:val="20"/>
        </w:rPr>
        <w:t xml:space="preserve"> </w:t>
      </w:r>
      <w:r w:rsidRPr="00C44662">
        <w:rPr>
          <w:rFonts w:ascii="Times New Roman" w:hAnsi="Times New Roman" w:cs="Times New Roman"/>
          <w:i/>
          <w:iCs/>
          <w:sz w:val="20"/>
          <w:szCs w:val="20"/>
        </w:rPr>
        <w:t>et</w:t>
      </w:r>
      <w:r w:rsidR="003F3138" w:rsidRPr="00C44662">
        <w:rPr>
          <w:rFonts w:ascii="Times New Roman" w:hAnsi="Times New Roman" w:cs="Times New Roman"/>
          <w:i/>
          <w:iCs/>
          <w:sz w:val="20"/>
          <w:szCs w:val="20"/>
        </w:rPr>
        <w:t xml:space="preserve"> </w:t>
      </w:r>
      <w:r w:rsidRPr="00C44662">
        <w:rPr>
          <w:rFonts w:ascii="Times New Roman" w:hAnsi="Times New Roman" w:cs="Times New Roman"/>
          <w:i/>
          <w:iCs/>
          <w:sz w:val="20"/>
          <w:szCs w:val="20"/>
        </w:rPr>
        <w:t>al.,</w:t>
      </w:r>
      <w:r w:rsidR="003F3138" w:rsidRPr="00C44662">
        <w:rPr>
          <w:rFonts w:ascii="Times New Roman" w:hAnsi="Times New Roman" w:cs="Times New Roman"/>
          <w:i/>
          <w:iCs/>
          <w:sz w:val="20"/>
          <w:szCs w:val="20"/>
        </w:rPr>
        <w:t xml:space="preserve"> </w:t>
      </w:r>
      <w:r w:rsidRPr="00C44662">
        <w:rPr>
          <w:rFonts w:ascii="Times New Roman" w:hAnsi="Times New Roman" w:cs="Times New Roman"/>
          <w:sz w:val="20"/>
          <w:szCs w:val="20"/>
        </w:rPr>
        <w:t>2012).</w:t>
      </w:r>
    </w:p>
    <w:p w:rsidR="00151D97" w:rsidRPr="00C44662" w:rsidRDefault="00151D97" w:rsidP="003F3138">
      <w:pPr>
        <w:snapToGrid w:val="0"/>
        <w:spacing w:after="0" w:line="240" w:lineRule="auto"/>
        <w:ind w:firstLine="425"/>
        <w:jc w:val="both"/>
        <w:rPr>
          <w:rFonts w:ascii="Times New Roman" w:hAnsi="Times New Roman" w:cs="Times New Roman"/>
          <w:sz w:val="20"/>
          <w:szCs w:val="20"/>
        </w:rPr>
      </w:pP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this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regards,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exists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paucity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research</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output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identifying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hide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down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grading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problems,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causes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rejections,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measures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taken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under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different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agro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ecologies.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Most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study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was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impact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sheep</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goats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ecto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parasites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tanning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industry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(Kebede,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2013;</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Yacob,</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2013).</w:t>
      </w:r>
    </w:p>
    <w:p w:rsidR="00151D97" w:rsidRPr="00C44662" w:rsidRDefault="00151D97" w:rsidP="003F313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44662">
        <w:rPr>
          <w:rFonts w:ascii="Times New Roman" w:hAnsi="Times New Roman" w:cs="Times New Roman"/>
          <w:sz w:val="20"/>
          <w:szCs w:val="20"/>
        </w:rPr>
        <w:t>Generally,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understanding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ante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post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slaughter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defects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hide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helps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us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improve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productivity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that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gain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from</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these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animal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products.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Therefore,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objective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this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paper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is:</w:t>
      </w:r>
    </w:p>
    <w:p w:rsidR="00151D97" w:rsidRPr="00C44662" w:rsidRDefault="00151D97" w:rsidP="003F3138">
      <w:pPr>
        <w:pStyle w:val="ListParagraph"/>
        <w:numPr>
          <w:ilvl w:val="0"/>
          <w:numId w:val="1"/>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C44662">
        <w:rPr>
          <w:rFonts w:ascii="Times New Roman" w:hAnsi="Times New Roman" w:cs="Times New Roman"/>
          <w:sz w:val="20"/>
          <w:szCs w:val="20"/>
        </w:rPr>
        <w:t>To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indicate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major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ante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post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slaughter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defects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hide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Ethiopia.</w:t>
      </w:r>
      <w:bookmarkStart w:id="4" w:name="_Toc476040181"/>
      <w:bookmarkStart w:id="5" w:name="_Toc476061259"/>
    </w:p>
    <w:p w:rsidR="003F3138" w:rsidRPr="00C44662" w:rsidRDefault="003F3138" w:rsidP="003F3138">
      <w:pPr>
        <w:autoSpaceDE w:val="0"/>
        <w:autoSpaceDN w:val="0"/>
        <w:adjustRightInd w:val="0"/>
        <w:snapToGrid w:val="0"/>
        <w:spacing w:after="0" w:line="240" w:lineRule="auto"/>
        <w:jc w:val="both"/>
        <w:rPr>
          <w:rFonts w:ascii="Times New Roman" w:hAnsi="Times New Roman" w:cs="Times New Roman"/>
          <w:sz w:val="20"/>
          <w:szCs w:val="20"/>
          <w:lang w:eastAsia="zh-CN"/>
        </w:rPr>
      </w:pPr>
    </w:p>
    <w:p w:rsidR="00151D97" w:rsidRPr="00C44662" w:rsidRDefault="00151D97" w:rsidP="003F3138">
      <w:pPr>
        <w:pStyle w:val="Heading1"/>
        <w:keepNext w:val="0"/>
        <w:keepLines w:val="0"/>
        <w:tabs>
          <w:tab w:val="clear" w:pos="567"/>
        </w:tabs>
        <w:snapToGrid w:val="0"/>
        <w:spacing w:line="240" w:lineRule="auto"/>
        <w:rPr>
          <w:sz w:val="20"/>
          <w:szCs w:val="20"/>
        </w:rPr>
      </w:pPr>
      <w:bookmarkStart w:id="6" w:name="_Toc478397946"/>
      <w:r w:rsidRPr="00C44662">
        <w:rPr>
          <w:sz w:val="20"/>
          <w:szCs w:val="20"/>
        </w:rPr>
        <w:t>2.</w:t>
      </w:r>
      <w:r w:rsidR="003F3138" w:rsidRPr="00C44662">
        <w:rPr>
          <w:sz w:val="20"/>
          <w:szCs w:val="20"/>
        </w:rPr>
        <w:t xml:space="preserve"> </w:t>
      </w:r>
      <w:r w:rsidR="004C5557" w:rsidRPr="00C44662">
        <w:rPr>
          <w:sz w:val="20"/>
          <w:szCs w:val="20"/>
        </w:rPr>
        <w:t>General</w:t>
      </w:r>
      <w:r w:rsidR="003F3138" w:rsidRPr="00C44662">
        <w:rPr>
          <w:sz w:val="20"/>
          <w:szCs w:val="20"/>
        </w:rPr>
        <w:t xml:space="preserve"> </w:t>
      </w:r>
      <w:r w:rsidR="004C5557" w:rsidRPr="00C44662">
        <w:rPr>
          <w:sz w:val="20"/>
          <w:szCs w:val="20"/>
        </w:rPr>
        <w:t>Account</w:t>
      </w:r>
      <w:r w:rsidR="003F3138" w:rsidRPr="00C44662">
        <w:rPr>
          <w:sz w:val="20"/>
          <w:szCs w:val="20"/>
        </w:rPr>
        <w:t xml:space="preserve"> </w:t>
      </w:r>
      <w:r w:rsidR="004C5557" w:rsidRPr="00C44662">
        <w:rPr>
          <w:sz w:val="20"/>
          <w:szCs w:val="20"/>
        </w:rPr>
        <w:t>about</w:t>
      </w:r>
      <w:r w:rsidR="003F3138" w:rsidRPr="00C44662">
        <w:rPr>
          <w:sz w:val="20"/>
          <w:szCs w:val="20"/>
        </w:rPr>
        <w:t xml:space="preserve"> </w:t>
      </w:r>
      <w:r w:rsidR="004C5557" w:rsidRPr="00C44662">
        <w:rPr>
          <w:sz w:val="20"/>
          <w:szCs w:val="20"/>
        </w:rPr>
        <w:t>Hide</w:t>
      </w:r>
      <w:r w:rsidR="003F3138" w:rsidRPr="00C44662">
        <w:rPr>
          <w:sz w:val="20"/>
          <w:szCs w:val="20"/>
        </w:rPr>
        <w:t xml:space="preserve"> </w:t>
      </w:r>
      <w:r w:rsidR="004C5557" w:rsidRPr="00C44662">
        <w:rPr>
          <w:sz w:val="20"/>
          <w:szCs w:val="20"/>
        </w:rPr>
        <w:t>a</w:t>
      </w:r>
      <w:r w:rsidR="00B951E6" w:rsidRPr="00C44662">
        <w:rPr>
          <w:sz w:val="20"/>
          <w:szCs w:val="20"/>
        </w:rPr>
        <w:t>nd</w:t>
      </w:r>
      <w:r w:rsidR="003F3138" w:rsidRPr="00C44662">
        <w:rPr>
          <w:sz w:val="20"/>
          <w:szCs w:val="20"/>
        </w:rPr>
        <w:t xml:space="preserve"> </w:t>
      </w:r>
      <w:r w:rsidR="00B951E6" w:rsidRPr="00C44662">
        <w:rPr>
          <w:sz w:val="20"/>
          <w:szCs w:val="20"/>
        </w:rPr>
        <w:t>Skin</w:t>
      </w:r>
      <w:bookmarkEnd w:id="6"/>
    </w:p>
    <w:p w:rsidR="00151D97" w:rsidRPr="00C44662" w:rsidRDefault="00151D97" w:rsidP="003F3138">
      <w:pPr>
        <w:pStyle w:val="Heading2"/>
        <w:keepNext w:val="0"/>
        <w:keepLines w:val="0"/>
        <w:snapToGrid w:val="0"/>
        <w:spacing w:before="0" w:line="240" w:lineRule="auto"/>
        <w:jc w:val="both"/>
        <w:rPr>
          <w:sz w:val="20"/>
          <w:szCs w:val="20"/>
        </w:rPr>
      </w:pPr>
      <w:bookmarkStart w:id="7" w:name="_Toc478397947"/>
      <w:r w:rsidRPr="00C44662">
        <w:rPr>
          <w:sz w:val="20"/>
          <w:szCs w:val="20"/>
        </w:rPr>
        <w:t>2.1.</w:t>
      </w:r>
      <w:r w:rsidR="003F3138" w:rsidRPr="00C44662">
        <w:rPr>
          <w:sz w:val="20"/>
          <w:szCs w:val="20"/>
        </w:rPr>
        <w:t xml:space="preserve"> </w:t>
      </w:r>
      <w:r w:rsidRPr="00C44662">
        <w:rPr>
          <w:sz w:val="20"/>
          <w:szCs w:val="20"/>
        </w:rPr>
        <w:t>Nomenclature</w:t>
      </w:r>
      <w:r w:rsidR="003F3138" w:rsidRPr="00C44662">
        <w:rPr>
          <w:sz w:val="20"/>
          <w:szCs w:val="20"/>
        </w:rPr>
        <w:t xml:space="preserve"> </w:t>
      </w:r>
      <w:r w:rsidR="004C5557" w:rsidRPr="00C44662">
        <w:rPr>
          <w:sz w:val="20"/>
          <w:szCs w:val="20"/>
        </w:rPr>
        <w:t>o</w:t>
      </w:r>
      <w:r w:rsidR="00B951E6" w:rsidRPr="00C44662">
        <w:rPr>
          <w:sz w:val="20"/>
          <w:szCs w:val="20"/>
        </w:rPr>
        <w:t>f</w:t>
      </w:r>
      <w:r w:rsidR="003F3138" w:rsidRPr="00C44662">
        <w:rPr>
          <w:sz w:val="20"/>
          <w:szCs w:val="20"/>
        </w:rPr>
        <w:t xml:space="preserve"> </w:t>
      </w:r>
      <w:r w:rsidRPr="00C44662">
        <w:rPr>
          <w:sz w:val="20"/>
          <w:szCs w:val="20"/>
        </w:rPr>
        <w:t>Hide</w:t>
      </w:r>
      <w:r w:rsidR="003F3138" w:rsidRPr="00C44662">
        <w:rPr>
          <w:sz w:val="20"/>
          <w:szCs w:val="20"/>
        </w:rPr>
        <w:t xml:space="preserve"> </w:t>
      </w:r>
      <w:r w:rsidR="00B951E6" w:rsidRPr="00C44662">
        <w:rPr>
          <w:sz w:val="20"/>
          <w:szCs w:val="20"/>
        </w:rPr>
        <w:t>And</w:t>
      </w:r>
      <w:r w:rsidR="003F3138" w:rsidRPr="00C44662">
        <w:rPr>
          <w:sz w:val="20"/>
          <w:szCs w:val="20"/>
        </w:rPr>
        <w:t xml:space="preserve"> </w:t>
      </w:r>
      <w:r w:rsidRPr="00C44662">
        <w:rPr>
          <w:sz w:val="20"/>
          <w:szCs w:val="20"/>
        </w:rPr>
        <w:t>Skin</w:t>
      </w:r>
      <w:bookmarkEnd w:id="4"/>
      <w:bookmarkEnd w:id="5"/>
      <w:bookmarkEnd w:id="7"/>
    </w:p>
    <w:p w:rsidR="00151D97" w:rsidRPr="00C44662" w:rsidRDefault="00151D97" w:rsidP="003F3138">
      <w:pPr>
        <w:autoSpaceDE w:val="0"/>
        <w:autoSpaceDN w:val="0"/>
        <w:adjustRightInd w:val="0"/>
        <w:snapToGrid w:val="0"/>
        <w:spacing w:after="0" w:line="240" w:lineRule="auto"/>
        <w:ind w:firstLine="425"/>
        <w:jc w:val="both"/>
        <w:rPr>
          <w:rFonts w:ascii="Times New Roman" w:hAnsi="Times New Roman" w:cs="Times New Roman"/>
          <w:b/>
          <w:sz w:val="20"/>
          <w:szCs w:val="20"/>
        </w:rPr>
      </w:pPr>
      <w:r w:rsidRPr="00C44662">
        <w:rPr>
          <w:rFonts w:ascii="Times New Roman" w:hAnsi="Times New Roman" w:cs="Times New Roman"/>
          <w:sz w:val="20"/>
          <w:szCs w:val="20"/>
        </w:rPr>
        <w:t>Hides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broadly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defined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external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integuments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large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animals,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while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outer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coverings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small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stock</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(goats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sheep).</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best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sources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hides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from</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domesticated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animals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cattle,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sheep</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goat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respectively.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However,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hides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may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also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obtained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from</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other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species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domesticated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non-domesticated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animals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(hides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from,</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buffalo,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camel,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elephant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etc.)</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from,</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pig,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rabbit,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mink,</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crocodile,</w:t>
      </w:r>
      <w:r w:rsidR="003F3138" w:rsidRPr="00C44662">
        <w:rPr>
          <w:rFonts w:ascii="Times New Roman" w:hAnsi="Times New Roman" w:cs="Times New Roman"/>
          <w:sz w:val="20"/>
          <w:szCs w:val="20"/>
        </w:rPr>
        <w:t xml:space="preserve"> </w:t>
      </w:r>
      <w:r w:rsidR="00F02619" w:rsidRPr="00C44662">
        <w:rPr>
          <w:rFonts w:ascii="Times New Roman" w:hAnsi="Times New Roman" w:cs="Times New Roman"/>
          <w:sz w:val="20"/>
          <w:szCs w:val="20"/>
        </w:rPr>
        <w:t>ostrich,</w:t>
      </w:r>
      <w:r w:rsidR="003F3138" w:rsidRPr="00C44662">
        <w:rPr>
          <w:rFonts w:ascii="Times New Roman" w:hAnsi="Times New Roman" w:cs="Times New Roman"/>
          <w:sz w:val="20"/>
          <w:szCs w:val="20"/>
        </w:rPr>
        <w:t xml:space="preserve"> </w:t>
      </w:r>
      <w:r w:rsidR="00F02619" w:rsidRPr="00C44662">
        <w:rPr>
          <w:rFonts w:ascii="Times New Roman" w:hAnsi="Times New Roman" w:cs="Times New Roman"/>
          <w:sz w:val="20"/>
          <w:szCs w:val="20"/>
        </w:rPr>
        <w:t>shark</w:t>
      </w:r>
      <w:r w:rsidR="003F3138" w:rsidRPr="00C44662">
        <w:rPr>
          <w:rFonts w:ascii="Times New Roman" w:hAnsi="Times New Roman" w:cs="Times New Roman"/>
          <w:sz w:val="20"/>
          <w:szCs w:val="20"/>
        </w:rPr>
        <w:t xml:space="preserve"> </w:t>
      </w:r>
      <w:r w:rsidR="00F02619" w:rsidRPr="00C44662">
        <w:rPr>
          <w:rFonts w:ascii="Times New Roman" w:hAnsi="Times New Roman" w:cs="Times New Roman"/>
          <w:sz w:val="20"/>
          <w:szCs w:val="20"/>
        </w:rPr>
        <w:t>etc.)</w:t>
      </w:r>
      <w:r w:rsidR="003F3138" w:rsidRPr="00C44662">
        <w:rPr>
          <w:rFonts w:ascii="Times New Roman" w:hAnsi="Times New Roman" w:cs="Times New Roman"/>
          <w:sz w:val="20"/>
          <w:szCs w:val="20"/>
        </w:rPr>
        <w:t xml:space="preserve"> </w:t>
      </w:r>
      <w:r w:rsidR="00F02619" w:rsidRPr="00C44662">
        <w:rPr>
          <w:rFonts w:ascii="Times New Roman" w:hAnsi="Times New Roman" w:cs="Times New Roman"/>
          <w:sz w:val="20"/>
          <w:szCs w:val="20"/>
        </w:rPr>
        <w:t>(Alemnesh,</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2015).</w:t>
      </w:r>
    </w:p>
    <w:p w:rsidR="00151D97" w:rsidRPr="00C44662" w:rsidRDefault="00345A8B" w:rsidP="003F3138">
      <w:pPr>
        <w:pStyle w:val="Heading2"/>
        <w:keepNext w:val="0"/>
        <w:keepLines w:val="0"/>
        <w:snapToGrid w:val="0"/>
        <w:spacing w:before="0" w:line="240" w:lineRule="auto"/>
        <w:jc w:val="both"/>
        <w:rPr>
          <w:sz w:val="20"/>
          <w:szCs w:val="20"/>
        </w:rPr>
      </w:pPr>
      <w:bookmarkStart w:id="8" w:name="_Toc476040182"/>
      <w:bookmarkStart w:id="9" w:name="_Toc476061260"/>
      <w:bookmarkStart w:id="10" w:name="_Toc478397948"/>
      <w:r w:rsidRPr="00C44662">
        <w:rPr>
          <w:sz w:val="20"/>
          <w:szCs w:val="20"/>
        </w:rPr>
        <w:t>2.2.</w:t>
      </w:r>
      <w:r w:rsidR="003F3138" w:rsidRPr="00C44662">
        <w:rPr>
          <w:sz w:val="20"/>
          <w:szCs w:val="20"/>
        </w:rPr>
        <w:t xml:space="preserve"> </w:t>
      </w:r>
      <w:r w:rsidRPr="00C44662">
        <w:rPr>
          <w:sz w:val="20"/>
          <w:szCs w:val="20"/>
        </w:rPr>
        <w:t>General</w:t>
      </w:r>
      <w:r w:rsidR="003F3138" w:rsidRPr="00C44662">
        <w:rPr>
          <w:sz w:val="20"/>
          <w:szCs w:val="20"/>
        </w:rPr>
        <w:t xml:space="preserve"> </w:t>
      </w:r>
      <w:r w:rsidRPr="00C44662">
        <w:rPr>
          <w:sz w:val="20"/>
          <w:szCs w:val="20"/>
        </w:rPr>
        <w:t>Structure</w:t>
      </w:r>
      <w:r w:rsidR="003F3138" w:rsidRPr="00C44662">
        <w:rPr>
          <w:sz w:val="20"/>
          <w:szCs w:val="20"/>
        </w:rPr>
        <w:t xml:space="preserve"> </w:t>
      </w:r>
      <w:r w:rsidR="004C5557" w:rsidRPr="00C44662">
        <w:rPr>
          <w:sz w:val="20"/>
          <w:szCs w:val="20"/>
        </w:rPr>
        <w:t>of</w:t>
      </w:r>
      <w:r w:rsidR="003F3138" w:rsidRPr="00C44662">
        <w:rPr>
          <w:sz w:val="20"/>
          <w:szCs w:val="20"/>
        </w:rPr>
        <w:t xml:space="preserve"> </w:t>
      </w:r>
      <w:r w:rsidR="00151D97" w:rsidRPr="00C44662">
        <w:rPr>
          <w:sz w:val="20"/>
          <w:szCs w:val="20"/>
        </w:rPr>
        <w:t>H</w:t>
      </w:r>
      <w:r w:rsidRPr="00C44662">
        <w:rPr>
          <w:sz w:val="20"/>
          <w:szCs w:val="20"/>
        </w:rPr>
        <w:t>ide</w:t>
      </w:r>
      <w:r w:rsidR="003F3138" w:rsidRPr="00C44662">
        <w:rPr>
          <w:sz w:val="20"/>
          <w:szCs w:val="20"/>
        </w:rPr>
        <w:t xml:space="preserve"> </w:t>
      </w:r>
      <w:r w:rsidR="004C5557" w:rsidRPr="00C44662">
        <w:rPr>
          <w:sz w:val="20"/>
          <w:szCs w:val="20"/>
        </w:rPr>
        <w:t>and</w:t>
      </w:r>
      <w:r w:rsidR="003F3138" w:rsidRPr="00C44662">
        <w:rPr>
          <w:sz w:val="20"/>
          <w:szCs w:val="20"/>
        </w:rPr>
        <w:t xml:space="preserve"> </w:t>
      </w:r>
      <w:r w:rsidR="00151D97" w:rsidRPr="00C44662">
        <w:rPr>
          <w:sz w:val="20"/>
          <w:szCs w:val="20"/>
        </w:rPr>
        <w:t>Skin</w:t>
      </w:r>
      <w:bookmarkEnd w:id="8"/>
      <w:bookmarkEnd w:id="9"/>
      <w:bookmarkEnd w:id="10"/>
    </w:p>
    <w:p w:rsidR="00400FB6" w:rsidRDefault="00151D97" w:rsidP="003F3138">
      <w:pPr>
        <w:autoSpaceDE w:val="0"/>
        <w:autoSpaceDN w:val="0"/>
        <w:adjustRightInd w:val="0"/>
        <w:snapToGrid w:val="0"/>
        <w:spacing w:after="0" w:line="240" w:lineRule="auto"/>
        <w:ind w:firstLine="425"/>
        <w:jc w:val="both"/>
        <w:rPr>
          <w:rFonts w:ascii="Times New Roman" w:hAnsi="Times New Roman" w:cs="Times New Roman" w:hint="eastAsia"/>
          <w:sz w:val="20"/>
          <w:szCs w:val="20"/>
          <w:lang w:eastAsia="zh-CN"/>
        </w:rPr>
      </w:pPr>
      <w:r w:rsidRPr="00C44662">
        <w:rPr>
          <w:rFonts w:ascii="Times New Roman" w:hAnsi="Times New Roman" w:cs="Times New Roman"/>
          <w:sz w:val="20"/>
          <w:szCs w:val="20"/>
        </w:rPr>
        <w:t>Hide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their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raw</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state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consist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three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layers,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epidermis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outside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layer,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second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thicker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layer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known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corium,</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third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layer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adipose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tissue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flesh</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(figure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1).</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process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tanning,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first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third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layers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removed.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epidermis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made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up</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cells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under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layer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living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epithelial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cells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outer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layer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dead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cells.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This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outer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layer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consists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mostly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insoluble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protein,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keratin,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affords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surface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protection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body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(Baily,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2003).</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aesthetic</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value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leather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comes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from</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grain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layer.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corium</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layer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gives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leather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its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strength</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resiliency.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rich</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protein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collagen.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Individual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collagen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molecules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combine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together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corium</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form</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very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small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fibrils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that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turn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bound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together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form</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collagen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fibers,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which</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visible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under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microscope.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strength</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leather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due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cross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weaving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these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fibers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(Behailu,</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2015).</w:t>
      </w:r>
    </w:p>
    <w:p w:rsidR="00C44662" w:rsidRPr="00C44662" w:rsidRDefault="00C44662" w:rsidP="003F3138">
      <w:pPr>
        <w:autoSpaceDE w:val="0"/>
        <w:autoSpaceDN w:val="0"/>
        <w:adjustRightInd w:val="0"/>
        <w:snapToGrid w:val="0"/>
        <w:spacing w:after="0" w:line="240" w:lineRule="auto"/>
        <w:ind w:firstLine="425"/>
        <w:jc w:val="both"/>
        <w:rPr>
          <w:rFonts w:ascii="Times New Roman" w:hAnsi="Times New Roman" w:cs="Times New Roman" w:hint="eastAsia"/>
          <w:sz w:val="20"/>
          <w:szCs w:val="20"/>
          <w:lang w:eastAsia="zh-CN"/>
        </w:rPr>
      </w:pPr>
    </w:p>
    <w:p w:rsidR="00400FB6" w:rsidRPr="00C44662" w:rsidRDefault="00400FB6" w:rsidP="003F3138">
      <w:pPr>
        <w:snapToGrid w:val="0"/>
        <w:spacing w:after="0" w:line="240" w:lineRule="auto"/>
        <w:jc w:val="center"/>
        <w:rPr>
          <w:rFonts w:ascii="Times New Roman" w:hAnsi="Times New Roman" w:cs="Times New Roman"/>
          <w:sz w:val="20"/>
          <w:szCs w:val="20"/>
        </w:rPr>
      </w:pPr>
      <w:r w:rsidRPr="00C44662">
        <w:rPr>
          <w:rFonts w:ascii="Times New Roman" w:hAnsi="Times New Roman" w:cs="Times New Roman"/>
          <w:noProof/>
          <w:sz w:val="20"/>
          <w:szCs w:val="20"/>
          <w:lang w:eastAsia="zh-CN"/>
        </w:rPr>
        <w:lastRenderedPageBreak/>
        <w:drawing>
          <wp:inline distT="0" distB="0" distL="0" distR="0">
            <wp:extent cx="2799598" cy="2054014"/>
            <wp:effectExtent l="19050" t="0" r="752" b="0"/>
            <wp:docPr id="1" name="Picture 10" descr="http://www.assignmentpoint.com/wp-content/uploads/2013/10/Cross-setion-of-the-sk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ssignmentpoint.com/wp-content/uploads/2013/10/Cross-setion-of-the-skin.pn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08267" cy="2060374"/>
                    </a:xfrm>
                    <a:prstGeom prst="rect">
                      <a:avLst/>
                    </a:prstGeom>
                    <a:noFill/>
                    <a:ln>
                      <a:noFill/>
                    </a:ln>
                  </pic:spPr>
                </pic:pic>
              </a:graphicData>
            </a:graphic>
          </wp:inline>
        </w:drawing>
      </w:r>
      <w:bookmarkStart w:id="11" w:name="_Toc479063521"/>
    </w:p>
    <w:p w:rsidR="00151D97" w:rsidRPr="00C44662" w:rsidRDefault="00151D97" w:rsidP="003F3138">
      <w:pPr>
        <w:snapToGrid w:val="0"/>
        <w:spacing w:after="0" w:line="240" w:lineRule="auto"/>
        <w:jc w:val="center"/>
        <w:rPr>
          <w:rFonts w:ascii="Times New Roman" w:hAnsi="Times New Roman" w:cs="Times New Roman"/>
          <w:sz w:val="20"/>
          <w:szCs w:val="20"/>
        </w:rPr>
      </w:pPr>
      <w:r w:rsidRPr="00C44662">
        <w:rPr>
          <w:rFonts w:ascii="Times New Roman" w:hAnsi="Times New Roman" w:cs="Times New Roman"/>
          <w:sz w:val="20"/>
          <w:szCs w:val="20"/>
        </w:rPr>
        <w:t>Figure</w:t>
      </w:r>
      <w:r w:rsidR="003F3138" w:rsidRPr="00C44662">
        <w:rPr>
          <w:rFonts w:ascii="Times New Roman" w:hAnsi="Times New Roman" w:cs="Times New Roman"/>
          <w:sz w:val="20"/>
          <w:szCs w:val="20"/>
        </w:rPr>
        <w:t xml:space="preserve"> </w:t>
      </w:r>
      <w:r w:rsidR="002D246A" w:rsidRPr="00C44662">
        <w:rPr>
          <w:rFonts w:ascii="Times New Roman" w:hAnsi="Times New Roman" w:cs="Times New Roman"/>
          <w:b/>
          <w:sz w:val="20"/>
          <w:szCs w:val="20"/>
        </w:rPr>
        <w:fldChar w:fldCharType="begin"/>
      </w:r>
      <w:r w:rsidRPr="00C44662">
        <w:rPr>
          <w:rFonts w:ascii="Times New Roman" w:hAnsi="Times New Roman" w:cs="Times New Roman"/>
          <w:sz w:val="20"/>
          <w:szCs w:val="20"/>
        </w:rPr>
        <w:instrText xml:space="preserve"> SEQ Figure \* ARABIC </w:instrText>
      </w:r>
      <w:r w:rsidR="002D246A" w:rsidRPr="00C44662">
        <w:rPr>
          <w:rFonts w:ascii="Times New Roman" w:hAnsi="Times New Roman" w:cs="Times New Roman"/>
          <w:b/>
          <w:sz w:val="20"/>
          <w:szCs w:val="20"/>
        </w:rPr>
        <w:fldChar w:fldCharType="separate"/>
      </w:r>
      <w:r w:rsidRPr="00C44662">
        <w:rPr>
          <w:rFonts w:ascii="Times New Roman" w:hAnsi="Times New Roman" w:cs="Times New Roman"/>
          <w:noProof/>
          <w:sz w:val="20"/>
          <w:szCs w:val="20"/>
        </w:rPr>
        <w:t>1</w:t>
      </w:r>
      <w:r w:rsidR="002D246A" w:rsidRPr="00C44662">
        <w:rPr>
          <w:rFonts w:ascii="Times New Roman" w:hAnsi="Times New Roman" w:cs="Times New Roman"/>
          <w:b/>
          <w:sz w:val="20"/>
          <w:szCs w:val="20"/>
        </w:rPr>
        <w:fldChar w:fldCharType="end"/>
      </w:r>
      <w:r w:rsidRPr="00C44662">
        <w:rPr>
          <w:rFonts w:ascii="Times New Roman" w:hAnsi="Times New Roman" w:cs="Times New Roman"/>
          <w:sz w:val="20"/>
          <w:szCs w:val="20"/>
        </w:rPr>
        <w: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Cross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section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w:t>
      </w:r>
      <w:bookmarkEnd w:id="11"/>
    </w:p>
    <w:p w:rsidR="00151D97" w:rsidRPr="00C44662" w:rsidRDefault="00151D97" w:rsidP="003F3138">
      <w:pPr>
        <w:autoSpaceDE w:val="0"/>
        <w:autoSpaceDN w:val="0"/>
        <w:adjustRightInd w:val="0"/>
        <w:snapToGrid w:val="0"/>
        <w:spacing w:after="0" w:line="240" w:lineRule="auto"/>
        <w:jc w:val="both"/>
        <w:rPr>
          <w:rFonts w:ascii="Times New Roman" w:hAnsi="Times New Roman" w:cs="Times New Roman"/>
          <w:sz w:val="20"/>
          <w:szCs w:val="20"/>
          <w:u w:val="single"/>
          <w:lang w:eastAsia="zh-CN"/>
        </w:rPr>
      </w:pPr>
      <w:r w:rsidRPr="00C44662">
        <w:rPr>
          <w:rFonts w:ascii="Times New Roman" w:hAnsi="Times New Roman" w:cs="Times New Roman"/>
          <w:sz w:val="20"/>
          <w:szCs w:val="20"/>
        </w:rPr>
        <w:t>Source:</w:t>
      </w:r>
      <w:r w:rsidRPr="00C44662">
        <w:rPr>
          <w:rFonts w:ascii="Times New Roman" w:hAnsi="Times New Roman" w:cs="Times New Roman"/>
          <w:sz w:val="20"/>
          <w:szCs w:val="20"/>
          <w:u w:val="single"/>
        </w:rPr>
        <w:t>http://www.assignmentpoint.com/wp-content/uploads/2013/10/Cross-setion-of-the-skin.png</w:t>
      </w:r>
    </w:p>
    <w:p w:rsidR="003F3138" w:rsidRDefault="003F3138" w:rsidP="003F3138">
      <w:pPr>
        <w:autoSpaceDE w:val="0"/>
        <w:autoSpaceDN w:val="0"/>
        <w:adjustRightInd w:val="0"/>
        <w:snapToGrid w:val="0"/>
        <w:spacing w:after="0" w:line="240" w:lineRule="auto"/>
        <w:jc w:val="both"/>
        <w:rPr>
          <w:rFonts w:ascii="Times New Roman" w:hAnsi="Times New Roman" w:cs="Times New Roman" w:hint="eastAsia"/>
          <w:sz w:val="20"/>
          <w:szCs w:val="20"/>
          <w:u w:val="single"/>
          <w:lang w:eastAsia="zh-CN"/>
        </w:rPr>
      </w:pPr>
    </w:p>
    <w:p w:rsidR="00C44662" w:rsidRPr="00C44662" w:rsidRDefault="00C44662" w:rsidP="003F3138">
      <w:pPr>
        <w:autoSpaceDE w:val="0"/>
        <w:autoSpaceDN w:val="0"/>
        <w:adjustRightInd w:val="0"/>
        <w:snapToGrid w:val="0"/>
        <w:spacing w:after="0" w:line="240" w:lineRule="auto"/>
        <w:jc w:val="both"/>
        <w:rPr>
          <w:rFonts w:ascii="Times New Roman" w:hAnsi="Times New Roman" w:cs="Times New Roman"/>
          <w:sz w:val="20"/>
          <w:szCs w:val="20"/>
          <w:u w:val="single"/>
          <w:lang w:eastAsia="zh-CN"/>
        </w:rPr>
      </w:pPr>
    </w:p>
    <w:p w:rsidR="00151D97" w:rsidRPr="00C44662" w:rsidRDefault="00B951E6" w:rsidP="003F3138">
      <w:pPr>
        <w:pStyle w:val="Heading1"/>
        <w:keepNext w:val="0"/>
        <w:keepLines w:val="0"/>
        <w:tabs>
          <w:tab w:val="clear" w:pos="567"/>
        </w:tabs>
        <w:snapToGrid w:val="0"/>
        <w:spacing w:line="240" w:lineRule="auto"/>
        <w:rPr>
          <w:sz w:val="20"/>
          <w:szCs w:val="20"/>
        </w:rPr>
      </w:pPr>
      <w:bookmarkStart w:id="12" w:name="_Toc478397949"/>
      <w:r w:rsidRPr="00C44662">
        <w:rPr>
          <w:sz w:val="20"/>
          <w:szCs w:val="20"/>
        </w:rPr>
        <w:t>3.</w:t>
      </w:r>
      <w:r w:rsidR="003F3138" w:rsidRPr="00C44662">
        <w:rPr>
          <w:sz w:val="20"/>
          <w:szCs w:val="20"/>
        </w:rPr>
        <w:t xml:space="preserve"> </w:t>
      </w:r>
      <w:r w:rsidRPr="00C44662">
        <w:rPr>
          <w:sz w:val="20"/>
          <w:szCs w:val="20"/>
        </w:rPr>
        <w:t>Ante</w:t>
      </w:r>
      <w:r w:rsidR="003F3138" w:rsidRPr="00C44662">
        <w:rPr>
          <w:sz w:val="20"/>
          <w:szCs w:val="20"/>
        </w:rPr>
        <w:t xml:space="preserve"> </w:t>
      </w:r>
      <w:r w:rsidRPr="00C44662">
        <w:rPr>
          <w:sz w:val="20"/>
          <w:szCs w:val="20"/>
        </w:rPr>
        <w:t>Slaughter</w:t>
      </w:r>
      <w:r w:rsidR="003F3138" w:rsidRPr="00C44662">
        <w:rPr>
          <w:sz w:val="20"/>
          <w:szCs w:val="20"/>
        </w:rPr>
        <w:t xml:space="preserve"> </w:t>
      </w:r>
      <w:r w:rsidRPr="00C44662">
        <w:rPr>
          <w:sz w:val="20"/>
          <w:szCs w:val="20"/>
        </w:rPr>
        <w:t>Defects</w:t>
      </w:r>
      <w:r w:rsidR="003F3138" w:rsidRPr="00C44662">
        <w:rPr>
          <w:sz w:val="20"/>
          <w:szCs w:val="20"/>
        </w:rPr>
        <w:t xml:space="preserve"> </w:t>
      </w:r>
      <w:r w:rsidR="004C5557" w:rsidRPr="00C44662">
        <w:rPr>
          <w:sz w:val="20"/>
          <w:szCs w:val="20"/>
        </w:rPr>
        <w:t>of</w:t>
      </w:r>
      <w:r w:rsidR="003F3138" w:rsidRPr="00C44662">
        <w:rPr>
          <w:sz w:val="20"/>
          <w:szCs w:val="20"/>
        </w:rPr>
        <w:t xml:space="preserve"> </w:t>
      </w:r>
      <w:r w:rsidRPr="00C44662">
        <w:rPr>
          <w:sz w:val="20"/>
          <w:szCs w:val="20"/>
        </w:rPr>
        <w:t>Hide</w:t>
      </w:r>
      <w:r w:rsidR="003F3138" w:rsidRPr="00C44662">
        <w:rPr>
          <w:sz w:val="20"/>
          <w:szCs w:val="20"/>
        </w:rPr>
        <w:t xml:space="preserve"> </w:t>
      </w:r>
      <w:r w:rsidR="004C5557" w:rsidRPr="00C44662">
        <w:rPr>
          <w:sz w:val="20"/>
          <w:szCs w:val="20"/>
        </w:rPr>
        <w:t>and</w:t>
      </w:r>
      <w:r w:rsidR="003F3138" w:rsidRPr="00C44662">
        <w:rPr>
          <w:sz w:val="20"/>
          <w:szCs w:val="20"/>
        </w:rPr>
        <w:t xml:space="preserve"> </w:t>
      </w:r>
      <w:r w:rsidRPr="00C44662">
        <w:rPr>
          <w:sz w:val="20"/>
          <w:szCs w:val="20"/>
        </w:rPr>
        <w:t>Skin</w:t>
      </w:r>
      <w:bookmarkEnd w:id="12"/>
    </w:p>
    <w:p w:rsidR="003F3138" w:rsidRPr="00C44662" w:rsidRDefault="00151D97" w:rsidP="003F313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44662">
        <w:rPr>
          <w:rFonts w:ascii="Times New Roman" w:hAnsi="Times New Roman" w:cs="Times New Roman"/>
          <w:sz w:val="20"/>
          <w:szCs w:val="20"/>
        </w:rPr>
        <w:t>Ante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slaughter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period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covers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greater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part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animal's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life,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from</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its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birth</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about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time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collected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for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delivery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butchery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(Berhe,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2009).</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Ethiopia</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many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hides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discarded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soon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after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slaughtering,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but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major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losses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occur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among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materials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which</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have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been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damaged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before,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during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after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collection.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Most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hide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affected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ante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slaughter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defects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accumulating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during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life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animal.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commonly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observed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ante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slaughter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defects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can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natural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(poor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nutrition,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age,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sex,</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breed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climate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effects),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mechanical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damage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(brand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mark,</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scratches,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horn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rake,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yoke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mark</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etc.),</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defects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due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diseases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external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parasitic</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infestation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(Teklay,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2010).</w:t>
      </w:r>
      <w:bookmarkStart w:id="13" w:name="_Toc476040184"/>
      <w:bookmarkStart w:id="14" w:name="_Toc476061262"/>
      <w:bookmarkStart w:id="15" w:name="_Toc478397950"/>
      <w:r w:rsidRPr="00C44662">
        <w:rPr>
          <w:rFonts w:ascii="Times New Roman" w:hAnsi="Times New Roman" w:cs="Times New Roman"/>
          <w:sz w:val="20"/>
          <w:szCs w:val="20"/>
        </w:rPr>
        <w:t>3.1.</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Mechanical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Damag</w:t>
      </w:r>
      <w:bookmarkEnd w:id="13"/>
      <w:bookmarkEnd w:id="14"/>
      <w:bookmarkEnd w:id="15"/>
      <w:r w:rsidR="003F3138" w:rsidRPr="00C44662">
        <w:rPr>
          <w:rFonts w:ascii="Times New Roman" w:hAnsi="Times New Roman" w:cs="Times New Roman"/>
          <w:sz w:val="20"/>
          <w:szCs w:val="20"/>
        </w:rPr>
        <w:t>e.</w:t>
      </w:r>
    </w:p>
    <w:p w:rsidR="00151D97" w:rsidRPr="00C44662" w:rsidRDefault="00151D97" w:rsidP="003F3138">
      <w:pPr>
        <w:pStyle w:val="Heading3"/>
        <w:keepNext w:val="0"/>
        <w:keepLines w:val="0"/>
        <w:tabs>
          <w:tab w:val="clear" w:pos="3060"/>
        </w:tabs>
        <w:snapToGrid w:val="0"/>
        <w:spacing w:line="240" w:lineRule="auto"/>
        <w:jc w:val="both"/>
      </w:pPr>
      <w:bookmarkStart w:id="16" w:name="_Toc476040185"/>
      <w:bookmarkStart w:id="17" w:name="_Toc476061263"/>
      <w:bookmarkStart w:id="18" w:name="_Toc478397951"/>
      <w:r w:rsidRPr="00C44662">
        <w:t>3.1.1.</w:t>
      </w:r>
      <w:r w:rsidR="003F3138" w:rsidRPr="00C44662">
        <w:t xml:space="preserve"> </w:t>
      </w:r>
      <w:r w:rsidRPr="00C44662">
        <w:t>Branding</w:t>
      </w:r>
      <w:bookmarkEnd w:id="16"/>
      <w:bookmarkEnd w:id="17"/>
      <w:bookmarkEnd w:id="18"/>
    </w:p>
    <w:p w:rsidR="00151D97" w:rsidRPr="00C44662" w:rsidRDefault="00151D97" w:rsidP="003F313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44662">
        <w:rPr>
          <w:rFonts w:ascii="Times New Roman" w:hAnsi="Times New Roman" w:cs="Times New Roman"/>
          <w:sz w:val="20"/>
          <w:szCs w:val="20"/>
        </w:rPr>
        <w:t>Branding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used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identify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animals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especially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cattle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due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prevalence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cattle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rustling.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Unfortunately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most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branding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done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using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hot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irons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areas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hides,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example,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back</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rumps,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which</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have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high</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value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spoils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leather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like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wounds.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10-40%</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value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hide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lost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unsightly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irreparable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damage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caused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branding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(Ahmed</w:t>
      </w:r>
      <w:r w:rsidR="003F3138" w:rsidRPr="00C44662">
        <w:rPr>
          <w:rFonts w:ascii="Times New Roman" w:hAnsi="Times New Roman" w:cs="Times New Roman"/>
          <w:sz w:val="20"/>
          <w:szCs w:val="20"/>
        </w:rPr>
        <w:t xml:space="preserve"> </w:t>
      </w:r>
      <w:r w:rsidRPr="00C44662">
        <w:rPr>
          <w:rFonts w:ascii="Times New Roman" w:hAnsi="Times New Roman" w:cs="Times New Roman"/>
          <w:i/>
          <w:sz w:val="20"/>
          <w:szCs w:val="20"/>
        </w:rPr>
        <w:t>et</w:t>
      </w:r>
      <w:r w:rsidR="003F3138" w:rsidRPr="00C44662">
        <w:rPr>
          <w:rFonts w:ascii="Times New Roman" w:hAnsi="Times New Roman" w:cs="Times New Roman"/>
          <w:i/>
          <w:sz w:val="20"/>
          <w:szCs w:val="20"/>
        </w:rPr>
        <w:t xml:space="preserve"> </w:t>
      </w:r>
      <w:r w:rsidRPr="00C44662">
        <w:rPr>
          <w:rFonts w:ascii="Times New Roman" w:hAnsi="Times New Roman" w:cs="Times New Roman"/>
          <w:i/>
          <w:sz w:val="20"/>
          <w:szCs w:val="20"/>
        </w:rPr>
        <w:t>al</w:t>
      </w:r>
      <w:r w:rsidRPr="00C44662">
        <w:rPr>
          <w:rFonts w:ascii="Times New Roman" w:hAnsi="Times New Roman" w:cs="Times New Roman"/>
          <w:sz w:val="20"/>
          <w:szCs w:val="20"/>
        </w:rPr>
        <w: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2016).</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Defects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raw</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hides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important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domestic</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well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export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marketing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hides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because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persist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throughout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course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tanning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therefore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affect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production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quality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marketed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semi-processed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finished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leather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goods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(Nyamrunda,</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2007).</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Branding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costs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leather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industry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large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amounts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money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due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wasted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portions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hides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(Alemnesh,</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2015).</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loss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value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dependent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placement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brand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(Patterson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Loren,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2000).</w:t>
      </w:r>
    </w:p>
    <w:p w:rsidR="00B951E6" w:rsidRPr="00C44662" w:rsidRDefault="00151D97" w:rsidP="003F313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44662">
        <w:rPr>
          <w:rFonts w:ascii="Times New Roman" w:hAnsi="Times New Roman" w:cs="Times New Roman"/>
          <w:sz w:val="20"/>
          <w:szCs w:val="20"/>
        </w:rPr>
        <w:t>Pastoralists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brand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their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livestock</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with</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hot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irons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for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identification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livestock</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rustling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common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practice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among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pastoral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communities)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cure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for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lastRenderedPageBreak/>
        <w:t>various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diseases.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Unfortunately,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this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done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indiscriminately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branding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marks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made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larger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part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body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destroying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hide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(Wayua</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Kagunyu,</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2012).</w:t>
      </w:r>
      <w:bookmarkStart w:id="19" w:name="_Toc476040186"/>
      <w:bookmarkStart w:id="20" w:name="_Toc476061264"/>
      <w:bookmarkStart w:id="21" w:name="_Toc478397952"/>
    </w:p>
    <w:p w:rsidR="00151D97" w:rsidRPr="00C44662" w:rsidRDefault="00151D97" w:rsidP="003F3138">
      <w:pPr>
        <w:autoSpaceDE w:val="0"/>
        <w:autoSpaceDN w:val="0"/>
        <w:adjustRightInd w:val="0"/>
        <w:snapToGrid w:val="0"/>
        <w:spacing w:after="0" w:line="240" w:lineRule="auto"/>
        <w:jc w:val="both"/>
        <w:rPr>
          <w:rFonts w:ascii="Times New Roman" w:hAnsi="Times New Roman" w:cs="Times New Roman"/>
          <w:b/>
          <w:sz w:val="20"/>
          <w:szCs w:val="20"/>
        </w:rPr>
      </w:pPr>
      <w:r w:rsidRPr="00C44662">
        <w:rPr>
          <w:rFonts w:ascii="Times New Roman" w:hAnsi="Times New Roman" w:cs="Times New Roman"/>
          <w:b/>
          <w:sz w:val="20"/>
          <w:szCs w:val="20"/>
        </w:rPr>
        <w:t>3.1.2.</w:t>
      </w:r>
      <w:r w:rsidR="003F3138" w:rsidRPr="00C44662">
        <w:rPr>
          <w:rFonts w:ascii="Times New Roman" w:hAnsi="Times New Roman" w:cs="Times New Roman"/>
          <w:b/>
          <w:sz w:val="20"/>
          <w:szCs w:val="20"/>
        </w:rPr>
        <w:t xml:space="preserve"> </w:t>
      </w:r>
      <w:r w:rsidRPr="00C44662">
        <w:rPr>
          <w:rFonts w:ascii="Times New Roman" w:hAnsi="Times New Roman" w:cs="Times New Roman"/>
          <w:b/>
          <w:sz w:val="20"/>
          <w:szCs w:val="20"/>
        </w:rPr>
        <w:t>Bruises</w:t>
      </w:r>
      <w:r w:rsidR="003F3138" w:rsidRPr="00C44662">
        <w:rPr>
          <w:rFonts w:ascii="Times New Roman" w:hAnsi="Times New Roman" w:cs="Times New Roman"/>
          <w:b/>
          <w:sz w:val="20"/>
          <w:szCs w:val="20"/>
        </w:rPr>
        <w:t xml:space="preserve"> </w:t>
      </w:r>
      <w:r w:rsidRPr="00C44662">
        <w:rPr>
          <w:rFonts w:ascii="Times New Roman" w:hAnsi="Times New Roman" w:cs="Times New Roman"/>
          <w:b/>
          <w:sz w:val="20"/>
          <w:szCs w:val="20"/>
        </w:rPr>
        <w:t>and</w:t>
      </w:r>
      <w:r w:rsidR="003F3138" w:rsidRPr="00C44662">
        <w:rPr>
          <w:rFonts w:ascii="Times New Roman" w:hAnsi="Times New Roman" w:cs="Times New Roman"/>
          <w:b/>
          <w:sz w:val="20"/>
          <w:szCs w:val="20"/>
        </w:rPr>
        <w:t xml:space="preserve"> </w:t>
      </w:r>
      <w:r w:rsidRPr="00C44662">
        <w:rPr>
          <w:rFonts w:ascii="Times New Roman" w:hAnsi="Times New Roman" w:cs="Times New Roman"/>
          <w:b/>
          <w:sz w:val="20"/>
          <w:szCs w:val="20"/>
        </w:rPr>
        <w:t>wounds</w:t>
      </w:r>
      <w:bookmarkEnd w:id="19"/>
      <w:bookmarkEnd w:id="20"/>
      <w:bookmarkEnd w:id="21"/>
    </w:p>
    <w:p w:rsidR="00151D97" w:rsidRPr="00C44662" w:rsidRDefault="00151D97" w:rsidP="003F3138">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C44662">
        <w:rPr>
          <w:rFonts w:ascii="Times New Roman" w:hAnsi="Times New Roman" w:cs="Times New Roman"/>
          <w:color w:val="000000"/>
          <w:sz w:val="20"/>
          <w:szCs w:val="20"/>
        </w:rPr>
        <w:t>Bruises</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and</w:t>
      </w:r>
      <w:r w:rsidR="003F3138" w:rsidRPr="00C44662">
        <w:rPr>
          <w:rFonts w:ascii="Times New Roman" w:hAnsi="Times New Roman" w:cs="Times New Roman"/>
          <w:color w:val="000000"/>
          <w:sz w:val="20"/>
          <w:szCs w:val="20"/>
        </w:rPr>
        <w:t xml:space="preserve"> </w:t>
      </w:r>
      <w:r w:rsidR="00591B6A" w:rsidRPr="00C44662">
        <w:rPr>
          <w:rFonts w:ascii="Times New Roman" w:hAnsi="Times New Roman" w:cs="Times New Roman"/>
          <w:color w:val="000000"/>
          <w:sz w:val="20"/>
          <w:szCs w:val="20"/>
        </w:rPr>
        <w:t>Wound</w:t>
      </w:r>
      <w:r w:rsidR="003F3138" w:rsidRPr="00C44662">
        <w:rPr>
          <w:rFonts w:ascii="Times New Roman" w:hAnsi="Times New Roman" w:cs="Times New Roman"/>
          <w:color w:val="000000"/>
          <w:sz w:val="20"/>
          <w:szCs w:val="20"/>
        </w:rPr>
        <w:t xml:space="preserve"> </w:t>
      </w:r>
      <w:r w:rsidR="00591B6A" w:rsidRPr="00C44662">
        <w:rPr>
          <w:rFonts w:ascii="Times New Roman" w:hAnsi="Times New Roman" w:cs="Times New Roman"/>
          <w:color w:val="000000"/>
          <w:sz w:val="20"/>
          <w:szCs w:val="20"/>
        </w:rPr>
        <w:t>commonly</w:t>
      </w:r>
      <w:r w:rsidR="003F3138" w:rsidRPr="00C44662">
        <w:rPr>
          <w:rFonts w:ascii="Times New Roman" w:hAnsi="Times New Roman" w:cs="Times New Roman"/>
          <w:color w:val="000000"/>
          <w:sz w:val="20"/>
          <w:szCs w:val="20"/>
        </w:rPr>
        <w:t xml:space="preserve"> </w:t>
      </w:r>
      <w:r w:rsidR="00591B6A" w:rsidRPr="00C44662">
        <w:rPr>
          <w:rFonts w:ascii="Times New Roman" w:hAnsi="Times New Roman" w:cs="Times New Roman"/>
          <w:color w:val="000000"/>
          <w:sz w:val="20"/>
          <w:szCs w:val="20"/>
        </w:rPr>
        <w:t>referred</w:t>
      </w:r>
      <w:r w:rsidR="003F3138" w:rsidRPr="00C44662">
        <w:rPr>
          <w:rFonts w:ascii="Times New Roman" w:hAnsi="Times New Roman" w:cs="Times New Roman"/>
          <w:color w:val="000000"/>
          <w:sz w:val="20"/>
          <w:szCs w:val="20"/>
        </w:rPr>
        <w:t xml:space="preserve"> </w:t>
      </w:r>
      <w:r w:rsidR="00591B6A" w:rsidRPr="00C44662">
        <w:rPr>
          <w:rFonts w:ascii="Times New Roman" w:hAnsi="Times New Roman" w:cs="Times New Roman"/>
          <w:color w:val="000000"/>
          <w:sz w:val="20"/>
          <w:szCs w:val="20"/>
        </w:rPr>
        <w:t>to</w:t>
      </w:r>
      <w:r w:rsidR="003F3138" w:rsidRPr="00C44662">
        <w:rPr>
          <w:rFonts w:ascii="Times New Roman" w:hAnsi="Times New Roman" w:cs="Times New Roman"/>
          <w:color w:val="000000"/>
          <w:sz w:val="20"/>
          <w:szCs w:val="20"/>
        </w:rPr>
        <w:t xml:space="preserve"> </w:t>
      </w:r>
      <w:r w:rsidR="00591B6A" w:rsidRPr="00C44662">
        <w:rPr>
          <w:rFonts w:ascii="Times New Roman" w:hAnsi="Times New Roman" w:cs="Times New Roman"/>
          <w:color w:val="000000"/>
          <w:sz w:val="20"/>
          <w:szCs w:val="20"/>
        </w:rPr>
        <w:t>as</w:t>
      </w:r>
      <w:r w:rsidR="003F3138" w:rsidRPr="00C44662">
        <w:rPr>
          <w:rFonts w:ascii="Times New Roman" w:hAnsi="Times New Roman" w:cs="Times New Roman"/>
          <w:color w:val="000000"/>
          <w:sz w:val="20"/>
          <w:szCs w:val="20"/>
        </w:rPr>
        <w:t xml:space="preserve"> </w:t>
      </w:r>
      <w:r w:rsidR="00591B6A" w:rsidRPr="00C44662">
        <w:rPr>
          <w:rFonts w:ascii="Times New Roman" w:hAnsi="Times New Roman" w:cs="Times New Roman"/>
          <w:color w:val="000000"/>
          <w:sz w:val="20"/>
          <w:szCs w:val="20"/>
        </w:rPr>
        <w:t>Pre</w:t>
      </w:r>
      <w:r w:rsidRPr="00C44662">
        <w:rPr>
          <w:rFonts w:ascii="Times New Roman" w:hAnsi="Times New Roman" w:cs="Times New Roman"/>
          <w:color w:val="000000"/>
          <w:sz w:val="20"/>
          <w:szCs w:val="20"/>
        </w:rPr>
        <w:t>-slaughter</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defects.</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Most</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bruises</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and</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wounds</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are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inflicted</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on</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animals</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due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to</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severe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beating</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especially</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for</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draught</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animals</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and</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during</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transportation</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on</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trucks</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for</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slaughter</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(Abaineshe,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2014).</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Although</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wounds</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could</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be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healed,</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they</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leave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a</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permanent</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damage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on</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hides</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and</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skins</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which</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remain</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visible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in</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the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final</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leather</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(Mwinyihija,</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2010).</w:t>
      </w:r>
    </w:p>
    <w:p w:rsidR="00151D97" w:rsidRPr="00C44662" w:rsidRDefault="00345A8B" w:rsidP="003F3138">
      <w:pPr>
        <w:pStyle w:val="Heading3"/>
        <w:keepNext w:val="0"/>
        <w:keepLines w:val="0"/>
        <w:tabs>
          <w:tab w:val="clear" w:pos="3060"/>
        </w:tabs>
        <w:snapToGrid w:val="0"/>
        <w:spacing w:line="240" w:lineRule="auto"/>
        <w:jc w:val="both"/>
      </w:pPr>
      <w:bookmarkStart w:id="22" w:name="_Toc476040187"/>
      <w:bookmarkStart w:id="23" w:name="_Toc476061265"/>
      <w:bookmarkStart w:id="24" w:name="_Toc478397953"/>
      <w:r w:rsidRPr="00C44662">
        <w:t>3.1.3.</w:t>
      </w:r>
      <w:r w:rsidR="003F3138" w:rsidRPr="00C44662">
        <w:t xml:space="preserve"> </w:t>
      </w:r>
      <w:bookmarkEnd w:id="22"/>
      <w:bookmarkEnd w:id="23"/>
      <w:r w:rsidR="00151D97" w:rsidRPr="00C44662">
        <w:t>Scratches</w:t>
      </w:r>
      <w:r w:rsidR="003F3138" w:rsidRPr="00C44662">
        <w:t xml:space="preserve"> </w:t>
      </w:r>
      <w:r w:rsidR="004C5557" w:rsidRPr="00C44662">
        <w:t>and</w:t>
      </w:r>
      <w:r w:rsidR="003F3138" w:rsidRPr="00C44662">
        <w:t xml:space="preserve"> </w:t>
      </w:r>
      <w:r w:rsidRPr="00C44662">
        <w:t>Horn</w:t>
      </w:r>
      <w:r w:rsidR="003F3138" w:rsidRPr="00C44662">
        <w:t xml:space="preserve"> </w:t>
      </w:r>
      <w:r w:rsidRPr="00C44662">
        <w:t>Rakes</w:t>
      </w:r>
      <w:bookmarkEnd w:id="24"/>
    </w:p>
    <w:p w:rsidR="00151D97" w:rsidRPr="00C44662" w:rsidRDefault="00151D97" w:rsidP="003F313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44662">
        <w:rPr>
          <w:rFonts w:ascii="Times New Roman" w:hAnsi="Times New Roman" w:cs="Times New Roman"/>
          <w:sz w:val="20"/>
          <w:szCs w:val="20"/>
        </w:rPr>
        <w:t>Scratches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amongst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most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common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mechanical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damages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found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both</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hide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Africa</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including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Ethiop</w:t>
      </w:r>
      <w:r w:rsidR="00820026" w:rsidRPr="00C44662">
        <w:rPr>
          <w:rFonts w:ascii="Times New Roman" w:hAnsi="Times New Roman" w:cs="Times New Roman"/>
          <w:sz w:val="20"/>
          <w:szCs w:val="20"/>
        </w:rPr>
        <w:t>ia</w:t>
      </w:r>
      <w:r w:rsidR="003F3138" w:rsidRPr="00C44662">
        <w:rPr>
          <w:rFonts w:ascii="Times New Roman" w:hAnsi="Times New Roman" w:cs="Times New Roman"/>
          <w:sz w:val="20"/>
          <w:szCs w:val="20"/>
        </w:rPr>
        <w:t xml:space="preserve"> </w:t>
      </w:r>
      <w:r w:rsidR="00820026"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00820026" w:rsidRPr="00C44662">
        <w:rPr>
          <w:rFonts w:ascii="Times New Roman" w:hAnsi="Times New Roman" w:cs="Times New Roman"/>
          <w:sz w:val="20"/>
          <w:szCs w:val="20"/>
        </w:rPr>
        <w:t>causing</w:t>
      </w:r>
      <w:r w:rsidR="003F3138" w:rsidRPr="00C44662">
        <w:rPr>
          <w:rFonts w:ascii="Times New Roman" w:hAnsi="Times New Roman" w:cs="Times New Roman"/>
          <w:sz w:val="20"/>
          <w:szCs w:val="20"/>
        </w:rPr>
        <w:t xml:space="preserve"> </w:t>
      </w:r>
      <w:r w:rsidR="00820026" w:rsidRPr="00C44662">
        <w:rPr>
          <w:rFonts w:ascii="Times New Roman" w:hAnsi="Times New Roman" w:cs="Times New Roman"/>
          <w:sz w:val="20"/>
          <w:szCs w:val="20"/>
        </w:rPr>
        <w:t>permanent</w:t>
      </w:r>
      <w:r w:rsidR="003F3138" w:rsidRPr="00C44662">
        <w:rPr>
          <w:rFonts w:ascii="Times New Roman" w:hAnsi="Times New Roman" w:cs="Times New Roman"/>
          <w:sz w:val="20"/>
          <w:szCs w:val="20"/>
        </w:rPr>
        <w:t xml:space="preserve"> </w:t>
      </w:r>
      <w:r w:rsidR="00820026" w:rsidRPr="00C44662">
        <w:rPr>
          <w:rFonts w:ascii="Times New Roman" w:hAnsi="Times New Roman" w:cs="Times New Roman"/>
          <w:sz w:val="20"/>
          <w:szCs w:val="20"/>
        </w:rPr>
        <w:t>marks.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cattle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hides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horn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rakes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general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problem</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animal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husbandry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practices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countries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discourage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dehorning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(Mohammad</w:t>
      </w:r>
      <w:r w:rsidR="003F3138" w:rsidRPr="00C44662">
        <w:rPr>
          <w:rFonts w:ascii="Times New Roman" w:hAnsi="Times New Roman" w:cs="Times New Roman"/>
          <w:sz w:val="20"/>
          <w:szCs w:val="20"/>
        </w:rPr>
        <w:t xml:space="preserve"> </w:t>
      </w:r>
      <w:r w:rsidRPr="00C44662">
        <w:rPr>
          <w:rFonts w:ascii="Times New Roman" w:hAnsi="Times New Roman" w:cs="Times New Roman"/>
          <w:i/>
          <w:iCs/>
          <w:sz w:val="20"/>
          <w:szCs w:val="20"/>
        </w:rPr>
        <w:t>et</w:t>
      </w:r>
      <w:r w:rsidR="003F3138" w:rsidRPr="00C44662">
        <w:rPr>
          <w:rFonts w:ascii="Times New Roman" w:hAnsi="Times New Roman" w:cs="Times New Roman"/>
          <w:i/>
          <w:iCs/>
          <w:sz w:val="20"/>
          <w:szCs w:val="20"/>
        </w:rPr>
        <w:t xml:space="preserve"> </w:t>
      </w:r>
      <w:r w:rsidRPr="00C44662">
        <w:rPr>
          <w:rFonts w:ascii="Times New Roman" w:hAnsi="Times New Roman" w:cs="Times New Roman"/>
          <w:i/>
          <w:iCs/>
          <w:sz w:val="20"/>
          <w:szCs w:val="20"/>
        </w:rPr>
        <w:t>al.,</w:t>
      </w:r>
      <w:r w:rsidR="003F3138" w:rsidRPr="00C44662">
        <w:rPr>
          <w:rFonts w:ascii="Times New Roman" w:hAnsi="Times New Roman" w:cs="Times New Roman"/>
          <w:i/>
          <w:iCs/>
          <w:sz w:val="20"/>
          <w:szCs w:val="20"/>
        </w:rPr>
        <w:t xml:space="preserve"> </w:t>
      </w:r>
      <w:r w:rsidRPr="00C44662">
        <w:rPr>
          <w:rFonts w:ascii="Times New Roman" w:hAnsi="Times New Roman" w:cs="Times New Roman"/>
          <w:sz w:val="20"/>
          <w:szCs w:val="20"/>
        </w:rPr>
        <w:t>2002).</w:t>
      </w:r>
    </w:p>
    <w:p w:rsidR="00151D97" w:rsidRPr="00C44662" w:rsidRDefault="00151D97" w:rsidP="003F3138">
      <w:pPr>
        <w:pStyle w:val="Heading2"/>
        <w:keepNext w:val="0"/>
        <w:keepLines w:val="0"/>
        <w:snapToGrid w:val="0"/>
        <w:spacing w:before="0" w:line="240" w:lineRule="auto"/>
        <w:jc w:val="both"/>
        <w:rPr>
          <w:sz w:val="20"/>
          <w:szCs w:val="20"/>
        </w:rPr>
      </w:pPr>
      <w:bookmarkStart w:id="25" w:name="_Toc476040188"/>
      <w:bookmarkStart w:id="26" w:name="_Toc476061266"/>
      <w:bookmarkStart w:id="27" w:name="_Toc478397954"/>
      <w:r w:rsidRPr="00C44662">
        <w:rPr>
          <w:sz w:val="20"/>
          <w:szCs w:val="20"/>
        </w:rPr>
        <w:t>3.2.</w:t>
      </w:r>
      <w:r w:rsidR="003F3138" w:rsidRPr="00C44662">
        <w:rPr>
          <w:sz w:val="20"/>
          <w:szCs w:val="20"/>
        </w:rPr>
        <w:t xml:space="preserve"> </w:t>
      </w:r>
      <w:r w:rsidRPr="00C44662">
        <w:rPr>
          <w:sz w:val="20"/>
          <w:szCs w:val="20"/>
        </w:rPr>
        <w:t>Environmental</w:t>
      </w:r>
      <w:r w:rsidR="003F3138" w:rsidRPr="00C44662">
        <w:rPr>
          <w:sz w:val="20"/>
          <w:szCs w:val="20"/>
        </w:rPr>
        <w:t xml:space="preserve"> </w:t>
      </w:r>
      <w:r w:rsidRPr="00C44662">
        <w:rPr>
          <w:sz w:val="20"/>
          <w:szCs w:val="20"/>
        </w:rPr>
        <w:t>/Natural</w:t>
      </w:r>
      <w:r w:rsidR="003F3138" w:rsidRPr="00C44662">
        <w:rPr>
          <w:sz w:val="20"/>
          <w:szCs w:val="20"/>
        </w:rPr>
        <w:t xml:space="preserve"> </w:t>
      </w:r>
      <w:r w:rsidRPr="00C44662">
        <w:rPr>
          <w:sz w:val="20"/>
          <w:szCs w:val="20"/>
        </w:rPr>
        <w:t>Defect</w:t>
      </w:r>
      <w:bookmarkEnd w:id="25"/>
      <w:bookmarkEnd w:id="26"/>
      <w:bookmarkEnd w:id="27"/>
    </w:p>
    <w:p w:rsidR="00151D97" w:rsidRPr="00C44662" w:rsidRDefault="00151D97" w:rsidP="003F313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44662">
        <w:rPr>
          <w:rFonts w:ascii="Times New Roman" w:hAnsi="Times New Roman" w:cs="Times New Roman"/>
          <w:sz w:val="20"/>
          <w:szCs w:val="20"/>
        </w:rPr>
        <w:t>Fine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wool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sheep</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breeds,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such</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Merino,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produce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that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have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pinhole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grain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extremely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ribby.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These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produce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only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cheapest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type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leather.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hairy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sheep</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have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high</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proportion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fat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upper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part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corium</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flesh</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side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from</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goats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highlands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poor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substance,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open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grained.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small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size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yielded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sheep</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tropical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mountain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area</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origin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not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considered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drawback</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because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superior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quality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high</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tensile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strength,</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compact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fiber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structure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excellent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grain.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But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small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size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that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downgraded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due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poor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quality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unwanted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tanneries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(ESGPIP,</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2009).</w:t>
      </w:r>
    </w:p>
    <w:p w:rsidR="00151D97" w:rsidRPr="00C44662" w:rsidRDefault="00151D97" w:rsidP="003F313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breed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animal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course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important,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best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hides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for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leather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purposes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usually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coming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from</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those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animals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which</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bred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for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beef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production,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those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which</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develop</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carcasses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with</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high</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proportion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lean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meat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reasonably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short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time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under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conditions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economic</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feeding.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These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hides,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available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from</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all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beef-producing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countries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world,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very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tough</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firm,</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fairly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uniform</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thickness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having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"square"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form,</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since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breeding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programs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designed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produce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body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conformation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with</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minimal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amounts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tissue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neck,</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leg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belly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regions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(Calcutta</w:t>
      </w:r>
      <w:r w:rsidR="003F3138" w:rsidRPr="00C44662">
        <w:rPr>
          <w:rFonts w:ascii="Times New Roman" w:hAnsi="Times New Roman" w:cs="Times New Roman"/>
          <w:sz w:val="20"/>
          <w:szCs w:val="20"/>
        </w:rPr>
        <w:t xml:space="preserve"> </w:t>
      </w:r>
      <w:r w:rsidRPr="00C44662">
        <w:rPr>
          <w:rFonts w:ascii="Times New Roman" w:hAnsi="Times New Roman" w:cs="Times New Roman"/>
          <w:i/>
          <w:iCs/>
          <w:sz w:val="20"/>
          <w:szCs w:val="20"/>
        </w:rPr>
        <w:t>et</w:t>
      </w:r>
      <w:r w:rsidR="003F3138" w:rsidRPr="00C44662">
        <w:rPr>
          <w:rFonts w:ascii="Times New Roman" w:hAnsi="Times New Roman" w:cs="Times New Roman"/>
          <w:i/>
          <w:iCs/>
          <w:sz w:val="20"/>
          <w:szCs w:val="20"/>
        </w:rPr>
        <w:t xml:space="preserve"> </w:t>
      </w:r>
      <w:r w:rsidRPr="00C44662">
        <w:rPr>
          <w:rFonts w:ascii="Times New Roman" w:hAnsi="Times New Roman" w:cs="Times New Roman"/>
          <w:i/>
          <w:iCs/>
          <w:sz w:val="20"/>
          <w:szCs w:val="20"/>
        </w:rPr>
        <w:t>al.,</w:t>
      </w:r>
      <w:r w:rsidR="003F3138" w:rsidRPr="00C44662">
        <w:rPr>
          <w:rFonts w:ascii="Times New Roman" w:hAnsi="Times New Roman" w:cs="Times New Roman"/>
          <w:i/>
          <w:iCs/>
          <w:sz w:val="20"/>
          <w:szCs w:val="20"/>
        </w:rPr>
        <w:t xml:space="preserve"> </w:t>
      </w:r>
      <w:r w:rsidRPr="00C44662">
        <w:rPr>
          <w:rFonts w:ascii="Times New Roman" w:hAnsi="Times New Roman" w:cs="Times New Roman"/>
          <w:sz w:val="20"/>
          <w:szCs w:val="20"/>
        </w:rPr>
        <w:t>2008).</w:t>
      </w:r>
    </w:p>
    <w:p w:rsidR="00151D97" w:rsidRPr="00C44662" w:rsidRDefault="00345A8B" w:rsidP="003F3138">
      <w:pPr>
        <w:pStyle w:val="Heading3"/>
        <w:keepNext w:val="0"/>
        <w:keepLines w:val="0"/>
        <w:tabs>
          <w:tab w:val="clear" w:pos="3060"/>
        </w:tabs>
        <w:snapToGrid w:val="0"/>
        <w:spacing w:line="240" w:lineRule="auto"/>
        <w:jc w:val="both"/>
      </w:pPr>
      <w:bookmarkStart w:id="28" w:name="_Toc476040189"/>
      <w:bookmarkStart w:id="29" w:name="_Toc476061267"/>
      <w:bookmarkStart w:id="30" w:name="_Toc478397955"/>
      <w:r w:rsidRPr="00C44662">
        <w:t>3.2.1.</w:t>
      </w:r>
      <w:r w:rsidR="003F3138" w:rsidRPr="00C44662">
        <w:t xml:space="preserve"> </w:t>
      </w:r>
      <w:r w:rsidR="00151D97" w:rsidRPr="00C44662">
        <w:t>Age</w:t>
      </w:r>
      <w:r w:rsidR="003F3138" w:rsidRPr="00C44662">
        <w:t xml:space="preserve"> </w:t>
      </w:r>
      <w:r w:rsidR="004C5557" w:rsidRPr="00C44662">
        <w:t>and</w:t>
      </w:r>
      <w:r w:rsidR="003F3138" w:rsidRPr="00C44662">
        <w:t xml:space="preserve"> </w:t>
      </w:r>
      <w:r w:rsidRPr="00C44662">
        <w:t>Sex</w:t>
      </w:r>
      <w:bookmarkEnd w:id="28"/>
      <w:bookmarkEnd w:id="29"/>
      <w:bookmarkEnd w:id="30"/>
    </w:p>
    <w:p w:rsidR="00151D97" w:rsidRPr="00C44662" w:rsidRDefault="00151D97" w:rsidP="003F313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from</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male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goats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sheep</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will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heavy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with</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coarse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grain.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Female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will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have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better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tensile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strength.</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structure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young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animals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tends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fine,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compact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have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tight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grain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patterns.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animals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grow</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older,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grain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surface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becomes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tougher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coarser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grained.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Also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with</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age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animals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accumulate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more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scars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from</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brands,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diseases,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parasites,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scratches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other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injuries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(ESGPIP,</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2009).</w:t>
      </w:r>
    </w:p>
    <w:p w:rsidR="00C44662" w:rsidRDefault="00C44662" w:rsidP="003F3138">
      <w:pPr>
        <w:pStyle w:val="Heading3"/>
        <w:keepNext w:val="0"/>
        <w:keepLines w:val="0"/>
        <w:tabs>
          <w:tab w:val="clear" w:pos="3060"/>
        </w:tabs>
        <w:snapToGrid w:val="0"/>
        <w:spacing w:line="240" w:lineRule="auto"/>
        <w:jc w:val="both"/>
        <w:rPr>
          <w:rFonts w:hint="eastAsia"/>
          <w:lang w:eastAsia="zh-CN"/>
        </w:rPr>
      </w:pPr>
      <w:bookmarkStart w:id="31" w:name="_Toc476040190"/>
      <w:bookmarkStart w:id="32" w:name="_Toc476061268"/>
      <w:bookmarkStart w:id="33" w:name="_Toc478397956"/>
    </w:p>
    <w:p w:rsidR="00151D97" w:rsidRPr="00C44662" w:rsidRDefault="00151D97" w:rsidP="003F3138">
      <w:pPr>
        <w:pStyle w:val="Heading3"/>
        <w:keepNext w:val="0"/>
        <w:keepLines w:val="0"/>
        <w:tabs>
          <w:tab w:val="clear" w:pos="3060"/>
        </w:tabs>
        <w:snapToGrid w:val="0"/>
        <w:spacing w:line="240" w:lineRule="auto"/>
        <w:jc w:val="both"/>
      </w:pPr>
      <w:r w:rsidRPr="00C44662">
        <w:lastRenderedPageBreak/>
        <w:t>3.2.2.</w:t>
      </w:r>
      <w:r w:rsidR="003F3138" w:rsidRPr="00C44662">
        <w:t xml:space="preserve"> </w:t>
      </w:r>
      <w:r w:rsidRPr="00C44662">
        <w:t>Climate</w:t>
      </w:r>
      <w:bookmarkEnd w:id="31"/>
      <w:bookmarkEnd w:id="32"/>
      <w:bookmarkEnd w:id="33"/>
    </w:p>
    <w:p w:rsidR="00151D97" w:rsidRPr="00C44662" w:rsidRDefault="00151D97" w:rsidP="003F313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climate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which</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animal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raised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has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effect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substance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grain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leather.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Animals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raised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warm</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climate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have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short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hair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leather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produced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has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superior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substance,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smoother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finer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grain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patterns,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whereas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animal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raised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cooler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climate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higher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altitude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grow</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longer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wool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hair,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especially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substance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more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pronounced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sheep</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goat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than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cattle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hide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(Teklay,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2010).</w:t>
      </w:r>
    </w:p>
    <w:p w:rsidR="00151D97" w:rsidRPr="00C44662" w:rsidRDefault="00151D97" w:rsidP="003F3138">
      <w:pPr>
        <w:pStyle w:val="Heading3"/>
        <w:keepNext w:val="0"/>
        <w:keepLines w:val="0"/>
        <w:tabs>
          <w:tab w:val="clear" w:pos="3060"/>
        </w:tabs>
        <w:snapToGrid w:val="0"/>
        <w:spacing w:line="240" w:lineRule="auto"/>
        <w:jc w:val="both"/>
      </w:pPr>
      <w:bookmarkStart w:id="34" w:name="_Toc476040191"/>
      <w:bookmarkStart w:id="35" w:name="_Toc476061269"/>
      <w:bookmarkStart w:id="36" w:name="_Toc478397957"/>
      <w:r w:rsidRPr="00C44662">
        <w:t>3.2.3.</w:t>
      </w:r>
      <w:r w:rsidR="003F3138" w:rsidRPr="00C44662">
        <w:t xml:space="preserve"> </w:t>
      </w:r>
      <w:r w:rsidRPr="00C44662">
        <w:t>Poor</w:t>
      </w:r>
      <w:r w:rsidR="003F3138" w:rsidRPr="00C44662">
        <w:t xml:space="preserve"> </w:t>
      </w:r>
      <w:r w:rsidRPr="00C44662">
        <w:t>Nutrition</w:t>
      </w:r>
      <w:bookmarkEnd w:id="34"/>
      <w:bookmarkEnd w:id="35"/>
      <w:bookmarkEnd w:id="36"/>
    </w:p>
    <w:p w:rsidR="00B951E6" w:rsidRPr="00C44662" w:rsidRDefault="00151D97" w:rsidP="003F313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44662">
        <w:rPr>
          <w:rFonts w:ascii="Times New Roman" w:hAnsi="Times New Roman" w:cs="Times New Roman"/>
          <w:sz w:val="20"/>
          <w:szCs w:val="20"/>
        </w:rPr>
        <w:t>Poor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nutrition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causes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animal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smaller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also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causes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thinner,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poorer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substance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producing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leather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which</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lacks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elasticity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(ESGPIP,</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2009).</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other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fat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animals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can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cause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much</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fat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content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hide,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which</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prevents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curing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agents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from</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penetrating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hide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(Behailu,</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2015).</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Poor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nutrition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predisposes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low</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febrile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condition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where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weight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final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quality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leather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affected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irrespective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subsequent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efforts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other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condition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being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optimized.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resulting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condition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referred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“papery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leather”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which</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common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problem</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experienced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areas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where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poor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unavailability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pastures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forbs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eminent.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Hence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animals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such</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areas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dilapidated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condition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affecting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subsequently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final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quality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leather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(Mwinyihija,</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2006).</w:t>
      </w:r>
      <w:bookmarkStart w:id="37" w:name="_Toc476040192"/>
      <w:bookmarkStart w:id="38" w:name="_Toc476061270"/>
      <w:bookmarkStart w:id="39" w:name="_Toc478397958"/>
    </w:p>
    <w:p w:rsidR="00151D97" w:rsidRPr="00C44662" w:rsidRDefault="00151D97" w:rsidP="003F3138">
      <w:pPr>
        <w:autoSpaceDE w:val="0"/>
        <w:autoSpaceDN w:val="0"/>
        <w:adjustRightInd w:val="0"/>
        <w:snapToGrid w:val="0"/>
        <w:spacing w:after="0" w:line="240" w:lineRule="auto"/>
        <w:jc w:val="both"/>
        <w:rPr>
          <w:rFonts w:ascii="Times New Roman" w:hAnsi="Times New Roman" w:cs="Times New Roman"/>
          <w:b/>
          <w:sz w:val="20"/>
          <w:szCs w:val="20"/>
        </w:rPr>
      </w:pPr>
      <w:r w:rsidRPr="00C44662">
        <w:rPr>
          <w:rFonts w:ascii="Times New Roman" w:hAnsi="Times New Roman" w:cs="Times New Roman"/>
          <w:b/>
          <w:sz w:val="20"/>
          <w:szCs w:val="20"/>
        </w:rPr>
        <w:t>3.4.</w:t>
      </w:r>
      <w:r w:rsidR="003F3138" w:rsidRPr="00C44662">
        <w:rPr>
          <w:rFonts w:ascii="Times New Roman" w:hAnsi="Times New Roman" w:cs="Times New Roman"/>
          <w:b/>
          <w:sz w:val="20"/>
          <w:szCs w:val="20"/>
        </w:rPr>
        <w:t xml:space="preserve"> </w:t>
      </w:r>
      <w:r w:rsidRPr="00C44662">
        <w:rPr>
          <w:rFonts w:ascii="Times New Roman" w:hAnsi="Times New Roman" w:cs="Times New Roman"/>
          <w:b/>
          <w:sz w:val="20"/>
          <w:szCs w:val="20"/>
        </w:rPr>
        <w:t>Defects</w:t>
      </w:r>
      <w:r w:rsidR="003F3138" w:rsidRPr="00C44662">
        <w:rPr>
          <w:rFonts w:ascii="Times New Roman" w:hAnsi="Times New Roman" w:cs="Times New Roman"/>
          <w:b/>
          <w:sz w:val="20"/>
          <w:szCs w:val="20"/>
        </w:rPr>
        <w:t xml:space="preserve"> </w:t>
      </w:r>
      <w:r w:rsidRPr="00C44662">
        <w:rPr>
          <w:rFonts w:ascii="Times New Roman" w:hAnsi="Times New Roman" w:cs="Times New Roman"/>
          <w:b/>
          <w:sz w:val="20"/>
          <w:szCs w:val="20"/>
        </w:rPr>
        <w:t>of</w:t>
      </w:r>
      <w:r w:rsidR="003F3138" w:rsidRPr="00C44662">
        <w:rPr>
          <w:rFonts w:ascii="Times New Roman" w:hAnsi="Times New Roman" w:cs="Times New Roman"/>
          <w:b/>
          <w:sz w:val="20"/>
          <w:szCs w:val="20"/>
        </w:rPr>
        <w:t xml:space="preserve"> </w:t>
      </w:r>
      <w:r w:rsidR="004C5557" w:rsidRPr="00C44662">
        <w:rPr>
          <w:rFonts w:ascii="Times New Roman" w:hAnsi="Times New Roman" w:cs="Times New Roman"/>
          <w:b/>
          <w:sz w:val="20"/>
          <w:szCs w:val="20"/>
        </w:rPr>
        <w:t>Skin</w:t>
      </w:r>
      <w:r w:rsidR="003F3138" w:rsidRPr="00C44662">
        <w:rPr>
          <w:rFonts w:ascii="Times New Roman" w:hAnsi="Times New Roman" w:cs="Times New Roman"/>
          <w:b/>
          <w:sz w:val="20"/>
          <w:szCs w:val="20"/>
        </w:rPr>
        <w:t xml:space="preserve"> </w:t>
      </w:r>
      <w:r w:rsidR="004C5557" w:rsidRPr="00C44662">
        <w:rPr>
          <w:rFonts w:ascii="Times New Roman" w:hAnsi="Times New Roman" w:cs="Times New Roman"/>
          <w:b/>
          <w:sz w:val="20"/>
          <w:szCs w:val="20"/>
        </w:rPr>
        <w:t>and</w:t>
      </w:r>
      <w:r w:rsidR="003F3138" w:rsidRPr="00C44662">
        <w:rPr>
          <w:rFonts w:ascii="Times New Roman" w:hAnsi="Times New Roman" w:cs="Times New Roman"/>
          <w:b/>
          <w:sz w:val="20"/>
          <w:szCs w:val="20"/>
        </w:rPr>
        <w:t xml:space="preserve"> </w:t>
      </w:r>
      <w:r w:rsidR="004C5557" w:rsidRPr="00C44662">
        <w:rPr>
          <w:rFonts w:ascii="Times New Roman" w:hAnsi="Times New Roman" w:cs="Times New Roman"/>
          <w:b/>
          <w:sz w:val="20"/>
          <w:szCs w:val="20"/>
        </w:rPr>
        <w:t>Hide</w:t>
      </w:r>
      <w:r w:rsidR="003F3138" w:rsidRPr="00C44662">
        <w:rPr>
          <w:rFonts w:ascii="Times New Roman" w:hAnsi="Times New Roman" w:cs="Times New Roman"/>
          <w:b/>
          <w:sz w:val="20"/>
          <w:szCs w:val="20"/>
        </w:rPr>
        <w:t xml:space="preserve"> </w:t>
      </w:r>
      <w:r w:rsidR="004C5557" w:rsidRPr="00C44662">
        <w:rPr>
          <w:rFonts w:ascii="Times New Roman" w:hAnsi="Times New Roman" w:cs="Times New Roman"/>
          <w:b/>
          <w:sz w:val="20"/>
          <w:szCs w:val="20"/>
        </w:rPr>
        <w:t>due</w:t>
      </w:r>
      <w:r w:rsidR="003F3138" w:rsidRPr="00C44662">
        <w:rPr>
          <w:rFonts w:ascii="Times New Roman" w:hAnsi="Times New Roman" w:cs="Times New Roman"/>
          <w:b/>
          <w:sz w:val="20"/>
          <w:szCs w:val="20"/>
        </w:rPr>
        <w:t xml:space="preserve"> </w:t>
      </w:r>
      <w:r w:rsidR="004C5557" w:rsidRPr="00C44662">
        <w:rPr>
          <w:rFonts w:ascii="Times New Roman" w:hAnsi="Times New Roman" w:cs="Times New Roman"/>
          <w:b/>
          <w:sz w:val="20"/>
          <w:szCs w:val="20"/>
        </w:rPr>
        <w:t>t</w:t>
      </w:r>
      <w:r w:rsidR="00345A8B" w:rsidRPr="00C44662">
        <w:rPr>
          <w:rFonts w:ascii="Times New Roman" w:hAnsi="Times New Roman" w:cs="Times New Roman"/>
          <w:b/>
          <w:sz w:val="20"/>
          <w:szCs w:val="20"/>
        </w:rPr>
        <w:t>o</w:t>
      </w:r>
      <w:r w:rsidR="003F3138" w:rsidRPr="00C44662">
        <w:rPr>
          <w:rFonts w:ascii="Times New Roman" w:hAnsi="Times New Roman" w:cs="Times New Roman"/>
          <w:b/>
          <w:sz w:val="20"/>
          <w:szCs w:val="20"/>
        </w:rPr>
        <w:t xml:space="preserve"> </w:t>
      </w:r>
      <w:r w:rsidR="00345A8B" w:rsidRPr="00C44662">
        <w:rPr>
          <w:rFonts w:ascii="Times New Roman" w:hAnsi="Times New Roman" w:cs="Times New Roman"/>
          <w:b/>
          <w:sz w:val="20"/>
          <w:szCs w:val="20"/>
        </w:rPr>
        <w:t>Infectious</w:t>
      </w:r>
      <w:r w:rsidR="003F3138" w:rsidRPr="00C44662">
        <w:rPr>
          <w:rFonts w:ascii="Times New Roman" w:hAnsi="Times New Roman" w:cs="Times New Roman"/>
          <w:b/>
          <w:sz w:val="20"/>
          <w:szCs w:val="20"/>
        </w:rPr>
        <w:t xml:space="preserve"> </w:t>
      </w:r>
      <w:r w:rsidR="00345A8B" w:rsidRPr="00C44662">
        <w:rPr>
          <w:rFonts w:ascii="Times New Roman" w:hAnsi="Times New Roman" w:cs="Times New Roman"/>
          <w:b/>
          <w:sz w:val="20"/>
          <w:szCs w:val="20"/>
        </w:rPr>
        <w:t>D</w:t>
      </w:r>
      <w:r w:rsidRPr="00C44662">
        <w:rPr>
          <w:rFonts w:ascii="Times New Roman" w:hAnsi="Times New Roman" w:cs="Times New Roman"/>
          <w:b/>
          <w:sz w:val="20"/>
          <w:szCs w:val="20"/>
        </w:rPr>
        <w:t>isease</w:t>
      </w:r>
      <w:bookmarkEnd w:id="37"/>
      <w:bookmarkEnd w:id="38"/>
      <w:bookmarkEnd w:id="39"/>
    </w:p>
    <w:p w:rsidR="00151D97" w:rsidRPr="00C44662" w:rsidRDefault="00151D97" w:rsidP="003F313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44662">
        <w:rPr>
          <w:rFonts w:ascii="Times New Roman" w:hAnsi="Times New Roman" w:cs="Times New Roman"/>
          <w:sz w:val="20"/>
          <w:szCs w:val="20"/>
        </w:rPr>
        <w:t>A</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considerable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portion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ante-slaughter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defects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that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accounts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for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about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65%</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directly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related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diseases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caused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ecto</w:t>
      </w:r>
      <w:r w:rsidR="00A205EE" w:rsidRPr="00C44662">
        <w:rPr>
          <w:rFonts w:ascii="Times New Roman" w:hAnsi="Times New Roman" w:cs="Times New Roman"/>
          <w:sz w:val="20"/>
          <w:szCs w:val="20"/>
        </w:rPr>
        <w:t>-</w:t>
      </w:r>
      <w:r w:rsidRPr="00C44662">
        <w:rPr>
          <w:rFonts w:ascii="Times New Roman" w:hAnsi="Times New Roman" w:cs="Times New Roman"/>
          <w:sz w:val="20"/>
          <w:szCs w:val="20"/>
        </w:rPr>
        <w:t>parasites;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secondary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damage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that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occurs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when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animal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scratches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itself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relief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itching.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diseases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known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affect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quality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many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one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quarter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one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third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all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processed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tanneries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have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various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defects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unsuitable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for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export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purposes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(Ahmed</w:t>
      </w:r>
      <w:r w:rsidR="003F3138" w:rsidRPr="00C44662">
        <w:rPr>
          <w:rFonts w:ascii="Times New Roman" w:hAnsi="Times New Roman" w:cs="Times New Roman"/>
          <w:sz w:val="20"/>
          <w:szCs w:val="20"/>
        </w:rPr>
        <w:t xml:space="preserve"> </w:t>
      </w:r>
      <w:r w:rsidRPr="00C44662">
        <w:rPr>
          <w:rFonts w:ascii="Times New Roman" w:hAnsi="Times New Roman" w:cs="Times New Roman"/>
          <w:i/>
          <w:sz w:val="20"/>
          <w:szCs w:val="20"/>
        </w:rPr>
        <w:t>et</w:t>
      </w:r>
      <w:r w:rsidR="003F3138" w:rsidRPr="00C44662">
        <w:rPr>
          <w:rFonts w:ascii="Times New Roman" w:hAnsi="Times New Roman" w:cs="Times New Roman"/>
          <w:i/>
          <w:sz w:val="20"/>
          <w:szCs w:val="20"/>
        </w:rPr>
        <w:t xml:space="preserve"> </w:t>
      </w:r>
      <w:r w:rsidRPr="00C44662">
        <w:rPr>
          <w:rFonts w:ascii="Times New Roman" w:hAnsi="Times New Roman" w:cs="Times New Roman"/>
          <w:i/>
          <w:sz w:val="20"/>
          <w:szCs w:val="20"/>
        </w:rPr>
        <w:t>al</w:t>
      </w:r>
      <w:r w:rsidRPr="00C44662">
        <w:rPr>
          <w:rFonts w:ascii="Times New Roman" w:hAnsi="Times New Roman" w:cs="Times New Roman"/>
          <w:sz w:val="20"/>
          <w:szCs w:val="20"/>
        </w:rPr>
        <w: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2016).</w:t>
      </w:r>
    </w:p>
    <w:p w:rsidR="00151D97" w:rsidRPr="00C44662" w:rsidRDefault="00E95AB7" w:rsidP="003F3138">
      <w:pPr>
        <w:pStyle w:val="Heading3"/>
        <w:keepNext w:val="0"/>
        <w:keepLines w:val="0"/>
        <w:tabs>
          <w:tab w:val="clear" w:pos="3060"/>
        </w:tabs>
        <w:snapToGrid w:val="0"/>
        <w:spacing w:line="240" w:lineRule="auto"/>
        <w:jc w:val="both"/>
      </w:pPr>
      <w:bookmarkStart w:id="40" w:name="_Toc476040193"/>
      <w:bookmarkStart w:id="41" w:name="_Toc476061271"/>
      <w:bookmarkStart w:id="42" w:name="_Toc478397959"/>
      <w:r w:rsidRPr="00C44662">
        <w:t>3.4.1.</w:t>
      </w:r>
      <w:r w:rsidR="003F3138" w:rsidRPr="00C44662">
        <w:t xml:space="preserve"> </w:t>
      </w:r>
      <w:r w:rsidRPr="00C44662">
        <w:t>Fungal</w:t>
      </w:r>
      <w:r w:rsidR="003F3138" w:rsidRPr="00C44662">
        <w:t xml:space="preserve"> </w:t>
      </w:r>
      <w:r w:rsidRPr="00C44662">
        <w:t>D</w:t>
      </w:r>
      <w:r w:rsidR="00151D97" w:rsidRPr="00C44662">
        <w:t>isease</w:t>
      </w:r>
      <w:bookmarkEnd w:id="40"/>
      <w:bookmarkEnd w:id="41"/>
      <w:bookmarkEnd w:id="42"/>
    </w:p>
    <w:p w:rsidR="00151D97" w:rsidRPr="00C44662" w:rsidRDefault="00151D97" w:rsidP="003F3138">
      <w:pPr>
        <w:pStyle w:val="Heading4"/>
        <w:keepNext w:val="0"/>
        <w:keepLines w:val="0"/>
        <w:snapToGrid w:val="0"/>
        <w:spacing w:line="240" w:lineRule="auto"/>
        <w:ind w:firstLine="425"/>
        <w:jc w:val="both"/>
      </w:pPr>
      <w:bookmarkStart w:id="43" w:name="_Toc476061272"/>
      <w:bookmarkStart w:id="44" w:name="_Toc478397960"/>
      <w:r w:rsidRPr="00C44662">
        <w:t>3.4.1.2.</w:t>
      </w:r>
      <w:r w:rsidR="003F3138" w:rsidRPr="00C44662">
        <w:t xml:space="preserve"> </w:t>
      </w:r>
      <w:r w:rsidRPr="00C44662">
        <w:t>Ringworm</w:t>
      </w:r>
      <w:bookmarkEnd w:id="43"/>
      <w:r w:rsidR="003F3138" w:rsidRPr="00C44662">
        <w:t xml:space="preserve"> </w:t>
      </w:r>
      <w:r w:rsidRPr="00C44662">
        <w:t>(dermatophytosis)</w:t>
      </w:r>
      <w:bookmarkEnd w:id="44"/>
    </w:p>
    <w:p w:rsidR="00151D97" w:rsidRPr="00C44662" w:rsidRDefault="00151D97" w:rsidP="003F313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44662">
        <w:rPr>
          <w:rFonts w:ascii="Times New Roman" w:hAnsi="Times New Roman" w:cs="Times New Roman"/>
          <w:sz w:val="20"/>
          <w:szCs w:val="20"/>
        </w:rPr>
        <w:t>Ringworm</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fungal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infection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that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can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affect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animals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all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age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common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many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animal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species.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occurs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cattle,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sheep</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goats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but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not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with</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great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frequency.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Lesions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most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commonly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seen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head,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ears,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neck,</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shoulders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often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circular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with</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hairless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areas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development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thickened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crusty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(ESGPIP,</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2009).</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fungus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Trichophyton,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which</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easily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spread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from</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animal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animal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through</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spores,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causes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ringworm.</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Lesions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develop</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animal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begin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spread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all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directions.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Loss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hair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thickening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epidermis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mark</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location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lesion.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Lesions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show</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up</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leather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produced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from</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infected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animals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appear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smooth,</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shiny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spots.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Therefore,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ringworm's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influence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hide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reduces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value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leather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(Wesley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Wright,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2002).</w:t>
      </w:r>
    </w:p>
    <w:p w:rsidR="00151D97" w:rsidRPr="00C44662" w:rsidRDefault="00151D97" w:rsidP="003F3138">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C44662">
        <w:rPr>
          <w:rFonts w:ascii="Times New Roman" w:hAnsi="Times New Roman" w:cs="Times New Roman"/>
          <w:color w:val="000000"/>
          <w:sz w:val="20"/>
          <w:szCs w:val="20"/>
        </w:rPr>
        <w:lastRenderedPageBreak/>
        <w:t>Drugs</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available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to</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treat</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(ringworm)</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dermatophytosis</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in</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animals</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include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topical</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antifungal</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creams</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or</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shampoos,</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and</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systemic</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antifungals.</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Topical</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drugs</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are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unable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to</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eliminate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dermatophytes</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from</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within</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hairs</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and</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hair</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follicles,</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but</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they</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may</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be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effective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against</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organisms</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in</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superficial</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sites,</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and</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they</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can</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decrease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contamination</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and</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transmission</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to</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others.</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Systemic</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antifungals</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are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rarely</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used</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in</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large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animals,</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due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to</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the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cost</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of</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these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drugs</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and</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self-limited</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nature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of</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the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disease.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sz w:val="20"/>
          <w:szCs w:val="20"/>
        </w:rPr>
        <w:t>To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prevent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infected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animals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from</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transmitting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dermatophytes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others,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should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isolated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until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infection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has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resolved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well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premises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should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cleaned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disinfected</w:t>
      </w:r>
      <w:r w:rsidR="003F3138" w:rsidRPr="00C44662">
        <w:rPr>
          <w:rFonts w:ascii="Times New Roman" w:hAnsi="Times New Roman" w:cs="Times New Roman"/>
          <w:sz w:val="20"/>
          <w:szCs w:val="20"/>
        </w:rPr>
        <w:t xml:space="preserve"> </w:t>
      </w:r>
      <w:r w:rsidRPr="00C44662">
        <w:rPr>
          <w:rFonts w:ascii="Times New Roman" w:hAnsi="Times New Roman" w:cs="Times New Roman"/>
          <w:color w:val="000000"/>
          <w:sz w:val="20"/>
          <w:szCs w:val="20"/>
        </w:rPr>
        <w:t>(</w:t>
      </w:r>
      <w:r w:rsidRPr="00C44662">
        <w:rPr>
          <w:rFonts w:ascii="Times New Roman" w:hAnsi="Times New Roman" w:cs="Times New Roman"/>
          <w:color w:val="231F20"/>
          <w:sz w:val="20"/>
          <w:szCs w:val="20"/>
        </w:rPr>
        <w:t>CFSPH,</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2005).</w:t>
      </w:r>
    </w:p>
    <w:p w:rsidR="00151D97" w:rsidRPr="00C44662" w:rsidRDefault="00345A8B" w:rsidP="003F3138">
      <w:pPr>
        <w:pStyle w:val="Heading3"/>
        <w:keepNext w:val="0"/>
        <w:keepLines w:val="0"/>
        <w:tabs>
          <w:tab w:val="clear" w:pos="3060"/>
        </w:tabs>
        <w:snapToGrid w:val="0"/>
        <w:spacing w:line="240" w:lineRule="auto"/>
        <w:jc w:val="both"/>
      </w:pPr>
      <w:bookmarkStart w:id="45" w:name="_Toc476040194"/>
      <w:bookmarkStart w:id="46" w:name="_Toc476061273"/>
      <w:bookmarkStart w:id="47" w:name="_Toc478397961"/>
      <w:r w:rsidRPr="00C44662">
        <w:t>3.4.2.</w:t>
      </w:r>
      <w:r w:rsidR="003F3138" w:rsidRPr="00C44662">
        <w:t xml:space="preserve"> </w:t>
      </w:r>
      <w:r w:rsidRPr="00C44662">
        <w:t>Bacterial</w:t>
      </w:r>
      <w:r w:rsidR="003F3138" w:rsidRPr="00C44662">
        <w:t xml:space="preserve"> </w:t>
      </w:r>
      <w:r w:rsidRPr="00C44662">
        <w:t>D</w:t>
      </w:r>
      <w:r w:rsidR="00151D97" w:rsidRPr="00C44662">
        <w:t>isease</w:t>
      </w:r>
      <w:bookmarkEnd w:id="45"/>
      <w:bookmarkEnd w:id="46"/>
      <w:bookmarkEnd w:id="47"/>
    </w:p>
    <w:p w:rsidR="00151D97" w:rsidRPr="00C44662" w:rsidRDefault="00151D97" w:rsidP="003F3138">
      <w:pPr>
        <w:pStyle w:val="Heading4"/>
        <w:keepNext w:val="0"/>
        <w:keepLines w:val="0"/>
        <w:snapToGrid w:val="0"/>
        <w:spacing w:line="240" w:lineRule="auto"/>
        <w:ind w:firstLine="425"/>
        <w:jc w:val="both"/>
      </w:pPr>
      <w:bookmarkStart w:id="48" w:name="_Toc476061274"/>
      <w:bookmarkStart w:id="49" w:name="_Toc478397962"/>
      <w:r w:rsidRPr="00C44662">
        <w:t>3.4.2.1.</w:t>
      </w:r>
      <w:r w:rsidR="003F3138" w:rsidRPr="00C44662">
        <w:t xml:space="preserve"> </w:t>
      </w:r>
      <w:r w:rsidRPr="00C44662">
        <w:t>Dermatophilosis</w:t>
      </w:r>
      <w:bookmarkEnd w:id="48"/>
      <w:bookmarkEnd w:id="49"/>
    </w:p>
    <w:p w:rsidR="00151D97" w:rsidRPr="00C44662" w:rsidRDefault="00151D97" w:rsidP="003F313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44662">
        <w:rPr>
          <w:rFonts w:ascii="Times New Roman" w:hAnsi="Times New Roman" w:cs="Times New Roman"/>
          <w:sz w:val="20"/>
          <w:szCs w:val="20"/>
        </w:rPr>
        <w:t>Is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common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bacterial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disease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such</w:t>
      </w:r>
      <w:r w:rsidR="003F3138" w:rsidRPr="00C44662">
        <w:rPr>
          <w:rFonts w:ascii="Times New Roman" w:hAnsi="Times New Roman" w:cs="Times New Roman"/>
          <w:sz w:val="20"/>
          <w:szCs w:val="20"/>
        </w:rPr>
        <w:t xml:space="preserve"> </w:t>
      </w:r>
      <w:r w:rsidR="00A205EE" w:rsidRPr="00C44662">
        <w:rPr>
          <w:rFonts w:ascii="Times New Roman" w:hAnsi="Times New Roman" w:cs="Times New Roman"/>
          <w:i/>
          <w:iCs/>
          <w:sz w:val="20"/>
          <w:szCs w:val="20"/>
        </w:rPr>
        <w:t>D.</w:t>
      </w:r>
      <w:r w:rsidR="003F3138" w:rsidRPr="00C44662">
        <w:rPr>
          <w:rFonts w:ascii="Times New Roman" w:hAnsi="Times New Roman" w:cs="Times New Roman"/>
          <w:i/>
          <w:iCs/>
          <w:sz w:val="20"/>
          <w:szCs w:val="20"/>
        </w:rPr>
        <w:t xml:space="preserve"> </w:t>
      </w:r>
      <w:r w:rsidRPr="00C44662">
        <w:rPr>
          <w:rFonts w:ascii="Times New Roman" w:hAnsi="Times New Roman" w:cs="Times New Roman"/>
          <w:i/>
          <w:iCs/>
          <w:sz w:val="20"/>
          <w:szCs w:val="20"/>
        </w:rPr>
        <w:t>congolensis</w:t>
      </w:r>
      <w:r w:rsidRPr="00C44662">
        <w:rPr>
          <w:rFonts w:ascii="Times New Roman" w:hAnsi="Times New Roman" w:cs="Times New Roman"/>
          <w:iCs/>
          <w:sz w:val="20"/>
          <w:szCs w:val="20"/>
        </w:rPr>
        <w:t>and</w:t>
      </w:r>
      <w:r w:rsidR="003F3138" w:rsidRPr="00C44662">
        <w:rPr>
          <w:rFonts w:ascii="Times New Roman" w:hAnsi="Times New Roman" w:cs="Times New Roman"/>
          <w:iCs/>
          <w:sz w:val="20"/>
          <w:szCs w:val="20"/>
        </w:rPr>
        <w:t xml:space="preserve"> </w:t>
      </w:r>
      <w:r w:rsidRPr="00C44662">
        <w:rPr>
          <w:rFonts w:ascii="Times New Roman" w:hAnsi="Times New Roman" w:cs="Times New Roman"/>
          <w:sz w:val="20"/>
          <w:szCs w:val="20"/>
        </w:rPr>
        <w:t>causing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suppurative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lesions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which</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break</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out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spontaneously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become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hardened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resulted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damage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hide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These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cause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blemishes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superficial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grain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tissues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(Zafar,</w:t>
      </w:r>
      <w:r w:rsidR="003F3138" w:rsidRPr="00C44662">
        <w:rPr>
          <w:rFonts w:ascii="Times New Roman" w:hAnsi="Times New Roman" w:cs="Times New Roman"/>
          <w:sz w:val="20"/>
          <w:szCs w:val="20"/>
        </w:rPr>
        <w:t xml:space="preserve"> </w:t>
      </w:r>
      <w:r w:rsidRPr="00C44662">
        <w:rPr>
          <w:rFonts w:ascii="Times New Roman" w:hAnsi="Times New Roman" w:cs="Times New Roman"/>
          <w:i/>
          <w:sz w:val="20"/>
          <w:szCs w:val="20"/>
        </w:rPr>
        <w:t>et</w:t>
      </w:r>
      <w:r w:rsidR="003F3138" w:rsidRPr="00C44662">
        <w:rPr>
          <w:rFonts w:ascii="Times New Roman" w:hAnsi="Times New Roman" w:cs="Times New Roman"/>
          <w:i/>
          <w:sz w:val="20"/>
          <w:szCs w:val="20"/>
        </w:rPr>
        <w:t xml:space="preserve"> </w:t>
      </w:r>
      <w:r w:rsidRPr="00C44662">
        <w:rPr>
          <w:rFonts w:ascii="Times New Roman" w:hAnsi="Times New Roman" w:cs="Times New Roman"/>
          <w:i/>
          <w:sz w:val="20"/>
          <w:szCs w:val="20"/>
        </w:rPr>
        <w:t>al.,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2015).</w:t>
      </w:r>
      <w:r w:rsidR="003F3138" w:rsidRPr="00C44662">
        <w:rPr>
          <w:rFonts w:ascii="Times New Roman" w:hAnsi="Times New Roman" w:cs="Times New Roman"/>
          <w:sz w:val="20"/>
          <w:szCs w:val="20"/>
        </w:rPr>
        <w:t xml:space="preserve"> </w:t>
      </w:r>
      <w:r w:rsidRPr="00C44662">
        <w:rPr>
          <w:rFonts w:ascii="Times New Roman" w:hAnsi="Times New Roman" w:cs="Times New Roman"/>
          <w:i/>
          <w:iCs/>
          <w:sz w:val="20"/>
          <w:szCs w:val="20"/>
        </w:rPr>
        <w:t>D</w:t>
      </w:r>
      <w:r w:rsidR="00A205EE" w:rsidRPr="00C44662">
        <w:rPr>
          <w:rFonts w:ascii="Times New Roman" w:hAnsi="Times New Roman" w:cs="Times New Roman"/>
          <w:i/>
          <w:iCs/>
          <w:sz w:val="20"/>
          <w:szCs w:val="20"/>
        </w:rPr>
        <w:t>.</w:t>
      </w:r>
      <w:r w:rsidRPr="00C44662">
        <w:rPr>
          <w:rFonts w:ascii="Times New Roman" w:hAnsi="Times New Roman" w:cs="Times New Roman"/>
          <w:i/>
          <w:iCs/>
          <w:sz w:val="20"/>
          <w:szCs w:val="20"/>
        </w:rPr>
        <w:t>congolensis</w:t>
      </w:r>
      <w:r w:rsidR="003F3138" w:rsidRPr="00C44662">
        <w:rPr>
          <w:rFonts w:ascii="Times New Roman" w:hAnsi="Times New Roman" w:cs="Times New Roman"/>
          <w:i/>
          <w:iCs/>
          <w:sz w:val="20"/>
          <w:szCs w:val="20"/>
        </w:rPr>
        <w:t xml:space="preserve"> </w:t>
      </w:r>
      <w:r w:rsidRPr="00C44662">
        <w:rPr>
          <w:rFonts w:ascii="Times New Roman" w:hAnsi="Times New Roman" w:cs="Times New Roman"/>
          <w:iCs/>
          <w:sz w:val="20"/>
          <w:szCs w:val="20"/>
        </w:rPr>
        <w:t>in</w:t>
      </w:r>
      <w:r w:rsidR="003F3138" w:rsidRPr="00C44662">
        <w:rPr>
          <w:rFonts w:ascii="Times New Roman" w:hAnsi="Times New Roman" w:cs="Times New Roman"/>
          <w:iCs/>
          <w:sz w:val="20"/>
          <w:szCs w:val="20"/>
        </w:rPr>
        <w:t xml:space="preserve"> </w:t>
      </w:r>
      <w:r w:rsidRPr="00C44662">
        <w:rPr>
          <w:rFonts w:ascii="Times New Roman" w:hAnsi="Times New Roman" w:cs="Times New Roman"/>
          <w:iCs/>
          <w:sz w:val="20"/>
          <w:szCs w:val="20"/>
        </w:rPr>
        <w:t>sheep</w:t>
      </w:r>
      <w:r w:rsidR="003F3138" w:rsidRPr="00C44662">
        <w:rPr>
          <w:rFonts w:ascii="Times New Roman" w:hAnsi="Times New Roman" w:cs="Times New Roman"/>
          <w:iCs/>
          <w:sz w:val="20"/>
          <w:szCs w:val="20"/>
        </w:rPr>
        <w:t xml:space="preserve"> </w:t>
      </w:r>
      <w:r w:rsidRPr="00C44662">
        <w:rPr>
          <w:rFonts w:ascii="Times New Roman" w:hAnsi="Times New Roman" w:cs="Times New Roman"/>
          <w:sz w:val="20"/>
          <w:szCs w:val="20"/>
        </w:rPr>
        <w:t>appearing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inguinal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region,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goats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appear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especially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face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ears,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probably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because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goats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get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infected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when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feeding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contaminated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bushes,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same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time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being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hurt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thorn.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cattle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lesion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commonly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seen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dorsal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part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body.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sheep</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when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lower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legs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affected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condition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generally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referred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strawberry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foot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rot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(Nigussu,</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2014).</w:t>
      </w:r>
    </w:p>
    <w:p w:rsidR="003F3138" w:rsidRPr="00C44662" w:rsidRDefault="00151D97" w:rsidP="003F313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most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aspect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treatment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control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Dermatophilosis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involves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removal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factors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predisposing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infection.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Most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conditions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that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result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cutaneous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maceration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must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avoid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giving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opportunity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dry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out</w:t>
      </w:r>
      <w:r w:rsidR="003F3138" w:rsidRPr="00C44662">
        <w:rPr>
          <w:rFonts w:ascii="Times New Roman" w:hAnsi="Times New Roman" w:cs="Times New Roman"/>
          <w:sz w:val="20"/>
          <w:szCs w:val="20"/>
        </w:rPr>
        <w:t>. T</w:t>
      </w:r>
      <w:r w:rsidRPr="00C44662">
        <w:rPr>
          <w:rFonts w:ascii="Times New Roman" w:hAnsi="Times New Roman" w:cs="Times New Roman"/>
          <w:sz w:val="20"/>
          <w:szCs w:val="20"/>
        </w:rPr>
        <w: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area</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where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infected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animals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have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been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kept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should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either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disinfected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abandoned.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For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cattle,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with</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disease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that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occurs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temperate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areas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Tetracycline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5mg/kg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body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weight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repeated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weekly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required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recommended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long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acting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oxy</w:t>
      </w:r>
      <w:r w:rsidR="00820026" w:rsidRPr="00C44662">
        <w:rPr>
          <w:rFonts w:ascii="Times New Roman" w:hAnsi="Times New Roman" w:cs="Times New Roman"/>
          <w:sz w:val="20"/>
          <w:szCs w:val="20"/>
        </w:rPr>
        <w:t>-</w:t>
      </w:r>
      <w:r w:rsidRPr="00C44662">
        <w:rPr>
          <w:rFonts w:ascii="Times New Roman" w:hAnsi="Times New Roman" w:cs="Times New Roman"/>
          <w:sz w:val="20"/>
          <w:szCs w:val="20"/>
        </w:rPr>
        <w:t>tetracycline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20mg/kg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body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weight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one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injection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recommended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(Roger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Weaver,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2011)</w:t>
      </w:r>
      <w:r w:rsidR="003F3138" w:rsidRPr="00C44662">
        <w:rPr>
          <w:rFonts w:ascii="Times New Roman" w:hAnsi="Times New Roman" w:cs="Times New Roman"/>
          <w:sz w:val="20"/>
          <w:szCs w:val="20"/>
        </w:rPr>
        <w:t>. W</w:t>
      </w:r>
      <w:r w:rsidRPr="00C44662">
        <w:rPr>
          <w:rFonts w:ascii="Times New Roman" w:hAnsi="Times New Roman" w:cs="Times New Roman"/>
          <w:sz w:val="20"/>
          <w:szCs w:val="20"/>
        </w:rPr>
        <w:t>ith</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disease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that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occurs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tropical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areas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associated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with</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tick</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infestation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parenteral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treatment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with</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anti</w:t>
      </w:r>
      <w:r w:rsidR="00B57216" w:rsidRPr="00C44662">
        <w:rPr>
          <w:rFonts w:ascii="Times New Roman" w:hAnsi="Times New Roman" w:cs="Times New Roman"/>
          <w:sz w:val="20"/>
          <w:szCs w:val="20"/>
        </w:rPr>
        <w:t>biotics,</w:t>
      </w:r>
      <w:r w:rsidR="003F3138" w:rsidRPr="00C44662">
        <w:rPr>
          <w:rFonts w:ascii="Times New Roman" w:hAnsi="Times New Roman" w:cs="Times New Roman"/>
          <w:sz w:val="20"/>
          <w:szCs w:val="20"/>
        </w:rPr>
        <w:t xml:space="preserve"> </w:t>
      </w:r>
      <w:r w:rsidR="00B57216" w:rsidRPr="00C44662">
        <w:rPr>
          <w:rFonts w:ascii="Times New Roman" w:hAnsi="Times New Roman" w:cs="Times New Roman"/>
          <w:sz w:val="20"/>
          <w:szCs w:val="20"/>
        </w:rPr>
        <w:t>can</w:t>
      </w:r>
      <w:r w:rsidR="003F3138" w:rsidRPr="00C44662">
        <w:rPr>
          <w:rFonts w:ascii="Times New Roman" w:hAnsi="Times New Roman" w:cs="Times New Roman"/>
          <w:sz w:val="20"/>
          <w:szCs w:val="20"/>
        </w:rPr>
        <w:t xml:space="preserve"> </w:t>
      </w:r>
      <w:r w:rsidR="00B57216" w:rsidRPr="00C44662">
        <w:rPr>
          <w:rFonts w:ascii="Times New Roman" w:hAnsi="Times New Roman" w:cs="Times New Roman"/>
          <w:sz w:val="20"/>
          <w:szCs w:val="20"/>
        </w:rPr>
        <w:t>be</w:t>
      </w:r>
      <w:r w:rsidR="003F3138" w:rsidRPr="00C44662">
        <w:rPr>
          <w:rFonts w:ascii="Times New Roman" w:hAnsi="Times New Roman" w:cs="Times New Roman"/>
          <w:sz w:val="20"/>
          <w:szCs w:val="20"/>
        </w:rPr>
        <w:t xml:space="preserve"> </w:t>
      </w:r>
      <w:r w:rsidR="00B57216" w:rsidRPr="00C44662">
        <w:rPr>
          <w:rFonts w:ascii="Times New Roman" w:hAnsi="Times New Roman" w:cs="Times New Roman"/>
          <w:sz w:val="20"/>
          <w:szCs w:val="20"/>
        </w:rPr>
        <w:t>used</w:t>
      </w:r>
      <w:r w:rsidR="003F3138" w:rsidRPr="00C44662">
        <w:rPr>
          <w:rFonts w:ascii="Times New Roman" w:hAnsi="Times New Roman" w:cs="Times New Roman"/>
          <w:sz w:val="20"/>
          <w:szCs w:val="20"/>
        </w:rPr>
        <w:t xml:space="preserve"> </w:t>
      </w:r>
      <w:r w:rsidR="00B57216"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00B57216" w:rsidRPr="00C44662">
        <w:rPr>
          <w:rFonts w:ascii="Times New Roman" w:hAnsi="Times New Roman" w:cs="Times New Roman"/>
          <w:sz w:val="20"/>
          <w:szCs w:val="20"/>
        </w:rPr>
        <w:t>should</w:t>
      </w:r>
      <w:r w:rsidR="003F3138" w:rsidRPr="00C44662">
        <w:rPr>
          <w:rFonts w:ascii="Times New Roman" w:hAnsi="Times New Roman" w:cs="Times New Roman"/>
          <w:sz w:val="20"/>
          <w:szCs w:val="20"/>
        </w:rPr>
        <w:t xml:space="preserve"> </w:t>
      </w:r>
      <w:r w:rsidR="00B57216" w:rsidRPr="00C44662">
        <w:rPr>
          <w:rFonts w:ascii="Times New Roman" w:hAnsi="Times New Roman" w:cs="Times New Roman"/>
          <w:sz w:val="20"/>
          <w:szCs w:val="20"/>
        </w:rPr>
        <w:t>be</w:t>
      </w:r>
      <w:r w:rsidR="003F3138" w:rsidRPr="00C44662">
        <w:rPr>
          <w:rFonts w:ascii="Times New Roman" w:hAnsi="Times New Roman" w:cs="Times New Roman"/>
          <w:sz w:val="20"/>
          <w:szCs w:val="20"/>
        </w:rPr>
        <w:t xml:space="preserve"> </w:t>
      </w:r>
      <w:r w:rsidR="00B57216" w:rsidRPr="00C44662">
        <w:rPr>
          <w:rFonts w:ascii="Times New Roman" w:hAnsi="Times New Roman" w:cs="Times New Roman"/>
          <w:sz w:val="20"/>
          <w:szCs w:val="20"/>
        </w:rPr>
        <w:t>used</w:t>
      </w:r>
      <w:r w:rsidR="003F3138" w:rsidRPr="00C44662">
        <w:rPr>
          <w:rFonts w:ascii="Times New Roman" w:hAnsi="Times New Roman" w:cs="Times New Roman"/>
          <w:sz w:val="20"/>
          <w:szCs w:val="20"/>
        </w:rPr>
        <w:t xml:space="preserve"> </w:t>
      </w:r>
      <w:r w:rsidR="00B57216"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00B57216" w:rsidRPr="00C44662">
        <w:rPr>
          <w:rFonts w:ascii="Times New Roman" w:hAnsi="Times New Roman" w:cs="Times New Roman"/>
          <w:sz w:val="20"/>
          <w:szCs w:val="20"/>
        </w:rPr>
        <w:t>conjunction</w:t>
      </w:r>
      <w:r w:rsidR="003F3138" w:rsidRPr="00C44662">
        <w:rPr>
          <w:rFonts w:ascii="Times New Roman" w:hAnsi="Times New Roman" w:cs="Times New Roman"/>
          <w:sz w:val="20"/>
          <w:szCs w:val="20"/>
        </w:rPr>
        <w:t xml:space="preserve"> </w:t>
      </w:r>
      <w:r w:rsidR="00B57216" w:rsidRPr="00C44662">
        <w:rPr>
          <w:rFonts w:ascii="Times New Roman" w:hAnsi="Times New Roman" w:cs="Times New Roman"/>
          <w:sz w:val="20"/>
          <w:szCs w:val="20"/>
        </w:rPr>
        <w:t>acaricides.</w:t>
      </w:r>
      <w:r w:rsidR="003F3138" w:rsidRPr="00C44662">
        <w:rPr>
          <w:rFonts w:ascii="Times New Roman" w:hAnsi="Times New Roman" w:cs="Times New Roman"/>
          <w:sz w:val="20"/>
          <w:szCs w:val="20"/>
        </w:rPr>
        <w:t xml:space="preserve"> </w:t>
      </w:r>
      <w:r w:rsidR="00B57216" w:rsidRPr="00C44662">
        <w:rPr>
          <w:rFonts w:ascii="Times New Roman" w:hAnsi="Times New Roman" w:cs="Times New Roman"/>
          <w:sz w:val="20"/>
          <w:szCs w:val="20"/>
        </w:rPr>
        <w:t>Antibiotics</w:t>
      </w:r>
      <w:r w:rsidR="003F3138" w:rsidRPr="00C44662">
        <w:rPr>
          <w:rFonts w:ascii="Times New Roman" w:hAnsi="Times New Roman" w:cs="Times New Roman"/>
          <w:sz w:val="20"/>
          <w:szCs w:val="20"/>
        </w:rPr>
        <w:t xml:space="preserve"> </w:t>
      </w:r>
      <w:r w:rsidR="00B57216" w:rsidRPr="00C44662">
        <w:rPr>
          <w:rFonts w:ascii="Times New Roman" w:hAnsi="Times New Roman" w:cs="Times New Roman"/>
          <w:sz w:val="20"/>
          <w:szCs w:val="20"/>
        </w:rPr>
        <w:t>that</w:t>
      </w:r>
      <w:r w:rsidR="003F3138" w:rsidRPr="00C44662">
        <w:rPr>
          <w:rFonts w:ascii="Times New Roman" w:hAnsi="Times New Roman" w:cs="Times New Roman"/>
          <w:sz w:val="20"/>
          <w:szCs w:val="20"/>
        </w:rPr>
        <w:t xml:space="preserve"> </w:t>
      </w:r>
      <w:r w:rsidR="00B57216" w:rsidRPr="00C44662">
        <w:rPr>
          <w:rFonts w:ascii="Times New Roman" w:hAnsi="Times New Roman" w:cs="Times New Roman"/>
          <w:sz w:val="20"/>
          <w:szCs w:val="20"/>
        </w:rPr>
        <w:t>are</w:t>
      </w:r>
      <w:r w:rsidR="003F3138" w:rsidRPr="00C44662">
        <w:rPr>
          <w:rFonts w:ascii="Times New Roman" w:hAnsi="Times New Roman" w:cs="Times New Roman"/>
          <w:sz w:val="20"/>
          <w:szCs w:val="20"/>
        </w:rPr>
        <w:t xml:space="preserve"> </w:t>
      </w:r>
      <w:r w:rsidR="00B57216" w:rsidRPr="00C44662">
        <w:rPr>
          <w:rFonts w:ascii="Times New Roman" w:hAnsi="Times New Roman" w:cs="Times New Roman"/>
          <w:sz w:val="20"/>
          <w:szCs w:val="20"/>
        </w:rPr>
        <w:t>effective</w:t>
      </w:r>
      <w:r w:rsidR="003F3138" w:rsidRPr="00C44662">
        <w:rPr>
          <w:rFonts w:ascii="Times New Roman" w:hAnsi="Times New Roman" w:cs="Times New Roman"/>
          <w:sz w:val="20"/>
          <w:szCs w:val="20"/>
        </w:rPr>
        <w:t xml:space="preserve"> </w:t>
      </w:r>
      <w:r w:rsidR="00B57216" w:rsidRPr="00C44662">
        <w:rPr>
          <w:rFonts w:ascii="Times New Roman" w:hAnsi="Times New Roman" w:cs="Times New Roman"/>
          <w:sz w:val="20"/>
          <w:szCs w:val="20"/>
        </w:rPr>
        <w:t>include</w:t>
      </w:r>
      <w:r w:rsidR="003F3138" w:rsidRPr="00C44662">
        <w:rPr>
          <w:rFonts w:ascii="Times New Roman" w:hAnsi="Times New Roman" w:cs="Times New Roman"/>
          <w:sz w:val="20"/>
          <w:szCs w:val="20"/>
        </w:rPr>
        <w:t xml:space="preserve"> </w:t>
      </w:r>
      <w:r w:rsidR="00B57216" w:rsidRPr="00C44662">
        <w:rPr>
          <w:rFonts w:ascii="Times New Roman" w:hAnsi="Times New Roman" w:cs="Times New Roman"/>
          <w:sz w:val="20"/>
          <w:szCs w:val="20"/>
        </w:rPr>
        <w:t>procaine</w:t>
      </w:r>
      <w:r w:rsidR="003F3138" w:rsidRPr="00C44662">
        <w:rPr>
          <w:rFonts w:ascii="Times New Roman" w:hAnsi="Times New Roman" w:cs="Times New Roman"/>
          <w:sz w:val="20"/>
          <w:szCs w:val="20"/>
        </w:rPr>
        <w:t xml:space="preserve"> </w:t>
      </w:r>
      <w:r w:rsidR="00B57216" w:rsidRPr="00C44662">
        <w:rPr>
          <w:rFonts w:ascii="Times New Roman" w:hAnsi="Times New Roman" w:cs="Times New Roman"/>
          <w:sz w:val="20"/>
          <w:szCs w:val="20"/>
        </w:rPr>
        <w:t>penicillin</w:t>
      </w:r>
      <w:r w:rsidR="003F3138" w:rsidRPr="00C44662">
        <w:rPr>
          <w:rFonts w:ascii="Times New Roman" w:hAnsi="Times New Roman" w:cs="Times New Roman"/>
          <w:sz w:val="20"/>
          <w:szCs w:val="20"/>
        </w:rPr>
        <w:t xml:space="preserve"> </w:t>
      </w:r>
      <w:r w:rsidR="00B57216" w:rsidRPr="00C44662">
        <w:rPr>
          <w:rFonts w:ascii="Times New Roman" w:hAnsi="Times New Roman" w:cs="Times New Roman"/>
          <w:sz w:val="20"/>
          <w:szCs w:val="20"/>
        </w:rPr>
        <w:t>combined</w:t>
      </w:r>
      <w:r w:rsidR="003F3138" w:rsidRPr="00C44662">
        <w:rPr>
          <w:rFonts w:ascii="Times New Roman" w:hAnsi="Times New Roman" w:cs="Times New Roman"/>
          <w:sz w:val="20"/>
          <w:szCs w:val="20"/>
        </w:rPr>
        <w:t xml:space="preserve"> </w:t>
      </w:r>
      <w:r w:rsidR="00B57216" w:rsidRPr="00C44662">
        <w:rPr>
          <w:rFonts w:ascii="Times New Roman" w:hAnsi="Times New Roman" w:cs="Times New Roman"/>
          <w:sz w:val="20"/>
          <w:szCs w:val="20"/>
        </w:rPr>
        <w:t>with</w:t>
      </w:r>
      <w:r w:rsidR="003F3138" w:rsidRPr="00C44662">
        <w:rPr>
          <w:rFonts w:ascii="Times New Roman" w:hAnsi="Times New Roman" w:cs="Times New Roman"/>
          <w:sz w:val="20"/>
          <w:szCs w:val="20"/>
        </w:rPr>
        <w:t xml:space="preserve"> </w:t>
      </w:r>
      <w:r w:rsidR="00B57216" w:rsidRPr="00C44662">
        <w:rPr>
          <w:rFonts w:ascii="Times New Roman" w:hAnsi="Times New Roman" w:cs="Times New Roman"/>
          <w:sz w:val="20"/>
          <w:szCs w:val="20"/>
        </w:rPr>
        <w:t>streptomycine</w:t>
      </w:r>
      <w:r w:rsidR="003F3138" w:rsidRPr="00C44662">
        <w:rPr>
          <w:rFonts w:ascii="Times New Roman" w:hAnsi="Times New Roman" w:cs="Times New Roman"/>
          <w:sz w:val="20"/>
          <w:szCs w:val="20"/>
        </w:rPr>
        <w:t xml:space="preserve"> </w:t>
      </w:r>
      <w:r w:rsidR="00B57216" w:rsidRPr="00C44662">
        <w:rPr>
          <w:rFonts w:ascii="Times New Roman" w:hAnsi="Times New Roman" w:cs="Times New Roman"/>
          <w:sz w:val="20"/>
          <w:szCs w:val="20"/>
        </w:rPr>
        <w:t>(Gebreyohannes</w:t>
      </w:r>
      <w:r w:rsidR="003F3138" w:rsidRPr="00C44662">
        <w:rPr>
          <w:rFonts w:ascii="Times New Roman" w:hAnsi="Times New Roman" w:cs="Times New Roman"/>
          <w:sz w:val="20"/>
          <w:szCs w:val="20"/>
        </w:rPr>
        <w:t xml:space="preserve"> </w:t>
      </w:r>
      <w:r w:rsidR="00B57216"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00B57216" w:rsidRPr="00C44662">
        <w:rPr>
          <w:rFonts w:ascii="Times New Roman" w:hAnsi="Times New Roman" w:cs="Times New Roman"/>
          <w:sz w:val="20"/>
          <w:szCs w:val="20"/>
        </w:rPr>
        <w:t>Gebresselassie,</w:t>
      </w:r>
      <w:r w:rsidR="003F3138" w:rsidRPr="00C44662">
        <w:rPr>
          <w:rFonts w:ascii="Times New Roman" w:hAnsi="Times New Roman" w:cs="Times New Roman"/>
          <w:sz w:val="20"/>
          <w:szCs w:val="20"/>
        </w:rPr>
        <w:t xml:space="preserve"> </w:t>
      </w:r>
      <w:r w:rsidR="00B57216" w:rsidRPr="00C44662">
        <w:rPr>
          <w:rFonts w:ascii="Times New Roman" w:hAnsi="Times New Roman" w:cs="Times New Roman"/>
          <w:sz w:val="20"/>
          <w:szCs w:val="20"/>
        </w:rPr>
        <w:t>2013)</w:t>
      </w:r>
      <w:r w:rsidR="003F3138" w:rsidRPr="00C44662">
        <w:rPr>
          <w:rFonts w:ascii="Times New Roman" w:hAnsi="Times New Roman" w:cs="Times New Roman"/>
          <w:sz w:val="20"/>
          <w:szCs w:val="20"/>
        </w:rPr>
        <w:t>. w</w:t>
      </w:r>
      <w:r w:rsidR="00345A8B" w:rsidRPr="00C44662">
        <w:rPr>
          <w:rFonts w:ascii="Times New Roman" w:hAnsi="Times New Roman" w:cs="Times New Roman"/>
          <w:sz w:val="20"/>
          <w:szCs w:val="20"/>
        </w:rPr>
        <w:t>it</w:t>
      </w:r>
      <w:r w:rsidR="003F3138" w:rsidRPr="00C44662">
        <w:rPr>
          <w:rFonts w:ascii="Times New Roman" w:hAnsi="Times New Roman" w:cs="Times New Roman"/>
          <w:sz w:val="20"/>
          <w:szCs w:val="20"/>
        </w:rPr>
        <w:t>h.</w:t>
      </w:r>
    </w:p>
    <w:p w:rsidR="00151D97" w:rsidRPr="00C44662" w:rsidRDefault="00E95AB7" w:rsidP="003F3138">
      <w:pPr>
        <w:pStyle w:val="Heading3"/>
        <w:keepNext w:val="0"/>
        <w:keepLines w:val="0"/>
        <w:tabs>
          <w:tab w:val="clear" w:pos="3060"/>
        </w:tabs>
        <w:snapToGrid w:val="0"/>
        <w:spacing w:line="240" w:lineRule="auto"/>
        <w:jc w:val="both"/>
      </w:pPr>
      <w:bookmarkStart w:id="50" w:name="_Toc476040195"/>
      <w:bookmarkStart w:id="51" w:name="_Toc476061275"/>
      <w:bookmarkStart w:id="52" w:name="_Toc478397963"/>
      <w:r w:rsidRPr="00C44662">
        <w:t>3.4.3.</w:t>
      </w:r>
      <w:r w:rsidR="003F3138" w:rsidRPr="00C44662">
        <w:t xml:space="preserve"> </w:t>
      </w:r>
      <w:r w:rsidRPr="00C44662">
        <w:t>Viral</w:t>
      </w:r>
      <w:r w:rsidR="003F3138" w:rsidRPr="00C44662">
        <w:t xml:space="preserve"> </w:t>
      </w:r>
      <w:r w:rsidRPr="00C44662">
        <w:t>D</w:t>
      </w:r>
      <w:r w:rsidR="00151D97" w:rsidRPr="00C44662">
        <w:t>isease</w:t>
      </w:r>
      <w:bookmarkEnd w:id="50"/>
      <w:bookmarkEnd w:id="51"/>
      <w:bookmarkEnd w:id="52"/>
    </w:p>
    <w:p w:rsidR="00151D97" w:rsidRPr="00C44662" w:rsidRDefault="00151D97" w:rsidP="003F3138">
      <w:pPr>
        <w:pStyle w:val="Heading4"/>
        <w:keepNext w:val="0"/>
        <w:keepLines w:val="0"/>
        <w:snapToGrid w:val="0"/>
        <w:spacing w:line="240" w:lineRule="auto"/>
        <w:ind w:firstLine="425"/>
        <w:jc w:val="both"/>
      </w:pPr>
      <w:bookmarkStart w:id="53" w:name="_Toc476061276"/>
      <w:bookmarkStart w:id="54" w:name="_Toc478397964"/>
      <w:r w:rsidRPr="00C44662">
        <w:t>3.4.3.1.</w:t>
      </w:r>
      <w:r w:rsidR="003F3138" w:rsidRPr="00C44662">
        <w:t xml:space="preserve"> </w:t>
      </w:r>
      <w:r w:rsidRPr="00C44662">
        <w:t>Papillomatosis</w:t>
      </w:r>
      <w:r w:rsidR="003F3138" w:rsidRPr="00C44662">
        <w:t xml:space="preserve"> </w:t>
      </w:r>
      <w:r w:rsidRPr="00C44662">
        <w:t>(warts)</w:t>
      </w:r>
      <w:bookmarkEnd w:id="53"/>
      <w:bookmarkEnd w:id="54"/>
    </w:p>
    <w:p w:rsidR="00151D97" w:rsidRPr="00C44662" w:rsidRDefault="00151D97" w:rsidP="003F313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44662">
        <w:rPr>
          <w:rFonts w:ascii="Times New Roman" w:hAnsi="Times New Roman" w:cs="Times New Roman"/>
          <w:sz w:val="20"/>
          <w:szCs w:val="20"/>
        </w:rPr>
        <w:t>Warts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growths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that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emerge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black</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brown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elevations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can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cause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tanner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problems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several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ways.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can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drop</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disrupt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unhairing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operation.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area</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where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warts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were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leather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produced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weak</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considered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worthless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(Wesley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Wright,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2002).</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lastRenderedPageBreak/>
        <w:t>Treatment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intervention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for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this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virus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using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autogenous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vaccine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prepared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from</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fresh</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papilloma</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animal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body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(Zafar</w:t>
      </w:r>
      <w:r w:rsidR="003F3138" w:rsidRPr="00C44662">
        <w:rPr>
          <w:rFonts w:ascii="Times New Roman" w:hAnsi="Times New Roman" w:cs="Times New Roman"/>
          <w:sz w:val="20"/>
          <w:szCs w:val="20"/>
        </w:rPr>
        <w:t xml:space="preserve"> </w:t>
      </w:r>
      <w:r w:rsidRPr="00C44662">
        <w:rPr>
          <w:rFonts w:ascii="Times New Roman" w:hAnsi="Times New Roman" w:cs="Times New Roman"/>
          <w:i/>
          <w:sz w:val="20"/>
          <w:szCs w:val="20"/>
        </w:rPr>
        <w:t>et</w:t>
      </w:r>
      <w:r w:rsidR="003F3138" w:rsidRPr="00C44662">
        <w:rPr>
          <w:rFonts w:ascii="Times New Roman" w:hAnsi="Times New Roman" w:cs="Times New Roman"/>
          <w:i/>
          <w:sz w:val="20"/>
          <w:szCs w:val="20"/>
        </w:rPr>
        <w:t xml:space="preserve"> </w:t>
      </w:r>
      <w:r w:rsidRPr="00C44662">
        <w:rPr>
          <w:rFonts w:ascii="Times New Roman" w:hAnsi="Times New Roman" w:cs="Times New Roman"/>
          <w:i/>
          <w:sz w:val="20"/>
          <w:szCs w:val="20"/>
        </w:rPr>
        <w:t>al.,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2015).</w:t>
      </w:r>
    </w:p>
    <w:p w:rsidR="00151D97" w:rsidRPr="00C44662" w:rsidRDefault="00151D97" w:rsidP="003F3138">
      <w:pPr>
        <w:pStyle w:val="Heading4"/>
        <w:keepNext w:val="0"/>
        <w:keepLines w:val="0"/>
        <w:snapToGrid w:val="0"/>
        <w:spacing w:line="240" w:lineRule="auto"/>
        <w:ind w:firstLine="425"/>
        <w:jc w:val="both"/>
      </w:pPr>
      <w:bookmarkStart w:id="55" w:name="_Toc476061277"/>
      <w:bookmarkStart w:id="56" w:name="_Toc478397965"/>
      <w:r w:rsidRPr="00C44662">
        <w:t>3.4.3.2.</w:t>
      </w:r>
      <w:r w:rsidR="003F3138" w:rsidRPr="00C44662">
        <w:t xml:space="preserve"> </w:t>
      </w:r>
      <w:r w:rsidRPr="00C44662">
        <w:t>Lumpy</w:t>
      </w:r>
      <w:r w:rsidR="003F3138" w:rsidRPr="00C44662">
        <w:t xml:space="preserve"> </w:t>
      </w:r>
      <w:r w:rsidRPr="00C44662">
        <w:t>skin</w:t>
      </w:r>
      <w:r w:rsidR="003F3138" w:rsidRPr="00C44662">
        <w:t xml:space="preserve"> </w:t>
      </w:r>
      <w:r w:rsidRPr="00C44662">
        <w:t>disease</w:t>
      </w:r>
      <w:bookmarkEnd w:id="55"/>
      <w:bookmarkEnd w:id="56"/>
    </w:p>
    <w:p w:rsidR="00151D97" w:rsidRPr="00C44662" w:rsidRDefault="00820026" w:rsidP="003F313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44662">
        <w:rPr>
          <w:rFonts w:ascii="Times New Roman" w:hAnsi="Times New Roman" w:cs="Times New Roman"/>
          <w:sz w:val="20"/>
          <w:szCs w:val="20"/>
        </w:rPr>
        <w:t>It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w:t>
      </w:r>
      <w:r w:rsidR="00151D97" w:rsidRPr="00C44662">
        <w:rPr>
          <w:rFonts w:ascii="Times New Roman" w:hAnsi="Times New Roman" w:cs="Times New Roman"/>
          <w:sz w:val="20"/>
          <w:szCs w:val="20"/>
        </w:rPr>
        <w:t>s</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a</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viral</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disease</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that</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affects</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skin</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cattle.</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characteristic</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gross</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pathological</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findings</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are</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skin</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nodules</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which</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sometimes</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are</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also</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found</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subcutaneous</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tissue.</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biggest</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economical</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loss</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is</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loss</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condition</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permanent</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lesions</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skin</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(Roger</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Weaver,</w:t>
      </w:r>
      <w:r w:rsidR="003F3138" w:rsidRPr="00C44662">
        <w:rPr>
          <w:rFonts w:ascii="Times New Roman" w:hAnsi="Times New Roman" w:cs="Times New Roman"/>
          <w:sz w:val="20"/>
          <w:szCs w:val="20"/>
        </w:rPr>
        <w:t xml:space="preserve"> </w:t>
      </w:r>
      <w:r w:rsidR="00151D97" w:rsidRPr="00C44662">
        <w:rPr>
          <w:rFonts w:ascii="Times New Roman" w:hAnsi="Times New Roman" w:cs="Times New Roman"/>
          <w:sz w:val="20"/>
          <w:szCs w:val="20"/>
        </w:rPr>
        <w:t>2011).</w:t>
      </w:r>
    </w:p>
    <w:p w:rsidR="00151D97" w:rsidRPr="00C44662" w:rsidRDefault="00151D97" w:rsidP="003F3138">
      <w:pPr>
        <w:pStyle w:val="Default"/>
        <w:snapToGrid w:val="0"/>
        <w:ind w:firstLine="425"/>
        <w:jc w:val="both"/>
        <w:rPr>
          <w:sz w:val="20"/>
          <w:szCs w:val="20"/>
        </w:rPr>
      </w:pPr>
      <w:r w:rsidRPr="00C44662">
        <w:rPr>
          <w:sz w:val="20"/>
          <w:szCs w:val="20"/>
        </w:rPr>
        <w:t>Import</w:t>
      </w:r>
      <w:r w:rsidR="003F3138" w:rsidRPr="00C44662">
        <w:rPr>
          <w:sz w:val="20"/>
          <w:szCs w:val="20"/>
        </w:rPr>
        <w:t xml:space="preserve"> </w:t>
      </w:r>
      <w:r w:rsidRPr="00C44662">
        <w:rPr>
          <w:sz w:val="20"/>
          <w:szCs w:val="20"/>
        </w:rPr>
        <w:t>restrictions</w:t>
      </w:r>
      <w:r w:rsidR="003F3138" w:rsidRPr="00C44662">
        <w:rPr>
          <w:sz w:val="20"/>
          <w:szCs w:val="20"/>
        </w:rPr>
        <w:t xml:space="preserve"> </w:t>
      </w:r>
      <w:r w:rsidRPr="00C44662">
        <w:rPr>
          <w:sz w:val="20"/>
          <w:szCs w:val="20"/>
        </w:rPr>
        <w:t>can</w:t>
      </w:r>
      <w:r w:rsidR="003F3138" w:rsidRPr="00C44662">
        <w:rPr>
          <w:sz w:val="20"/>
          <w:szCs w:val="20"/>
        </w:rPr>
        <w:t xml:space="preserve"> </w:t>
      </w:r>
      <w:r w:rsidRPr="00C44662">
        <w:rPr>
          <w:sz w:val="20"/>
          <w:szCs w:val="20"/>
        </w:rPr>
        <w:t>help</w:t>
      </w:r>
      <w:r w:rsidR="003F3138" w:rsidRPr="00C44662">
        <w:rPr>
          <w:sz w:val="20"/>
          <w:szCs w:val="20"/>
        </w:rPr>
        <w:t xml:space="preserve"> </w:t>
      </w:r>
      <w:r w:rsidRPr="00C44662">
        <w:rPr>
          <w:sz w:val="20"/>
          <w:szCs w:val="20"/>
        </w:rPr>
        <w:t>prevent</w:t>
      </w:r>
      <w:r w:rsidR="003F3138" w:rsidRPr="00C44662">
        <w:rPr>
          <w:sz w:val="20"/>
          <w:szCs w:val="20"/>
        </w:rPr>
        <w:t xml:space="preserve"> </w:t>
      </w:r>
      <w:r w:rsidRPr="00C44662">
        <w:rPr>
          <w:sz w:val="20"/>
          <w:szCs w:val="20"/>
        </w:rPr>
        <w:t>the</w:t>
      </w:r>
      <w:r w:rsidR="003F3138" w:rsidRPr="00C44662">
        <w:rPr>
          <w:sz w:val="20"/>
          <w:szCs w:val="20"/>
        </w:rPr>
        <w:t xml:space="preserve"> </w:t>
      </w:r>
      <w:r w:rsidRPr="00C44662">
        <w:rPr>
          <w:sz w:val="20"/>
          <w:szCs w:val="20"/>
        </w:rPr>
        <w:t>introduction</w:t>
      </w:r>
      <w:r w:rsidR="003F3138" w:rsidRPr="00C44662">
        <w:rPr>
          <w:sz w:val="20"/>
          <w:szCs w:val="20"/>
        </w:rPr>
        <w:t xml:space="preserve"> </w:t>
      </w:r>
      <w:r w:rsidRPr="00C44662">
        <w:rPr>
          <w:sz w:val="20"/>
          <w:szCs w:val="20"/>
        </w:rPr>
        <w:t>of</w:t>
      </w:r>
      <w:r w:rsidR="003F3138" w:rsidRPr="00C44662">
        <w:rPr>
          <w:sz w:val="20"/>
          <w:szCs w:val="20"/>
        </w:rPr>
        <w:t xml:space="preserve"> </w:t>
      </w:r>
      <w:r w:rsidRPr="00C44662">
        <w:rPr>
          <w:sz w:val="20"/>
          <w:szCs w:val="20"/>
        </w:rPr>
        <w:t>lumpy</w:t>
      </w:r>
      <w:r w:rsidR="003F3138" w:rsidRPr="00C44662">
        <w:rPr>
          <w:sz w:val="20"/>
          <w:szCs w:val="20"/>
        </w:rPr>
        <w:t xml:space="preserve"> </w:t>
      </w:r>
      <w:r w:rsidRPr="00C44662">
        <w:rPr>
          <w:sz w:val="20"/>
          <w:szCs w:val="20"/>
        </w:rPr>
        <w:t>skin</w:t>
      </w:r>
      <w:r w:rsidR="003F3138" w:rsidRPr="00C44662">
        <w:rPr>
          <w:sz w:val="20"/>
          <w:szCs w:val="20"/>
        </w:rPr>
        <w:t xml:space="preserve"> </w:t>
      </w:r>
      <w:r w:rsidRPr="00C44662">
        <w:rPr>
          <w:sz w:val="20"/>
          <w:szCs w:val="20"/>
        </w:rPr>
        <w:t>disease.</w:t>
      </w:r>
      <w:r w:rsidR="003F3138" w:rsidRPr="00C44662">
        <w:rPr>
          <w:sz w:val="20"/>
          <w:szCs w:val="20"/>
        </w:rPr>
        <w:t xml:space="preserve"> </w:t>
      </w:r>
      <w:r w:rsidRPr="00C44662">
        <w:rPr>
          <w:sz w:val="20"/>
          <w:szCs w:val="20"/>
        </w:rPr>
        <w:t>This</w:t>
      </w:r>
      <w:r w:rsidR="003F3138" w:rsidRPr="00C44662">
        <w:rPr>
          <w:sz w:val="20"/>
          <w:szCs w:val="20"/>
        </w:rPr>
        <w:t xml:space="preserve"> </w:t>
      </w:r>
      <w:r w:rsidRPr="00C44662">
        <w:rPr>
          <w:sz w:val="20"/>
          <w:szCs w:val="20"/>
        </w:rPr>
        <w:t>disease</w:t>
      </w:r>
      <w:r w:rsidR="003F3138" w:rsidRPr="00C44662">
        <w:rPr>
          <w:sz w:val="20"/>
          <w:szCs w:val="20"/>
        </w:rPr>
        <w:t xml:space="preserve"> </w:t>
      </w:r>
      <w:r w:rsidRPr="00C44662">
        <w:rPr>
          <w:sz w:val="20"/>
          <w:szCs w:val="20"/>
        </w:rPr>
        <w:t>is</w:t>
      </w:r>
      <w:r w:rsidR="003F3138" w:rsidRPr="00C44662">
        <w:rPr>
          <w:sz w:val="20"/>
          <w:szCs w:val="20"/>
        </w:rPr>
        <w:t xml:space="preserve"> </w:t>
      </w:r>
      <w:r w:rsidRPr="00C44662">
        <w:rPr>
          <w:sz w:val="20"/>
          <w:szCs w:val="20"/>
        </w:rPr>
        <w:t>mainly</w:t>
      </w:r>
      <w:r w:rsidR="003F3138" w:rsidRPr="00C44662">
        <w:rPr>
          <w:sz w:val="20"/>
          <w:szCs w:val="20"/>
        </w:rPr>
        <w:t xml:space="preserve"> </w:t>
      </w:r>
      <w:r w:rsidRPr="00C44662">
        <w:rPr>
          <w:sz w:val="20"/>
          <w:szCs w:val="20"/>
        </w:rPr>
        <w:t>spread</w:t>
      </w:r>
      <w:r w:rsidR="003F3138" w:rsidRPr="00C44662">
        <w:rPr>
          <w:sz w:val="20"/>
          <w:szCs w:val="20"/>
        </w:rPr>
        <w:t xml:space="preserve"> </w:t>
      </w:r>
      <w:r w:rsidRPr="00C44662">
        <w:rPr>
          <w:sz w:val="20"/>
          <w:szCs w:val="20"/>
        </w:rPr>
        <w:t>to</w:t>
      </w:r>
      <w:r w:rsidR="003F3138" w:rsidRPr="00C44662">
        <w:rPr>
          <w:sz w:val="20"/>
          <w:szCs w:val="20"/>
        </w:rPr>
        <w:t xml:space="preserve"> </w:t>
      </w:r>
      <w:r w:rsidRPr="00C44662">
        <w:rPr>
          <w:sz w:val="20"/>
          <w:szCs w:val="20"/>
        </w:rPr>
        <w:t>new</w:t>
      </w:r>
      <w:r w:rsidR="003F3138" w:rsidRPr="00C44662">
        <w:rPr>
          <w:sz w:val="20"/>
          <w:szCs w:val="20"/>
        </w:rPr>
        <w:t xml:space="preserve"> </w:t>
      </w:r>
      <w:r w:rsidRPr="00C44662">
        <w:rPr>
          <w:sz w:val="20"/>
          <w:szCs w:val="20"/>
        </w:rPr>
        <w:t>areas</w:t>
      </w:r>
      <w:r w:rsidR="003F3138" w:rsidRPr="00C44662">
        <w:rPr>
          <w:sz w:val="20"/>
          <w:szCs w:val="20"/>
        </w:rPr>
        <w:t xml:space="preserve"> </w:t>
      </w:r>
      <w:r w:rsidRPr="00C44662">
        <w:rPr>
          <w:sz w:val="20"/>
          <w:szCs w:val="20"/>
        </w:rPr>
        <w:t>by</w:t>
      </w:r>
      <w:r w:rsidR="003F3138" w:rsidRPr="00C44662">
        <w:rPr>
          <w:sz w:val="20"/>
          <w:szCs w:val="20"/>
        </w:rPr>
        <w:t xml:space="preserve"> </w:t>
      </w:r>
      <w:r w:rsidRPr="00C44662">
        <w:rPr>
          <w:sz w:val="20"/>
          <w:szCs w:val="20"/>
        </w:rPr>
        <w:t>infected</w:t>
      </w:r>
      <w:r w:rsidR="003F3138" w:rsidRPr="00C44662">
        <w:rPr>
          <w:sz w:val="20"/>
          <w:szCs w:val="20"/>
        </w:rPr>
        <w:t xml:space="preserve"> </w:t>
      </w:r>
      <w:r w:rsidRPr="00C44662">
        <w:rPr>
          <w:sz w:val="20"/>
          <w:szCs w:val="20"/>
        </w:rPr>
        <w:t>animals,</w:t>
      </w:r>
      <w:r w:rsidR="003F3138" w:rsidRPr="00C44662">
        <w:rPr>
          <w:sz w:val="20"/>
          <w:szCs w:val="20"/>
        </w:rPr>
        <w:t xml:space="preserve"> </w:t>
      </w:r>
      <w:r w:rsidRPr="00C44662">
        <w:rPr>
          <w:sz w:val="20"/>
          <w:szCs w:val="20"/>
        </w:rPr>
        <w:t>but</w:t>
      </w:r>
      <w:r w:rsidR="003F3138" w:rsidRPr="00C44662">
        <w:rPr>
          <w:sz w:val="20"/>
          <w:szCs w:val="20"/>
        </w:rPr>
        <w:t xml:space="preserve"> </w:t>
      </w:r>
      <w:r w:rsidRPr="00C44662">
        <w:rPr>
          <w:sz w:val="20"/>
          <w:szCs w:val="20"/>
        </w:rPr>
        <w:t>it</w:t>
      </w:r>
      <w:r w:rsidR="003F3138" w:rsidRPr="00C44662">
        <w:rPr>
          <w:sz w:val="20"/>
          <w:szCs w:val="20"/>
        </w:rPr>
        <w:t xml:space="preserve"> </w:t>
      </w:r>
      <w:r w:rsidRPr="00C44662">
        <w:rPr>
          <w:sz w:val="20"/>
          <w:szCs w:val="20"/>
        </w:rPr>
        <w:t>could</w:t>
      </w:r>
      <w:r w:rsidR="003F3138" w:rsidRPr="00C44662">
        <w:rPr>
          <w:sz w:val="20"/>
          <w:szCs w:val="20"/>
        </w:rPr>
        <w:t xml:space="preserve"> </w:t>
      </w:r>
      <w:r w:rsidRPr="00C44662">
        <w:rPr>
          <w:sz w:val="20"/>
          <w:szCs w:val="20"/>
        </w:rPr>
        <w:t>also</w:t>
      </w:r>
      <w:r w:rsidR="003F3138" w:rsidRPr="00C44662">
        <w:rPr>
          <w:sz w:val="20"/>
          <w:szCs w:val="20"/>
        </w:rPr>
        <w:t xml:space="preserve"> </w:t>
      </w:r>
      <w:r w:rsidRPr="00C44662">
        <w:rPr>
          <w:sz w:val="20"/>
          <w:szCs w:val="20"/>
        </w:rPr>
        <w:t>be</w:t>
      </w:r>
      <w:r w:rsidR="003F3138" w:rsidRPr="00C44662">
        <w:rPr>
          <w:sz w:val="20"/>
          <w:szCs w:val="20"/>
        </w:rPr>
        <w:t xml:space="preserve"> </w:t>
      </w:r>
      <w:r w:rsidRPr="00C44662">
        <w:rPr>
          <w:sz w:val="20"/>
          <w:szCs w:val="20"/>
        </w:rPr>
        <w:t>transmitted</w:t>
      </w:r>
      <w:r w:rsidR="003F3138" w:rsidRPr="00C44662">
        <w:rPr>
          <w:sz w:val="20"/>
          <w:szCs w:val="20"/>
        </w:rPr>
        <w:t xml:space="preserve"> </w:t>
      </w:r>
      <w:r w:rsidRPr="00C44662">
        <w:rPr>
          <w:sz w:val="20"/>
          <w:szCs w:val="20"/>
        </w:rPr>
        <w:t>in</w:t>
      </w:r>
      <w:r w:rsidR="003F3138" w:rsidRPr="00C44662">
        <w:rPr>
          <w:sz w:val="20"/>
          <w:szCs w:val="20"/>
        </w:rPr>
        <w:t xml:space="preserve"> </w:t>
      </w:r>
      <w:r w:rsidRPr="00C44662">
        <w:rPr>
          <w:sz w:val="20"/>
          <w:szCs w:val="20"/>
        </w:rPr>
        <w:t>contaminated</w:t>
      </w:r>
      <w:r w:rsidR="003F3138" w:rsidRPr="00C44662">
        <w:rPr>
          <w:sz w:val="20"/>
          <w:szCs w:val="20"/>
        </w:rPr>
        <w:t xml:space="preserve"> </w:t>
      </w:r>
      <w:r w:rsidRPr="00C44662">
        <w:rPr>
          <w:sz w:val="20"/>
          <w:szCs w:val="20"/>
        </w:rPr>
        <w:t>hides</w:t>
      </w:r>
      <w:r w:rsidR="003F3138" w:rsidRPr="00C44662">
        <w:rPr>
          <w:sz w:val="20"/>
          <w:szCs w:val="20"/>
        </w:rPr>
        <w:t xml:space="preserve"> </w:t>
      </w:r>
      <w:r w:rsidRPr="00C44662">
        <w:rPr>
          <w:sz w:val="20"/>
          <w:szCs w:val="20"/>
        </w:rPr>
        <w:t>and</w:t>
      </w:r>
      <w:r w:rsidR="003F3138" w:rsidRPr="00C44662">
        <w:rPr>
          <w:sz w:val="20"/>
          <w:szCs w:val="20"/>
        </w:rPr>
        <w:t xml:space="preserve"> </w:t>
      </w:r>
      <w:r w:rsidRPr="00C44662">
        <w:rPr>
          <w:sz w:val="20"/>
          <w:szCs w:val="20"/>
        </w:rPr>
        <w:t>other</w:t>
      </w:r>
      <w:r w:rsidR="003F3138" w:rsidRPr="00C44662">
        <w:rPr>
          <w:sz w:val="20"/>
          <w:szCs w:val="20"/>
        </w:rPr>
        <w:t xml:space="preserve"> </w:t>
      </w:r>
      <w:r w:rsidRPr="00C44662">
        <w:rPr>
          <w:sz w:val="20"/>
          <w:szCs w:val="20"/>
        </w:rPr>
        <w:t>products.</w:t>
      </w:r>
      <w:r w:rsidR="003F3138" w:rsidRPr="00C44662">
        <w:rPr>
          <w:sz w:val="20"/>
          <w:szCs w:val="20"/>
        </w:rPr>
        <w:t xml:space="preserve"> </w:t>
      </w:r>
      <w:r w:rsidRPr="00C44662">
        <w:rPr>
          <w:sz w:val="20"/>
          <w:szCs w:val="20"/>
        </w:rPr>
        <w:t>Infected</w:t>
      </w:r>
      <w:r w:rsidR="003F3138" w:rsidRPr="00C44662">
        <w:rPr>
          <w:sz w:val="20"/>
          <w:szCs w:val="20"/>
        </w:rPr>
        <w:t xml:space="preserve"> </w:t>
      </w:r>
      <w:r w:rsidRPr="00C44662">
        <w:rPr>
          <w:sz w:val="20"/>
          <w:szCs w:val="20"/>
        </w:rPr>
        <w:t>insects</w:t>
      </w:r>
      <w:r w:rsidR="003F3138" w:rsidRPr="00C44662">
        <w:rPr>
          <w:sz w:val="20"/>
          <w:szCs w:val="20"/>
        </w:rPr>
        <w:t xml:space="preserve"> </w:t>
      </w:r>
      <w:r w:rsidRPr="00C44662">
        <w:rPr>
          <w:sz w:val="20"/>
          <w:szCs w:val="20"/>
        </w:rPr>
        <w:t>are</w:t>
      </w:r>
      <w:r w:rsidR="003F3138" w:rsidRPr="00C44662">
        <w:rPr>
          <w:sz w:val="20"/>
          <w:szCs w:val="20"/>
        </w:rPr>
        <w:t xml:space="preserve"> </w:t>
      </w:r>
      <w:r w:rsidRPr="00C44662">
        <w:rPr>
          <w:sz w:val="20"/>
          <w:szCs w:val="20"/>
        </w:rPr>
        <w:t>suspected</w:t>
      </w:r>
      <w:r w:rsidR="003F3138" w:rsidRPr="00C44662">
        <w:rPr>
          <w:sz w:val="20"/>
          <w:szCs w:val="20"/>
        </w:rPr>
        <w:t xml:space="preserve"> </w:t>
      </w:r>
      <w:r w:rsidRPr="00C44662">
        <w:rPr>
          <w:sz w:val="20"/>
          <w:szCs w:val="20"/>
        </w:rPr>
        <w:t>to</w:t>
      </w:r>
      <w:r w:rsidR="003F3138" w:rsidRPr="00C44662">
        <w:rPr>
          <w:sz w:val="20"/>
          <w:szCs w:val="20"/>
        </w:rPr>
        <w:t xml:space="preserve"> </w:t>
      </w:r>
      <w:r w:rsidRPr="00C44662">
        <w:rPr>
          <w:sz w:val="20"/>
          <w:szCs w:val="20"/>
        </w:rPr>
        <w:t>have</w:t>
      </w:r>
      <w:r w:rsidR="003F3138" w:rsidRPr="00C44662">
        <w:rPr>
          <w:sz w:val="20"/>
          <w:szCs w:val="20"/>
        </w:rPr>
        <w:t xml:space="preserve"> </w:t>
      </w:r>
      <w:r w:rsidRPr="00C44662">
        <w:rPr>
          <w:sz w:val="20"/>
          <w:szCs w:val="20"/>
        </w:rPr>
        <w:t>spread</w:t>
      </w:r>
      <w:r w:rsidR="003F3138" w:rsidRPr="00C44662">
        <w:rPr>
          <w:sz w:val="20"/>
          <w:szCs w:val="20"/>
        </w:rPr>
        <w:t xml:space="preserve"> </w:t>
      </w:r>
      <w:r w:rsidRPr="00C44662">
        <w:rPr>
          <w:sz w:val="20"/>
          <w:szCs w:val="20"/>
        </w:rPr>
        <w:t>lumpy</w:t>
      </w:r>
      <w:r w:rsidR="003F3138" w:rsidRPr="00C44662">
        <w:rPr>
          <w:sz w:val="20"/>
          <w:szCs w:val="20"/>
        </w:rPr>
        <w:t xml:space="preserve"> </w:t>
      </w:r>
      <w:r w:rsidRPr="00C44662">
        <w:rPr>
          <w:sz w:val="20"/>
          <w:szCs w:val="20"/>
        </w:rPr>
        <w:t>skin</w:t>
      </w:r>
      <w:r w:rsidR="003F3138" w:rsidRPr="00C44662">
        <w:rPr>
          <w:sz w:val="20"/>
          <w:szCs w:val="20"/>
        </w:rPr>
        <w:t xml:space="preserve"> </w:t>
      </w:r>
      <w:r w:rsidRPr="00C44662">
        <w:rPr>
          <w:sz w:val="20"/>
          <w:szCs w:val="20"/>
        </w:rPr>
        <w:t>disease</w:t>
      </w:r>
      <w:r w:rsidR="003F3138" w:rsidRPr="00C44662">
        <w:rPr>
          <w:sz w:val="20"/>
          <w:szCs w:val="20"/>
        </w:rPr>
        <w:t xml:space="preserve"> </w:t>
      </w:r>
      <w:r w:rsidRPr="00C44662">
        <w:rPr>
          <w:sz w:val="20"/>
          <w:szCs w:val="20"/>
        </w:rPr>
        <w:t>virus</w:t>
      </w:r>
      <w:r w:rsidR="003F3138" w:rsidRPr="00C44662">
        <w:rPr>
          <w:sz w:val="20"/>
          <w:szCs w:val="20"/>
        </w:rPr>
        <w:t xml:space="preserve"> </w:t>
      </w:r>
      <w:r w:rsidRPr="00C44662">
        <w:rPr>
          <w:sz w:val="20"/>
          <w:szCs w:val="20"/>
        </w:rPr>
        <w:t>to</w:t>
      </w:r>
      <w:r w:rsidR="003F3138" w:rsidRPr="00C44662">
        <w:rPr>
          <w:sz w:val="20"/>
          <w:szCs w:val="20"/>
        </w:rPr>
        <w:t xml:space="preserve"> </w:t>
      </w:r>
      <w:r w:rsidRPr="00C44662">
        <w:rPr>
          <w:sz w:val="20"/>
          <w:szCs w:val="20"/>
        </w:rPr>
        <w:t>new</w:t>
      </w:r>
      <w:r w:rsidR="003F3138" w:rsidRPr="00C44662">
        <w:rPr>
          <w:sz w:val="20"/>
          <w:szCs w:val="20"/>
        </w:rPr>
        <w:t xml:space="preserve"> </w:t>
      </w:r>
      <w:r w:rsidRPr="00C44662">
        <w:rPr>
          <w:sz w:val="20"/>
          <w:szCs w:val="20"/>
        </w:rPr>
        <w:t>areas</w:t>
      </w:r>
      <w:r w:rsidR="003F3138" w:rsidRPr="00C44662">
        <w:rPr>
          <w:sz w:val="20"/>
          <w:szCs w:val="20"/>
        </w:rPr>
        <w:t xml:space="preserve"> </w:t>
      </w:r>
      <w:r w:rsidRPr="00C44662">
        <w:rPr>
          <w:sz w:val="20"/>
          <w:szCs w:val="20"/>
        </w:rPr>
        <w:t>during</w:t>
      </w:r>
      <w:r w:rsidR="003F3138" w:rsidRPr="00C44662">
        <w:rPr>
          <w:sz w:val="20"/>
          <w:szCs w:val="20"/>
        </w:rPr>
        <w:t xml:space="preserve"> </w:t>
      </w:r>
      <w:r w:rsidRPr="00C44662">
        <w:rPr>
          <w:sz w:val="20"/>
          <w:szCs w:val="20"/>
        </w:rPr>
        <w:t>some</w:t>
      </w:r>
      <w:r w:rsidR="003F3138" w:rsidRPr="00C44662">
        <w:rPr>
          <w:sz w:val="20"/>
          <w:szCs w:val="20"/>
        </w:rPr>
        <w:t xml:space="preserve"> </w:t>
      </w:r>
      <w:r w:rsidRPr="00C44662">
        <w:rPr>
          <w:sz w:val="20"/>
          <w:szCs w:val="20"/>
        </w:rPr>
        <w:t>outbreaks.</w:t>
      </w:r>
      <w:r w:rsidR="003F3138" w:rsidRPr="00C44662">
        <w:rPr>
          <w:sz w:val="20"/>
          <w:szCs w:val="20"/>
        </w:rPr>
        <w:t xml:space="preserve"> </w:t>
      </w:r>
      <w:r w:rsidRPr="00C44662">
        <w:rPr>
          <w:sz w:val="20"/>
          <w:szCs w:val="20"/>
        </w:rPr>
        <w:t>Outbreaks</w:t>
      </w:r>
      <w:r w:rsidR="003F3138" w:rsidRPr="00C44662">
        <w:rPr>
          <w:sz w:val="20"/>
          <w:szCs w:val="20"/>
        </w:rPr>
        <w:t xml:space="preserve"> </w:t>
      </w:r>
      <w:r w:rsidRPr="00C44662">
        <w:rPr>
          <w:sz w:val="20"/>
          <w:szCs w:val="20"/>
        </w:rPr>
        <w:t>can</w:t>
      </w:r>
      <w:r w:rsidR="003F3138" w:rsidRPr="00C44662">
        <w:rPr>
          <w:sz w:val="20"/>
          <w:szCs w:val="20"/>
        </w:rPr>
        <w:t xml:space="preserve"> </w:t>
      </w:r>
      <w:r w:rsidRPr="00C44662">
        <w:rPr>
          <w:sz w:val="20"/>
          <w:szCs w:val="20"/>
        </w:rPr>
        <w:t>be</w:t>
      </w:r>
      <w:r w:rsidR="003F3138" w:rsidRPr="00C44662">
        <w:rPr>
          <w:sz w:val="20"/>
          <w:szCs w:val="20"/>
        </w:rPr>
        <w:t xml:space="preserve"> </w:t>
      </w:r>
      <w:r w:rsidRPr="00C44662">
        <w:rPr>
          <w:sz w:val="20"/>
          <w:szCs w:val="20"/>
        </w:rPr>
        <w:t>eradicated</w:t>
      </w:r>
      <w:r w:rsidR="003F3138" w:rsidRPr="00C44662">
        <w:rPr>
          <w:sz w:val="20"/>
          <w:szCs w:val="20"/>
        </w:rPr>
        <w:t xml:space="preserve"> </w:t>
      </w:r>
      <w:r w:rsidRPr="00C44662">
        <w:rPr>
          <w:sz w:val="20"/>
          <w:szCs w:val="20"/>
        </w:rPr>
        <w:t>by</w:t>
      </w:r>
      <w:r w:rsidR="003F3138" w:rsidRPr="00C44662">
        <w:rPr>
          <w:sz w:val="20"/>
          <w:szCs w:val="20"/>
        </w:rPr>
        <w:t xml:space="preserve"> </w:t>
      </w:r>
      <w:r w:rsidRPr="00C44662">
        <w:rPr>
          <w:sz w:val="20"/>
          <w:szCs w:val="20"/>
        </w:rPr>
        <w:t>quarantines,</w:t>
      </w:r>
      <w:r w:rsidR="003F3138" w:rsidRPr="00C44662">
        <w:rPr>
          <w:sz w:val="20"/>
          <w:szCs w:val="20"/>
        </w:rPr>
        <w:t xml:space="preserve"> </w:t>
      </w:r>
      <w:r w:rsidRPr="00C44662">
        <w:rPr>
          <w:sz w:val="20"/>
          <w:szCs w:val="20"/>
        </w:rPr>
        <w:t>depopulation</w:t>
      </w:r>
      <w:r w:rsidR="003F3138" w:rsidRPr="00C44662">
        <w:rPr>
          <w:sz w:val="20"/>
          <w:szCs w:val="20"/>
        </w:rPr>
        <w:t xml:space="preserve"> </w:t>
      </w:r>
      <w:r w:rsidRPr="00C44662">
        <w:rPr>
          <w:sz w:val="20"/>
          <w:szCs w:val="20"/>
        </w:rPr>
        <w:t>of</w:t>
      </w:r>
      <w:r w:rsidR="003F3138" w:rsidRPr="00C44662">
        <w:rPr>
          <w:sz w:val="20"/>
          <w:szCs w:val="20"/>
        </w:rPr>
        <w:t xml:space="preserve"> </w:t>
      </w:r>
      <w:r w:rsidRPr="00C44662">
        <w:rPr>
          <w:sz w:val="20"/>
          <w:szCs w:val="20"/>
        </w:rPr>
        <w:t>infected</w:t>
      </w:r>
      <w:r w:rsidR="003F3138" w:rsidRPr="00C44662">
        <w:rPr>
          <w:sz w:val="20"/>
          <w:szCs w:val="20"/>
        </w:rPr>
        <w:t xml:space="preserve"> </w:t>
      </w:r>
      <w:r w:rsidRPr="00C44662">
        <w:rPr>
          <w:sz w:val="20"/>
          <w:szCs w:val="20"/>
        </w:rPr>
        <w:t>and</w:t>
      </w:r>
      <w:r w:rsidR="003F3138" w:rsidRPr="00C44662">
        <w:rPr>
          <w:sz w:val="20"/>
          <w:szCs w:val="20"/>
        </w:rPr>
        <w:t xml:space="preserve"> </w:t>
      </w:r>
      <w:r w:rsidRPr="00C44662">
        <w:rPr>
          <w:sz w:val="20"/>
          <w:szCs w:val="20"/>
        </w:rPr>
        <w:t>exposed</w:t>
      </w:r>
      <w:r w:rsidR="003F3138" w:rsidRPr="00C44662">
        <w:rPr>
          <w:sz w:val="20"/>
          <w:szCs w:val="20"/>
        </w:rPr>
        <w:t xml:space="preserve"> </w:t>
      </w:r>
      <w:r w:rsidRPr="00C44662">
        <w:rPr>
          <w:sz w:val="20"/>
          <w:szCs w:val="20"/>
        </w:rPr>
        <w:t>animals,</w:t>
      </w:r>
      <w:r w:rsidR="003F3138" w:rsidRPr="00C44662">
        <w:rPr>
          <w:sz w:val="20"/>
          <w:szCs w:val="20"/>
        </w:rPr>
        <w:t xml:space="preserve"> </w:t>
      </w:r>
      <w:r w:rsidRPr="00C44662">
        <w:rPr>
          <w:sz w:val="20"/>
          <w:szCs w:val="20"/>
        </w:rPr>
        <w:t>proper</w:t>
      </w:r>
      <w:r w:rsidR="003F3138" w:rsidRPr="00C44662">
        <w:rPr>
          <w:sz w:val="20"/>
          <w:szCs w:val="20"/>
        </w:rPr>
        <w:t xml:space="preserve"> </w:t>
      </w:r>
      <w:r w:rsidRPr="00C44662">
        <w:rPr>
          <w:sz w:val="20"/>
          <w:szCs w:val="20"/>
        </w:rPr>
        <w:t>disposal</w:t>
      </w:r>
      <w:r w:rsidR="003F3138" w:rsidRPr="00C44662">
        <w:rPr>
          <w:sz w:val="20"/>
          <w:szCs w:val="20"/>
        </w:rPr>
        <w:t xml:space="preserve"> </w:t>
      </w:r>
      <w:r w:rsidRPr="00C44662">
        <w:rPr>
          <w:sz w:val="20"/>
          <w:szCs w:val="20"/>
        </w:rPr>
        <w:t>of</w:t>
      </w:r>
      <w:r w:rsidR="003F3138" w:rsidRPr="00C44662">
        <w:rPr>
          <w:sz w:val="20"/>
          <w:szCs w:val="20"/>
        </w:rPr>
        <w:t xml:space="preserve"> </w:t>
      </w:r>
      <w:r w:rsidRPr="00C44662">
        <w:rPr>
          <w:sz w:val="20"/>
          <w:szCs w:val="20"/>
        </w:rPr>
        <w:t>carcasses,</w:t>
      </w:r>
      <w:r w:rsidR="003F3138" w:rsidRPr="00C44662">
        <w:rPr>
          <w:sz w:val="20"/>
          <w:szCs w:val="20"/>
        </w:rPr>
        <w:t xml:space="preserve"> </w:t>
      </w:r>
      <w:r w:rsidRPr="00C44662">
        <w:rPr>
          <w:sz w:val="20"/>
          <w:szCs w:val="20"/>
        </w:rPr>
        <w:t>cleaning</w:t>
      </w:r>
      <w:r w:rsidR="003F3138" w:rsidRPr="00C44662">
        <w:rPr>
          <w:sz w:val="20"/>
          <w:szCs w:val="20"/>
        </w:rPr>
        <w:t xml:space="preserve"> </w:t>
      </w:r>
      <w:r w:rsidRPr="00C44662">
        <w:rPr>
          <w:sz w:val="20"/>
          <w:szCs w:val="20"/>
        </w:rPr>
        <w:t>and</w:t>
      </w:r>
      <w:r w:rsidR="003F3138" w:rsidRPr="00C44662">
        <w:rPr>
          <w:sz w:val="20"/>
          <w:szCs w:val="20"/>
        </w:rPr>
        <w:t xml:space="preserve"> </w:t>
      </w:r>
      <w:r w:rsidRPr="00C44662">
        <w:rPr>
          <w:sz w:val="20"/>
          <w:szCs w:val="20"/>
        </w:rPr>
        <w:t>disinfection</w:t>
      </w:r>
      <w:r w:rsidR="003F3138" w:rsidRPr="00C44662">
        <w:rPr>
          <w:sz w:val="20"/>
          <w:szCs w:val="20"/>
        </w:rPr>
        <w:t xml:space="preserve"> </w:t>
      </w:r>
      <w:r w:rsidRPr="00C44662">
        <w:rPr>
          <w:sz w:val="20"/>
          <w:szCs w:val="20"/>
        </w:rPr>
        <w:t>of</w:t>
      </w:r>
      <w:r w:rsidR="003F3138" w:rsidRPr="00C44662">
        <w:rPr>
          <w:sz w:val="20"/>
          <w:szCs w:val="20"/>
        </w:rPr>
        <w:t xml:space="preserve"> </w:t>
      </w:r>
      <w:r w:rsidRPr="00C44662">
        <w:rPr>
          <w:sz w:val="20"/>
          <w:szCs w:val="20"/>
        </w:rPr>
        <w:t>the</w:t>
      </w:r>
      <w:r w:rsidR="003F3138" w:rsidRPr="00C44662">
        <w:rPr>
          <w:sz w:val="20"/>
          <w:szCs w:val="20"/>
        </w:rPr>
        <w:t xml:space="preserve"> </w:t>
      </w:r>
      <w:r w:rsidRPr="00C44662">
        <w:rPr>
          <w:sz w:val="20"/>
          <w:szCs w:val="20"/>
        </w:rPr>
        <w:t>premises</w:t>
      </w:r>
      <w:r w:rsidR="003F3138" w:rsidRPr="00C44662">
        <w:rPr>
          <w:sz w:val="20"/>
          <w:szCs w:val="20"/>
        </w:rPr>
        <w:t xml:space="preserve"> </w:t>
      </w:r>
      <w:r w:rsidRPr="00C44662">
        <w:rPr>
          <w:sz w:val="20"/>
          <w:szCs w:val="20"/>
        </w:rPr>
        <w:t>and</w:t>
      </w:r>
      <w:r w:rsidR="003F3138" w:rsidRPr="00C44662">
        <w:rPr>
          <w:sz w:val="20"/>
          <w:szCs w:val="20"/>
        </w:rPr>
        <w:t xml:space="preserve"> </w:t>
      </w:r>
      <w:r w:rsidRPr="00C44662">
        <w:rPr>
          <w:sz w:val="20"/>
          <w:szCs w:val="20"/>
        </w:rPr>
        <w:t>insect</w:t>
      </w:r>
      <w:r w:rsidR="003F3138" w:rsidRPr="00C44662">
        <w:rPr>
          <w:sz w:val="20"/>
          <w:szCs w:val="20"/>
        </w:rPr>
        <w:t xml:space="preserve"> </w:t>
      </w:r>
      <w:r w:rsidRPr="00C44662">
        <w:rPr>
          <w:sz w:val="20"/>
          <w:szCs w:val="20"/>
        </w:rPr>
        <w:t>control.</w:t>
      </w:r>
      <w:r w:rsidR="003F3138" w:rsidRPr="00C44662">
        <w:rPr>
          <w:sz w:val="20"/>
          <w:szCs w:val="20"/>
        </w:rPr>
        <w:t xml:space="preserve"> </w:t>
      </w:r>
      <w:r w:rsidRPr="00C44662">
        <w:rPr>
          <w:sz w:val="20"/>
          <w:szCs w:val="20"/>
        </w:rPr>
        <w:t>This</w:t>
      </w:r>
      <w:r w:rsidR="003F3138" w:rsidRPr="00C44662">
        <w:rPr>
          <w:sz w:val="20"/>
          <w:szCs w:val="20"/>
        </w:rPr>
        <w:t xml:space="preserve"> </w:t>
      </w:r>
      <w:r w:rsidRPr="00C44662">
        <w:rPr>
          <w:sz w:val="20"/>
          <w:szCs w:val="20"/>
        </w:rPr>
        <w:t>virus</w:t>
      </w:r>
      <w:r w:rsidR="003F3138" w:rsidRPr="00C44662">
        <w:rPr>
          <w:sz w:val="20"/>
          <w:szCs w:val="20"/>
        </w:rPr>
        <w:t xml:space="preserve"> </w:t>
      </w:r>
      <w:r w:rsidRPr="00C44662">
        <w:rPr>
          <w:sz w:val="20"/>
          <w:szCs w:val="20"/>
        </w:rPr>
        <w:t>can</w:t>
      </w:r>
      <w:r w:rsidR="003F3138" w:rsidRPr="00C44662">
        <w:rPr>
          <w:sz w:val="20"/>
          <w:szCs w:val="20"/>
        </w:rPr>
        <w:t xml:space="preserve"> </w:t>
      </w:r>
      <w:r w:rsidRPr="00C44662">
        <w:rPr>
          <w:sz w:val="20"/>
          <w:szCs w:val="20"/>
        </w:rPr>
        <w:t>survive</w:t>
      </w:r>
      <w:r w:rsidR="003F3138" w:rsidRPr="00C44662">
        <w:rPr>
          <w:sz w:val="20"/>
          <w:szCs w:val="20"/>
        </w:rPr>
        <w:t xml:space="preserve"> </w:t>
      </w:r>
      <w:r w:rsidRPr="00C44662">
        <w:rPr>
          <w:sz w:val="20"/>
          <w:szCs w:val="20"/>
        </w:rPr>
        <w:t>for</w:t>
      </w:r>
      <w:r w:rsidR="003F3138" w:rsidRPr="00C44662">
        <w:rPr>
          <w:sz w:val="20"/>
          <w:szCs w:val="20"/>
        </w:rPr>
        <w:t xml:space="preserve"> </w:t>
      </w:r>
      <w:r w:rsidRPr="00C44662">
        <w:rPr>
          <w:sz w:val="20"/>
          <w:szCs w:val="20"/>
        </w:rPr>
        <w:t>long</w:t>
      </w:r>
      <w:r w:rsidR="003F3138" w:rsidRPr="00C44662">
        <w:rPr>
          <w:sz w:val="20"/>
          <w:szCs w:val="20"/>
        </w:rPr>
        <w:t xml:space="preserve"> </w:t>
      </w:r>
      <w:r w:rsidRPr="00C44662">
        <w:rPr>
          <w:sz w:val="20"/>
          <w:szCs w:val="20"/>
        </w:rPr>
        <w:t>periods</w:t>
      </w:r>
      <w:r w:rsidR="003F3138" w:rsidRPr="00C44662">
        <w:rPr>
          <w:sz w:val="20"/>
          <w:szCs w:val="20"/>
        </w:rPr>
        <w:t xml:space="preserve"> </w:t>
      </w:r>
      <w:r w:rsidRPr="00C44662">
        <w:rPr>
          <w:sz w:val="20"/>
          <w:szCs w:val="20"/>
        </w:rPr>
        <w:t>in</w:t>
      </w:r>
      <w:r w:rsidR="003F3138" w:rsidRPr="00C44662">
        <w:rPr>
          <w:sz w:val="20"/>
          <w:szCs w:val="20"/>
        </w:rPr>
        <w:t xml:space="preserve"> </w:t>
      </w:r>
      <w:r w:rsidRPr="00C44662">
        <w:rPr>
          <w:sz w:val="20"/>
          <w:szCs w:val="20"/>
        </w:rPr>
        <w:t>the</w:t>
      </w:r>
      <w:r w:rsidR="003F3138" w:rsidRPr="00C44662">
        <w:rPr>
          <w:sz w:val="20"/>
          <w:szCs w:val="20"/>
        </w:rPr>
        <w:t xml:space="preserve"> </w:t>
      </w:r>
      <w:r w:rsidRPr="00C44662">
        <w:rPr>
          <w:sz w:val="20"/>
          <w:szCs w:val="20"/>
        </w:rPr>
        <w:t>environment:</w:t>
      </w:r>
      <w:r w:rsidR="003F3138" w:rsidRPr="00C44662">
        <w:rPr>
          <w:sz w:val="20"/>
          <w:szCs w:val="20"/>
        </w:rPr>
        <w:t xml:space="preserve"> </w:t>
      </w:r>
      <w:r w:rsidRPr="00C44662">
        <w:rPr>
          <w:sz w:val="20"/>
          <w:szCs w:val="20"/>
        </w:rPr>
        <w:t>up</w:t>
      </w:r>
      <w:r w:rsidR="003F3138" w:rsidRPr="00C44662">
        <w:rPr>
          <w:sz w:val="20"/>
          <w:szCs w:val="20"/>
        </w:rPr>
        <w:t xml:space="preserve"> </w:t>
      </w:r>
      <w:r w:rsidRPr="00C44662">
        <w:rPr>
          <w:sz w:val="20"/>
          <w:szCs w:val="20"/>
        </w:rPr>
        <w:t>to</w:t>
      </w:r>
      <w:r w:rsidR="003F3138" w:rsidRPr="00C44662">
        <w:rPr>
          <w:sz w:val="20"/>
          <w:szCs w:val="20"/>
        </w:rPr>
        <w:t xml:space="preserve"> </w:t>
      </w:r>
      <w:r w:rsidRPr="00C44662">
        <w:rPr>
          <w:sz w:val="20"/>
          <w:szCs w:val="20"/>
        </w:rPr>
        <w:t>35</w:t>
      </w:r>
      <w:r w:rsidR="003F3138" w:rsidRPr="00C44662">
        <w:rPr>
          <w:sz w:val="20"/>
          <w:szCs w:val="20"/>
        </w:rPr>
        <w:t xml:space="preserve"> </w:t>
      </w:r>
      <w:r w:rsidRPr="00C44662">
        <w:rPr>
          <w:sz w:val="20"/>
          <w:szCs w:val="20"/>
        </w:rPr>
        <w:t>days</w:t>
      </w:r>
      <w:r w:rsidR="003F3138" w:rsidRPr="00C44662">
        <w:rPr>
          <w:sz w:val="20"/>
          <w:szCs w:val="20"/>
        </w:rPr>
        <w:t xml:space="preserve"> </w:t>
      </w:r>
      <w:r w:rsidRPr="00C44662">
        <w:rPr>
          <w:sz w:val="20"/>
          <w:szCs w:val="20"/>
        </w:rPr>
        <w:t>in</w:t>
      </w:r>
      <w:r w:rsidR="003F3138" w:rsidRPr="00C44662">
        <w:rPr>
          <w:sz w:val="20"/>
          <w:szCs w:val="20"/>
        </w:rPr>
        <w:t xml:space="preserve"> </w:t>
      </w:r>
      <w:r w:rsidRPr="00C44662">
        <w:rPr>
          <w:sz w:val="20"/>
          <w:szCs w:val="20"/>
        </w:rPr>
        <w:t>desiccated</w:t>
      </w:r>
      <w:r w:rsidR="003F3138" w:rsidRPr="00C44662">
        <w:rPr>
          <w:sz w:val="20"/>
          <w:szCs w:val="20"/>
        </w:rPr>
        <w:t xml:space="preserve"> </w:t>
      </w:r>
      <w:r w:rsidRPr="00C44662">
        <w:rPr>
          <w:sz w:val="20"/>
          <w:szCs w:val="20"/>
        </w:rPr>
        <w:t>scabs</w:t>
      </w:r>
      <w:r w:rsidR="003F3138" w:rsidRPr="00C44662">
        <w:rPr>
          <w:sz w:val="20"/>
          <w:szCs w:val="20"/>
        </w:rPr>
        <w:t xml:space="preserve"> </w:t>
      </w:r>
      <w:r w:rsidRPr="00C44662">
        <w:rPr>
          <w:sz w:val="20"/>
          <w:szCs w:val="20"/>
        </w:rPr>
        <w:t>and</w:t>
      </w:r>
      <w:r w:rsidR="003F3138" w:rsidRPr="00C44662">
        <w:rPr>
          <w:sz w:val="20"/>
          <w:szCs w:val="20"/>
        </w:rPr>
        <w:t xml:space="preserve"> </w:t>
      </w:r>
      <w:r w:rsidRPr="00C44662">
        <w:rPr>
          <w:sz w:val="20"/>
          <w:szCs w:val="20"/>
        </w:rPr>
        <w:t>for</w:t>
      </w:r>
      <w:r w:rsidR="003F3138" w:rsidRPr="00C44662">
        <w:rPr>
          <w:sz w:val="20"/>
          <w:szCs w:val="20"/>
        </w:rPr>
        <w:t xml:space="preserve"> </w:t>
      </w:r>
      <w:r w:rsidRPr="00C44662">
        <w:rPr>
          <w:sz w:val="20"/>
          <w:szCs w:val="20"/>
        </w:rPr>
        <w:t>at</w:t>
      </w:r>
      <w:r w:rsidR="003F3138" w:rsidRPr="00C44662">
        <w:rPr>
          <w:sz w:val="20"/>
          <w:szCs w:val="20"/>
        </w:rPr>
        <w:t xml:space="preserve"> </w:t>
      </w:r>
      <w:r w:rsidRPr="00C44662">
        <w:rPr>
          <w:sz w:val="20"/>
          <w:szCs w:val="20"/>
        </w:rPr>
        <w:t>least</w:t>
      </w:r>
      <w:r w:rsidR="003F3138" w:rsidRPr="00C44662">
        <w:rPr>
          <w:sz w:val="20"/>
          <w:szCs w:val="20"/>
        </w:rPr>
        <w:t xml:space="preserve"> </w:t>
      </w:r>
      <w:r w:rsidRPr="00C44662">
        <w:rPr>
          <w:sz w:val="20"/>
          <w:szCs w:val="20"/>
        </w:rPr>
        <w:t>18</w:t>
      </w:r>
      <w:r w:rsidR="003F3138" w:rsidRPr="00C44662">
        <w:rPr>
          <w:sz w:val="20"/>
          <w:szCs w:val="20"/>
        </w:rPr>
        <w:t xml:space="preserve"> </w:t>
      </w:r>
      <w:r w:rsidRPr="00C44662">
        <w:rPr>
          <w:sz w:val="20"/>
          <w:szCs w:val="20"/>
        </w:rPr>
        <w:t>days</w:t>
      </w:r>
      <w:r w:rsidR="003F3138" w:rsidRPr="00C44662">
        <w:rPr>
          <w:sz w:val="20"/>
          <w:szCs w:val="20"/>
        </w:rPr>
        <w:t xml:space="preserve"> </w:t>
      </w:r>
      <w:r w:rsidRPr="00C44662">
        <w:rPr>
          <w:sz w:val="20"/>
          <w:szCs w:val="20"/>
        </w:rPr>
        <w:t>in</w:t>
      </w:r>
      <w:r w:rsidR="003F3138" w:rsidRPr="00C44662">
        <w:rPr>
          <w:sz w:val="20"/>
          <w:szCs w:val="20"/>
        </w:rPr>
        <w:t xml:space="preserve"> </w:t>
      </w:r>
      <w:r w:rsidRPr="00C44662">
        <w:rPr>
          <w:sz w:val="20"/>
          <w:szCs w:val="20"/>
        </w:rPr>
        <w:t>air-dried</w:t>
      </w:r>
      <w:r w:rsidR="003F3138" w:rsidRPr="00C44662">
        <w:rPr>
          <w:sz w:val="20"/>
          <w:szCs w:val="20"/>
        </w:rPr>
        <w:t xml:space="preserve"> </w:t>
      </w:r>
      <w:r w:rsidRPr="00C44662">
        <w:rPr>
          <w:sz w:val="20"/>
          <w:szCs w:val="20"/>
        </w:rPr>
        <w:t>hides.</w:t>
      </w:r>
      <w:r w:rsidR="003F3138" w:rsidRPr="00C44662">
        <w:rPr>
          <w:sz w:val="20"/>
          <w:szCs w:val="20"/>
        </w:rPr>
        <w:t xml:space="preserve"> </w:t>
      </w:r>
      <w:r w:rsidRPr="00C44662">
        <w:rPr>
          <w:sz w:val="20"/>
          <w:szCs w:val="20"/>
        </w:rPr>
        <w:t>Antibiotics</w:t>
      </w:r>
      <w:r w:rsidR="003F3138" w:rsidRPr="00C44662">
        <w:rPr>
          <w:sz w:val="20"/>
          <w:szCs w:val="20"/>
        </w:rPr>
        <w:t xml:space="preserve"> </w:t>
      </w:r>
      <w:r w:rsidRPr="00C44662">
        <w:rPr>
          <w:sz w:val="20"/>
          <w:szCs w:val="20"/>
        </w:rPr>
        <w:t>are</w:t>
      </w:r>
      <w:r w:rsidR="003F3138" w:rsidRPr="00C44662">
        <w:rPr>
          <w:sz w:val="20"/>
          <w:szCs w:val="20"/>
        </w:rPr>
        <w:t xml:space="preserve"> </w:t>
      </w:r>
      <w:r w:rsidRPr="00C44662">
        <w:rPr>
          <w:sz w:val="20"/>
          <w:szCs w:val="20"/>
        </w:rPr>
        <w:t>used</w:t>
      </w:r>
      <w:r w:rsidR="003F3138" w:rsidRPr="00C44662">
        <w:rPr>
          <w:sz w:val="20"/>
          <w:szCs w:val="20"/>
        </w:rPr>
        <w:t xml:space="preserve"> </w:t>
      </w:r>
      <w:r w:rsidRPr="00C44662">
        <w:rPr>
          <w:sz w:val="20"/>
          <w:szCs w:val="20"/>
        </w:rPr>
        <w:t>to</w:t>
      </w:r>
      <w:r w:rsidR="003F3138" w:rsidRPr="00C44662">
        <w:rPr>
          <w:sz w:val="20"/>
          <w:szCs w:val="20"/>
        </w:rPr>
        <w:t xml:space="preserve"> </w:t>
      </w:r>
      <w:r w:rsidRPr="00C44662">
        <w:rPr>
          <w:sz w:val="20"/>
          <w:szCs w:val="20"/>
        </w:rPr>
        <w:t>control</w:t>
      </w:r>
      <w:r w:rsidR="003F3138" w:rsidRPr="00C44662">
        <w:rPr>
          <w:sz w:val="20"/>
          <w:szCs w:val="20"/>
        </w:rPr>
        <w:t xml:space="preserve"> </w:t>
      </w:r>
      <w:r w:rsidRPr="00C44662">
        <w:rPr>
          <w:sz w:val="20"/>
          <w:szCs w:val="20"/>
        </w:rPr>
        <w:t>secondary</w:t>
      </w:r>
      <w:r w:rsidR="003F3138" w:rsidRPr="00C44662">
        <w:rPr>
          <w:sz w:val="20"/>
          <w:szCs w:val="20"/>
        </w:rPr>
        <w:t xml:space="preserve"> </w:t>
      </w:r>
      <w:r w:rsidRPr="00C44662">
        <w:rPr>
          <w:sz w:val="20"/>
          <w:szCs w:val="20"/>
        </w:rPr>
        <w:t>infections</w:t>
      </w:r>
      <w:r w:rsidR="003F3138" w:rsidRPr="00C44662">
        <w:rPr>
          <w:sz w:val="20"/>
          <w:szCs w:val="20"/>
        </w:rPr>
        <w:t xml:space="preserve"> </w:t>
      </w:r>
      <w:r w:rsidRPr="00C44662">
        <w:rPr>
          <w:sz w:val="20"/>
          <w:szCs w:val="20"/>
        </w:rPr>
        <w:t>(OIE,</w:t>
      </w:r>
      <w:r w:rsidR="003F3138" w:rsidRPr="00C44662">
        <w:rPr>
          <w:sz w:val="20"/>
          <w:szCs w:val="20"/>
        </w:rPr>
        <w:t xml:space="preserve"> </w:t>
      </w:r>
      <w:r w:rsidRPr="00C44662">
        <w:rPr>
          <w:sz w:val="20"/>
          <w:szCs w:val="20"/>
        </w:rPr>
        <w:t>2016).</w:t>
      </w:r>
    </w:p>
    <w:p w:rsidR="00151D97" w:rsidRPr="00C44662" w:rsidRDefault="00151D97" w:rsidP="003F3138">
      <w:pPr>
        <w:pStyle w:val="Heading4"/>
        <w:keepNext w:val="0"/>
        <w:keepLines w:val="0"/>
        <w:snapToGrid w:val="0"/>
        <w:spacing w:line="240" w:lineRule="auto"/>
        <w:ind w:firstLine="425"/>
        <w:jc w:val="both"/>
      </w:pPr>
      <w:bookmarkStart w:id="57" w:name="_Toc476061278"/>
      <w:bookmarkStart w:id="58" w:name="_Toc478397966"/>
      <w:r w:rsidRPr="00C44662">
        <w:t>3.4.3.3.</w:t>
      </w:r>
      <w:r w:rsidR="003F3138" w:rsidRPr="00C44662">
        <w:t xml:space="preserve"> </w:t>
      </w:r>
      <w:r w:rsidRPr="00C44662">
        <w:t>Sheep</w:t>
      </w:r>
      <w:r w:rsidR="003F3138" w:rsidRPr="00C44662">
        <w:t xml:space="preserve"> </w:t>
      </w:r>
      <w:r w:rsidRPr="00C44662">
        <w:t>pox</w:t>
      </w:r>
      <w:bookmarkEnd w:id="57"/>
      <w:r w:rsidR="003F3138" w:rsidRPr="00C44662">
        <w:t xml:space="preserve"> </w:t>
      </w:r>
      <w:r w:rsidRPr="00C44662">
        <w:t>and</w:t>
      </w:r>
      <w:r w:rsidR="003F3138" w:rsidRPr="00C44662">
        <w:t xml:space="preserve"> </w:t>
      </w:r>
      <w:r w:rsidRPr="00C44662">
        <w:t>goat</w:t>
      </w:r>
      <w:r w:rsidR="003F3138" w:rsidRPr="00C44662">
        <w:t xml:space="preserve"> </w:t>
      </w:r>
      <w:r w:rsidRPr="00C44662">
        <w:t>pox</w:t>
      </w:r>
      <w:bookmarkEnd w:id="58"/>
    </w:p>
    <w:p w:rsidR="00151D97" w:rsidRPr="00C44662" w:rsidRDefault="00151D97" w:rsidP="003F313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44662">
        <w:rPr>
          <w:rFonts w:ascii="Times New Roman" w:hAnsi="Times New Roman" w:cs="Times New Roman"/>
          <w:sz w:val="20"/>
          <w:szCs w:val="20"/>
        </w:rPr>
        <w:t>Sheep</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goat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pox</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viral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disease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sheep</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goats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which</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highly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contagious.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Pox</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virus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belongs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together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with</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lumpy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disease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virus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genus</w:t>
      </w:r>
      <w:r w:rsidR="003F3138" w:rsidRPr="00C44662">
        <w:rPr>
          <w:rFonts w:ascii="Times New Roman" w:hAnsi="Times New Roman" w:cs="Times New Roman"/>
          <w:sz w:val="20"/>
          <w:szCs w:val="20"/>
        </w:rPr>
        <w:t xml:space="preserve"> </w:t>
      </w:r>
      <w:r w:rsidRPr="00C44662">
        <w:rPr>
          <w:rFonts w:ascii="Times New Roman" w:hAnsi="Times New Roman" w:cs="Times New Roman"/>
          <w:i/>
          <w:iCs/>
          <w:sz w:val="20"/>
          <w:szCs w:val="20"/>
        </w:rPr>
        <w:t>Capri</w:t>
      </w:r>
      <w:r w:rsidR="003F3138" w:rsidRPr="00C44662">
        <w:rPr>
          <w:rFonts w:ascii="Times New Roman" w:hAnsi="Times New Roman" w:cs="Times New Roman"/>
          <w:i/>
          <w:iCs/>
          <w:sz w:val="20"/>
          <w:szCs w:val="20"/>
        </w:rPr>
        <w:t xml:space="preserve"> </w:t>
      </w:r>
      <w:r w:rsidRPr="00C44662">
        <w:rPr>
          <w:rFonts w:ascii="Times New Roman" w:hAnsi="Times New Roman" w:cs="Times New Roman"/>
          <w:i/>
          <w:iCs/>
          <w:sz w:val="20"/>
          <w:szCs w:val="20"/>
        </w:rPr>
        <w:t>pox</w:t>
      </w:r>
      <w:r w:rsidR="003F3138" w:rsidRPr="00C44662">
        <w:rPr>
          <w:rFonts w:ascii="Times New Roman" w:hAnsi="Times New Roman" w:cs="Times New Roman"/>
          <w:i/>
          <w:iCs/>
          <w:sz w:val="20"/>
          <w:szCs w:val="20"/>
        </w:rPr>
        <w:t xml:space="preserve"> </w:t>
      </w:r>
      <w:r w:rsidRPr="00C44662">
        <w:rPr>
          <w:rFonts w:ascii="Times New Roman" w:hAnsi="Times New Roman" w:cs="Times New Roman"/>
          <w:i/>
          <w:iCs/>
          <w:sz w:val="20"/>
          <w:szCs w:val="20"/>
        </w:rPr>
        <w:t>virus</w:t>
      </w:r>
      <w:r w:rsidR="003F3138" w:rsidRPr="00C44662">
        <w:rPr>
          <w:rFonts w:ascii="Times New Roman" w:hAnsi="Times New Roman" w:cs="Times New Roman"/>
          <w:i/>
          <w:iCs/>
          <w:sz w:val="20"/>
          <w:szCs w:val="20"/>
        </w:rPr>
        <w:t xml:space="preserve"> </w:t>
      </w:r>
      <w:r w:rsidRPr="00C44662">
        <w:rPr>
          <w:rFonts w:ascii="Times New Roman" w:hAnsi="Times New Roman" w:cs="Times New Roman"/>
          <w:sz w:val="20"/>
          <w:szCs w:val="20"/>
        </w:rPr>
        <w:t>are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antigenically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closely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related.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Healing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affected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pox</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virus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slow</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permanent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scars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can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left.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This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causes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huge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economic</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losses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tanning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sector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(Behailu,</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2015).</w:t>
      </w:r>
    </w:p>
    <w:p w:rsidR="00151D97" w:rsidRPr="00C44662" w:rsidRDefault="00151D97" w:rsidP="003F313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44662">
        <w:rPr>
          <w:rFonts w:ascii="Times New Roman" w:hAnsi="Times New Roman" w:cs="Times New Roman"/>
          <w:sz w:val="20"/>
          <w:szCs w:val="20"/>
        </w:rPr>
        <w:t>There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no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treatment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for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sheep</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goat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pox,</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but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topical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antiseptic</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treatment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bad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deep</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sores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use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antibiotics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prevent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secondary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infection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may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help</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animals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recover.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For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controlling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this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virus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annual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vaccination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with</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sheep</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goat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vaccine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produced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national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veterinary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institute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indicated.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vaccine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gives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protection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for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least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one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year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t>
      </w:r>
      <w:r w:rsidRPr="00C44662">
        <w:rPr>
          <w:rFonts w:ascii="Times New Roman" w:hAnsi="Times New Roman" w:cs="Times New Roman"/>
          <w:iCs/>
          <w:sz w:val="20"/>
          <w:szCs w:val="20"/>
        </w:rPr>
        <w:t>Sileshi</w:t>
      </w:r>
      <w:r w:rsidR="003F3138" w:rsidRPr="00C44662">
        <w:rPr>
          <w:rFonts w:ascii="Times New Roman" w:hAnsi="Times New Roman" w:cs="Times New Roman"/>
          <w:iCs/>
          <w:sz w:val="20"/>
          <w:szCs w:val="20"/>
        </w:rPr>
        <w:t xml:space="preserve"> </w:t>
      </w:r>
      <w:r w:rsidR="00820026" w:rsidRPr="00C44662">
        <w:rPr>
          <w:rFonts w:ascii="Times New Roman" w:hAnsi="Times New Roman" w:cs="Times New Roman"/>
          <w:iCs/>
          <w:sz w:val="20"/>
          <w:szCs w:val="20"/>
        </w:rPr>
        <w:t>and</w:t>
      </w:r>
      <w:r w:rsidR="003F3138" w:rsidRPr="00C44662">
        <w:rPr>
          <w:rFonts w:ascii="Times New Roman" w:hAnsi="Times New Roman" w:cs="Times New Roman"/>
          <w:iCs/>
          <w:sz w:val="20"/>
          <w:szCs w:val="20"/>
        </w:rPr>
        <w:t xml:space="preserve"> </w:t>
      </w:r>
      <w:r w:rsidR="00820026" w:rsidRPr="00C44662">
        <w:rPr>
          <w:rFonts w:ascii="Times New Roman" w:hAnsi="Times New Roman" w:cs="Times New Roman"/>
          <w:iCs/>
          <w:sz w:val="20"/>
          <w:szCs w:val="20"/>
        </w:rPr>
        <w:t>Desalegn,</w:t>
      </w:r>
      <w:r w:rsidR="003F3138" w:rsidRPr="00C44662">
        <w:rPr>
          <w:rFonts w:ascii="Times New Roman" w:hAnsi="Times New Roman" w:cs="Times New Roman"/>
          <w:iCs/>
          <w:sz w:val="20"/>
          <w:szCs w:val="20"/>
        </w:rPr>
        <w:t xml:space="preserve"> </w:t>
      </w:r>
      <w:r w:rsidR="00820026" w:rsidRPr="00C44662">
        <w:rPr>
          <w:rFonts w:ascii="Times New Roman" w:hAnsi="Times New Roman" w:cs="Times New Roman"/>
          <w:iCs/>
          <w:sz w:val="20"/>
          <w:szCs w:val="20"/>
        </w:rPr>
        <w:t>2008</w:t>
      </w:r>
      <w:r w:rsidRPr="00C44662">
        <w:rPr>
          <w:rFonts w:ascii="Times New Roman" w:hAnsi="Times New Roman" w:cs="Times New Roman"/>
          <w:sz w:val="20"/>
          <w:szCs w:val="20"/>
        </w:rPr>
        <w:t>).</w:t>
      </w:r>
    </w:p>
    <w:p w:rsidR="00151D97" w:rsidRPr="00C44662" w:rsidRDefault="00151D97" w:rsidP="003F3138">
      <w:pPr>
        <w:pStyle w:val="Heading3"/>
        <w:keepNext w:val="0"/>
        <w:keepLines w:val="0"/>
        <w:tabs>
          <w:tab w:val="clear" w:pos="3060"/>
        </w:tabs>
        <w:snapToGrid w:val="0"/>
        <w:spacing w:line="240" w:lineRule="auto"/>
        <w:jc w:val="both"/>
      </w:pPr>
      <w:bookmarkStart w:id="59" w:name="_Toc476040196"/>
      <w:bookmarkStart w:id="60" w:name="_Toc476061279"/>
      <w:bookmarkStart w:id="61" w:name="_Toc478397967"/>
      <w:r w:rsidRPr="00C44662">
        <w:t>3.4.4.</w:t>
      </w:r>
      <w:r w:rsidR="003F3138" w:rsidRPr="00C44662">
        <w:t xml:space="preserve"> </w:t>
      </w:r>
      <w:r w:rsidR="004C5557" w:rsidRPr="00C44662">
        <w:t>Defects</w:t>
      </w:r>
      <w:r w:rsidR="003F3138" w:rsidRPr="00C44662">
        <w:t xml:space="preserve"> </w:t>
      </w:r>
      <w:r w:rsidR="004C5557" w:rsidRPr="00C44662">
        <w:t>due</w:t>
      </w:r>
      <w:r w:rsidR="003F3138" w:rsidRPr="00C44662">
        <w:t xml:space="preserve"> </w:t>
      </w:r>
      <w:r w:rsidR="004C5557" w:rsidRPr="00C44662">
        <w:t>to</w:t>
      </w:r>
      <w:r w:rsidR="003F3138" w:rsidRPr="00C44662">
        <w:t xml:space="preserve"> </w:t>
      </w:r>
      <w:r w:rsidR="004C5557" w:rsidRPr="00C44662">
        <w:t>external</w:t>
      </w:r>
      <w:r w:rsidR="003F3138" w:rsidRPr="00C44662">
        <w:t xml:space="preserve"> </w:t>
      </w:r>
      <w:r w:rsidR="004C5557" w:rsidRPr="00C44662">
        <w:t>p</w:t>
      </w:r>
      <w:r w:rsidRPr="00C44662">
        <w:t>arasite</w:t>
      </w:r>
      <w:bookmarkEnd w:id="59"/>
      <w:bookmarkEnd w:id="60"/>
      <w:bookmarkEnd w:id="61"/>
    </w:p>
    <w:p w:rsidR="00151D97" w:rsidRPr="00C44662" w:rsidRDefault="00151D97" w:rsidP="003F313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44662">
        <w:rPr>
          <w:rFonts w:ascii="Times New Roman" w:hAnsi="Times New Roman" w:cs="Times New Roman"/>
          <w:sz w:val="20"/>
          <w:szCs w:val="20"/>
        </w:rPr>
        <w:t>Defects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due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parasitic</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damage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particularly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cockle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(ekek)</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lesions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has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increased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dramatically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past10-15</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years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currently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holding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number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one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position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cause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for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down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grading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rejection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(table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1)</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(Yacob,</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2013).</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According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(Hagos</w:t>
      </w:r>
      <w:r w:rsidR="003F3138" w:rsidRPr="00C44662">
        <w:rPr>
          <w:rFonts w:ascii="Times New Roman" w:hAnsi="Times New Roman" w:cs="Times New Roman"/>
          <w:sz w:val="20"/>
          <w:szCs w:val="20"/>
        </w:rPr>
        <w:t xml:space="preserve"> </w:t>
      </w:r>
      <w:r w:rsidRPr="00C44662">
        <w:rPr>
          <w:rFonts w:ascii="Times New Roman" w:hAnsi="Times New Roman" w:cs="Times New Roman"/>
          <w:i/>
          <w:iCs/>
          <w:sz w:val="20"/>
          <w:szCs w:val="20"/>
        </w:rPr>
        <w:t>et</w:t>
      </w:r>
      <w:r w:rsidR="003F3138" w:rsidRPr="00C44662">
        <w:rPr>
          <w:rFonts w:ascii="Times New Roman" w:hAnsi="Times New Roman" w:cs="Times New Roman"/>
          <w:i/>
          <w:iCs/>
          <w:sz w:val="20"/>
          <w:szCs w:val="20"/>
        </w:rPr>
        <w:t xml:space="preserve"> </w:t>
      </w:r>
      <w:r w:rsidRPr="00C44662">
        <w:rPr>
          <w:rFonts w:ascii="Times New Roman" w:hAnsi="Times New Roman" w:cs="Times New Roman"/>
          <w:i/>
          <w:iCs/>
          <w:sz w:val="20"/>
          <w:szCs w:val="20"/>
        </w:rPr>
        <w:t>al.,</w:t>
      </w:r>
      <w:r w:rsidR="003F3138" w:rsidRPr="00C44662">
        <w:rPr>
          <w:rFonts w:ascii="Times New Roman" w:hAnsi="Times New Roman" w:cs="Times New Roman"/>
          <w:i/>
          <w:iCs/>
          <w:sz w:val="20"/>
          <w:szCs w:val="20"/>
        </w:rPr>
        <w:t xml:space="preserve"> </w:t>
      </w:r>
      <w:r w:rsidRPr="00C44662">
        <w:rPr>
          <w:rFonts w:ascii="Times New Roman" w:hAnsi="Times New Roman" w:cs="Times New Roman"/>
          <w:sz w:val="20"/>
          <w:szCs w:val="20"/>
        </w:rPr>
        <w:t>2013),</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cockle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lesions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caused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many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ecto</w:t>
      </w:r>
      <w:r w:rsidR="00A205EE" w:rsidRPr="00C44662">
        <w:rPr>
          <w:rFonts w:ascii="Times New Roman" w:hAnsi="Times New Roman" w:cs="Times New Roman"/>
          <w:sz w:val="20"/>
          <w:szCs w:val="20"/>
        </w:rPr>
        <w:t>-</w:t>
      </w:r>
      <w:r w:rsidRPr="00C44662">
        <w:rPr>
          <w:rFonts w:ascii="Times New Roman" w:hAnsi="Times New Roman" w:cs="Times New Roman"/>
          <w:sz w:val="20"/>
          <w:szCs w:val="20"/>
        </w:rPr>
        <w:t>parasites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seriously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affect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qualities.</w:t>
      </w:r>
    </w:p>
    <w:p w:rsidR="00151D97" w:rsidRPr="00C44662" w:rsidRDefault="00151D97" w:rsidP="003F3138">
      <w:pPr>
        <w:pStyle w:val="Heading4"/>
        <w:keepNext w:val="0"/>
        <w:keepLines w:val="0"/>
        <w:snapToGrid w:val="0"/>
        <w:spacing w:line="240" w:lineRule="auto"/>
        <w:ind w:firstLine="425"/>
        <w:jc w:val="both"/>
      </w:pPr>
      <w:bookmarkStart w:id="62" w:name="_Toc476061280"/>
      <w:bookmarkStart w:id="63" w:name="_Toc478397968"/>
      <w:r w:rsidRPr="00C44662">
        <w:t>3.4.4.1.</w:t>
      </w:r>
      <w:r w:rsidR="003F3138" w:rsidRPr="00C44662">
        <w:t xml:space="preserve"> </w:t>
      </w:r>
      <w:r w:rsidRPr="00C44662">
        <w:t>Demodectic</w:t>
      </w:r>
      <w:r w:rsidR="003F3138" w:rsidRPr="00C44662">
        <w:t xml:space="preserve"> </w:t>
      </w:r>
      <w:r w:rsidRPr="00C44662">
        <w:t>mange</w:t>
      </w:r>
      <w:bookmarkEnd w:id="62"/>
      <w:bookmarkEnd w:id="63"/>
    </w:p>
    <w:p w:rsidR="00151D97" w:rsidRPr="00C44662" w:rsidRDefault="00151D97" w:rsidP="003F3138">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C44662">
        <w:rPr>
          <w:rFonts w:ascii="Times New Roman" w:hAnsi="Times New Roman" w:cs="Times New Roman"/>
          <w:color w:val="000000"/>
          <w:sz w:val="20"/>
          <w:szCs w:val="20"/>
        </w:rPr>
        <w:t>Demodex</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species</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enters</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the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hair</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follicles</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and</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sebaceous</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glands</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producing</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a</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chronic</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inflammation</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with</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proliferation</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and</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thickening</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of</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the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epidermis,</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loss</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of</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hair</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and</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sz w:val="20"/>
          <w:szCs w:val="20"/>
        </w:rPr>
        <w:t>has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been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reported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sheep</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t>
      </w:r>
      <w:r w:rsidRPr="00C44662">
        <w:rPr>
          <w:rFonts w:ascii="Times New Roman" w:hAnsi="Times New Roman" w:cs="Times New Roman"/>
          <w:i/>
          <w:iCs/>
          <w:sz w:val="20"/>
          <w:szCs w:val="20"/>
        </w:rPr>
        <w:t>Demodexovis</w:t>
      </w:r>
      <w:r w:rsidRPr="00C44662">
        <w:rPr>
          <w:rFonts w:ascii="Times New Roman" w:hAnsi="Times New Roman" w:cs="Times New Roman"/>
          <w:sz w:val="20"/>
          <w:szCs w:val="20"/>
        </w:rPr>
        <w: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goats</w:t>
      </w:r>
      <w:r w:rsidR="003F3138" w:rsidRPr="00C44662">
        <w:rPr>
          <w:rFonts w:ascii="Times New Roman" w:hAnsi="Times New Roman" w:cs="Times New Roman"/>
          <w:sz w:val="20"/>
          <w:szCs w:val="20"/>
        </w:rPr>
        <w:t xml:space="preserve"> </w:t>
      </w:r>
      <w:r w:rsidRPr="00C44662">
        <w:rPr>
          <w:rFonts w:ascii="Times New Roman" w:hAnsi="Times New Roman" w:cs="Times New Roman"/>
          <w:i/>
          <w:sz w:val="20"/>
          <w:szCs w:val="20"/>
        </w:rPr>
        <w:t>(</w:t>
      </w:r>
      <w:r w:rsidRPr="00C44662">
        <w:rPr>
          <w:rFonts w:ascii="Times New Roman" w:hAnsi="Times New Roman" w:cs="Times New Roman"/>
          <w:i/>
          <w:iCs/>
          <w:sz w:val="20"/>
          <w:szCs w:val="20"/>
        </w:rPr>
        <w:t>Demodexcaprae</w:t>
      </w:r>
      <w:r w:rsidRPr="00C44662">
        <w:rPr>
          <w:rFonts w:ascii="Times New Roman" w:hAnsi="Times New Roman" w:cs="Times New Roman"/>
          <w:i/>
          <w:sz w:val="20"/>
          <w:szCs w:val="20"/>
        </w:rPr>
        <w: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t>
      </w:r>
      <w:r w:rsidRPr="00C44662">
        <w:rPr>
          <w:rFonts w:ascii="Times New Roman" w:hAnsi="Times New Roman" w:cs="Times New Roman"/>
          <w:i/>
          <w:sz w:val="20"/>
          <w:szCs w:val="20"/>
        </w:rPr>
        <w:t>Demodexbovis)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cattle.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Studies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Ethiopia</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have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indicated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that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one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major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diseases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sheep</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goats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(Molu,</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2002).</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lastRenderedPageBreak/>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highest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prevalence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was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6.8%</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goats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(Mulugeta</w:t>
      </w:r>
      <w:r w:rsidR="003F3138" w:rsidRPr="00C44662">
        <w:rPr>
          <w:rFonts w:ascii="Times New Roman" w:hAnsi="Times New Roman" w:cs="Times New Roman"/>
          <w:sz w:val="20"/>
          <w:szCs w:val="20"/>
        </w:rPr>
        <w:t xml:space="preserve"> </w:t>
      </w:r>
      <w:r w:rsidRPr="00C44662">
        <w:rPr>
          <w:rFonts w:ascii="Times New Roman" w:hAnsi="Times New Roman" w:cs="Times New Roman"/>
          <w:i/>
          <w:sz w:val="20"/>
          <w:szCs w:val="20"/>
        </w:rPr>
        <w:t>et</w:t>
      </w:r>
      <w:r w:rsidR="003F3138" w:rsidRPr="00C44662">
        <w:rPr>
          <w:rFonts w:ascii="Times New Roman" w:hAnsi="Times New Roman" w:cs="Times New Roman"/>
          <w:i/>
          <w:sz w:val="20"/>
          <w:szCs w:val="20"/>
        </w:rPr>
        <w:t xml:space="preserve"> </w:t>
      </w:r>
      <w:r w:rsidRPr="00C44662">
        <w:rPr>
          <w:rFonts w:ascii="Times New Roman" w:hAnsi="Times New Roman" w:cs="Times New Roman"/>
          <w:i/>
          <w:sz w:val="20"/>
          <w:szCs w:val="20"/>
        </w:rPr>
        <w:t>al.,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2010)</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around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Mekele,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followed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2.83%</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(Asnake</w:t>
      </w:r>
      <w:r w:rsidR="003F3138" w:rsidRPr="00C44662">
        <w:rPr>
          <w:rFonts w:ascii="Times New Roman" w:hAnsi="Times New Roman" w:cs="Times New Roman"/>
          <w:i/>
          <w:sz w:val="20"/>
          <w:szCs w:val="20"/>
        </w:rPr>
        <w:t xml:space="preserve"> </w:t>
      </w:r>
      <w:r w:rsidRPr="00C44662">
        <w:rPr>
          <w:rFonts w:ascii="Times New Roman" w:hAnsi="Times New Roman" w:cs="Times New Roman"/>
          <w:i/>
          <w:sz w:val="20"/>
          <w:szCs w:val="20"/>
        </w:rPr>
        <w:t>et</w:t>
      </w:r>
      <w:r w:rsidR="003F3138" w:rsidRPr="00C44662">
        <w:rPr>
          <w:rFonts w:ascii="Times New Roman" w:hAnsi="Times New Roman" w:cs="Times New Roman"/>
          <w:i/>
          <w:sz w:val="20"/>
          <w:szCs w:val="20"/>
        </w:rPr>
        <w:t xml:space="preserve"> </w:t>
      </w:r>
      <w:r w:rsidRPr="00C44662">
        <w:rPr>
          <w:rFonts w:ascii="Times New Roman" w:hAnsi="Times New Roman" w:cs="Times New Roman"/>
          <w:i/>
          <w:sz w:val="20"/>
          <w:szCs w:val="20"/>
        </w:rPr>
        <w:t>al.,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2013)</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southern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Ethiopia</w:t>
      </w:r>
      <w:r w:rsidR="003F3138" w:rsidRPr="00C44662">
        <w:rPr>
          <w:rFonts w:ascii="Times New Roman" w:hAnsi="Times New Roman" w:cs="Times New Roman"/>
          <w:sz w:val="20"/>
          <w:szCs w:val="20"/>
        </w:rPr>
        <w:t xml:space="preserve">. </w:t>
      </w:r>
      <w:r w:rsidR="003F3138" w:rsidRPr="00C44662">
        <w:rPr>
          <w:rFonts w:ascii="Times New Roman" w:hAnsi="Times New Roman" w:cs="Times New Roman"/>
          <w:color w:val="000000"/>
          <w:sz w:val="20"/>
          <w:szCs w:val="20"/>
        </w:rPr>
        <w:t>I</w:t>
      </w:r>
      <w:r w:rsidRPr="00C44662">
        <w:rPr>
          <w:rFonts w:ascii="Times New Roman" w:hAnsi="Times New Roman" w:cs="Times New Roman"/>
          <w:color w:val="000000"/>
          <w:sz w:val="20"/>
          <w:szCs w:val="20"/>
        </w:rPr>
        <w:t>t</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can</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be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easily</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detected</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at</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the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raw</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material</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stage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as</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well</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as</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a</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major</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cause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of</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downgrading</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hide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and</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skin</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quality</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at</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the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tanneries</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(ESGPIP,</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2010).</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In</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bovine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demodicosis</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the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most</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important</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effect</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is</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the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formation</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of</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many</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pea-sized</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nodules,</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each</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containing</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caseous</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material</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and</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several</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thousand</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mites</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which</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is</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ruptured</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to</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cause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hide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damage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and</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economic</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loss.</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Though</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these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nodules</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can</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be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seen</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in</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smooth</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coated</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animals,</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they</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are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often</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undetected</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in</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rough</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coated</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cattle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until</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the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hide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has</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been</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dressed</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sz w:val="20"/>
          <w:szCs w:val="20"/>
        </w:rPr>
        <w:t>(Roger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Weaver,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2011).</w:t>
      </w:r>
    </w:p>
    <w:p w:rsidR="00151D97" w:rsidRPr="00C44662" w:rsidRDefault="00151D97" w:rsidP="003F313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44662">
        <w:rPr>
          <w:rFonts w:ascii="Times New Roman" w:hAnsi="Times New Roman" w:cs="Times New Roman"/>
          <w:color w:val="000000"/>
          <w:sz w:val="20"/>
          <w:szCs w:val="20"/>
        </w:rPr>
        <w:t>Skin</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damage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resulting</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from</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these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ruptured</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nodules</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can</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cause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defects</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in</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raw</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leather</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and</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significant</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economic</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losses</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to</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the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tanning</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industry</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in</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the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form</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of</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diminished</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quality</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of</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processed</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cattle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hides</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(Mullen</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and</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Durden,</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2009).</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Demodectic</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mange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lesions</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can</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be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detected</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fairly</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easily</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by</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examining</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the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flesh</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side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of</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air</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dried</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skins,</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noting</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the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round</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“cheesy”</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yellow</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spots.</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During</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early</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tanning</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process</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this</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cheesy</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mass</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is</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washed</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out</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leaving</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empty</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pockets,</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thus,</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producing</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a</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pitted</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and</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scared</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grain</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surface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(Molu,</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2002).</w:t>
      </w:r>
    </w:p>
    <w:p w:rsidR="00151D97" w:rsidRPr="00C44662" w:rsidRDefault="00151D97" w:rsidP="003F3138">
      <w:pPr>
        <w:pStyle w:val="Heading4"/>
        <w:keepNext w:val="0"/>
        <w:keepLines w:val="0"/>
        <w:snapToGrid w:val="0"/>
        <w:spacing w:line="240" w:lineRule="auto"/>
        <w:ind w:firstLine="425"/>
        <w:jc w:val="both"/>
      </w:pPr>
      <w:bookmarkStart w:id="64" w:name="_Toc476061281"/>
      <w:bookmarkStart w:id="65" w:name="_Toc478397969"/>
      <w:r w:rsidRPr="00C44662">
        <w:t>3.4.4.2.</w:t>
      </w:r>
      <w:r w:rsidR="003F3138" w:rsidRPr="00C44662">
        <w:t xml:space="preserve"> </w:t>
      </w:r>
      <w:r w:rsidRPr="00C44662">
        <w:t>Sarcoptic</w:t>
      </w:r>
      <w:r w:rsidR="003F3138" w:rsidRPr="00C44662">
        <w:t xml:space="preserve"> </w:t>
      </w:r>
      <w:r w:rsidRPr="00C44662">
        <w:t>mange</w:t>
      </w:r>
      <w:bookmarkEnd w:id="64"/>
      <w:bookmarkEnd w:id="65"/>
    </w:p>
    <w:p w:rsidR="00151D97" w:rsidRPr="00C44662" w:rsidRDefault="00151D97" w:rsidP="003F313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44662">
        <w:rPr>
          <w:rFonts w:ascii="Times New Roman" w:hAnsi="Times New Roman" w:cs="Times New Roman"/>
          <w:sz w:val="20"/>
          <w:szCs w:val="20"/>
        </w:rPr>
        <w:t>This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chronic</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mange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that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may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affect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large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areas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body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more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commonly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seen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goats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than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sheep.</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lesions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wide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spread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can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cover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whole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body.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itching,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loss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hair,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becomes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thickened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folded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affected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areas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well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scales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crusts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develop</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surface.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becomes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more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damaged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loses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its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power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protect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animal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against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secondary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bacterial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infections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(ESGPIP,</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2010).</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highest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prevalence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sarcoptic</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mites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observed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sheep</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goats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were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30.32%</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Tigray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57%</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southern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Ethiopia</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(Molu,</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2002).</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This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lower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result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comparison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with</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report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(Hagos</w:t>
      </w:r>
      <w:r w:rsidR="003F3138" w:rsidRPr="00C44662">
        <w:rPr>
          <w:rFonts w:ascii="Times New Roman" w:hAnsi="Times New Roman" w:cs="Times New Roman"/>
          <w:sz w:val="20"/>
          <w:szCs w:val="20"/>
        </w:rPr>
        <w:t xml:space="preserve"> </w:t>
      </w:r>
      <w:r w:rsidRPr="00C44662">
        <w:rPr>
          <w:rFonts w:ascii="Times New Roman" w:hAnsi="Times New Roman" w:cs="Times New Roman"/>
          <w:i/>
          <w:sz w:val="20"/>
          <w:szCs w:val="20"/>
        </w:rPr>
        <w:t>et</w:t>
      </w:r>
      <w:r w:rsidR="003F3138" w:rsidRPr="00C44662">
        <w:rPr>
          <w:rFonts w:ascii="Times New Roman" w:hAnsi="Times New Roman" w:cs="Times New Roman"/>
          <w:i/>
          <w:sz w:val="20"/>
          <w:szCs w:val="20"/>
        </w:rPr>
        <w:t xml:space="preserve"> </w:t>
      </w:r>
      <w:r w:rsidRPr="00C44662">
        <w:rPr>
          <w:rFonts w:ascii="Times New Roman" w:hAnsi="Times New Roman" w:cs="Times New Roman"/>
          <w:i/>
          <w:sz w:val="20"/>
          <w:szCs w:val="20"/>
        </w:rPr>
        <w:t>al.</w:t>
      </w:r>
      <w:r w:rsidRPr="00C44662">
        <w:rPr>
          <w:rFonts w:ascii="Times New Roman" w:hAnsi="Times New Roman" w:cs="Times New Roman"/>
          <w:sz w:val="20"/>
          <w:szCs w:val="20"/>
        </w:rPr>
        <w: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2013)</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that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prevalence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cockle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lesion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sarcoptic</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mange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infested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goat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pelts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Wukro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Sheba</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tannery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was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100%.</w:t>
      </w:r>
    </w:p>
    <w:p w:rsidR="00151D97" w:rsidRPr="00C44662" w:rsidRDefault="00151D97" w:rsidP="003F3138">
      <w:pPr>
        <w:pStyle w:val="Heading4"/>
        <w:keepNext w:val="0"/>
        <w:keepLines w:val="0"/>
        <w:snapToGrid w:val="0"/>
        <w:spacing w:line="240" w:lineRule="auto"/>
        <w:ind w:firstLine="425"/>
        <w:jc w:val="both"/>
      </w:pPr>
      <w:bookmarkStart w:id="66" w:name="_Toc476061282"/>
      <w:bookmarkStart w:id="67" w:name="_Toc478397970"/>
      <w:r w:rsidRPr="00C44662">
        <w:t>3.4.4.3.</w:t>
      </w:r>
      <w:r w:rsidR="003F3138" w:rsidRPr="00C44662">
        <w:t xml:space="preserve"> </w:t>
      </w:r>
      <w:r w:rsidRPr="00C44662">
        <w:t>Psoroptic</w:t>
      </w:r>
      <w:r w:rsidR="003F3138" w:rsidRPr="00C44662">
        <w:t xml:space="preserve"> </w:t>
      </w:r>
      <w:r w:rsidRPr="00C44662">
        <w:t>mange</w:t>
      </w:r>
      <w:bookmarkEnd w:id="66"/>
      <w:bookmarkEnd w:id="67"/>
    </w:p>
    <w:p w:rsidR="00151D97" w:rsidRPr="00C44662" w:rsidRDefault="00151D97" w:rsidP="003F3138">
      <w:pPr>
        <w:autoSpaceDE w:val="0"/>
        <w:autoSpaceDN w:val="0"/>
        <w:adjustRightInd w:val="0"/>
        <w:snapToGrid w:val="0"/>
        <w:spacing w:after="0" w:line="240" w:lineRule="auto"/>
        <w:ind w:firstLine="425"/>
        <w:jc w:val="both"/>
        <w:rPr>
          <w:rFonts w:ascii="Times New Roman" w:hAnsi="Times New Roman" w:cs="Times New Roman"/>
          <w:sz w:val="20"/>
          <w:szCs w:val="20"/>
          <w:shd w:val="clear" w:color="auto" w:fill="FFFFFF"/>
        </w:rPr>
      </w:pPr>
      <w:r w:rsidRPr="00C44662">
        <w:rPr>
          <w:rFonts w:ascii="Times New Roman" w:hAnsi="Times New Roman" w:cs="Times New Roman"/>
          <w:sz w:val="20"/>
          <w:szCs w:val="20"/>
        </w:rPr>
        <w:t>Mites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genus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Psoroptescause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psoroptic</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mange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sheep</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goats.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sheep,</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condition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known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sheep</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scab</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causes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greater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damage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sheep</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than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goats.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It’s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prevalence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highly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decreasing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compared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previous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studies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reported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recently,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2.63%</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sheep</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5.13%</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goats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(Shibeshi</w:t>
      </w:r>
      <w:r w:rsidR="003F3138" w:rsidRPr="00C44662">
        <w:rPr>
          <w:rFonts w:ascii="Times New Roman" w:hAnsi="Times New Roman" w:cs="Times New Roman"/>
          <w:sz w:val="20"/>
          <w:szCs w:val="20"/>
        </w:rPr>
        <w:t xml:space="preserve"> </w:t>
      </w:r>
      <w:r w:rsidRPr="00C44662">
        <w:rPr>
          <w:rFonts w:ascii="Times New Roman" w:hAnsi="Times New Roman" w:cs="Times New Roman"/>
          <w:i/>
          <w:sz w:val="20"/>
          <w:szCs w:val="20"/>
        </w:rPr>
        <w:t>et</w:t>
      </w:r>
      <w:r w:rsidR="003F3138" w:rsidRPr="00C44662">
        <w:rPr>
          <w:rFonts w:ascii="Times New Roman" w:hAnsi="Times New Roman" w:cs="Times New Roman"/>
          <w:i/>
          <w:sz w:val="20"/>
          <w:szCs w:val="20"/>
        </w:rPr>
        <w:t xml:space="preserve"> </w:t>
      </w:r>
      <w:r w:rsidRPr="00C44662">
        <w:rPr>
          <w:rFonts w:ascii="Times New Roman" w:hAnsi="Times New Roman" w:cs="Times New Roman"/>
          <w:i/>
          <w:sz w:val="20"/>
          <w:szCs w:val="20"/>
        </w:rPr>
        <w:t>al</w:t>
      </w:r>
      <w:r w:rsidRPr="00C44662">
        <w:rPr>
          <w:rFonts w:ascii="Times New Roman" w:hAnsi="Times New Roman" w:cs="Times New Roman"/>
          <w:sz w:val="20"/>
          <w:szCs w:val="20"/>
        </w:rPr>
        <w: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2013)</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Guto-Gida</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district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Eastern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Wollega</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zone</w:t>
      </w:r>
      <w:r w:rsidR="003F3138" w:rsidRPr="00C44662">
        <w:rPr>
          <w:rFonts w:ascii="Times New Roman" w:hAnsi="Times New Roman" w:cs="Times New Roman"/>
          <w:sz w:val="20"/>
          <w:szCs w:val="20"/>
        </w:rPr>
        <w:t>. A</w:t>
      </w:r>
      <w:r w:rsidRPr="00C44662">
        <w:rPr>
          <w:rFonts w:ascii="Times New Roman" w:hAnsi="Times New Roman" w:cs="Times New Roman"/>
          <w:sz w:val="20"/>
          <w:szCs w:val="20"/>
        </w:rPr>
        <w:t>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with</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sarcoptic</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mange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goats,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lesions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can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widespread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mange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cases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often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fatal.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itching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loss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hair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wool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well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becomes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thickened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folded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affected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areas.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Scales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crusts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developed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surface,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becomes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more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damaged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loses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its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power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lastRenderedPageBreak/>
        <w:t>to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protect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animal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against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secondary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bacterial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infections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(ESGPIP,</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2010).</w:t>
      </w:r>
    </w:p>
    <w:p w:rsidR="00151D97" w:rsidRPr="00C44662" w:rsidRDefault="00151D97" w:rsidP="003F3138">
      <w:pPr>
        <w:pStyle w:val="Heading4"/>
        <w:keepNext w:val="0"/>
        <w:keepLines w:val="0"/>
        <w:snapToGrid w:val="0"/>
        <w:spacing w:line="240" w:lineRule="auto"/>
        <w:ind w:firstLine="425"/>
        <w:jc w:val="both"/>
      </w:pPr>
      <w:bookmarkStart w:id="68" w:name="_Toc476061283"/>
      <w:bookmarkStart w:id="69" w:name="_Toc478397971"/>
      <w:r w:rsidRPr="00C44662">
        <w:t>3.4.4.4.</w:t>
      </w:r>
      <w:r w:rsidR="003F3138" w:rsidRPr="00C44662">
        <w:t xml:space="preserve"> </w:t>
      </w:r>
      <w:r w:rsidRPr="00C44662">
        <w:t>Chorioptic</w:t>
      </w:r>
      <w:r w:rsidR="003F3138" w:rsidRPr="00C44662">
        <w:t xml:space="preserve"> </w:t>
      </w:r>
      <w:r w:rsidRPr="00C44662">
        <w:t>mange</w:t>
      </w:r>
      <w:bookmarkEnd w:id="68"/>
      <w:bookmarkEnd w:id="69"/>
    </w:p>
    <w:p w:rsidR="00151D97" w:rsidRPr="00C44662" w:rsidRDefault="00151D97" w:rsidP="003F313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44662">
        <w:rPr>
          <w:rFonts w:ascii="Times New Roman" w:hAnsi="Times New Roman" w:cs="Times New Roman"/>
          <w:iCs/>
          <w:sz w:val="20"/>
          <w:szCs w:val="20"/>
        </w:rPr>
        <w:t>Chorioptic</w:t>
      </w:r>
      <w:r w:rsidR="003F3138" w:rsidRPr="00C44662">
        <w:rPr>
          <w:rFonts w:ascii="Times New Roman" w:hAnsi="Times New Roman" w:cs="Times New Roman"/>
          <w:iCs/>
          <w:sz w:val="20"/>
          <w:szCs w:val="20"/>
        </w:rPr>
        <w:t xml:space="preserve"> </w:t>
      </w:r>
      <w:r w:rsidRPr="00C44662">
        <w:rPr>
          <w:rFonts w:ascii="Times New Roman" w:hAnsi="Times New Roman" w:cs="Times New Roman"/>
          <w:sz w:val="20"/>
          <w:szCs w:val="20"/>
        </w:rPr>
        <w:t>mange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mites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common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cattle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condition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often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referred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leg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mange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foot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mange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because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distribution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lesions,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which</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usually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limited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lower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limbs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extending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up</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limbs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affect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scrotum</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males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udder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females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(ESGPIP,</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2009).</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This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type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mange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characterized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production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crusts,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matting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hair,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rubbing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flaking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especially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backs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feet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which</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result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damage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well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downgrading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hide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tanneries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(Taylor</w:t>
      </w:r>
      <w:r w:rsidR="003F3138" w:rsidRPr="00C44662">
        <w:rPr>
          <w:rFonts w:ascii="Times New Roman" w:hAnsi="Times New Roman" w:cs="Times New Roman"/>
          <w:sz w:val="20"/>
          <w:szCs w:val="20"/>
        </w:rPr>
        <w:t xml:space="preserve"> </w:t>
      </w:r>
      <w:r w:rsidRPr="00C44662">
        <w:rPr>
          <w:rFonts w:ascii="Times New Roman" w:hAnsi="Times New Roman" w:cs="Times New Roman"/>
          <w:i/>
          <w:sz w:val="20"/>
          <w:szCs w:val="20"/>
        </w:rPr>
        <w:t>et</w:t>
      </w:r>
      <w:r w:rsidR="003F3138" w:rsidRPr="00C44662">
        <w:rPr>
          <w:rFonts w:ascii="Times New Roman" w:hAnsi="Times New Roman" w:cs="Times New Roman"/>
          <w:i/>
          <w:sz w:val="20"/>
          <w:szCs w:val="20"/>
        </w:rPr>
        <w:t xml:space="preserve"> </w:t>
      </w:r>
      <w:r w:rsidRPr="00C44662">
        <w:rPr>
          <w:rFonts w:ascii="Times New Roman" w:hAnsi="Times New Roman" w:cs="Times New Roman"/>
          <w:i/>
          <w:sz w:val="20"/>
          <w:szCs w:val="20"/>
        </w:rPr>
        <w:t>al</w:t>
      </w:r>
      <w:r w:rsidRPr="00C44662">
        <w:rPr>
          <w:rFonts w:ascii="Times New Roman" w:hAnsi="Times New Roman" w:cs="Times New Roman"/>
          <w:sz w:val="20"/>
          <w:szCs w:val="20"/>
        </w:rPr>
        <w: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2007).</w:t>
      </w:r>
    </w:p>
    <w:p w:rsidR="00151D97" w:rsidRPr="00C44662" w:rsidRDefault="00151D97" w:rsidP="003F313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44662">
        <w:rPr>
          <w:rFonts w:ascii="Times New Roman" w:hAnsi="Times New Roman" w:cs="Times New Roman"/>
          <w:sz w:val="20"/>
          <w:szCs w:val="20"/>
        </w:rPr>
        <w:t>Treatment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controlling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mites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almost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similar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for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all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species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mites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which</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infected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sheep</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should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dipped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with</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acaricide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ivermectin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injection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also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effective.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Newly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introduced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animals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main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sources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infection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for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flock.</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Therefore,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these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animals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must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checked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carefully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possibly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treated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before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being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introduced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into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new</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flock</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t>
      </w:r>
      <w:r w:rsidRPr="00C44662">
        <w:rPr>
          <w:rFonts w:ascii="Times New Roman" w:hAnsi="Times New Roman" w:cs="Times New Roman"/>
          <w:iCs/>
          <w:sz w:val="20"/>
          <w:szCs w:val="20"/>
        </w:rPr>
        <w:t>Sileshi</w:t>
      </w:r>
      <w:r w:rsidR="003F3138" w:rsidRPr="00C44662">
        <w:rPr>
          <w:rFonts w:ascii="Times New Roman" w:hAnsi="Times New Roman" w:cs="Times New Roman"/>
          <w:iCs/>
          <w:sz w:val="20"/>
          <w:szCs w:val="20"/>
        </w:rPr>
        <w:t xml:space="preserve"> </w:t>
      </w:r>
      <w:r w:rsidRPr="00C44662">
        <w:rPr>
          <w:rFonts w:ascii="Times New Roman" w:hAnsi="Times New Roman" w:cs="Times New Roman"/>
          <w:iCs/>
          <w:sz w:val="20"/>
          <w:szCs w:val="20"/>
        </w:rPr>
        <w:t>and</w:t>
      </w:r>
      <w:r w:rsidR="003F3138" w:rsidRPr="00C44662">
        <w:rPr>
          <w:rFonts w:ascii="Times New Roman" w:hAnsi="Times New Roman" w:cs="Times New Roman"/>
          <w:iCs/>
          <w:sz w:val="20"/>
          <w:szCs w:val="20"/>
        </w:rPr>
        <w:t xml:space="preserve"> </w:t>
      </w:r>
      <w:r w:rsidRPr="00C44662">
        <w:rPr>
          <w:rFonts w:ascii="Times New Roman" w:hAnsi="Times New Roman" w:cs="Times New Roman"/>
          <w:iCs/>
          <w:sz w:val="20"/>
          <w:szCs w:val="20"/>
        </w:rPr>
        <w:t>Desalegn,</w:t>
      </w:r>
      <w:r w:rsidR="003F3138" w:rsidRPr="00C44662">
        <w:rPr>
          <w:rFonts w:ascii="Times New Roman" w:hAnsi="Times New Roman" w:cs="Times New Roman"/>
          <w:iCs/>
          <w:sz w:val="20"/>
          <w:szCs w:val="20"/>
        </w:rPr>
        <w:t xml:space="preserve"> </w:t>
      </w:r>
      <w:r w:rsidRPr="00C44662">
        <w:rPr>
          <w:rFonts w:ascii="Times New Roman" w:hAnsi="Times New Roman" w:cs="Times New Roman"/>
          <w:iCs/>
          <w:sz w:val="20"/>
          <w:szCs w:val="20"/>
        </w:rPr>
        <w:t>2008</w:t>
      </w:r>
      <w:r w:rsidRPr="00C44662">
        <w:rPr>
          <w:rFonts w:ascii="Times New Roman" w:hAnsi="Times New Roman" w:cs="Times New Roman"/>
          <w:sz w:val="20"/>
          <w:szCs w:val="20"/>
        </w:rPr>
        <w:t>).</w:t>
      </w:r>
    </w:p>
    <w:p w:rsidR="00151D97" w:rsidRPr="00C44662" w:rsidRDefault="00151D97" w:rsidP="003F3138">
      <w:pPr>
        <w:pStyle w:val="Heading4"/>
        <w:keepNext w:val="0"/>
        <w:keepLines w:val="0"/>
        <w:snapToGrid w:val="0"/>
        <w:spacing w:line="240" w:lineRule="auto"/>
        <w:ind w:firstLine="425"/>
        <w:jc w:val="both"/>
      </w:pPr>
      <w:bookmarkStart w:id="70" w:name="_Toc476061284"/>
      <w:bookmarkStart w:id="71" w:name="_Toc478397972"/>
      <w:r w:rsidRPr="00C44662">
        <w:t>3.4.4.5.</w:t>
      </w:r>
      <w:r w:rsidR="003F3138" w:rsidRPr="00C44662">
        <w:t xml:space="preserve"> </w:t>
      </w:r>
      <w:r w:rsidRPr="00C44662">
        <w:t>Sheep</w:t>
      </w:r>
      <w:r w:rsidR="003F3138" w:rsidRPr="00C44662">
        <w:t xml:space="preserve"> </w:t>
      </w:r>
      <w:r w:rsidRPr="00C44662">
        <w:t>Keds</w:t>
      </w:r>
      <w:bookmarkEnd w:id="70"/>
      <w:bookmarkEnd w:id="71"/>
    </w:p>
    <w:p w:rsidR="00151D97" w:rsidRPr="00C44662" w:rsidRDefault="00151D97" w:rsidP="003F313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44662">
        <w:rPr>
          <w:rFonts w:ascii="Times New Roman" w:hAnsi="Times New Roman" w:cs="Times New Roman"/>
          <w:color w:val="000000"/>
          <w:sz w:val="20"/>
          <w:szCs w:val="20"/>
          <w:shd w:val="clear" w:color="auto" w:fill="FFFFFF"/>
        </w:rPr>
        <w:t>Ked</w:t>
      </w:r>
      <w:r w:rsidR="004772A1" w:rsidRPr="00C44662">
        <w:rPr>
          <w:rFonts w:ascii="Times New Roman" w:hAnsi="Times New Roman" w:cs="Times New Roman"/>
          <w:color w:val="000000"/>
          <w:sz w:val="20"/>
          <w:szCs w:val="20"/>
          <w:shd w:val="clear" w:color="auto" w:fill="FFFFFF"/>
        </w:rPr>
        <w:t>s</w:t>
      </w:r>
      <w:r w:rsidR="003F3138" w:rsidRPr="00C44662">
        <w:rPr>
          <w:rFonts w:ascii="Times New Roman" w:hAnsi="Times New Roman" w:cs="Times New Roman"/>
          <w:color w:val="000000"/>
          <w:sz w:val="20"/>
          <w:szCs w:val="20"/>
          <w:shd w:val="clear" w:color="auto" w:fill="FFFFFF"/>
        </w:rPr>
        <w:t xml:space="preserve"> </w:t>
      </w:r>
      <w:r w:rsidR="004772A1" w:rsidRPr="00C44662">
        <w:rPr>
          <w:rStyle w:val="Emphasis"/>
          <w:rFonts w:ascii="Times New Roman" w:hAnsi="Times New Roman" w:cs="Times New Roman"/>
          <w:color w:val="000000"/>
          <w:sz w:val="20"/>
          <w:szCs w:val="20"/>
        </w:rPr>
        <w:t>(</w:t>
      </w:r>
      <w:r w:rsidRPr="00C44662">
        <w:rPr>
          <w:rStyle w:val="Emphasis"/>
          <w:rFonts w:ascii="Times New Roman" w:hAnsi="Times New Roman" w:cs="Times New Roman"/>
          <w:color w:val="000000"/>
          <w:sz w:val="20"/>
          <w:szCs w:val="20"/>
        </w:rPr>
        <w:t>Melophagus</w:t>
      </w:r>
      <w:r w:rsidR="003F3138" w:rsidRPr="00C44662">
        <w:rPr>
          <w:rStyle w:val="Emphasis"/>
          <w:rFonts w:ascii="Times New Roman" w:hAnsi="Times New Roman" w:cs="Times New Roman"/>
          <w:color w:val="000000"/>
          <w:sz w:val="20"/>
          <w:szCs w:val="20"/>
        </w:rPr>
        <w:t xml:space="preserve"> </w:t>
      </w:r>
      <w:r w:rsidRPr="00C44662">
        <w:rPr>
          <w:rStyle w:val="Emphasis"/>
          <w:rFonts w:ascii="Times New Roman" w:hAnsi="Times New Roman" w:cs="Times New Roman"/>
          <w:color w:val="000000"/>
          <w:sz w:val="20"/>
          <w:szCs w:val="20"/>
        </w:rPr>
        <w:t>ovinus</w:t>
      </w:r>
      <w:r w:rsidR="003F3138" w:rsidRPr="00C44662">
        <w:rPr>
          <w:rStyle w:val="Emphasis"/>
          <w:rFonts w:ascii="Times New Roman" w:hAnsi="Times New Roman" w:cs="Times New Roman"/>
          <w:color w:val="000000"/>
          <w:sz w:val="20"/>
          <w:szCs w:val="20"/>
        </w:rPr>
        <w:t xml:space="preserve">) </w:t>
      </w:r>
      <w:r w:rsidR="003F3138" w:rsidRPr="00C44662">
        <w:rPr>
          <w:rFonts w:ascii="Times New Roman" w:hAnsi="Times New Roman" w:cs="Times New Roman"/>
          <w:color w:val="000000"/>
          <w:sz w:val="20"/>
          <w:szCs w:val="20"/>
          <w:shd w:val="clear" w:color="auto" w:fill="FFFFFF"/>
        </w:rPr>
        <w:t>a</w:t>
      </w:r>
      <w:r w:rsidRPr="00C44662">
        <w:rPr>
          <w:rFonts w:ascii="Times New Roman" w:hAnsi="Times New Roman" w:cs="Times New Roman"/>
          <w:color w:val="000000"/>
          <w:sz w:val="20"/>
          <w:szCs w:val="20"/>
          <w:shd w:val="clear" w:color="auto" w:fill="FFFFFF"/>
        </w:rPr>
        <w:t>re</w:t>
      </w:r>
      <w:r w:rsidR="003F3138" w:rsidRPr="00C44662">
        <w:rPr>
          <w:rFonts w:ascii="Times New Roman" w:hAnsi="Times New Roman" w:cs="Times New Roman"/>
          <w:color w:val="000000"/>
          <w:sz w:val="20"/>
          <w:szCs w:val="20"/>
          <w:shd w:val="clear" w:color="auto" w:fill="FFFFFF"/>
        </w:rPr>
        <w:t xml:space="preserve"> </w:t>
      </w:r>
      <w:r w:rsidRPr="00C44662">
        <w:rPr>
          <w:rFonts w:ascii="Times New Roman" w:hAnsi="Times New Roman" w:cs="Times New Roman"/>
          <w:color w:val="000000"/>
          <w:sz w:val="20"/>
          <w:szCs w:val="20"/>
          <w:shd w:val="clear" w:color="auto" w:fill="FFFFFF"/>
        </w:rPr>
        <w:t>a</w:t>
      </w:r>
      <w:r w:rsidR="003F3138" w:rsidRPr="00C44662">
        <w:rPr>
          <w:rFonts w:ascii="Times New Roman" w:hAnsi="Times New Roman" w:cs="Times New Roman"/>
          <w:color w:val="000000"/>
          <w:sz w:val="20"/>
          <w:szCs w:val="20"/>
          <w:shd w:val="clear" w:color="auto" w:fill="FFFFFF"/>
        </w:rPr>
        <w:t xml:space="preserve"> </w:t>
      </w:r>
      <w:r w:rsidRPr="00C44662">
        <w:rPr>
          <w:rFonts w:ascii="Times New Roman" w:hAnsi="Times New Roman" w:cs="Times New Roman"/>
          <w:color w:val="000000"/>
          <w:sz w:val="20"/>
          <w:szCs w:val="20"/>
          <w:shd w:val="clear" w:color="auto" w:fill="FFFFFF"/>
        </w:rPr>
        <w:t>wingless</w:t>
      </w:r>
      <w:r w:rsidR="003F3138" w:rsidRPr="00C44662">
        <w:rPr>
          <w:rFonts w:ascii="Times New Roman" w:hAnsi="Times New Roman" w:cs="Times New Roman"/>
          <w:color w:val="000000"/>
          <w:sz w:val="20"/>
          <w:szCs w:val="20"/>
          <w:shd w:val="clear" w:color="auto" w:fill="FFFFFF"/>
        </w:rPr>
        <w:t xml:space="preserve"> </w:t>
      </w:r>
      <w:r w:rsidRPr="00C44662">
        <w:rPr>
          <w:rFonts w:ascii="Times New Roman" w:hAnsi="Times New Roman" w:cs="Times New Roman"/>
          <w:color w:val="000000"/>
          <w:sz w:val="20"/>
          <w:szCs w:val="20"/>
          <w:shd w:val="clear" w:color="auto" w:fill="FFFFFF"/>
        </w:rPr>
        <w:t>fly</w:t>
      </w:r>
      <w:r w:rsidR="003F3138" w:rsidRPr="00C44662">
        <w:rPr>
          <w:rFonts w:ascii="Times New Roman" w:hAnsi="Times New Roman" w:cs="Times New Roman"/>
          <w:color w:val="000000"/>
          <w:sz w:val="20"/>
          <w:szCs w:val="20"/>
          <w:shd w:val="clear" w:color="auto" w:fill="FFFFFF"/>
        </w:rPr>
        <w:t xml:space="preserve"> </w:t>
      </w:r>
      <w:r w:rsidRPr="00C44662">
        <w:rPr>
          <w:rFonts w:ascii="Times New Roman" w:hAnsi="Times New Roman" w:cs="Times New Roman"/>
          <w:color w:val="000000"/>
          <w:sz w:val="20"/>
          <w:szCs w:val="20"/>
          <w:shd w:val="clear" w:color="auto" w:fill="FFFFFF"/>
        </w:rPr>
        <w:t>that</w:t>
      </w:r>
      <w:r w:rsidR="003F3138" w:rsidRPr="00C44662">
        <w:rPr>
          <w:rFonts w:ascii="Times New Roman" w:hAnsi="Times New Roman" w:cs="Times New Roman"/>
          <w:color w:val="000000"/>
          <w:sz w:val="20"/>
          <w:szCs w:val="20"/>
          <w:shd w:val="clear" w:color="auto" w:fill="FFFFFF"/>
        </w:rPr>
        <w:t xml:space="preserve"> </w:t>
      </w:r>
      <w:r w:rsidRPr="00C44662">
        <w:rPr>
          <w:rFonts w:ascii="Times New Roman" w:hAnsi="Times New Roman" w:cs="Times New Roman"/>
          <w:color w:val="000000"/>
          <w:sz w:val="20"/>
          <w:szCs w:val="20"/>
          <w:shd w:val="clear" w:color="auto" w:fill="FFFFFF"/>
        </w:rPr>
        <w:t>parasitizes</w:t>
      </w:r>
      <w:r w:rsidR="003F3138" w:rsidRPr="00C44662">
        <w:rPr>
          <w:rFonts w:ascii="Times New Roman" w:hAnsi="Times New Roman" w:cs="Times New Roman"/>
          <w:color w:val="000000"/>
          <w:sz w:val="20"/>
          <w:szCs w:val="20"/>
          <w:shd w:val="clear" w:color="auto" w:fill="FFFFFF"/>
        </w:rPr>
        <w:t xml:space="preserve"> </w:t>
      </w:r>
      <w:r w:rsidRPr="00C44662">
        <w:rPr>
          <w:rFonts w:ascii="Times New Roman" w:hAnsi="Times New Roman" w:cs="Times New Roman"/>
          <w:color w:val="000000"/>
          <w:sz w:val="20"/>
          <w:szCs w:val="20"/>
          <w:shd w:val="clear" w:color="auto" w:fill="FFFFFF"/>
        </w:rPr>
        <w:t>sheep</w:t>
      </w:r>
      <w:r w:rsidR="003F3138" w:rsidRPr="00C44662">
        <w:rPr>
          <w:rFonts w:ascii="Times New Roman" w:hAnsi="Times New Roman" w:cs="Times New Roman"/>
          <w:color w:val="000000"/>
          <w:sz w:val="20"/>
          <w:szCs w:val="20"/>
          <w:shd w:val="clear" w:color="auto" w:fill="FFFFFF"/>
        </w:rPr>
        <w:t xml:space="preserve"> </w:t>
      </w:r>
      <w:r w:rsidRPr="00C44662">
        <w:rPr>
          <w:rFonts w:ascii="Times New Roman" w:hAnsi="Times New Roman" w:cs="Times New Roman"/>
          <w:color w:val="000000"/>
          <w:sz w:val="20"/>
          <w:szCs w:val="20"/>
          <w:shd w:val="clear" w:color="auto" w:fill="FFFFFF"/>
        </w:rPr>
        <w:t>and</w:t>
      </w:r>
      <w:r w:rsidR="003F3138" w:rsidRPr="00C44662">
        <w:rPr>
          <w:rFonts w:ascii="Times New Roman" w:hAnsi="Times New Roman" w:cs="Times New Roman"/>
          <w:color w:val="000000"/>
          <w:sz w:val="20"/>
          <w:szCs w:val="20"/>
          <w:shd w:val="clear" w:color="auto" w:fill="FFFFFF"/>
        </w:rPr>
        <w:t xml:space="preserve"> </w:t>
      </w:r>
      <w:r w:rsidRPr="00C44662">
        <w:rPr>
          <w:rFonts w:ascii="Times New Roman" w:hAnsi="Times New Roman" w:cs="Times New Roman"/>
          <w:color w:val="000000"/>
          <w:sz w:val="20"/>
          <w:szCs w:val="20"/>
          <w:shd w:val="clear" w:color="auto" w:fill="FFFFFF"/>
        </w:rPr>
        <w:t>causing</w:t>
      </w:r>
      <w:r w:rsidR="003F3138" w:rsidRPr="00C44662">
        <w:rPr>
          <w:rFonts w:ascii="Times New Roman" w:hAnsi="Times New Roman" w:cs="Times New Roman"/>
          <w:color w:val="000000"/>
          <w:sz w:val="20"/>
          <w:szCs w:val="20"/>
          <w:shd w:val="clear" w:color="auto" w:fill="FFFFFF"/>
        </w:rPr>
        <w:t xml:space="preserve"> </w:t>
      </w:r>
      <w:r w:rsidRPr="00C44662">
        <w:rPr>
          <w:rFonts w:ascii="Times New Roman" w:hAnsi="Times New Roman" w:cs="Times New Roman"/>
          <w:color w:val="000000"/>
          <w:sz w:val="20"/>
          <w:szCs w:val="20"/>
          <w:shd w:val="clear" w:color="auto" w:fill="FFFFFF"/>
        </w:rPr>
        <w:t>skin</w:t>
      </w:r>
      <w:r w:rsidR="003F3138" w:rsidRPr="00C44662">
        <w:rPr>
          <w:rFonts w:ascii="Times New Roman" w:hAnsi="Times New Roman" w:cs="Times New Roman"/>
          <w:color w:val="000000"/>
          <w:sz w:val="20"/>
          <w:szCs w:val="20"/>
          <w:shd w:val="clear" w:color="auto" w:fill="FFFFFF"/>
        </w:rPr>
        <w:t xml:space="preserve"> </w:t>
      </w:r>
      <w:r w:rsidRPr="00C44662">
        <w:rPr>
          <w:rFonts w:ascii="Times New Roman" w:hAnsi="Times New Roman" w:cs="Times New Roman"/>
          <w:color w:val="000000"/>
          <w:sz w:val="20"/>
          <w:szCs w:val="20"/>
          <w:shd w:val="clear" w:color="auto" w:fill="FFFFFF"/>
        </w:rPr>
        <w:t>irritations</w:t>
      </w:r>
      <w:r w:rsidR="003F3138" w:rsidRPr="00C44662">
        <w:rPr>
          <w:rFonts w:ascii="Times New Roman" w:hAnsi="Times New Roman" w:cs="Times New Roman"/>
          <w:color w:val="000000"/>
          <w:sz w:val="20"/>
          <w:szCs w:val="20"/>
          <w:shd w:val="clear" w:color="auto" w:fill="FFFFFF"/>
        </w:rPr>
        <w:t xml:space="preserve"> </w:t>
      </w:r>
      <w:r w:rsidRPr="00C44662">
        <w:rPr>
          <w:rFonts w:ascii="Times New Roman" w:hAnsi="Times New Roman" w:cs="Times New Roman"/>
          <w:color w:val="000000"/>
          <w:sz w:val="20"/>
          <w:szCs w:val="20"/>
          <w:shd w:val="clear" w:color="auto" w:fill="FFFFFF"/>
        </w:rPr>
        <w:t>that</w:t>
      </w:r>
      <w:r w:rsidR="003F3138" w:rsidRPr="00C44662">
        <w:rPr>
          <w:rFonts w:ascii="Times New Roman" w:hAnsi="Times New Roman" w:cs="Times New Roman"/>
          <w:color w:val="000000"/>
          <w:sz w:val="20"/>
          <w:szCs w:val="20"/>
          <w:shd w:val="clear" w:color="auto" w:fill="FFFFFF"/>
        </w:rPr>
        <w:t xml:space="preserve"> </w:t>
      </w:r>
      <w:r w:rsidRPr="00C44662">
        <w:rPr>
          <w:rFonts w:ascii="Times New Roman" w:hAnsi="Times New Roman" w:cs="Times New Roman"/>
          <w:color w:val="000000"/>
          <w:sz w:val="20"/>
          <w:szCs w:val="20"/>
          <w:shd w:val="clear" w:color="auto" w:fill="FFFFFF"/>
        </w:rPr>
        <w:t>results</w:t>
      </w:r>
      <w:r w:rsidR="003F3138" w:rsidRPr="00C44662">
        <w:rPr>
          <w:rFonts w:ascii="Times New Roman" w:hAnsi="Times New Roman" w:cs="Times New Roman"/>
          <w:color w:val="000000"/>
          <w:sz w:val="20"/>
          <w:szCs w:val="20"/>
          <w:shd w:val="clear" w:color="auto" w:fill="FFFFFF"/>
        </w:rPr>
        <w:t xml:space="preserve"> </w:t>
      </w:r>
      <w:r w:rsidRPr="00C44662">
        <w:rPr>
          <w:rFonts w:ascii="Times New Roman" w:hAnsi="Times New Roman" w:cs="Times New Roman"/>
          <w:color w:val="000000"/>
          <w:sz w:val="20"/>
          <w:szCs w:val="20"/>
          <w:shd w:val="clear" w:color="auto" w:fill="FFFFFF"/>
        </w:rPr>
        <w:t>damage</w:t>
      </w:r>
      <w:r w:rsidR="003F3138" w:rsidRPr="00C44662">
        <w:rPr>
          <w:rFonts w:ascii="Times New Roman" w:hAnsi="Times New Roman" w:cs="Times New Roman"/>
          <w:color w:val="000000"/>
          <w:sz w:val="20"/>
          <w:szCs w:val="20"/>
          <w:shd w:val="clear" w:color="auto" w:fill="FFFFFF"/>
        </w:rPr>
        <w:t xml:space="preserve"> </w:t>
      </w:r>
      <w:r w:rsidRPr="00C44662">
        <w:rPr>
          <w:rFonts w:ascii="Times New Roman" w:hAnsi="Times New Roman" w:cs="Times New Roman"/>
          <w:color w:val="000000"/>
          <w:sz w:val="20"/>
          <w:szCs w:val="20"/>
          <w:shd w:val="clear" w:color="auto" w:fill="FFFFFF"/>
        </w:rPr>
        <w:t>to</w:t>
      </w:r>
      <w:r w:rsidR="003F3138" w:rsidRPr="00C44662">
        <w:rPr>
          <w:rFonts w:ascii="Times New Roman" w:hAnsi="Times New Roman" w:cs="Times New Roman"/>
          <w:color w:val="000000"/>
          <w:sz w:val="20"/>
          <w:szCs w:val="20"/>
          <w:shd w:val="clear" w:color="auto" w:fill="FFFFFF"/>
        </w:rPr>
        <w:t xml:space="preserve"> </w:t>
      </w:r>
      <w:r w:rsidRPr="00C44662">
        <w:rPr>
          <w:rFonts w:ascii="Times New Roman" w:hAnsi="Times New Roman" w:cs="Times New Roman"/>
          <w:color w:val="000000"/>
          <w:sz w:val="20"/>
          <w:szCs w:val="20"/>
          <w:shd w:val="clear" w:color="auto" w:fill="FFFFFF"/>
        </w:rPr>
        <w:t>the</w:t>
      </w:r>
      <w:r w:rsidR="003F3138" w:rsidRPr="00C44662">
        <w:rPr>
          <w:rFonts w:ascii="Times New Roman" w:hAnsi="Times New Roman" w:cs="Times New Roman"/>
          <w:color w:val="000000"/>
          <w:sz w:val="20"/>
          <w:szCs w:val="20"/>
          <w:shd w:val="clear" w:color="auto" w:fill="FFFFFF"/>
        </w:rPr>
        <w:t xml:space="preserve"> </w:t>
      </w:r>
      <w:r w:rsidRPr="00C44662">
        <w:rPr>
          <w:rFonts w:ascii="Times New Roman" w:hAnsi="Times New Roman" w:cs="Times New Roman"/>
          <w:color w:val="000000"/>
          <w:sz w:val="20"/>
          <w:szCs w:val="20"/>
          <w:shd w:val="clear" w:color="auto" w:fill="FFFFFF"/>
        </w:rPr>
        <w:t>skin</w:t>
      </w:r>
      <w:r w:rsidR="003F3138" w:rsidRPr="00C44662">
        <w:rPr>
          <w:rFonts w:ascii="Times New Roman" w:hAnsi="Times New Roman" w:cs="Times New Roman"/>
          <w:color w:val="000000"/>
          <w:sz w:val="20"/>
          <w:szCs w:val="20"/>
          <w:shd w:val="clear" w:color="auto" w:fill="FFFFFF"/>
        </w:rPr>
        <w:t xml:space="preserve"> </w:t>
      </w:r>
      <w:r w:rsidRPr="00C44662">
        <w:rPr>
          <w:rFonts w:ascii="Times New Roman" w:hAnsi="Times New Roman" w:cs="Times New Roman"/>
          <w:color w:val="000000"/>
          <w:sz w:val="20"/>
          <w:szCs w:val="20"/>
          <w:shd w:val="clear" w:color="auto" w:fill="FFFFFF"/>
        </w:rPr>
        <w:t>and</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can</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produce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an</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allergic</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hypersensitivity</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reaction</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in</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the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skin</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of</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sheep.</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In</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Ethiopia,</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keds</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are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sz w:val="20"/>
          <w:szCs w:val="20"/>
        </w:rPr>
        <w:t>considered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major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cause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cockle/“ekek”</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visible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surface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affected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animals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(Tekle,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2008).</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According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(Enquebaher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Etsay,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2010),</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prevalence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varies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from</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1.84</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19.48%</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Tigray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regional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state.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Other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reports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were,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prevalence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cockle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lesion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on</w:t>
      </w:r>
      <w:r w:rsidR="003F3138" w:rsidRPr="00C44662">
        <w:rPr>
          <w:rFonts w:ascii="Times New Roman" w:hAnsi="Times New Roman" w:cs="Times New Roman"/>
          <w:sz w:val="20"/>
          <w:szCs w:val="20"/>
        </w:rPr>
        <w:t xml:space="preserve"> </w:t>
      </w:r>
      <w:r w:rsidRPr="00C44662">
        <w:rPr>
          <w:rFonts w:ascii="Times New Roman" w:hAnsi="Times New Roman" w:cs="Times New Roman"/>
          <w:i/>
          <w:iCs/>
          <w:sz w:val="20"/>
          <w:szCs w:val="20"/>
        </w:rPr>
        <w:t>Melophagusovinus</w:t>
      </w:r>
      <w:r w:rsidR="003F3138" w:rsidRPr="00C44662">
        <w:rPr>
          <w:rFonts w:ascii="Times New Roman" w:hAnsi="Times New Roman" w:cs="Times New Roman"/>
          <w:i/>
          <w:iCs/>
          <w:sz w:val="20"/>
          <w:szCs w:val="20"/>
        </w:rPr>
        <w:t xml:space="preserve"> </w:t>
      </w:r>
      <w:r w:rsidRPr="00C44662">
        <w:rPr>
          <w:rFonts w:ascii="Times New Roman" w:hAnsi="Times New Roman" w:cs="Times New Roman"/>
          <w:sz w:val="20"/>
          <w:szCs w:val="20"/>
        </w:rPr>
        <w:t>infested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group</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sheep</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pelts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Wukro,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Sheba</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tannery,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Tigray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Region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was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92.5%</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(Hagos</w:t>
      </w:r>
      <w:r w:rsidR="003F3138" w:rsidRPr="00C44662">
        <w:rPr>
          <w:rFonts w:ascii="Times New Roman" w:hAnsi="Times New Roman" w:cs="Times New Roman"/>
          <w:sz w:val="20"/>
          <w:szCs w:val="20"/>
        </w:rPr>
        <w:t xml:space="preserve"> </w:t>
      </w:r>
      <w:r w:rsidRPr="00C44662">
        <w:rPr>
          <w:rFonts w:ascii="Times New Roman" w:hAnsi="Times New Roman" w:cs="Times New Roman"/>
          <w:i/>
          <w:iCs/>
          <w:sz w:val="20"/>
          <w:szCs w:val="20"/>
        </w:rPr>
        <w:t>et</w:t>
      </w:r>
      <w:r w:rsidR="003F3138" w:rsidRPr="00C44662">
        <w:rPr>
          <w:rFonts w:ascii="Times New Roman" w:hAnsi="Times New Roman" w:cs="Times New Roman"/>
          <w:i/>
          <w:iCs/>
          <w:sz w:val="20"/>
          <w:szCs w:val="20"/>
        </w:rPr>
        <w:t xml:space="preserve"> </w:t>
      </w:r>
      <w:r w:rsidRPr="00C44662">
        <w:rPr>
          <w:rFonts w:ascii="Times New Roman" w:hAnsi="Times New Roman" w:cs="Times New Roman"/>
          <w:i/>
          <w:iCs/>
          <w:sz w:val="20"/>
          <w:szCs w:val="20"/>
        </w:rPr>
        <w:t>al.</w:t>
      </w:r>
      <w:r w:rsidR="003F3138" w:rsidRPr="00C44662">
        <w:rPr>
          <w:rFonts w:ascii="Times New Roman" w:hAnsi="Times New Roman" w:cs="Times New Roman"/>
          <w:i/>
          <w:iCs/>
          <w:sz w:val="20"/>
          <w:szCs w:val="20"/>
        </w:rPr>
        <w:t xml:space="preserve"> </w:t>
      </w:r>
      <w:r w:rsidRPr="00C44662">
        <w:rPr>
          <w:rFonts w:ascii="Times New Roman" w:hAnsi="Times New Roman" w:cs="Times New Roman"/>
          <w:sz w:val="20"/>
          <w:szCs w:val="20"/>
        </w:rPr>
        <w:t>(2013).</w:t>
      </w:r>
    </w:p>
    <w:p w:rsidR="00151D97" w:rsidRPr="00C44662" w:rsidRDefault="00151D97" w:rsidP="003F3138">
      <w:pPr>
        <w:autoSpaceDE w:val="0"/>
        <w:autoSpaceDN w:val="0"/>
        <w:adjustRightInd w:val="0"/>
        <w:snapToGrid w:val="0"/>
        <w:spacing w:after="0" w:line="240" w:lineRule="auto"/>
        <w:ind w:firstLine="425"/>
        <w:jc w:val="both"/>
        <w:rPr>
          <w:rFonts w:ascii="Times New Roman" w:hAnsi="Times New Roman" w:cs="Times New Roman"/>
          <w:sz w:val="20"/>
          <w:szCs w:val="20"/>
          <w:shd w:val="clear" w:color="auto" w:fill="FFFFFF"/>
        </w:rPr>
      </w:pP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shearing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wool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sheep</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greatly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reduces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infestation,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not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only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because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removal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keds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with</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wool,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but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also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exposing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those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remaining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environment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this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greatly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reduces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their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development.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Spraying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dipping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with</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insecticide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after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shearing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also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will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destroy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keds.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Keds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lice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can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also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controlled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organophosphorous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dips,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certain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synthethicpyrethroids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other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pour-on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products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(Merck</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veterinary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manual,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2016).</w:t>
      </w:r>
    </w:p>
    <w:p w:rsidR="00151D97" w:rsidRPr="00C44662" w:rsidRDefault="00151D97" w:rsidP="003F3138">
      <w:pPr>
        <w:pStyle w:val="Heading4"/>
        <w:keepNext w:val="0"/>
        <w:keepLines w:val="0"/>
        <w:snapToGrid w:val="0"/>
        <w:spacing w:line="240" w:lineRule="auto"/>
        <w:ind w:firstLine="425"/>
        <w:jc w:val="both"/>
      </w:pPr>
      <w:bookmarkStart w:id="72" w:name="_Toc476061285"/>
      <w:bookmarkStart w:id="73" w:name="_Toc478397973"/>
      <w:r w:rsidRPr="00C44662">
        <w:t>3.4.4.6.</w:t>
      </w:r>
      <w:r w:rsidR="003F3138" w:rsidRPr="00C44662">
        <w:t xml:space="preserve"> </w:t>
      </w:r>
      <w:r w:rsidRPr="00C44662">
        <w:t>Warble</w:t>
      </w:r>
      <w:r w:rsidR="003F3138" w:rsidRPr="00C44662">
        <w:t xml:space="preserve"> </w:t>
      </w:r>
      <w:r w:rsidRPr="00C44662">
        <w:t>flies</w:t>
      </w:r>
      <w:bookmarkEnd w:id="72"/>
      <w:bookmarkEnd w:id="73"/>
    </w:p>
    <w:p w:rsidR="00151D97" w:rsidRPr="00C44662" w:rsidRDefault="00151D97" w:rsidP="003F3138">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C44662">
        <w:rPr>
          <w:rFonts w:ascii="Times New Roman" w:hAnsi="Times New Roman" w:cs="Times New Roman"/>
          <w:color w:val="000000"/>
          <w:sz w:val="20"/>
          <w:szCs w:val="20"/>
        </w:rPr>
        <w:t>Warble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flies</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occur</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in</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dry,</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arid</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regions</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and</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are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generally</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absent</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in</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moist</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regions.</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This</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is</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due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to</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the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factthat</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moist</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soil</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is</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not</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conducive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to</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the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growth</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of</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larvae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into</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flies.</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Hairy</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goat</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breeds</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with</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short</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and</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drooping</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ears</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are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often</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attacked</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by</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these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insects.</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Vaccination</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of</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cattle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using</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larval</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extracts</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has</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reduced</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both</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the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number</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of</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warbles</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in</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back</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and</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the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number</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of</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larvae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that</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could</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pupate.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Systemic</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insecticides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like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organophosphorus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ivermectin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used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kill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migrating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larvae,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but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infections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allergic</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reactions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lastRenderedPageBreak/>
        <w:t>may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occur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when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larvae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die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(Roger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Weaver,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2011).</w:t>
      </w:r>
    </w:p>
    <w:p w:rsidR="00151D97" w:rsidRPr="00C44662" w:rsidRDefault="00151D97" w:rsidP="003F3138">
      <w:pPr>
        <w:pStyle w:val="Heading4"/>
        <w:keepNext w:val="0"/>
        <w:keepLines w:val="0"/>
        <w:snapToGrid w:val="0"/>
        <w:spacing w:line="240" w:lineRule="auto"/>
        <w:ind w:firstLine="425"/>
        <w:jc w:val="both"/>
      </w:pPr>
      <w:bookmarkStart w:id="74" w:name="_Toc476061288"/>
      <w:bookmarkStart w:id="75" w:name="_Toc478397974"/>
      <w:r w:rsidRPr="00C44662">
        <w:t>3.4.4.7.</w:t>
      </w:r>
      <w:r w:rsidR="003F3138" w:rsidRPr="00C44662">
        <w:t xml:space="preserve"> </w:t>
      </w:r>
      <w:r w:rsidRPr="00C44662">
        <w:t>Blowfly</w:t>
      </w:r>
      <w:r w:rsidR="003F3138" w:rsidRPr="00C44662">
        <w:t xml:space="preserve"> </w:t>
      </w:r>
      <w:r w:rsidRPr="00C44662">
        <w:t>strike</w:t>
      </w:r>
      <w:r w:rsidR="003F3138" w:rsidRPr="00C44662">
        <w:t xml:space="preserve"> </w:t>
      </w:r>
      <w:r w:rsidRPr="00C44662">
        <w:t>(cutaneous</w:t>
      </w:r>
      <w:r w:rsidR="003F3138" w:rsidRPr="00C44662">
        <w:t xml:space="preserve"> </w:t>
      </w:r>
      <w:r w:rsidRPr="00C44662">
        <w:t>myiasis)</w:t>
      </w:r>
      <w:bookmarkEnd w:id="74"/>
      <w:bookmarkEnd w:id="75"/>
    </w:p>
    <w:p w:rsidR="00151D97" w:rsidRPr="00C44662" w:rsidRDefault="00151D97" w:rsidP="003F313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44662">
        <w:rPr>
          <w:rFonts w:ascii="Times New Roman" w:hAnsi="Times New Roman" w:cs="Times New Roman"/>
          <w:sz w:val="20"/>
          <w:szCs w:val="20"/>
        </w:rPr>
        <w:t>Myiasis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infestation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organ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tissue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host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animal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larval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stage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dipterous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flies,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usually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known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maggots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grubs.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Myiasis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may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caused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screwworm</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flies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color w:val="231F20"/>
          <w:sz w:val="20"/>
          <w:szCs w:val="20"/>
        </w:rPr>
        <w:t>most</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cases</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occur</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in</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cattle,</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goats</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and</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sheep.</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Blowflies,</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flesh</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flies</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and</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botflies</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are</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the</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three</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major</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categories</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of</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flies</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commonly</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responsible</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for</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causing</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myiasi</w:t>
      </w:r>
      <w:r w:rsidR="004772A1" w:rsidRPr="00C44662">
        <w:rPr>
          <w:rFonts w:ascii="Times New Roman" w:hAnsi="Times New Roman" w:cs="Times New Roman"/>
          <w:color w:val="231F20"/>
          <w:sz w:val="20"/>
          <w:szCs w:val="20"/>
        </w:rPr>
        <w:t>s</w:t>
      </w:r>
      <w:r w:rsidR="003F3138" w:rsidRPr="00C44662">
        <w:rPr>
          <w:rFonts w:ascii="Times New Roman" w:hAnsi="Times New Roman" w:cs="Times New Roman"/>
          <w:color w:val="231F20"/>
          <w:sz w:val="20"/>
          <w:szCs w:val="20"/>
        </w:rPr>
        <w:t xml:space="preserve"> </w:t>
      </w:r>
      <w:r w:rsidR="004772A1" w:rsidRPr="00C44662">
        <w:rPr>
          <w:rFonts w:ascii="Times New Roman" w:hAnsi="Times New Roman" w:cs="Times New Roman"/>
          <w:sz w:val="20"/>
          <w:szCs w:val="20"/>
        </w:rPr>
        <w:t>(</w:t>
      </w:r>
      <w:r w:rsidRPr="00C44662">
        <w:rPr>
          <w:rFonts w:ascii="Times New Roman" w:hAnsi="Times New Roman" w:cs="Times New Roman"/>
          <w:sz w:val="20"/>
          <w:szCs w:val="20"/>
        </w:rPr>
        <w:t>Roger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Weaver,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2011).</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Screwworms</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are</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transmitted</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when</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a</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female</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fly</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lays</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her</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eggs</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on</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a</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superficial</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wound</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of</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an</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animal</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and</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can</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infest</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a</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wide</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variety</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of</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wounds</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(e.g.</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tick</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bites,</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dehorning</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or</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branding</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wounds,</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wire</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cuts,</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and</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other</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injuries)</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and</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eggs</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laid</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in</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the</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wound</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will</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hatched</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into</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larval</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screwworm,</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which</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feed</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on</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the</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living</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tissue</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of</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the</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animal.</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The</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larvae</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cause</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great</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damage</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to</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the</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hides</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and</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skin</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of</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livestock</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and</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sz w:val="20"/>
          <w:szCs w:val="20"/>
        </w:rPr>
        <w:t>affect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appearance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final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leather</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as</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well</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as</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have</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the</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potential</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to</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cause</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death</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in</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affected</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animals</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(CFSPH,</w:t>
      </w:r>
      <w:r w:rsidR="003F3138" w:rsidRPr="00C44662">
        <w:rPr>
          <w:rFonts w:ascii="Times New Roman" w:hAnsi="Times New Roman" w:cs="Times New Roman"/>
          <w:color w:val="231F20"/>
          <w:sz w:val="20"/>
          <w:szCs w:val="20"/>
        </w:rPr>
        <w:t xml:space="preserve"> </w:t>
      </w:r>
      <w:r w:rsidRPr="00C44662">
        <w:rPr>
          <w:rFonts w:ascii="Times New Roman" w:hAnsi="Times New Roman" w:cs="Times New Roman"/>
          <w:color w:val="231F20"/>
          <w:sz w:val="20"/>
          <w:szCs w:val="20"/>
        </w:rPr>
        <w:t>2006).</w:t>
      </w:r>
    </w:p>
    <w:p w:rsidR="00151D97" w:rsidRPr="00C44662" w:rsidRDefault="00151D97" w:rsidP="003F3138">
      <w:pPr>
        <w:pStyle w:val="Heading4"/>
        <w:keepNext w:val="0"/>
        <w:keepLines w:val="0"/>
        <w:snapToGrid w:val="0"/>
        <w:spacing w:line="240" w:lineRule="auto"/>
        <w:ind w:firstLine="425"/>
        <w:jc w:val="both"/>
      </w:pPr>
      <w:bookmarkStart w:id="76" w:name="_Toc476061286"/>
      <w:bookmarkStart w:id="77" w:name="_Toc478397975"/>
      <w:r w:rsidRPr="00C44662">
        <w:t>3.4.4.8.</w:t>
      </w:r>
      <w:r w:rsidR="003F3138" w:rsidRPr="00C44662">
        <w:t xml:space="preserve"> </w:t>
      </w:r>
      <w:r w:rsidRPr="00C44662">
        <w:t>Lice</w:t>
      </w:r>
      <w:r w:rsidR="003F3138" w:rsidRPr="00C44662">
        <w:t xml:space="preserve"> </w:t>
      </w:r>
      <w:r w:rsidRPr="00C44662">
        <w:t>infestation</w:t>
      </w:r>
      <w:bookmarkEnd w:id="76"/>
      <w:bookmarkEnd w:id="77"/>
    </w:p>
    <w:p w:rsidR="00151D97" w:rsidRPr="00C44662" w:rsidRDefault="00151D97" w:rsidP="003F313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44662">
        <w:rPr>
          <w:rFonts w:ascii="Times New Roman" w:hAnsi="Times New Roman" w:cs="Times New Roman"/>
          <w:bCs/>
          <w:color w:val="222222"/>
          <w:sz w:val="20"/>
          <w:szCs w:val="20"/>
          <w:shd w:val="clear" w:color="auto" w:fill="FFFFFF"/>
        </w:rPr>
        <w:t>Lice</w:t>
      </w:r>
      <w:r w:rsidR="003F3138" w:rsidRPr="00C44662">
        <w:rPr>
          <w:rFonts w:ascii="Times New Roman" w:hAnsi="Times New Roman" w:cs="Times New Roman"/>
          <w:bCs/>
          <w:color w:val="222222"/>
          <w:sz w:val="20"/>
          <w:szCs w:val="20"/>
          <w:shd w:val="clear" w:color="auto" w:fill="FFFFFF"/>
        </w:rPr>
        <w:t xml:space="preserve"> </w:t>
      </w:r>
      <w:r w:rsidRPr="00C44662">
        <w:rPr>
          <w:rFonts w:ascii="Times New Roman" w:hAnsi="Times New Roman" w:cs="Times New Roman"/>
          <w:color w:val="222222"/>
          <w:sz w:val="20"/>
          <w:szCs w:val="20"/>
          <w:shd w:val="clear" w:color="auto" w:fill="FFFFFF"/>
        </w:rPr>
        <w:t>are</w:t>
      </w:r>
      <w:r w:rsidR="003F3138" w:rsidRPr="00C44662">
        <w:rPr>
          <w:rFonts w:ascii="Times New Roman" w:hAnsi="Times New Roman" w:cs="Times New Roman"/>
          <w:color w:val="222222"/>
          <w:sz w:val="20"/>
          <w:szCs w:val="20"/>
          <w:shd w:val="clear" w:color="auto" w:fill="FFFFFF"/>
        </w:rPr>
        <w:t xml:space="preserve"> </w:t>
      </w:r>
      <w:r w:rsidRPr="00C44662">
        <w:rPr>
          <w:rFonts w:ascii="Times New Roman" w:hAnsi="Times New Roman" w:cs="Times New Roman"/>
          <w:color w:val="222222"/>
          <w:sz w:val="20"/>
          <w:szCs w:val="20"/>
          <w:shd w:val="clear" w:color="auto" w:fill="FFFFFF"/>
        </w:rPr>
        <w:t>small,</w:t>
      </w:r>
      <w:r w:rsidR="003F3138" w:rsidRPr="00C44662">
        <w:rPr>
          <w:rFonts w:ascii="Times New Roman" w:hAnsi="Times New Roman" w:cs="Times New Roman"/>
          <w:color w:val="222222"/>
          <w:sz w:val="20"/>
          <w:szCs w:val="20"/>
          <w:shd w:val="clear" w:color="auto" w:fill="FFFFFF"/>
        </w:rPr>
        <w:t xml:space="preserve"> </w:t>
      </w:r>
      <w:r w:rsidRPr="00C44662">
        <w:rPr>
          <w:rFonts w:ascii="Times New Roman" w:hAnsi="Times New Roman" w:cs="Times New Roman"/>
          <w:color w:val="222222"/>
          <w:sz w:val="20"/>
          <w:szCs w:val="20"/>
          <w:shd w:val="clear" w:color="auto" w:fill="FFFFFF"/>
        </w:rPr>
        <w:t>flat-bodied</w:t>
      </w:r>
      <w:r w:rsidR="003F3138" w:rsidRPr="00C44662">
        <w:rPr>
          <w:rFonts w:ascii="Times New Roman" w:hAnsi="Times New Roman" w:cs="Times New Roman"/>
          <w:color w:val="222222"/>
          <w:sz w:val="20"/>
          <w:szCs w:val="20"/>
          <w:shd w:val="clear" w:color="auto" w:fill="FFFFFF"/>
        </w:rPr>
        <w:t xml:space="preserve"> </w:t>
      </w:r>
      <w:r w:rsidRPr="00C44662">
        <w:rPr>
          <w:rFonts w:ascii="Times New Roman" w:hAnsi="Times New Roman" w:cs="Times New Roman"/>
          <w:color w:val="222222"/>
          <w:sz w:val="20"/>
          <w:szCs w:val="20"/>
          <w:shd w:val="clear" w:color="auto" w:fill="FFFFFF"/>
        </w:rPr>
        <w:t>insects</w:t>
      </w:r>
      <w:r w:rsidR="003F3138" w:rsidRPr="00C44662">
        <w:rPr>
          <w:rFonts w:ascii="Times New Roman" w:hAnsi="Times New Roman" w:cs="Times New Roman"/>
          <w:color w:val="222222"/>
          <w:sz w:val="20"/>
          <w:szCs w:val="20"/>
          <w:shd w:val="clear" w:color="auto" w:fill="FFFFFF"/>
        </w:rPr>
        <w:t xml:space="preserve"> </w:t>
      </w:r>
      <w:r w:rsidRPr="00C44662">
        <w:rPr>
          <w:rFonts w:ascii="Times New Roman" w:hAnsi="Times New Roman" w:cs="Times New Roman"/>
          <w:color w:val="222222"/>
          <w:sz w:val="20"/>
          <w:szCs w:val="20"/>
          <w:shd w:val="clear" w:color="auto" w:fill="FFFFFF"/>
        </w:rPr>
        <w:t>with</w:t>
      </w:r>
      <w:r w:rsidR="003F3138" w:rsidRPr="00C44662">
        <w:rPr>
          <w:rFonts w:ascii="Times New Roman" w:hAnsi="Times New Roman" w:cs="Times New Roman"/>
          <w:color w:val="222222"/>
          <w:sz w:val="20"/>
          <w:szCs w:val="20"/>
          <w:shd w:val="clear" w:color="auto" w:fill="FFFFFF"/>
        </w:rPr>
        <w:t xml:space="preserve"> </w:t>
      </w:r>
      <w:r w:rsidRPr="00C44662">
        <w:rPr>
          <w:rFonts w:ascii="Times New Roman" w:hAnsi="Times New Roman" w:cs="Times New Roman"/>
          <w:color w:val="222222"/>
          <w:sz w:val="20"/>
          <w:szCs w:val="20"/>
          <w:shd w:val="clear" w:color="auto" w:fill="FFFFFF"/>
        </w:rPr>
        <w:t>legs</w:t>
      </w:r>
      <w:r w:rsidR="003F3138" w:rsidRPr="00C44662">
        <w:rPr>
          <w:rFonts w:ascii="Times New Roman" w:hAnsi="Times New Roman" w:cs="Times New Roman"/>
          <w:color w:val="222222"/>
          <w:sz w:val="20"/>
          <w:szCs w:val="20"/>
          <w:shd w:val="clear" w:color="auto" w:fill="FFFFFF"/>
        </w:rPr>
        <w:t xml:space="preserve"> </w:t>
      </w:r>
      <w:r w:rsidRPr="00C44662">
        <w:rPr>
          <w:rFonts w:ascii="Times New Roman" w:hAnsi="Times New Roman" w:cs="Times New Roman"/>
          <w:color w:val="222222"/>
          <w:sz w:val="20"/>
          <w:szCs w:val="20"/>
          <w:shd w:val="clear" w:color="auto" w:fill="FFFFFF"/>
        </w:rPr>
        <w:t>modified</w:t>
      </w:r>
      <w:r w:rsidR="003F3138" w:rsidRPr="00C44662">
        <w:rPr>
          <w:rFonts w:ascii="Times New Roman" w:hAnsi="Times New Roman" w:cs="Times New Roman"/>
          <w:color w:val="222222"/>
          <w:sz w:val="20"/>
          <w:szCs w:val="20"/>
          <w:shd w:val="clear" w:color="auto" w:fill="FFFFFF"/>
        </w:rPr>
        <w:t xml:space="preserve"> </w:t>
      </w:r>
      <w:r w:rsidRPr="00C44662">
        <w:rPr>
          <w:rFonts w:ascii="Times New Roman" w:hAnsi="Times New Roman" w:cs="Times New Roman"/>
          <w:color w:val="222222"/>
          <w:sz w:val="20"/>
          <w:szCs w:val="20"/>
          <w:shd w:val="clear" w:color="auto" w:fill="FFFFFF"/>
        </w:rPr>
        <w:t>for</w:t>
      </w:r>
      <w:r w:rsidR="003F3138" w:rsidRPr="00C44662">
        <w:rPr>
          <w:rFonts w:ascii="Times New Roman" w:hAnsi="Times New Roman" w:cs="Times New Roman"/>
          <w:color w:val="222222"/>
          <w:sz w:val="20"/>
          <w:szCs w:val="20"/>
          <w:shd w:val="clear" w:color="auto" w:fill="FFFFFF"/>
        </w:rPr>
        <w:t xml:space="preserve"> </w:t>
      </w:r>
      <w:r w:rsidRPr="00C44662">
        <w:rPr>
          <w:rFonts w:ascii="Times New Roman" w:hAnsi="Times New Roman" w:cs="Times New Roman"/>
          <w:color w:val="222222"/>
          <w:sz w:val="20"/>
          <w:szCs w:val="20"/>
          <w:shd w:val="clear" w:color="auto" w:fill="FFFFFF"/>
        </w:rPr>
        <w:t>grasping</w:t>
      </w:r>
      <w:r w:rsidR="003F3138" w:rsidRPr="00C44662">
        <w:rPr>
          <w:rFonts w:ascii="Times New Roman" w:hAnsi="Times New Roman" w:cs="Times New Roman"/>
          <w:color w:val="222222"/>
          <w:sz w:val="20"/>
          <w:szCs w:val="20"/>
          <w:shd w:val="clear" w:color="auto" w:fill="FFFFFF"/>
        </w:rPr>
        <w:t xml:space="preserve"> </w:t>
      </w:r>
      <w:r w:rsidRPr="00C44662">
        <w:rPr>
          <w:rFonts w:ascii="Times New Roman" w:hAnsi="Times New Roman" w:cs="Times New Roman"/>
          <w:color w:val="222222"/>
          <w:sz w:val="20"/>
          <w:szCs w:val="20"/>
          <w:shd w:val="clear" w:color="auto" w:fill="FFFFFF"/>
        </w:rPr>
        <w:t>hairs.</w:t>
      </w:r>
      <w:r w:rsidR="003F3138" w:rsidRPr="00C44662">
        <w:rPr>
          <w:rFonts w:ascii="Times New Roman" w:hAnsi="Times New Roman" w:cs="Times New Roman"/>
          <w:color w:val="222222"/>
          <w:sz w:val="20"/>
          <w:szCs w:val="20"/>
          <w:shd w:val="clear" w:color="auto" w:fill="FFFFFF"/>
        </w:rPr>
        <w:t xml:space="preserve"> </w:t>
      </w:r>
      <w:r w:rsidRPr="00C44662">
        <w:rPr>
          <w:rFonts w:ascii="Times New Roman" w:hAnsi="Times New Roman" w:cs="Times New Roman"/>
          <w:color w:val="222222"/>
          <w:sz w:val="20"/>
          <w:szCs w:val="20"/>
          <w:shd w:val="clear" w:color="auto" w:fill="FFFFFF"/>
        </w:rPr>
        <w:t>There</w:t>
      </w:r>
      <w:r w:rsidR="003F3138" w:rsidRPr="00C44662">
        <w:rPr>
          <w:rFonts w:ascii="Times New Roman" w:hAnsi="Times New Roman" w:cs="Times New Roman"/>
          <w:color w:val="222222"/>
          <w:sz w:val="20"/>
          <w:szCs w:val="20"/>
          <w:shd w:val="clear" w:color="auto" w:fill="FFFFFF"/>
        </w:rPr>
        <w:t xml:space="preserve"> </w:t>
      </w:r>
      <w:r w:rsidRPr="00C44662">
        <w:rPr>
          <w:rFonts w:ascii="Times New Roman" w:hAnsi="Times New Roman" w:cs="Times New Roman"/>
          <w:color w:val="222222"/>
          <w:sz w:val="20"/>
          <w:szCs w:val="20"/>
          <w:shd w:val="clear" w:color="auto" w:fill="FFFFFF"/>
        </w:rPr>
        <w:t>are</w:t>
      </w:r>
      <w:r w:rsidR="003F3138" w:rsidRPr="00C44662">
        <w:rPr>
          <w:rFonts w:ascii="Times New Roman" w:hAnsi="Times New Roman" w:cs="Times New Roman"/>
          <w:color w:val="222222"/>
          <w:sz w:val="20"/>
          <w:szCs w:val="20"/>
          <w:shd w:val="clear" w:color="auto" w:fill="FFFFFF"/>
        </w:rPr>
        <w:t xml:space="preserve"> </w:t>
      </w:r>
      <w:r w:rsidRPr="00C44662">
        <w:rPr>
          <w:rFonts w:ascii="Times New Roman" w:hAnsi="Times New Roman" w:cs="Times New Roman"/>
          <w:sz w:val="20"/>
          <w:szCs w:val="20"/>
        </w:rPr>
        <w:t>two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types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lice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affect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ruminants,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biting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(chewing)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lice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sucking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lice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(Lignonathusspecies).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Biting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lice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produce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itching,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irritation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possible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hair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loss,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whereas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sucking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lice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suck</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blood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can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contribute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anemia</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well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irritation.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Heavy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infestation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lice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sheep</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can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lead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“ekek”/cockle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defect,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which</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allergic</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hypersensitivity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reaction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lice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processed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sheep</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(Chaudhry</w:t>
      </w:r>
      <w:r w:rsidR="003F3138" w:rsidRPr="00C44662">
        <w:rPr>
          <w:rFonts w:ascii="Times New Roman" w:hAnsi="Times New Roman" w:cs="Times New Roman"/>
          <w:sz w:val="20"/>
          <w:szCs w:val="20"/>
        </w:rPr>
        <w:t xml:space="preserve"> </w:t>
      </w:r>
      <w:r w:rsidRPr="00C44662">
        <w:rPr>
          <w:rFonts w:ascii="Times New Roman" w:hAnsi="Times New Roman" w:cs="Times New Roman"/>
          <w:i/>
          <w:iCs/>
          <w:sz w:val="20"/>
          <w:szCs w:val="20"/>
        </w:rPr>
        <w:t>et</w:t>
      </w:r>
      <w:r w:rsidR="003F3138" w:rsidRPr="00C44662">
        <w:rPr>
          <w:rFonts w:ascii="Times New Roman" w:hAnsi="Times New Roman" w:cs="Times New Roman"/>
          <w:i/>
          <w:iCs/>
          <w:sz w:val="20"/>
          <w:szCs w:val="20"/>
        </w:rPr>
        <w:t xml:space="preserve"> </w:t>
      </w:r>
      <w:r w:rsidRPr="00C44662">
        <w:rPr>
          <w:rFonts w:ascii="Times New Roman" w:hAnsi="Times New Roman" w:cs="Times New Roman"/>
          <w:i/>
          <w:iCs/>
          <w:sz w:val="20"/>
          <w:szCs w:val="20"/>
        </w:rPr>
        <w:t>al</w:t>
      </w:r>
      <w:r w:rsidRPr="00C44662">
        <w:rPr>
          <w:rFonts w:ascii="Times New Roman" w:hAnsi="Times New Roman" w:cs="Times New Roman"/>
          <w:sz w:val="20"/>
          <w:szCs w:val="20"/>
        </w:rPr>
        <w: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2011)</w:t>
      </w:r>
      <w:r w:rsidR="003F3138" w:rsidRPr="00C44662">
        <w:rPr>
          <w:rFonts w:ascii="Times New Roman" w:hAnsi="Times New Roman" w:cs="Times New Roman"/>
          <w:sz w:val="20"/>
          <w:szCs w:val="20"/>
        </w:rPr>
        <w:t>. T</w:t>
      </w:r>
      <w:r w:rsidRPr="00C44662">
        <w:rPr>
          <w:rFonts w:ascii="Times New Roman" w:hAnsi="Times New Roman" w:cs="Times New Roman"/>
          <w:sz w:val="20"/>
          <w:szCs w:val="20"/>
        </w:rPr>
        <w:t>here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reports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seasonal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pattern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occurrence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“ekek”;</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being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higher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during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just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after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wet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rainy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season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(Tadesse</w:t>
      </w:r>
      <w:r w:rsidR="003F3138" w:rsidRPr="00C44662">
        <w:rPr>
          <w:rFonts w:ascii="Times New Roman" w:hAnsi="Times New Roman" w:cs="Times New Roman"/>
          <w:sz w:val="20"/>
          <w:szCs w:val="20"/>
        </w:rPr>
        <w:t xml:space="preserve"> </w:t>
      </w:r>
      <w:r w:rsidRPr="00C44662">
        <w:rPr>
          <w:rFonts w:ascii="Times New Roman" w:hAnsi="Times New Roman" w:cs="Times New Roman"/>
          <w:i/>
          <w:iCs/>
          <w:sz w:val="20"/>
          <w:szCs w:val="20"/>
        </w:rPr>
        <w:t>et</w:t>
      </w:r>
      <w:r w:rsidR="003F3138" w:rsidRPr="00C44662">
        <w:rPr>
          <w:rFonts w:ascii="Times New Roman" w:hAnsi="Times New Roman" w:cs="Times New Roman"/>
          <w:i/>
          <w:iCs/>
          <w:sz w:val="20"/>
          <w:szCs w:val="20"/>
        </w:rPr>
        <w:t xml:space="preserve"> </w:t>
      </w:r>
      <w:r w:rsidRPr="00C44662">
        <w:rPr>
          <w:rFonts w:ascii="Times New Roman" w:hAnsi="Times New Roman" w:cs="Times New Roman"/>
          <w:i/>
          <w:iCs/>
          <w:sz w:val="20"/>
          <w:szCs w:val="20"/>
        </w:rPr>
        <w:t>al.</w:t>
      </w:r>
      <w:r w:rsidRPr="00C44662">
        <w:rPr>
          <w:rFonts w:ascii="Times New Roman" w:hAnsi="Times New Roman" w:cs="Times New Roman"/>
          <w:sz w:val="20"/>
          <w:szCs w:val="20"/>
        </w:rPr>
        <w: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2011).</w:t>
      </w:r>
    </w:p>
    <w:p w:rsidR="00151D97" w:rsidRPr="00C44662" w:rsidRDefault="00151D97" w:rsidP="003F3138">
      <w:pPr>
        <w:autoSpaceDE w:val="0"/>
        <w:autoSpaceDN w:val="0"/>
        <w:adjustRightInd w:val="0"/>
        <w:snapToGrid w:val="0"/>
        <w:spacing w:after="0" w:line="240" w:lineRule="auto"/>
        <w:ind w:firstLine="425"/>
        <w:jc w:val="both"/>
        <w:rPr>
          <w:rFonts w:ascii="Times New Roman" w:hAnsi="Times New Roman" w:cs="Times New Roman"/>
          <w:sz w:val="20"/>
          <w:szCs w:val="20"/>
          <w:shd w:val="clear" w:color="auto" w:fill="FFFFFF"/>
        </w:rPr>
      </w:pPr>
      <w:r w:rsidRPr="00C44662">
        <w:rPr>
          <w:rFonts w:ascii="Times New Roman" w:hAnsi="Times New Roman" w:cs="Times New Roman"/>
          <w:sz w:val="20"/>
          <w:szCs w:val="20"/>
        </w:rPr>
        <w:t>According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(Sertse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Wossene,2007),</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study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Amhara</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region</w:t>
      </w:r>
      <w:r w:rsidR="003F3138" w:rsidRPr="00C44662">
        <w:rPr>
          <w:rFonts w:ascii="Times New Roman" w:hAnsi="Times New Roman" w:cs="Times New Roman"/>
          <w:sz w:val="20"/>
          <w:szCs w:val="20"/>
        </w:rPr>
        <w:t xml:space="preserve"> </w:t>
      </w:r>
      <w:r w:rsidRPr="00C44662">
        <w:rPr>
          <w:rFonts w:ascii="Times New Roman" w:hAnsi="Times New Roman" w:cs="Times New Roman"/>
          <w:i/>
          <w:iCs/>
          <w:sz w:val="20"/>
          <w:szCs w:val="20"/>
        </w:rPr>
        <w:t>Bovicolaovis</w:t>
      </w:r>
      <w:r w:rsidR="003F3138" w:rsidRPr="00C44662">
        <w:rPr>
          <w:rFonts w:ascii="Times New Roman" w:hAnsi="Times New Roman" w:cs="Times New Roman"/>
          <w:i/>
          <w:iCs/>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i/>
          <w:iCs/>
          <w:sz w:val="20"/>
          <w:szCs w:val="20"/>
        </w:rPr>
        <w:t>Linognathus</w:t>
      </w:r>
      <w:r w:rsidRPr="00C44662">
        <w:rPr>
          <w:rFonts w:ascii="Times New Roman" w:hAnsi="Times New Roman" w:cs="Times New Roman"/>
          <w:sz w:val="20"/>
          <w:szCs w:val="20"/>
        </w:rPr>
        <w:t>species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two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species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with</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prevalences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sheep</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38.5%</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2.4%,</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respectively,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where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goats</w:t>
      </w:r>
      <w:r w:rsidR="003F3138" w:rsidRPr="00C44662">
        <w:rPr>
          <w:rFonts w:ascii="Times New Roman" w:hAnsi="Times New Roman" w:cs="Times New Roman"/>
          <w:sz w:val="20"/>
          <w:szCs w:val="20"/>
        </w:rPr>
        <w:t xml:space="preserve"> </w:t>
      </w:r>
      <w:r w:rsidRPr="00C44662">
        <w:rPr>
          <w:rFonts w:ascii="Times New Roman" w:hAnsi="Times New Roman" w:cs="Times New Roman"/>
          <w:i/>
          <w:iCs/>
          <w:sz w:val="20"/>
          <w:szCs w:val="20"/>
        </w:rPr>
        <w:t>Linognathus</w:t>
      </w:r>
      <w:r w:rsidR="003F3138" w:rsidRPr="00C44662">
        <w:rPr>
          <w:rFonts w:ascii="Times New Roman" w:hAnsi="Times New Roman" w:cs="Times New Roman"/>
          <w:i/>
          <w:iCs/>
          <w:sz w:val="20"/>
          <w:szCs w:val="20"/>
        </w:rPr>
        <w:t xml:space="preserve"> </w:t>
      </w:r>
      <w:r w:rsidRPr="00C44662">
        <w:rPr>
          <w:rFonts w:ascii="Times New Roman" w:hAnsi="Times New Roman" w:cs="Times New Roman"/>
          <w:sz w:val="20"/>
          <w:szCs w:val="20"/>
        </w:rPr>
        <w:t>species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has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prevalence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28.3%.</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Nowadays,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pediculosis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serious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health</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problem</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small</w:t>
      </w:r>
      <w:r w:rsidR="003F3138" w:rsidRPr="00C44662">
        <w:rPr>
          <w:rFonts w:ascii="Times New Roman" w:hAnsi="Times New Roman" w:cs="Times New Roman"/>
          <w:sz w:val="20"/>
          <w:szCs w:val="20"/>
        </w:rPr>
        <w:t xml:space="preserve"> </w:t>
      </w:r>
      <w:r w:rsidR="008E43F3" w:rsidRPr="00C44662">
        <w:rPr>
          <w:rFonts w:ascii="Times New Roman" w:hAnsi="Times New Roman" w:cs="Times New Roman"/>
          <w:sz w:val="20"/>
          <w:szCs w:val="20"/>
        </w:rPr>
        <w:t>ruminant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Ethiopia.</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highest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prevalence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was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recently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reported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sheep</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from</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Assela</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(Hailu,</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2010),</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who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identified</w:t>
      </w:r>
      <w:r w:rsidR="003F3138" w:rsidRPr="00C44662">
        <w:rPr>
          <w:rFonts w:ascii="Times New Roman" w:hAnsi="Times New Roman" w:cs="Times New Roman"/>
          <w:sz w:val="20"/>
          <w:szCs w:val="20"/>
        </w:rPr>
        <w:t xml:space="preserve"> </w:t>
      </w:r>
      <w:r w:rsidRPr="00C44662">
        <w:rPr>
          <w:rFonts w:ascii="Times New Roman" w:hAnsi="Times New Roman" w:cs="Times New Roman"/>
          <w:i/>
          <w:iCs/>
          <w:sz w:val="20"/>
          <w:szCs w:val="20"/>
        </w:rPr>
        <w:t>Linognathus</w:t>
      </w:r>
      <w:r w:rsidR="003F3138" w:rsidRPr="00C44662">
        <w:rPr>
          <w:rFonts w:ascii="Times New Roman" w:hAnsi="Times New Roman" w:cs="Times New Roman"/>
          <w:i/>
          <w:iCs/>
          <w:sz w:val="20"/>
          <w:szCs w:val="20"/>
        </w:rPr>
        <w:t xml:space="preserve"> </w:t>
      </w:r>
      <w:r w:rsidRPr="00C44662">
        <w:rPr>
          <w:rFonts w:ascii="Times New Roman" w:hAnsi="Times New Roman" w:cs="Times New Roman"/>
          <w:sz w:val="20"/>
          <w:szCs w:val="20"/>
        </w:rPr>
        <w:t>species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(75.5%)</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i/>
          <w:iCs/>
          <w:sz w:val="20"/>
          <w:szCs w:val="20"/>
        </w:rPr>
        <w:t>Bovicolaovis</w:t>
      </w:r>
      <w:r w:rsidR="003F3138" w:rsidRPr="00C44662">
        <w:rPr>
          <w:rFonts w:ascii="Times New Roman" w:hAnsi="Times New Roman" w:cs="Times New Roman"/>
          <w:i/>
          <w:iCs/>
          <w:sz w:val="20"/>
          <w:szCs w:val="20"/>
        </w:rPr>
        <w:t xml:space="preserve"> </w:t>
      </w:r>
      <w:r w:rsidRPr="00C44662">
        <w:rPr>
          <w:rFonts w:ascii="Times New Roman" w:hAnsi="Times New Roman" w:cs="Times New Roman"/>
          <w:sz w:val="20"/>
          <w:szCs w:val="20"/>
        </w:rPr>
        <w:t>(67.1%).</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Other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reports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were</w:t>
      </w:r>
      <w:r w:rsidR="003F3138" w:rsidRPr="00C44662">
        <w:rPr>
          <w:rFonts w:ascii="Times New Roman" w:hAnsi="Times New Roman" w:cs="Times New Roman"/>
          <w:sz w:val="20"/>
          <w:szCs w:val="20"/>
        </w:rPr>
        <w:t xml:space="preserve"> </w:t>
      </w:r>
      <w:r w:rsidRPr="00C44662">
        <w:rPr>
          <w:rFonts w:ascii="Times New Roman" w:hAnsi="Times New Roman" w:cs="Times New Roman"/>
          <w:i/>
          <w:iCs/>
          <w:sz w:val="20"/>
          <w:szCs w:val="20"/>
        </w:rPr>
        <w:t>B.</w:t>
      </w:r>
      <w:r w:rsidR="003F3138" w:rsidRPr="00C44662">
        <w:rPr>
          <w:rFonts w:ascii="Times New Roman" w:hAnsi="Times New Roman" w:cs="Times New Roman"/>
          <w:i/>
          <w:iCs/>
          <w:sz w:val="20"/>
          <w:szCs w:val="20"/>
        </w:rPr>
        <w:t xml:space="preserve"> </w:t>
      </w:r>
      <w:r w:rsidRPr="00C44662">
        <w:rPr>
          <w:rFonts w:ascii="Times New Roman" w:hAnsi="Times New Roman" w:cs="Times New Roman"/>
          <w:i/>
          <w:iCs/>
          <w:sz w:val="20"/>
          <w:szCs w:val="20"/>
        </w:rPr>
        <w:t>ovis</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sheep</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15.3</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27.9%</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goats,</w:t>
      </w:r>
      <w:r w:rsidR="003F3138" w:rsidRPr="00C44662">
        <w:rPr>
          <w:rFonts w:ascii="Times New Roman" w:hAnsi="Times New Roman" w:cs="Times New Roman"/>
          <w:sz w:val="20"/>
          <w:szCs w:val="20"/>
        </w:rPr>
        <w:t xml:space="preserve"> </w:t>
      </w:r>
      <w:r w:rsidRPr="00C44662">
        <w:rPr>
          <w:rFonts w:ascii="Times New Roman" w:hAnsi="Times New Roman" w:cs="Times New Roman"/>
          <w:i/>
          <w:iCs/>
          <w:sz w:val="20"/>
          <w:szCs w:val="20"/>
        </w:rPr>
        <w:t>Linognathusovillus</w:t>
      </w:r>
      <w:r w:rsidR="003F3138" w:rsidRPr="00C44662">
        <w:rPr>
          <w:rFonts w:ascii="Times New Roman" w:hAnsi="Times New Roman" w:cs="Times New Roman"/>
          <w:i/>
          <w:iCs/>
          <w:sz w:val="20"/>
          <w:szCs w:val="20"/>
        </w:rPr>
        <w:t xml:space="preserve"> </w:t>
      </w:r>
      <w:r w:rsidRPr="00C44662">
        <w:rPr>
          <w:rFonts w:ascii="Times New Roman" w:hAnsi="Times New Roman" w:cs="Times New Roman"/>
          <w:sz w:val="20"/>
          <w:szCs w:val="20"/>
        </w:rPr>
        <w:t>(27.9%)</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from</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Tigray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(Mulugeta</w:t>
      </w:r>
      <w:r w:rsidR="003F3138" w:rsidRPr="00C44662">
        <w:rPr>
          <w:rFonts w:ascii="Times New Roman" w:hAnsi="Times New Roman" w:cs="Times New Roman"/>
          <w:sz w:val="20"/>
          <w:szCs w:val="20"/>
        </w:rPr>
        <w:t xml:space="preserve"> </w:t>
      </w:r>
      <w:r w:rsidRPr="00C44662">
        <w:rPr>
          <w:rFonts w:ascii="Times New Roman" w:hAnsi="Times New Roman" w:cs="Times New Roman"/>
          <w:i/>
          <w:sz w:val="20"/>
          <w:szCs w:val="20"/>
        </w:rPr>
        <w:t>et</w:t>
      </w:r>
      <w:r w:rsidR="003F3138" w:rsidRPr="00C44662">
        <w:rPr>
          <w:rFonts w:ascii="Times New Roman" w:hAnsi="Times New Roman" w:cs="Times New Roman"/>
          <w:i/>
          <w:sz w:val="20"/>
          <w:szCs w:val="20"/>
        </w:rPr>
        <w:t xml:space="preserve"> </w:t>
      </w:r>
      <w:r w:rsidRPr="00C44662">
        <w:rPr>
          <w:rFonts w:ascii="Times New Roman" w:hAnsi="Times New Roman" w:cs="Times New Roman"/>
          <w:i/>
          <w:sz w:val="20"/>
          <w:szCs w:val="20"/>
        </w:rPr>
        <w:t>al.,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2010)</w:t>
      </w:r>
      <w:r w:rsidR="003F3138" w:rsidRPr="00C44662">
        <w:rPr>
          <w:rFonts w:ascii="Times New Roman" w:hAnsi="Times New Roman" w:cs="Times New Roman"/>
          <w:sz w:val="20"/>
          <w:szCs w:val="20"/>
          <w:shd w:val="clear" w:color="auto" w:fill="FFFFFF"/>
        </w:rPr>
        <w:t xml:space="preserve">. </w:t>
      </w:r>
      <w:r w:rsidR="003F3138" w:rsidRPr="00C44662">
        <w:rPr>
          <w:rFonts w:ascii="Times New Roman" w:hAnsi="Times New Roman" w:cs="Times New Roman"/>
          <w:sz w:val="20"/>
          <w:szCs w:val="20"/>
        </w:rPr>
        <w:t>H</w:t>
      </w:r>
      <w:r w:rsidRPr="00C44662">
        <w:rPr>
          <w:rFonts w:ascii="Times New Roman" w:hAnsi="Times New Roman" w:cs="Times New Roman"/>
          <w:sz w:val="20"/>
          <w:szCs w:val="20"/>
        </w:rPr>
        <w:t>owever,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this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lower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result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when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compared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report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(Hagos</w:t>
      </w:r>
      <w:r w:rsidR="003F3138" w:rsidRPr="00C44662">
        <w:rPr>
          <w:rFonts w:ascii="Times New Roman" w:hAnsi="Times New Roman" w:cs="Times New Roman"/>
          <w:sz w:val="20"/>
          <w:szCs w:val="20"/>
        </w:rPr>
        <w:t xml:space="preserve"> </w:t>
      </w:r>
      <w:r w:rsidRPr="00C44662">
        <w:rPr>
          <w:rFonts w:ascii="Times New Roman" w:hAnsi="Times New Roman" w:cs="Times New Roman"/>
          <w:i/>
          <w:sz w:val="20"/>
          <w:szCs w:val="20"/>
        </w:rPr>
        <w:t>et</w:t>
      </w:r>
      <w:r w:rsidR="003F3138" w:rsidRPr="00C44662">
        <w:rPr>
          <w:rFonts w:ascii="Times New Roman" w:hAnsi="Times New Roman" w:cs="Times New Roman"/>
          <w:i/>
          <w:sz w:val="20"/>
          <w:szCs w:val="20"/>
        </w:rPr>
        <w:t xml:space="preserve"> </w:t>
      </w:r>
      <w:r w:rsidRPr="00C44662">
        <w:rPr>
          <w:rFonts w:ascii="Times New Roman" w:hAnsi="Times New Roman" w:cs="Times New Roman"/>
          <w:i/>
          <w:sz w:val="20"/>
          <w:szCs w:val="20"/>
        </w:rPr>
        <w:t>al</w:t>
      </w:r>
      <w:r w:rsidRPr="00C44662">
        <w:rPr>
          <w:rFonts w:ascii="Times New Roman" w:hAnsi="Times New Roman" w:cs="Times New Roman"/>
          <w:sz w:val="20"/>
          <w:szCs w:val="20"/>
        </w:rPr>
        <w: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2013)</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that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prevalence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cockle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lesion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on</w:t>
      </w:r>
      <w:r w:rsidR="003F3138" w:rsidRPr="00C44662">
        <w:rPr>
          <w:rFonts w:ascii="Times New Roman" w:hAnsi="Times New Roman" w:cs="Times New Roman"/>
          <w:sz w:val="20"/>
          <w:szCs w:val="20"/>
        </w:rPr>
        <w:t xml:space="preserve"> </w:t>
      </w:r>
      <w:r w:rsidRPr="00C44662">
        <w:rPr>
          <w:rFonts w:ascii="Times New Roman" w:hAnsi="Times New Roman" w:cs="Times New Roman"/>
          <w:i/>
          <w:iCs/>
          <w:sz w:val="20"/>
          <w:szCs w:val="20"/>
        </w:rPr>
        <w:t>Bovicolaovis</w:t>
      </w:r>
      <w:r w:rsidR="003F3138" w:rsidRPr="00C44662">
        <w:rPr>
          <w:rFonts w:ascii="Times New Roman" w:hAnsi="Times New Roman" w:cs="Times New Roman"/>
          <w:i/>
          <w:iCs/>
          <w:sz w:val="20"/>
          <w:szCs w:val="20"/>
        </w:rPr>
        <w:t xml:space="preserve"> </w:t>
      </w:r>
      <w:r w:rsidRPr="00C44662">
        <w:rPr>
          <w:rFonts w:ascii="Times New Roman" w:hAnsi="Times New Roman" w:cs="Times New Roman"/>
          <w:sz w:val="20"/>
          <w:szCs w:val="20"/>
        </w:rPr>
        <w:t>infested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group</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sheep</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pelts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Wukro,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Sheba</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tannery,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Tigray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Region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was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100%.</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Lice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infestation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Ethiopia</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most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frequently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reported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most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important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disease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ruminants,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this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because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lice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found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cause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cockle.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Keds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lice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considered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major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cause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cockle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visible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lastRenderedPageBreak/>
        <w:t>surface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affected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animals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(Kidanu,</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2001).</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defect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which</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appears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grain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side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semi-processed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crust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leather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after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pickling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that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cannot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detected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when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examined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raw</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unprocessed.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results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huge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economic</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loss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tanneries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country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large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since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damage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recognized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after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lot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cost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incurred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processing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after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which</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damaged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have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rejected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downgraded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(Kassa,</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2006).</w:t>
      </w:r>
    </w:p>
    <w:p w:rsidR="00151D97" w:rsidRPr="00C44662" w:rsidRDefault="00151D97" w:rsidP="003F313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44662">
        <w:rPr>
          <w:rFonts w:ascii="Times New Roman" w:hAnsi="Times New Roman" w:cs="Times New Roman"/>
          <w:sz w:val="20"/>
          <w:szCs w:val="20"/>
        </w:rPr>
        <w:t>Spraying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dipping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with</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acaricide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effective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should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always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carried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out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twice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treatment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control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for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lice.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first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time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kill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lice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currently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body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second,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14</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days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later,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kill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lice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hatching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from</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eggs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present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first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treatment.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eggs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not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affected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insecticides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(Tekle,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2008).</w:t>
      </w:r>
    </w:p>
    <w:p w:rsidR="00151D97" w:rsidRPr="00C44662" w:rsidRDefault="00151D97" w:rsidP="003F3138">
      <w:pPr>
        <w:pStyle w:val="Heading4"/>
        <w:keepNext w:val="0"/>
        <w:keepLines w:val="0"/>
        <w:snapToGrid w:val="0"/>
        <w:spacing w:line="240" w:lineRule="auto"/>
        <w:ind w:firstLine="425"/>
        <w:jc w:val="both"/>
        <w:rPr>
          <w:color w:val="000000"/>
        </w:rPr>
      </w:pPr>
      <w:bookmarkStart w:id="78" w:name="_Toc476061287"/>
      <w:bookmarkStart w:id="79" w:name="_Toc478397976"/>
      <w:r w:rsidRPr="00C44662">
        <w:t>3.4.4.9.</w:t>
      </w:r>
      <w:r w:rsidR="003F3138" w:rsidRPr="00C44662">
        <w:t xml:space="preserve"> </w:t>
      </w:r>
      <w:r w:rsidRPr="00C44662">
        <w:t>Ticks</w:t>
      </w:r>
      <w:r w:rsidR="003F3138" w:rsidRPr="00C44662">
        <w:t xml:space="preserve"> </w:t>
      </w:r>
      <w:r w:rsidRPr="00C44662">
        <w:t>infestation</w:t>
      </w:r>
      <w:bookmarkEnd w:id="78"/>
      <w:bookmarkEnd w:id="79"/>
    </w:p>
    <w:p w:rsidR="00151D97" w:rsidRPr="00C44662" w:rsidRDefault="00151D97" w:rsidP="003F3138">
      <w:pPr>
        <w:autoSpaceDE w:val="0"/>
        <w:autoSpaceDN w:val="0"/>
        <w:adjustRightInd w:val="0"/>
        <w:snapToGrid w:val="0"/>
        <w:spacing w:after="0" w:line="240" w:lineRule="auto"/>
        <w:ind w:firstLine="425"/>
        <w:jc w:val="both"/>
        <w:rPr>
          <w:rFonts w:ascii="Times New Roman" w:hAnsi="Times New Roman" w:cs="Times New Roman"/>
          <w:color w:val="222222"/>
          <w:sz w:val="20"/>
          <w:szCs w:val="20"/>
          <w:shd w:val="clear" w:color="auto" w:fill="FFFFFF"/>
        </w:rPr>
      </w:pPr>
      <w:r w:rsidRPr="00C44662">
        <w:rPr>
          <w:rFonts w:ascii="Times New Roman" w:hAnsi="Times New Roman" w:cs="Times New Roman"/>
          <w:sz w:val="20"/>
          <w:szCs w:val="20"/>
        </w:rPr>
        <w:t>Ticks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belong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Arthropod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phylum</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class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Arachinindae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sub</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class</w:t>
      </w:r>
      <w:r w:rsidR="003F3138" w:rsidRPr="00C44662">
        <w:rPr>
          <w:rFonts w:ascii="Times New Roman" w:hAnsi="Times New Roman" w:cs="Times New Roman"/>
          <w:sz w:val="20"/>
          <w:szCs w:val="20"/>
        </w:rPr>
        <w:t xml:space="preserve"> </w:t>
      </w:r>
      <w:r w:rsidRPr="00C44662">
        <w:rPr>
          <w:rFonts w:ascii="Times New Roman" w:hAnsi="Times New Roman" w:cs="Times New Roman"/>
          <w:i/>
          <w:iCs/>
          <w:sz w:val="20"/>
          <w:szCs w:val="20"/>
        </w:rPr>
        <w:t>Ixodidae</w:t>
      </w:r>
      <w:r w:rsidRPr="00C44662">
        <w:rPr>
          <w:rFonts w:ascii="Times New Roman" w:hAnsi="Times New Roman" w:cs="Times New Roman"/>
          <w:sz w:val="20"/>
          <w:szCs w:val="20"/>
        </w:rPr>
        <w: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for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domestic</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animals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most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dangerous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most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wide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spread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ectoparsites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disease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vectors.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Tick</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occurs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temperate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well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tropics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sub</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tropics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regions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world.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adversely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affect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animal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health</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well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their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product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like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hide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especially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tropics.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About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80%</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world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cattle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population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approximately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1.24</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million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risk</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from</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tick</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tick</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borne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diseases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(Tadesse</w:t>
      </w:r>
      <w:r w:rsidR="003F3138" w:rsidRPr="00C44662">
        <w:rPr>
          <w:rFonts w:ascii="Times New Roman" w:hAnsi="Times New Roman" w:cs="Times New Roman"/>
          <w:sz w:val="20"/>
          <w:szCs w:val="20"/>
        </w:rPr>
        <w:t xml:space="preserve"> </w:t>
      </w:r>
      <w:r w:rsidRPr="00C44662">
        <w:rPr>
          <w:rFonts w:ascii="Times New Roman" w:hAnsi="Times New Roman" w:cs="Times New Roman"/>
          <w:i/>
          <w:sz w:val="20"/>
          <w:szCs w:val="20"/>
        </w:rPr>
        <w:t>et</w:t>
      </w:r>
      <w:r w:rsidR="003F3138" w:rsidRPr="00C44662">
        <w:rPr>
          <w:rFonts w:ascii="Times New Roman" w:hAnsi="Times New Roman" w:cs="Times New Roman"/>
          <w:i/>
          <w:sz w:val="20"/>
          <w:szCs w:val="20"/>
        </w:rPr>
        <w:t xml:space="preserve"> </w:t>
      </w:r>
      <w:r w:rsidRPr="00C44662">
        <w:rPr>
          <w:rFonts w:ascii="Times New Roman" w:hAnsi="Times New Roman" w:cs="Times New Roman"/>
          <w:i/>
          <w:sz w:val="20"/>
          <w:szCs w:val="20"/>
        </w:rPr>
        <w:t>al.,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2011)</w:t>
      </w:r>
      <w:r w:rsidR="003F3138" w:rsidRPr="00C44662">
        <w:rPr>
          <w:rFonts w:ascii="Times New Roman" w:hAnsi="Times New Roman" w:cs="Times New Roman"/>
          <w:sz w:val="20"/>
          <w:szCs w:val="20"/>
        </w:rPr>
        <w:t>. R</w:t>
      </w:r>
      <w:r w:rsidRPr="00C44662">
        <w:rPr>
          <w:rFonts w:ascii="Times New Roman" w:hAnsi="Times New Roman" w:cs="Times New Roman"/>
          <w:sz w:val="20"/>
          <w:szCs w:val="20"/>
        </w:rPr>
        <w:t>eports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from</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different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areas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Ethiopia</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indicated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that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highest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overall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prevalence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ticks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infestation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16%</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sheep</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29.7%</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goats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from</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Tigray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region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(Mulugeta</w:t>
      </w:r>
      <w:r w:rsidR="003F3138" w:rsidRPr="00C44662">
        <w:rPr>
          <w:rFonts w:ascii="Times New Roman" w:hAnsi="Times New Roman" w:cs="Times New Roman"/>
          <w:sz w:val="20"/>
          <w:szCs w:val="20"/>
        </w:rPr>
        <w:t xml:space="preserve"> </w:t>
      </w:r>
      <w:r w:rsidRPr="00C44662">
        <w:rPr>
          <w:rFonts w:ascii="Times New Roman" w:hAnsi="Times New Roman" w:cs="Times New Roman"/>
          <w:i/>
          <w:sz w:val="20"/>
          <w:szCs w:val="20"/>
        </w:rPr>
        <w:t>et</w:t>
      </w:r>
      <w:r w:rsidR="003F3138" w:rsidRPr="00C44662">
        <w:rPr>
          <w:rFonts w:ascii="Times New Roman" w:hAnsi="Times New Roman" w:cs="Times New Roman"/>
          <w:i/>
          <w:sz w:val="20"/>
          <w:szCs w:val="20"/>
        </w:rPr>
        <w:t xml:space="preserve"> </w:t>
      </w:r>
      <w:r w:rsidRPr="00C44662">
        <w:rPr>
          <w:rFonts w:ascii="Times New Roman" w:hAnsi="Times New Roman" w:cs="Times New Roman"/>
          <w:i/>
          <w:sz w:val="20"/>
          <w:szCs w:val="20"/>
        </w:rPr>
        <w:t>al.,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2010)</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57.6%</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goats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from</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three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agro-ecological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zones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southern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rangeland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Ethiopia</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(Asnake</w:t>
      </w:r>
      <w:r w:rsidR="003F3138" w:rsidRPr="00C44662">
        <w:rPr>
          <w:rFonts w:ascii="Times New Roman" w:hAnsi="Times New Roman" w:cs="Times New Roman"/>
          <w:sz w:val="20"/>
          <w:szCs w:val="20"/>
        </w:rPr>
        <w:t xml:space="preserve"> </w:t>
      </w:r>
      <w:r w:rsidRPr="00C44662">
        <w:rPr>
          <w:rFonts w:ascii="Times New Roman" w:hAnsi="Times New Roman" w:cs="Times New Roman"/>
          <w:i/>
          <w:sz w:val="20"/>
          <w:szCs w:val="20"/>
        </w:rPr>
        <w:t>et</w:t>
      </w:r>
      <w:r w:rsidR="003F3138" w:rsidRPr="00C44662">
        <w:rPr>
          <w:rFonts w:ascii="Times New Roman" w:hAnsi="Times New Roman" w:cs="Times New Roman"/>
          <w:i/>
          <w:sz w:val="20"/>
          <w:szCs w:val="20"/>
        </w:rPr>
        <w:t xml:space="preserve"> </w:t>
      </w:r>
      <w:r w:rsidRPr="00C44662">
        <w:rPr>
          <w:rFonts w:ascii="Times New Roman" w:hAnsi="Times New Roman" w:cs="Times New Roman"/>
          <w:i/>
          <w:sz w:val="20"/>
          <w:szCs w:val="20"/>
        </w:rPr>
        <w:t>al</w:t>
      </w:r>
      <w:r w:rsidRPr="00C44662">
        <w:rPr>
          <w:rFonts w:ascii="Times New Roman" w:hAnsi="Times New Roman" w:cs="Times New Roman"/>
          <w:sz w:val="20"/>
          <w:szCs w:val="20"/>
        </w:rPr>
        <w: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2013).</w:t>
      </w:r>
    </w:p>
    <w:p w:rsidR="00151D97" w:rsidRPr="00C44662" w:rsidRDefault="00151D97" w:rsidP="003F313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defect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due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tick</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infestation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has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shape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tiny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holes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unhealed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scar.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hole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can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seen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grain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surface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finished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leather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resembling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tiny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spot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hollow.</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small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hole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more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less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healed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scars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mark</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smoothness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grain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detract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from</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appearance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finished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leather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(Teklay,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2010).</w:t>
      </w:r>
    </w:p>
    <w:p w:rsidR="00151D97" w:rsidRPr="00C44662" w:rsidRDefault="00151D97" w:rsidP="003F313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44662">
        <w:rPr>
          <w:rFonts w:ascii="Times New Roman" w:hAnsi="Times New Roman" w:cs="Times New Roman"/>
          <w:sz w:val="20"/>
          <w:szCs w:val="20"/>
        </w:rPr>
        <w:t>Ticks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treated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controlled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with</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acaricides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only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where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ticks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present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large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numbers</w:t>
      </w:r>
      <w:r w:rsidR="003F3138" w:rsidRPr="00C44662">
        <w:rPr>
          <w:rFonts w:ascii="Times New Roman" w:hAnsi="Times New Roman" w:cs="Times New Roman"/>
          <w:sz w:val="20"/>
          <w:szCs w:val="20"/>
        </w:rPr>
        <w:t>. I</w:t>
      </w:r>
      <w:r w:rsidRPr="00C44662">
        <w:rPr>
          <w:rFonts w:ascii="Times New Roman" w:hAnsi="Times New Roman" w:cs="Times New Roman"/>
          <w:sz w:val="20"/>
          <w:szCs w:val="20"/>
        </w:rPr>
        <w:t>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tick</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numbers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not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large,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not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use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acaricides,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this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case,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possible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kill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them</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using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needle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thorn.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Shear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animal’s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hair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use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insecticide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such</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Amitraz</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solutions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can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sprayed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animal,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used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dip</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pour-on.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Knapsack</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spraying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most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practical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method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more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intensive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control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measures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needed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for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small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number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animals.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Acaricides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toxic</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people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well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animals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care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should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taken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toprevent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possibility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dip</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fluid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being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drunk,</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contaminating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ground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water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t>
      </w:r>
      <w:r w:rsidRPr="00C44662">
        <w:rPr>
          <w:rFonts w:ascii="Times New Roman" w:hAnsi="Times New Roman" w:cs="Times New Roman"/>
          <w:iCs/>
          <w:sz w:val="20"/>
          <w:szCs w:val="20"/>
        </w:rPr>
        <w:t>Sileshi</w:t>
      </w:r>
      <w:r w:rsidR="003F3138" w:rsidRPr="00C44662">
        <w:rPr>
          <w:rFonts w:ascii="Times New Roman" w:hAnsi="Times New Roman" w:cs="Times New Roman"/>
          <w:iCs/>
          <w:sz w:val="20"/>
          <w:szCs w:val="20"/>
        </w:rPr>
        <w:t xml:space="preserve"> </w:t>
      </w:r>
      <w:r w:rsidR="008E43F3" w:rsidRPr="00C44662">
        <w:rPr>
          <w:rFonts w:ascii="Times New Roman" w:hAnsi="Times New Roman" w:cs="Times New Roman"/>
          <w:iCs/>
          <w:sz w:val="20"/>
          <w:szCs w:val="20"/>
        </w:rPr>
        <w:t>and</w:t>
      </w:r>
      <w:r w:rsidR="003F3138" w:rsidRPr="00C44662">
        <w:rPr>
          <w:rFonts w:ascii="Times New Roman" w:hAnsi="Times New Roman" w:cs="Times New Roman"/>
          <w:iCs/>
          <w:sz w:val="20"/>
          <w:szCs w:val="20"/>
        </w:rPr>
        <w:t xml:space="preserve"> </w:t>
      </w:r>
      <w:r w:rsidR="008E43F3" w:rsidRPr="00C44662">
        <w:rPr>
          <w:rFonts w:ascii="Times New Roman" w:hAnsi="Times New Roman" w:cs="Times New Roman"/>
          <w:iCs/>
          <w:sz w:val="20"/>
          <w:szCs w:val="20"/>
        </w:rPr>
        <w:t>Desalegn</w:t>
      </w:r>
      <w:r w:rsidRPr="00C44662">
        <w:rPr>
          <w:rFonts w:ascii="Times New Roman" w:hAnsi="Times New Roman" w:cs="Times New Roman"/>
          <w:iCs/>
          <w:sz w:val="20"/>
          <w:szCs w:val="20"/>
        </w:rPr>
        <w:t>,</w:t>
      </w:r>
      <w:r w:rsidR="003F3138" w:rsidRPr="00C44662">
        <w:rPr>
          <w:rFonts w:ascii="Times New Roman" w:hAnsi="Times New Roman" w:cs="Times New Roman"/>
          <w:iCs/>
          <w:sz w:val="20"/>
          <w:szCs w:val="20"/>
        </w:rPr>
        <w:t xml:space="preserve"> </w:t>
      </w:r>
      <w:r w:rsidRPr="00C44662">
        <w:rPr>
          <w:rFonts w:ascii="Times New Roman" w:hAnsi="Times New Roman" w:cs="Times New Roman"/>
          <w:iCs/>
          <w:sz w:val="20"/>
          <w:szCs w:val="20"/>
        </w:rPr>
        <w:t>2008</w:t>
      </w:r>
      <w:r w:rsidRPr="00C44662">
        <w:rPr>
          <w:rFonts w:ascii="Times New Roman" w:hAnsi="Times New Roman" w:cs="Times New Roman"/>
          <w:sz w:val="20"/>
          <w:szCs w:val="20"/>
        </w:rPr>
        <w:t>).</w:t>
      </w:r>
    </w:p>
    <w:p w:rsidR="003F3138" w:rsidRPr="00C44662" w:rsidRDefault="003F3138" w:rsidP="003F3138">
      <w:pPr>
        <w:pStyle w:val="Caption"/>
        <w:snapToGrid w:val="0"/>
        <w:spacing w:after="0"/>
        <w:jc w:val="both"/>
        <w:rPr>
          <w:rFonts w:ascii="Times New Roman" w:hAnsi="Times New Roman" w:cs="Times New Roman"/>
          <w:color w:val="auto"/>
          <w:sz w:val="20"/>
          <w:szCs w:val="20"/>
          <w:lang w:eastAsia="zh-CN"/>
        </w:rPr>
      </w:pPr>
      <w:bookmarkStart w:id="80" w:name="_Toc479063467"/>
    </w:p>
    <w:p w:rsidR="00151D97" w:rsidRPr="00C44662" w:rsidRDefault="00151D97" w:rsidP="003F3138">
      <w:pPr>
        <w:pStyle w:val="Caption"/>
        <w:snapToGrid w:val="0"/>
        <w:spacing w:after="0"/>
        <w:jc w:val="both"/>
        <w:rPr>
          <w:rFonts w:ascii="Times New Roman" w:hAnsi="Times New Roman" w:cs="Times New Roman"/>
          <w:b w:val="0"/>
          <w:color w:val="auto"/>
          <w:sz w:val="20"/>
          <w:szCs w:val="20"/>
        </w:rPr>
      </w:pPr>
      <w:r w:rsidRPr="00C44662">
        <w:rPr>
          <w:rFonts w:ascii="Times New Roman" w:hAnsi="Times New Roman" w:cs="Times New Roman"/>
          <w:color w:val="auto"/>
          <w:sz w:val="20"/>
          <w:szCs w:val="20"/>
        </w:rPr>
        <w:lastRenderedPageBreak/>
        <w:t>Table</w:t>
      </w:r>
      <w:r w:rsidR="003F3138" w:rsidRPr="00C44662">
        <w:rPr>
          <w:rFonts w:ascii="Times New Roman" w:hAnsi="Times New Roman" w:cs="Times New Roman"/>
          <w:color w:val="auto"/>
          <w:sz w:val="20"/>
          <w:szCs w:val="20"/>
        </w:rPr>
        <w:t xml:space="preserve"> </w:t>
      </w:r>
      <w:r w:rsidR="002D246A" w:rsidRPr="00C44662">
        <w:rPr>
          <w:rFonts w:ascii="Times New Roman" w:hAnsi="Times New Roman" w:cs="Times New Roman"/>
          <w:color w:val="auto"/>
          <w:sz w:val="20"/>
          <w:szCs w:val="20"/>
        </w:rPr>
        <w:fldChar w:fldCharType="begin"/>
      </w:r>
      <w:r w:rsidRPr="00C44662">
        <w:rPr>
          <w:rFonts w:ascii="Times New Roman" w:hAnsi="Times New Roman" w:cs="Times New Roman"/>
          <w:color w:val="auto"/>
          <w:sz w:val="20"/>
          <w:szCs w:val="20"/>
        </w:rPr>
        <w:instrText xml:space="preserve"> SEQ Table \* ARABIC </w:instrText>
      </w:r>
      <w:r w:rsidR="002D246A" w:rsidRPr="00C44662">
        <w:rPr>
          <w:rFonts w:ascii="Times New Roman" w:hAnsi="Times New Roman" w:cs="Times New Roman"/>
          <w:color w:val="auto"/>
          <w:sz w:val="20"/>
          <w:szCs w:val="20"/>
        </w:rPr>
        <w:fldChar w:fldCharType="separate"/>
      </w:r>
      <w:r w:rsidRPr="00C44662">
        <w:rPr>
          <w:rFonts w:ascii="Times New Roman" w:hAnsi="Times New Roman" w:cs="Times New Roman"/>
          <w:noProof/>
          <w:color w:val="auto"/>
          <w:sz w:val="20"/>
          <w:szCs w:val="20"/>
        </w:rPr>
        <w:t>1</w:t>
      </w:r>
      <w:r w:rsidR="002D246A" w:rsidRPr="00C44662">
        <w:rPr>
          <w:rFonts w:ascii="Times New Roman" w:hAnsi="Times New Roman" w:cs="Times New Roman"/>
          <w:color w:val="auto"/>
          <w:sz w:val="20"/>
          <w:szCs w:val="20"/>
        </w:rPr>
        <w:fldChar w:fldCharType="end"/>
      </w:r>
      <w:r w:rsidRPr="00C44662">
        <w:rPr>
          <w:rFonts w:ascii="Times New Roman" w:hAnsi="Times New Roman" w:cs="Times New Roman"/>
          <w:b w:val="0"/>
          <w:color w:val="auto"/>
          <w:sz w:val="20"/>
          <w:szCs w:val="20"/>
        </w:rPr>
        <w:t>:</w:t>
      </w:r>
      <w:r w:rsidR="003F3138" w:rsidRPr="00C44662">
        <w:rPr>
          <w:rFonts w:ascii="Times New Roman" w:hAnsi="Times New Roman" w:cs="Times New Roman"/>
          <w:b w:val="0"/>
          <w:color w:val="auto"/>
          <w:sz w:val="20"/>
          <w:szCs w:val="20"/>
        </w:rPr>
        <w:t xml:space="preserve"> </w:t>
      </w:r>
      <w:r w:rsidRPr="00C44662">
        <w:rPr>
          <w:rFonts w:ascii="Times New Roman" w:hAnsi="Times New Roman" w:cs="Times New Roman"/>
          <w:b w:val="0"/>
          <w:color w:val="auto"/>
          <w:sz w:val="20"/>
          <w:szCs w:val="20"/>
        </w:rPr>
        <w:t>Proportions</w:t>
      </w:r>
      <w:r w:rsidR="003F3138" w:rsidRPr="00C44662">
        <w:rPr>
          <w:rFonts w:ascii="Times New Roman" w:hAnsi="Times New Roman" w:cs="Times New Roman"/>
          <w:b w:val="0"/>
          <w:color w:val="auto"/>
          <w:sz w:val="20"/>
          <w:szCs w:val="20"/>
        </w:rPr>
        <w:t xml:space="preserve"> </w:t>
      </w:r>
      <w:r w:rsidRPr="00C44662">
        <w:rPr>
          <w:rFonts w:ascii="Times New Roman" w:hAnsi="Times New Roman" w:cs="Times New Roman"/>
          <w:b w:val="0"/>
          <w:color w:val="auto"/>
          <w:sz w:val="20"/>
          <w:szCs w:val="20"/>
        </w:rPr>
        <w:t>of</w:t>
      </w:r>
      <w:r w:rsidR="003F3138" w:rsidRPr="00C44662">
        <w:rPr>
          <w:rFonts w:ascii="Times New Roman" w:hAnsi="Times New Roman" w:cs="Times New Roman"/>
          <w:b w:val="0"/>
          <w:color w:val="auto"/>
          <w:sz w:val="20"/>
          <w:szCs w:val="20"/>
        </w:rPr>
        <w:t xml:space="preserve"> </w:t>
      </w:r>
      <w:r w:rsidRPr="00C44662">
        <w:rPr>
          <w:rFonts w:ascii="Times New Roman" w:hAnsi="Times New Roman" w:cs="Times New Roman"/>
          <w:b w:val="0"/>
          <w:color w:val="auto"/>
          <w:sz w:val="20"/>
          <w:szCs w:val="20"/>
        </w:rPr>
        <w:t>the</w:t>
      </w:r>
      <w:r w:rsidR="003F3138" w:rsidRPr="00C44662">
        <w:rPr>
          <w:rFonts w:ascii="Times New Roman" w:hAnsi="Times New Roman" w:cs="Times New Roman"/>
          <w:b w:val="0"/>
          <w:color w:val="auto"/>
          <w:sz w:val="20"/>
          <w:szCs w:val="20"/>
        </w:rPr>
        <w:t xml:space="preserve"> </w:t>
      </w:r>
      <w:r w:rsidRPr="00C44662">
        <w:rPr>
          <w:rFonts w:ascii="Times New Roman" w:hAnsi="Times New Roman" w:cs="Times New Roman"/>
          <w:b w:val="0"/>
          <w:color w:val="auto"/>
          <w:sz w:val="20"/>
          <w:szCs w:val="20"/>
        </w:rPr>
        <w:t>major</w:t>
      </w:r>
      <w:r w:rsidR="003F3138" w:rsidRPr="00C44662">
        <w:rPr>
          <w:rFonts w:ascii="Times New Roman" w:hAnsi="Times New Roman" w:cs="Times New Roman"/>
          <w:b w:val="0"/>
          <w:color w:val="auto"/>
          <w:sz w:val="20"/>
          <w:szCs w:val="20"/>
        </w:rPr>
        <w:t xml:space="preserve"> </w:t>
      </w:r>
      <w:r w:rsidRPr="00C44662">
        <w:rPr>
          <w:rFonts w:ascii="Times New Roman" w:hAnsi="Times New Roman" w:cs="Times New Roman"/>
          <w:b w:val="0"/>
          <w:color w:val="auto"/>
          <w:sz w:val="20"/>
          <w:szCs w:val="20"/>
        </w:rPr>
        <w:t>Ethiopian</w:t>
      </w:r>
      <w:r w:rsidR="003F3138" w:rsidRPr="00C44662">
        <w:rPr>
          <w:rFonts w:ascii="Times New Roman" w:hAnsi="Times New Roman" w:cs="Times New Roman"/>
          <w:b w:val="0"/>
          <w:color w:val="auto"/>
          <w:sz w:val="20"/>
          <w:szCs w:val="20"/>
        </w:rPr>
        <w:t xml:space="preserve"> </w:t>
      </w:r>
      <w:r w:rsidRPr="00C44662">
        <w:rPr>
          <w:rFonts w:ascii="Times New Roman" w:hAnsi="Times New Roman" w:cs="Times New Roman"/>
          <w:b w:val="0"/>
          <w:color w:val="auto"/>
          <w:sz w:val="20"/>
          <w:szCs w:val="20"/>
        </w:rPr>
        <w:t>sheep</w:t>
      </w:r>
      <w:r w:rsidR="003F3138" w:rsidRPr="00C44662">
        <w:rPr>
          <w:rFonts w:ascii="Times New Roman" w:hAnsi="Times New Roman" w:cs="Times New Roman"/>
          <w:b w:val="0"/>
          <w:color w:val="auto"/>
          <w:sz w:val="20"/>
          <w:szCs w:val="20"/>
        </w:rPr>
        <w:t xml:space="preserve"> </w:t>
      </w:r>
      <w:r w:rsidRPr="00C44662">
        <w:rPr>
          <w:rFonts w:ascii="Times New Roman" w:hAnsi="Times New Roman" w:cs="Times New Roman"/>
          <w:b w:val="0"/>
          <w:color w:val="auto"/>
          <w:sz w:val="20"/>
          <w:szCs w:val="20"/>
        </w:rPr>
        <w:t>and</w:t>
      </w:r>
      <w:r w:rsidR="003F3138" w:rsidRPr="00C44662">
        <w:rPr>
          <w:rFonts w:ascii="Times New Roman" w:hAnsi="Times New Roman" w:cs="Times New Roman"/>
          <w:b w:val="0"/>
          <w:color w:val="auto"/>
          <w:sz w:val="20"/>
          <w:szCs w:val="20"/>
        </w:rPr>
        <w:t xml:space="preserve"> </w:t>
      </w:r>
      <w:r w:rsidRPr="00C44662">
        <w:rPr>
          <w:rFonts w:ascii="Times New Roman" w:hAnsi="Times New Roman" w:cs="Times New Roman"/>
          <w:b w:val="0"/>
          <w:color w:val="auto"/>
          <w:sz w:val="20"/>
          <w:szCs w:val="20"/>
        </w:rPr>
        <w:t>goat</w:t>
      </w:r>
      <w:r w:rsidR="003F3138" w:rsidRPr="00C44662">
        <w:rPr>
          <w:rFonts w:ascii="Times New Roman" w:hAnsi="Times New Roman" w:cs="Times New Roman"/>
          <w:b w:val="0"/>
          <w:color w:val="auto"/>
          <w:sz w:val="20"/>
          <w:szCs w:val="20"/>
        </w:rPr>
        <w:t xml:space="preserve"> </w:t>
      </w:r>
      <w:r w:rsidRPr="00C44662">
        <w:rPr>
          <w:rFonts w:ascii="Times New Roman" w:hAnsi="Times New Roman" w:cs="Times New Roman"/>
          <w:b w:val="0"/>
          <w:color w:val="auto"/>
          <w:sz w:val="20"/>
          <w:szCs w:val="20"/>
        </w:rPr>
        <w:t>skin</w:t>
      </w:r>
      <w:r w:rsidR="003F3138" w:rsidRPr="00C44662">
        <w:rPr>
          <w:rFonts w:ascii="Times New Roman" w:hAnsi="Times New Roman" w:cs="Times New Roman"/>
          <w:b w:val="0"/>
          <w:color w:val="auto"/>
          <w:sz w:val="20"/>
          <w:szCs w:val="20"/>
        </w:rPr>
        <w:t xml:space="preserve"> </w:t>
      </w:r>
      <w:r w:rsidRPr="00C44662">
        <w:rPr>
          <w:rFonts w:ascii="Times New Roman" w:hAnsi="Times New Roman" w:cs="Times New Roman"/>
          <w:b w:val="0"/>
          <w:color w:val="auto"/>
          <w:sz w:val="20"/>
          <w:szCs w:val="20"/>
        </w:rPr>
        <w:t>defects.</w:t>
      </w:r>
      <w:bookmarkEnd w:id="80"/>
    </w:p>
    <w:tbl>
      <w:tblPr>
        <w:tblStyle w:val="LightShading"/>
        <w:tblW w:w="5000" w:type="pct"/>
        <w:jc w:val="center"/>
        <w:tblCellMar>
          <w:left w:w="57" w:type="dxa"/>
          <w:right w:w="57" w:type="dxa"/>
        </w:tblCellMar>
        <w:tblLook w:val="0420"/>
      </w:tblPr>
      <w:tblGrid>
        <w:gridCol w:w="1539"/>
        <w:gridCol w:w="1519"/>
        <w:gridCol w:w="1461"/>
      </w:tblGrid>
      <w:tr w:rsidR="00151D97" w:rsidRPr="00C44662" w:rsidTr="003F3138">
        <w:trPr>
          <w:cnfStyle w:val="100000000000"/>
          <w:jc w:val="center"/>
        </w:trPr>
        <w:tc>
          <w:tcPr>
            <w:tcW w:w="1703" w:type="pct"/>
            <w:vAlign w:val="center"/>
          </w:tcPr>
          <w:p w:rsidR="00151D97" w:rsidRPr="00C44662" w:rsidRDefault="00151D97" w:rsidP="00C44662">
            <w:pPr>
              <w:autoSpaceDE w:val="0"/>
              <w:autoSpaceDN w:val="0"/>
              <w:adjustRightInd w:val="0"/>
              <w:snapToGrid w:val="0"/>
              <w:rPr>
                <w:rFonts w:ascii="Times New Roman" w:hAnsi="Times New Roman" w:cs="Times New Roman"/>
                <w:sz w:val="20"/>
                <w:szCs w:val="20"/>
              </w:rPr>
            </w:pPr>
            <w:r w:rsidRPr="00C44662">
              <w:rPr>
                <w:rFonts w:ascii="Times New Roman" w:hAnsi="Times New Roman" w:cs="Times New Roman"/>
                <w:sz w:val="20"/>
                <w:szCs w:val="20"/>
              </w:rPr>
              <w:t>Defect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Type</w:t>
            </w:r>
          </w:p>
        </w:tc>
        <w:tc>
          <w:tcPr>
            <w:tcW w:w="1681" w:type="pct"/>
            <w:vAlign w:val="center"/>
          </w:tcPr>
          <w:p w:rsidR="00151D97" w:rsidRPr="00C44662" w:rsidRDefault="00151D97" w:rsidP="00C44662">
            <w:pPr>
              <w:autoSpaceDE w:val="0"/>
              <w:autoSpaceDN w:val="0"/>
              <w:adjustRightInd w:val="0"/>
              <w:snapToGrid w:val="0"/>
              <w:rPr>
                <w:rFonts w:ascii="Times New Roman" w:hAnsi="Times New Roman" w:cs="Times New Roman"/>
                <w:sz w:val="20"/>
                <w:szCs w:val="20"/>
              </w:rPr>
            </w:pPr>
            <w:r w:rsidRPr="00C44662">
              <w:rPr>
                <w:rFonts w:ascii="Times New Roman" w:hAnsi="Times New Roman" w:cs="Times New Roman"/>
                <w:sz w:val="20"/>
                <w:szCs w:val="20"/>
              </w:rPr>
              <w: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Sheep</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w:t>
            </w:r>
          </w:p>
        </w:tc>
        <w:tc>
          <w:tcPr>
            <w:tcW w:w="1616" w:type="pct"/>
            <w:shd w:val="clear" w:color="auto" w:fill="FFFFFF" w:themeFill="background1"/>
            <w:vAlign w:val="center"/>
          </w:tcPr>
          <w:p w:rsidR="00151D97" w:rsidRPr="00C44662" w:rsidRDefault="00151D97" w:rsidP="00C44662">
            <w:pPr>
              <w:autoSpaceDE w:val="0"/>
              <w:autoSpaceDN w:val="0"/>
              <w:adjustRightInd w:val="0"/>
              <w:snapToGrid w:val="0"/>
              <w:rPr>
                <w:rFonts w:ascii="Times New Roman" w:hAnsi="Times New Roman" w:cs="Times New Roman"/>
                <w:sz w:val="20"/>
                <w:szCs w:val="20"/>
              </w:rPr>
            </w:pPr>
            <w:r w:rsidRPr="00C44662">
              <w:rPr>
                <w:rFonts w:ascii="Times New Roman" w:hAnsi="Times New Roman" w:cs="Times New Roman"/>
                <w:sz w:val="20"/>
                <w:szCs w:val="20"/>
              </w:rPr>
              <w: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Goat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w:t>
            </w:r>
          </w:p>
        </w:tc>
      </w:tr>
      <w:tr w:rsidR="00151D97" w:rsidRPr="00C44662" w:rsidTr="003F3138">
        <w:trPr>
          <w:cnfStyle w:val="000000100000"/>
          <w:jc w:val="center"/>
        </w:trPr>
        <w:tc>
          <w:tcPr>
            <w:tcW w:w="1703" w:type="pct"/>
            <w:shd w:val="clear" w:color="auto" w:fill="FFFFFF" w:themeFill="background1"/>
            <w:vAlign w:val="center"/>
          </w:tcPr>
          <w:p w:rsidR="00151D97" w:rsidRPr="00C44662" w:rsidRDefault="00151D97" w:rsidP="00C44662">
            <w:pPr>
              <w:autoSpaceDE w:val="0"/>
              <w:autoSpaceDN w:val="0"/>
              <w:adjustRightInd w:val="0"/>
              <w:snapToGrid w:val="0"/>
              <w:rPr>
                <w:rFonts w:ascii="Times New Roman" w:hAnsi="Times New Roman" w:cs="Times New Roman"/>
                <w:sz w:val="20"/>
                <w:szCs w:val="20"/>
              </w:rPr>
            </w:pPr>
            <w:r w:rsidRPr="00C44662">
              <w:rPr>
                <w:rFonts w:ascii="Times New Roman" w:hAnsi="Times New Roman" w:cs="Times New Roman"/>
                <w:sz w:val="20"/>
                <w:szCs w:val="20"/>
              </w:rPr>
              <w:t>Parasitic</w:t>
            </w:r>
          </w:p>
        </w:tc>
        <w:tc>
          <w:tcPr>
            <w:tcW w:w="1681" w:type="pct"/>
            <w:shd w:val="clear" w:color="auto" w:fill="FFFFFF" w:themeFill="background1"/>
            <w:vAlign w:val="center"/>
          </w:tcPr>
          <w:p w:rsidR="00151D97" w:rsidRPr="00C44662" w:rsidRDefault="00151D97" w:rsidP="00C44662">
            <w:pPr>
              <w:autoSpaceDE w:val="0"/>
              <w:autoSpaceDN w:val="0"/>
              <w:adjustRightInd w:val="0"/>
              <w:snapToGrid w:val="0"/>
              <w:rPr>
                <w:rFonts w:ascii="Times New Roman" w:hAnsi="Times New Roman" w:cs="Times New Roman"/>
                <w:sz w:val="20"/>
                <w:szCs w:val="20"/>
              </w:rPr>
            </w:pPr>
            <w:r w:rsidRPr="00C44662">
              <w:rPr>
                <w:rFonts w:ascii="Times New Roman" w:hAnsi="Times New Roman" w:cs="Times New Roman"/>
                <w:sz w:val="20"/>
                <w:szCs w:val="20"/>
              </w:rPr>
              <w:t>85</w:t>
            </w:r>
          </w:p>
        </w:tc>
        <w:tc>
          <w:tcPr>
            <w:tcW w:w="1616" w:type="pct"/>
            <w:shd w:val="clear" w:color="auto" w:fill="FFFFFF" w:themeFill="background1"/>
            <w:vAlign w:val="center"/>
          </w:tcPr>
          <w:p w:rsidR="00151D97" w:rsidRPr="00C44662" w:rsidRDefault="00151D97" w:rsidP="00C44662">
            <w:pPr>
              <w:autoSpaceDE w:val="0"/>
              <w:autoSpaceDN w:val="0"/>
              <w:adjustRightInd w:val="0"/>
              <w:snapToGrid w:val="0"/>
              <w:rPr>
                <w:rFonts w:ascii="Times New Roman" w:hAnsi="Times New Roman" w:cs="Times New Roman"/>
                <w:sz w:val="20"/>
                <w:szCs w:val="20"/>
              </w:rPr>
            </w:pPr>
            <w:r w:rsidRPr="00C44662">
              <w:rPr>
                <w:rFonts w:ascii="Times New Roman" w:hAnsi="Times New Roman" w:cs="Times New Roman"/>
                <w:sz w:val="20"/>
                <w:szCs w:val="20"/>
              </w:rPr>
              <w:t>86</w:t>
            </w:r>
          </w:p>
        </w:tc>
      </w:tr>
      <w:tr w:rsidR="00151D97" w:rsidRPr="00C44662" w:rsidTr="003F3138">
        <w:trPr>
          <w:jc w:val="center"/>
        </w:trPr>
        <w:tc>
          <w:tcPr>
            <w:tcW w:w="1703" w:type="pct"/>
            <w:vAlign w:val="center"/>
          </w:tcPr>
          <w:p w:rsidR="00151D97" w:rsidRPr="00C44662" w:rsidRDefault="00151D97" w:rsidP="00C44662">
            <w:pPr>
              <w:autoSpaceDE w:val="0"/>
              <w:autoSpaceDN w:val="0"/>
              <w:adjustRightInd w:val="0"/>
              <w:snapToGrid w:val="0"/>
              <w:rPr>
                <w:rFonts w:ascii="Times New Roman" w:hAnsi="Times New Roman" w:cs="Times New Roman"/>
                <w:sz w:val="20"/>
                <w:szCs w:val="20"/>
              </w:rPr>
            </w:pPr>
            <w:r w:rsidRPr="00C44662">
              <w:rPr>
                <w:rFonts w:ascii="Times New Roman" w:hAnsi="Times New Roman" w:cs="Times New Roman"/>
                <w:sz w:val="20"/>
                <w:szCs w:val="20"/>
              </w:rPr>
              <w:t>Scratch</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Scars</w:t>
            </w:r>
          </w:p>
        </w:tc>
        <w:tc>
          <w:tcPr>
            <w:tcW w:w="1681" w:type="pct"/>
            <w:vAlign w:val="center"/>
          </w:tcPr>
          <w:p w:rsidR="00151D97" w:rsidRPr="00C44662" w:rsidRDefault="00151D97" w:rsidP="00C44662">
            <w:pPr>
              <w:autoSpaceDE w:val="0"/>
              <w:autoSpaceDN w:val="0"/>
              <w:adjustRightInd w:val="0"/>
              <w:snapToGrid w:val="0"/>
              <w:rPr>
                <w:rFonts w:ascii="Times New Roman" w:hAnsi="Times New Roman" w:cs="Times New Roman"/>
                <w:sz w:val="20"/>
                <w:szCs w:val="20"/>
              </w:rPr>
            </w:pPr>
            <w:r w:rsidRPr="00C44662">
              <w:rPr>
                <w:rFonts w:ascii="Times New Roman" w:hAnsi="Times New Roman" w:cs="Times New Roman"/>
                <w:sz w:val="20"/>
                <w:szCs w:val="20"/>
              </w:rPr>
              <w:t>80</w:t>
            </w:r>
          </w:p>
        </w:tc>
        <w:tc>
          <w:tcPr>
            <w:tcW w:w="1616" w:type="pct"/>
            <w:vAlign w:val="center"/>
          </w:tcPr>
          <w:p w:rsidR="00151D97" w:rsidRPr="00C44662" w:rsidRDefault="00151D97" w:rsidP="00C44662">
            <w:pPr>
              <w:autoSpaceDE w:val="0"/>
              <w:autoSpaceDN w:val="0"/>
              <w:adjustRightInd w:val="0"/>
              <w:snapToGrid w:val="0"/>
              <w:rPr>
                <w:rFonts w:ascii="Times New Roman" w:hAnsi="Times New Roman" w:cs="Times New Roman"/>
                <w:sz w:val="20"/>
                <w:szCs w:val="20"/>
              </w:rPr>
            </w:pPr>
            <w:r w:rsidRPr="00C44662">
              <w:rPr>
                <w:rFonts w:ascii="Times New Roman" w:hAnsi="Times New Roman" w:cs="Times New Roman"/>
                <w:sz w:val="20"/>
                <w:szCs w:val="20"/>
              </w:rPr>
              <w:t>75</w:t>
            </w:r>
          </w:p>
        </w:tc>
      </w:tr>
      <w:tr w:rsidR="00151D97" w:rsidRPr="00C44662" w:rsidTr="003F3138">
        <w:trPr>
          <w:cnfStyle w:val="000000100000"/>
          <w:jc w:val="center"/>
        </w:trPr>
        <w:tc>
          <w:tcPr>
            <w:tcW w:w="1703" w:type="pct"/>
            <w:shd w:val="clear" w:color="auto" w:fill="FFFFFF" w:themeFill="background1"/>
            <w:vAlign w:val="center"/>
          </w:tcPr>
          <w:p w:rsidR="00151D97" w:rsidRPr="00C44662" w:rsidRDefault="00151D97" w:rsidP="00C44662">
            <w:pPr>
              <w:autoSpaceDE w:val="0"/>
              <w:autoSpaceDN w:val="0"/>
              <w:adjustRightInd w:val="0"/>
              <w:snapToGrid w:val="0"/>
              <w:rPr>
                <w:rFonts w:ascii="Times New Roman" w:hAnsi="Times New Roman" w:cs="Times New Roman"/>
                <w:sz w:val="20"/>
                <w:szCs w:val="20"/>
              </w:rPr>
            </w:pPr>
            <w:r w:rsidRPr="00C44662">
              <w:rPr>
                <w:rFonts w:ascii="Times New Roman" w:hAnsi="Times New Roman" w:cs="Times New Roman"/>
                <w:sz w:val="20"/>
                <w:szCs w:val="20"/>
              </w:rPr>
              <w:t>Flay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Cuts</w:t>
            </w:r>
          </w:p>
        </w:tc>
        <w:tc>
          <w:tcPr>
            <w:tcW w:w="1681" w:type="pct"/>
            <w:shd w:val="clear" w:color="auto" w:fill="FFFFFF" w:themeFill="background1"/>
            <w:vAlign w:val="center"/>
          </w:tcPr>
          <w:p w:rsidR="00151D97" w:rsidRPr="00C44662" w:rsidRDefault="00151D97" w:rsidP="00C44662">
            <w:pPr>
              <w:autoSpaceDE w:val="0"/>
              <w:autoSpaceDN w:val="0"/>
              <w:adjustRightInd w:val="0"/>
              <w:snapToGrid w:val="0"/>
              <w:rPr>
                <w:rFonts w:ascii="Times New Roman" w:hAnsi="Times New Roman" w:cs="Times New Roman"/>
                <w:sz w:val="20"/>
                <w:szCs w:val="20"/>
              </w:rPr>
            </w:pPr>
            <w:r w:rsidRPr="00C44662">
              <w:rPr>
                <w:rFonts w:ascii="Times New Roman" w:hAnsi="Times New Roman" w:cs="Times New Roman"/>
                <w:sz w:val="20"/>
                <w:szCs w:val="20"/>
              </w:rPr>
              <w:t>35</w:t>
            </w:r>
          </w:p>
        </w:tc>
        <w:tc>
          <w:tcPr>
            <w:tcW w:w="1616" w:type="pct"/>
            <w:shd w:val="clear" w:color="auto" w:fill="FFFFFF" w:themeFill="background1"/>
            <w:vAlign w:val="center"/>
          </w:tcPr>
          <w:p w:rsidR="00151D97" w:rsidRPr="00C44662" w:rsidRDefault="00151D97" w:rsidP="00C44662">
            <w:pPr>
              <w:autoSpaceDE w:val="0"/>
              <w:autoSpaceDN w:val="0"/>
              <w:adjustRightInd w:val="0"/>
              <w:snapToGrid w:val="0"/>
              <w:rPr>
                <w:rFonts w:ascii="Times New Roman" w:hAnsi="Times New Roman" w:cs="Times New Roman"/>
                <w:sz w:val="20"/>
                <w:szCs w:val="20"/>
              </w:rPr>
            </w:pPr>
            <w:r w:rsidRPr="00C44662">
              <w:rPr>
                <w:rFonts w:ascii="Times New Roman" w:hAnsi="Times New Roman" w:cs="Times New Roman"/>
                <w:sz w:val="20"/>
                <w:szCs w:val="20"/>
              </w:rPr>
              <w:t>28</w:t>
            </w:r>
          </w:p>
        </w:tc>
      </w:tr>
      <w:tr w:rsidR="00151D97" w:rsidRPr="00C44662" w:rsidTr="003F3138">
        <w:trPr>
          <w:jc w:val="center"/>
        </w:trPr>
        <w:tc>
          <w:tcPr>
            <w:tcW w:w="1703" w:type="pct"/>
            <w:vAlign w:val="center"/>
          </w:tcPr>
          <w:p w:rsidR="00151D97" w:rsidRPr="00C44662" w:rsidRDefault="00151D97" w:rsidP="00C44662">
            <w:pPr>
              <w:autoSpaceDE w:val="0"/>
              <w:autoSpaceDN w:val="0"/>
              <w:adjustRightInd w:val="0"/>
              <w:snapToGrid w:val="0"/>
              <w:rPr>
                <w:rFonts w:ascii="Times New Roman" w:hAnsi="Times New Roman" w:cs="Times New Roman"/>
                <w:sz w:val="20"/>
                <w:szCs w:val="20"/>
              </w:rPr>
            </w:pPr>
            <w:r w:rsidRPr="00C44662">
              <w:rPr>
                <w:rFonts w:ascii="Times New Roman" w:hAnsi="Times New Roman" w:cs="Times New Roman"/>
                <w:sz w:val="20"/>
                <w:szCs w:val="20"/>
              </w:rPr>
              <w:t>Putrefaction</w:t>
            </w:r>
          </w:p>
        </w:tc>
        <w:tc>
          <w:tcPr>
            <w:tcW w:w="1681" w:type="pct"/>
            <w:vAlign w:val="center"/>
          </w:tcPr>
          <w:p w:rsidR="00151D97" w:rsidRPr="00C44662" w:rsidRDefault="00151D97" w:rsidP="00C44662">
            <w:pPr>
              <w:autoSpaceDE w:val="0"/>
              <w:autoSpaceDN w:val="0"/>
              <w:adjustRightInd w:val="0"/>
              <w:snapToGrid w:val="0"/>
              <w:rPr>
                <w:rFonts w:ascii="Times New Roman" w:hAnsi="Times New Roman" w:cs="Times New Roman"/>
                <w:sz w:val="20"/>
                <w:szCs w:val="20"/>
              </w:rPr>
            </w:pPr>
            <w:r w:rsidRPr="00C44662">
              <w:rPr>
                <w:rFonts w:ascii="Times New Roman" w:hAnsi="Times New Roman" w:cs="Times New Roman"/>
                <w:sz w:val="20"/>
                <w:szCs w:val="20"/>
              </w:rPr>
              <w:t>22</w:t>
            </w:r>
          </w:p>
        </w:tc>
        <w:tc>
          <w:tcPr>
            <w:tcW w:w="1616" w:type="pct"/>
            <w:vAlign w:val="center"/>
          </w:tcPr>
          <w:p w:rsidR="00151D97" w:rsidRPr="00C44662" w:rsidRDefault="00151D97" w:rsidP="00C44662">
            <w:pPr>
              <w:autoSpaceDE w:val="0"/>
              <w:autoSpaceDN w:val="0"/>
              <w:adjustRightInd w:val="0"/>
              <w:snapToGrid w:val="0"/>
              <w:rPr>
                <w:rFonts w:ascii="Times New Roman" w:hAnsi="Times New Roman" w:cs="Times New Roman"/>
                <w:sz w:val="20"/>
                <w:szCs w:val="20"/>
              </w:rPr>
            </w:pPr>
            <w:r w:rsidRPr="00C44662">
              <w:rPr>
                <w:rFonts w:ascii="Times New Roman" w:hAnsi="Times New Roman" w:cs="Times New Roman"/>
                <w:sz w:val="20"/>
                <w:szCs w:val="20"/>
              </w:rPr>
              <w:t>19</w:t>
            </w:r>
          </w:p>
        </w:tc>
      </w:tr>
    </w:tbl>
    <w:p w:rsidR="00151D97" w:rsidRPr="00C44662" w:rsidRDefault="00151D97" w:rsidP="003F3138">
      <w:pPr>
        <w:autoSpaceDE w:val="0"/>
        <w:autoSpaceDN w:val="0"/>
        <w:adjustRightInd w:val="0"/>
        <w:snapToGrid w:val="0"/>
        <w:spacing w:after="0" w:line="240" w:lineRule="auto"/>
        <w:jc w:val="both"/>
        <w:rPr>
          <w:rFonts w:ascii="Times New Roman" w:hAnsi="Times New Roman" w:cs="Times New Roman"/>
          <w:sz w:val="20"/>
          <w:szCs w:val="20"/>
          <w:lang w:eastAsia="zh-CN"/>
        </w:rPr>
      </w:pPr>
      <w:r w:rsidRPr="00C44662">
        <w:rPr>
          <w:rFonts w:ascii="Times New Roman" w:hAnsi="Times New Roman" w:cs="Times New Roman"/>
          <w:sz w:val="20"/>
          <w:szCs w:val="20"/>
        </w:rPr>
        <w:t>Source: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(Yacob,</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201</w:t>
      </w:r>
      <w:bookmarkStart w:id="81" w:name="_Toc476040197"/>
      <w:bookmarkStart w:id="82" w:name="_Toc476061289"/>
      <w:r w:rsidRPr="00C44662">
        <w:rPr>
          <w:rFonts w:ascii="Times New Roman" w:hAnsi="Times New Roman" w:cs="Times New Roman"/>
          <w:sz w:val="20"/>
          <w:szCs w:val="20"/>
        </w:rPr>
        <w:t>3)</w:t>
      </w:r>
      <w:bookmarkEnd w:id="81"/>
      <w:bookmarkEnd w:id="82"/>
    </w:p>
    <w:p w:rsidR="003F3138" w:rsidRPr="00C44662" w:rsidRDefault="003F3138" w:rsidP="003F3138">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151D97" w:rsidRPr="00C44662" w:rsidRDefault="00151D97" w:rsidP="003F3138">
      <w:pPr>
        <w:pStyle w:val="Heading1"/>
        <w:keepNext w:val="0"/>
        <w:keepLines w:val="0"/>
        <w:tabs>
          <w:tab w:val="clear" w:pos="567"/>
        </w:tabs>
        <w:snapToGrid w:val="0"/>
        <w:spacing w:line="240" w:lineRule="auto"/>
        <w:rPr>
          <w:sz w:val="20"/>
          <w:szCs w:val="20"/>
        </w:rPr>
      </w:pPr>
      <w:bookmarkStart w:id="83" w:name="_Toc478397977"/>
      <w:r w:rsidRPr="00C44662">
        <w:rPr>
          <w:sz w:val="20"/>
          <w:szCs w:val="20"/>
        </w:rPr>
        <w:t>4.</w:t>
      </w:r>
      <w:r w:rsidR="003F3138" w:rsidRPr="00C44662">
        <w:rPr>
          <w:sz w:val="20"/>
          <w:szCs w:val="20"/>
        </w:rPr>
        <w:t xml:space="preserve"> </w:t>
      </w:r>
      <w:r w:rsidR="004C5557" w:rsidRPr="00C44662">
        <w:rPr>
          <w:sz w:val="20"/>
          <w:szCs w:val="20"/>
        </w:rPr>
        <w:t>Post</w:t>
      </w:r>
      <w:r w:rsidR="003F3138" w:rsidRPr="00C44662">
        <w:rPr>
          <w:sz w:val="20"/>
          <w:szCs w:val="20"/>
        </w:rPr>
        <w:t xml:space="preserve"> </w:t>
      </w:r>
      <w:r w:rsidR="004C5557" w:rsidRPr="00C44662">
        <w:rPr>
          <w:sz w:val="20"/>
          <w:szCs w:val="20"/>
        </w:rPr>
        <w:t>Slaughter</w:t>
      </w:r>
      <w:r w:rsidR="003F3138" w:rsidRPr="00C44662">
        <w:rPr>
          <w:sz w:val="20"/>
          <w:szCs w:val="20"/>
        </w:rPr>
        <w:t xml:space="preserve"> </w:t>
      </w:r>
      <w:r w:rsidR="004C5557" w:rsidRPr="00C44662">
        <w:rPr>
          <w:sz w:val="20"/>
          <w:szCs w:val="20"/>
        </w:rPr>
        <w:t>Defects</w:t>
      </w:r>
      <w:r w:rsidR="003F3138" w:rsidRPr="00C44662">
        <w:rPr>
          <w:sz w:val="20"/>
          <w:szCs w:val="20"/>
        </w:rPr>
        <w:t xml:space="preserve"> </w:t>
      </w:r>
      <w:r w:rsidR="004C5557" w:rsidRPr="00C44662">
        <w:rPr>
          <w:sz w:val="20"/>
          <w:szCs w:val="20"/>
        </w:rPr>
        <w:t>of</w:t>
      </w:r>
      <w:r w:rsidR="003F3138" w:rsidRPr="00C44662">
        <w:rPr>
          <w:sz w:val="20"/>
          <w:szCs w:val="20"/>
        </w:rPr>
        <w:t xml:space="preserve"> </w:t>
      </w:r>
      <w:r w:rsidR="004C5557" w:rsidRPr="00C44662">
        <w:rPr>
          <w:sz w:val="20"/>
          <w:szCs w:val="20"/>
        </w:rPr>
        <w:t>Hide</w:t>
      </w:r>
      <w:r w:rsidR="003F3138" w:rsidRPr="00C44662">
        <w:rPr>
          <w:sz w:val="20"/>
          <w:szCs w:val="20"/>
        </w:rPr>
        <w:t xml:space="preserve"> </w:t>
      </w:r>
      <w:r w:rsidR="004C5557" w:rsidRPr="00C44662">
        <w:rPr>
          <w:sz w:val="20"/>
          <w:szCs w:val="20"/>
        </w:rPr>
        <w:t>And</w:t>
      </w:r>
      <w:r w:rsidR="003F3138" w:rsidRPr="00C44662">
        <w:rPr>
          <w:sz w:val="20"/>
          <w:szCs w:val="20"/>
        </w:rPr>
        <w:t xml:space="preserve"> </w:t>
      </w:r>
      <w:r w:rsidR="004C5557" w:rsidRPr="00C44662">
        <w:rPr>
          <w:sz w:val="20"/>
          <w:szCs w:val="20"/>
        </w:rPr>
        <w:t>Skin</w:t>
      </w:r>
      <w:bookmarkEnd w:id="83"/>
    </w:p>
    <w:p w:rsidR="00151D97" w:rsidRPr="00C44662" w:rsidRDefault="00151D97" w:rsidP="003F313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44662">
        <w:rPr>
          <w:rFonts w:ascii="Times New Roman" w:hAnsi="Times New Roman" w:cs="Times New Roman"/>
          <w:sz w:val="20"/>
          <w:szCs w:val="20"/>
        </w:rPr>
        <w:t>Post-slaughter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defects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comprise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inadequate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bleeding,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gouge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marks,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flay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cut,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putrefaction,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poor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pattern,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etc.</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which</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directly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related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flaying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operation,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transportation,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preservation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storage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materials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(Kidanu,</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2001).</w:t>
      </w:r>
    </w:p>
    <w:p w:rsidR="00151D97" w:rsidRPr="00C44662" w:rsidRDefault="004C5557" w:rsidP="003F3138">
      <w:pPr>
        <w:pStyle w:val="Heading2"/>
        <w:keepNext w:val="0"/>
        <w:keepLines w:val="0"/>
        <w:snapToGrid w:val="0"/>
        <w:spacing w:before="0" w:line="240" w:lineRule="auto"/>
        <w:jc w:val="both"/>
        <w:rPr>
          <w:sz w:val="20"/>
          <w:szCs w:val="20"/>
        </w:rPr>
      </w:pPr>
      <w:bookmarkStart w:id="84" w:name="_Toc476040198"/>
      <w:bookmarkStart w:id="85" w:name="_Toc476061290"/>
      <w:bookmarkStart w:id="86" w:name="_Toc476063767"/>
      <w:bookmarkStart w:id="87" w:name="_Toc478397978"/>
      <w:r w:rsidRPr="00C44662">
        <w:rPr>
          <w:sz w:val="20"/>
          <w:szCs w:val="20"/>
        </w:rPr>
        <w:t>4.1.</w:t>
      </w:r>
      <w:r w:rsidR="003F3138" w:rsidRPr="00C44662">
        <w:rPr>
          <w:sz w:val="20"/>
          <w:szCs w:val="20"/>
        </w:rPr>
        <w:t xml:space="preserve"> </w:t>
      </w:r>
      <w:r w:rsidRPr="00C44662">
        <w:rPr>
          <w:sz w:val="20"/>
          <w:szCs w:val="20"/>
        </w:rPr>
        <w:t>Knife</w:t>
      </w:r>
      <w:r w:rsidR="003F3138" w:rsidRPr="00C44662">
        <w:rPr>
          <w:sz w:val="20"/>
          <w:szCs w:val="20"/>
        </w:rPr>
        <w:t xml:space="preserve"> </w:t>
      </w:r>
      <w:r w:rsidRPr="00C44662">
        <w:rPr>
          <w:sz w:val="20"/>
          <w:szCs w:val="20"/>
        </w:rPr>
        <w:t>Cut</w:t>
      </w:r>
      <w:r w:rsidR="003F3138" w:rsidRPr="00C44662">
        <w:rPr>
          <w:sz w:val="20"/>
          <w:szCs w:val="20"/>
        </w:rPr>
        <w:t xml:space="preserve"> </w:t>
      </w:r>
      <w:r w:rsidRPr="00C44662">
        <w:rPr>
          <w:sz w:val="20"/>
          <w:szCs w:val="20"/>
        </w:rPr>
        <w:t>a</w:t>
      </w:r>
      <w:r w:rsidR="00151D97" w:rsidRPr="00C44662">
        <w:rPr>
          <w:sz w:val="20"/>
          <w:szCs w:val="20"/>
        </w:rPr>
        <w:t>nd</w:t>
      </w:r>
      <w:r w:rsidR="003F3138" w:rsidRPr="00C44662">
        <w:rPr>
          <w:sz w:val="20"/>
          <w:szCs w:val="20"/>
        </w:rPr>
        <w:t xml:space="preserve"> </w:t>
      </w:r>
      <w:r w:rsidR="00151D97" w:rsidRPr="00C44662">
        <w:rPr>
          <w:sz w:val="20"/>
          <w:szCs w:val="20"/>
        </w:rPr>
        <w:t>Flaying</w:t>
      </w:r>
      <w:r w:rsidR="003F3138" w:rsidRPr="00C44662">
        <w:rPr>
          <w:sz w:val="20"/>
          <w:szCs w:val="20"/>
        </w:rPr>
        <w:t xml:space="preserve"> </w:t>
      </w:r>
      <w:r w:rsidR="00151D97" w:rsidRPr="00C44662">
        <w:rPr>
          <w:sz w:val="20"/>
          <w:szCs w:val="20"/>
        </w:rPr>
        <w:t>Defects</w:t>
      </w:r>
      <w:bookmarkEnd w:id="84"/>
      <w:bookmarkEnd w:id="85"/>
      <w:bookmarkEnd w:id="86"/>
      <w:bookmarkEnd w:id="87"/>
    </w:p>
    <w:p w:rsidR="003F3138" w:rsidRPr="00C44662" w:rsidRDefault="003F3138" w:rsidP="003F3138">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4772A1" w:rsidRPr="00C44662" w:rsidRDefault="00151D97" w:rsidP="003F3138">
      <w:pPr>
        <w:autoSpaceDE w:val="0"/>
        <w:autoSpaceDN w:val="0"/>
        <w:adjustRightInd w:val="0"/>
        <w:snapToGrid w:val="0"/>
        <w:spacing w:after="0" w:line="240" w:lineRule="auto"/>
        <w:jc w:val="center"/>
        <w:rPr>
          <w:rFonts w:ascii="Times New Roman" w:hAnsi="Times New Roman" w:cs="Times New Roman"/>
          <w:sz w:val="20"/>
          <w:szCs w:val="20"/>
          <w:lang w:eastAsia="zh-CN"/>
        </w:rPr>
      </w:pPr>
      <w:r w:rsidRPr="00C44662">
        <w:rPr>
          <w:rFonts w:ascii="Times New Roman" w:hAnsi="Times New Roman" w:cs="Times New Roman"/>
          <w:noProof/>
          <w:sz w:val="20"/>
          <w:szCs w:val="20"/>
          <w:lang w:eastAsia="zh-CN"/>
        </w:rPr>
        <w:drawing>
          <wp:inline distT="0" distB="0" distL="0" distR="0">
            <wp:extent cx="2689274" cy="2258170"/>
            <wp:effectExtent l="19050" t="0" r="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ife.PNG"/>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695149" cy="2263104"/>
                    </a:xfrm>
                    <a:prstGeom prst="rect">
                      <a:avLst/>
                    </a:prstGeom>
                  </pic:spPr>
                </pic:pic>
              </a:graphicData>
            </a:graphic>
          </wp:inline>
        </w:drawing>
      </w:r>
    </w:p>
    <w:p w:rsidR="003F3138" w:rsidRPr="00C44662" w:rsidRDefault="003F3138" w:rsidP="003F3138">
      <w:pPr>
        <w:snapToGrid w:val="0"/>
        <w:spacing w:after="0" w:line="240" w:lineRule="auto"/>
        <w:jc w:val="center"/>
        <w:rPr>
          <w:rFonts w:ascii="Times New Roman" w:hAnsi="Times New Roman" w:cs="Times New Roman"/>
          <w:sz w:val="20"/>
          <w:szCs w:val="20"/>
        </w:rPr>
      </w:pPr>
      <w:r w:rsidRPr="00C44662">
        <w:rPr>
          <w:rFonts w:ascii="Times New Roman" w:hAnsi="Times New Roman" w:cs="Times New Roman"/>
          <w:sz w:val="20"/>
          <w:szCs w:val="20"/>
        </w:rPr>
        <w:t>A</w:t>
      </w:r>
    </w:p>
    <w:p w:rsidR="003F3138" w:rsidRPr="00C44662" w:rsidRDefault="003F3138" w:rsidP="003F3138">
      <w:pPr>
        <w:autoSpaceDE w:val="0"/>
        <w:autoSpaceDN w:val="0"/>
        <w:adjustRightInd w:val="0"/>
        <w:snapToGrid w:val="0"/>
        <w:spacing w:after="0" w:line="240" w:lineRule="auto"/>
        <w:jc w:val="center"/>
        <w:rPr>
          <w:rFonts w:ascii="Times New Roman" w:hAnsi="Times New Roman" w:cs="Times New Roman"/>
          <w:sz w:val="20"/>
          <w:szCs w:val="20"/>
          <w:lang w:eastAsia="zh-CN"/>
        </w:rPr>
      </w:pPr>
    </w:p>
    <w:p w:rsidR="003F3138" w:rsidRPr="00C44662" w:rsidRDefault="00151D97" w:rsidP="003F3138">
      <w:pPr>
        <w:snapToGrid w:val="0"/>
        <w:spacing w:after="0" w:line="240" w:lineRule="auto"/>
        <w:jc w:val="center"/>
        <w:rPr>
          <w:rFonts w:ascii="Times New Roman" w:hAnsi="Times New Roman" w:cs="Times New Roman"/>
          <w:sz w:val="20"/>
          <w:szCs w:val="20"/>
        </w:rPr>
      </w:pPr>
      <w:r w:rsidRPr="00C44662">
        <w:rPr>
          <w:rFonts w:ascii="Times New Roman" w:hAnsi="Times New Roman" w:cs="Times New Roman"/>
          <w:noProof/>
          <w:sz w:val="20"/>
          <w:szCs w:val="20"/>
          <w:lang w:eastAsia="zh-CN"/>
        </w:rPr>
        <w:drawing>
          <wp:inline distT="0" distB="0" distL="0" distR="0">
            <wp:extent cx="2914649" cy="2095500"/>
            <wp:effectExtent l="0" t="0" r="635"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roper.PNG"/>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15057" cy="2095793"/>
                    </a:xfrm>
                    <a:prstGeom prst="rect">
                      <a:avLst/>
                    </a:prstGeom>
                  </pic:spPr>
                </pic:pic>
              </a:graphicData>
            </a:graphic>
          </wp:inline>
        </w:drawing>
      </w:r>
      <w:r w:rsidR="003F3138" w:rsidRPr="00C44662">
        <w:rPr>
          <w:rFonts w:ascii="Times New Roman" w:hAnsi="Times New Roman" w:cs="Times New Roman"/>
          <w:sz w:val="20"/>
          <w:szCs w:val="20"/>
        </w:rPr>
        <w:t xml:space="preserve"> B</w:t>
      </w:r>
    </w:p>
    <w:p w:rsidR="00151D97" w:rsidRPr="00C44662" w:rsidRDefault="00151D97" w:rsidP="003F3138">
      <w:pPr>
        <w:pStyle w:val="Caption"/>
        <w:snapToGrid w:val="0"/>
        <w:spacing w:after="0"/>
        <w:jc w:val="both"/>
        <w:rPr>
          <w:rFonts w:ascii="Times New Roman" w:hAnsi="Times New Roman" w:cs="Times New Roman"/>
          <w:b w:val="0"/>
          <w:color w:val="auto"/>
          <w:sz w:val="20"/>
          <w:szCs w:val="20"/>
        </w:rPr>
      </w:pPr>
      <w:bookmarkStart w:id="88" w:name="_Toc479063522"/>
      <w:r w:rsidRPr="00C44662">
        <w:rPr>
          <w:rFonts w:ascii="Times New Roman" w:hAnsi="Times New Roman" w:cs="Times New Roman"/>
          <w:color w:val="auto"/>
          <w:sz w:val="20"/>
          <w:szCs w:val="20"/>
        </w:rPr>
        <w:t>Figure</w:t>
      </w:r>
      <w:r w:rsidR="003F3138" w:rsidRPr="00C44662">
        <w:rPr>
          <w:rFonts w:ascii="Times New Roman" w:hAnsi="Times New Roman" w:cs="Times New Roman"/>
          <w:color w:val="auto"/>
          <w:sz w:val="20"/>
          <w:szCs w:val="20"/>
        </w:rPr>
        <w:t xml:space="preserve"> </w:t>
      </w:r>
      <w:r w:rsidR="002D246A" w:rsidRPr="00C44662">
        <w:rPr>
          <w:rFonts w:ascii="Times New Roman" w:hAnsi="Times New Roman" w:cs="Times New Roman"/>
          <w:color w:val="auto"/>
          <w:sz w:val="20"/>
          <w:szCs w:val="20"/>
        </w:rPr>
        <w:fldChar w:fldCharType="begin"/>
      </w:r>
      <w:r w:rsidRPr="00C44662">
        <w:rPr>
          <w:rFonts w:ascii="Times New Roman" w:hAnsi="Times New Roman" w:cs="Times New Roman"/>
          <w:color w:val="auto"/>
          <w:sz w:val="20"/>
          <w:szCs w:val="20"/>
        </w:rPr>
        <w:instrText xml:space="preserve"> SEQ Figure \* ARABIC </w:instrText>
      </w:r>
      <w:r w:rsidR="002D246A" w:rsidRPr="00C44662">
        <w:rPr>
          <w:rFonts w:ascii="Times New Roman" w:hAnsi="Times New Roman" w:cs="Times New Roman"/>
          <w:color w:val="auto"/>
          <w:sz w:val="20"/>
          <w:szCs w:val="20"/>
        </w:rPr>
        <w:fldChar w:fldCharType="separate"/>
      </w:r>
      <w:r w:rsidRPr="00C44662">
        <w:rPr>
          <w:rFonts w:ascii="Times New Roman" w:hAnsi="Times New Roman" w:cs="Times New Roman"/>
          <w:noProof/>
          <w:color w:val="auto"/>
          <w:sz w:val="20"/>
          <w:szCs w:val="20"/>
        </w:rPr>
        <w:t>2</w:t>
      </w:r>
      <w:r w:rsidR="002D246A" w:rsidRPr="00C44662">
        <w:rPr>
          <w:rFonts w:ascii="Times New Roman" w:hAnsi="Times New Roman" w:cs="Times New Roman"/>
          <w:color w:val="auto"/>
          <w:sz w:val="20"/>
          <w:szCs w:val="20"/>
        </w:rPr>
        <w:fldChar w:fldCharType="end"/>
      </w:r>
      <w:r w:rsidRPr="00C44662">
        <w:rPr>
          <w:rFonts w:ascii="Times New Roman" w:hAnsi="Times New Roman" w:cs="Times New Roman"/>
          <w:b w:val="0"/>
          <w:color w:val="auto"/>
          <w:sz w:val="20"/>
          <w:szCs w:val="20"/>
        </w:rPr>
        <w:t>:</w:t>
      </w:r>
      <w:r w:rsidR="003F3138" w:rsidRPr="00C44662">
        <w:rPr>
          <w:rFonts w:ascii="Times New Roman" w:hAnsi="Times New Roman" w:cs="Times New Roman"/>
          <w:b w:val="0"/>
          <w:color w:val="auto"/>
          <w:sz w:val="20"/>
          <w:szCs w:val="20"/>
        </w:rPr>
        <w:t xml:space="preserve"> </w:t>
      </w:r>
      <w:r w:rsidRPr="00C44662">
        <w:rPr>
          <w:rFonts w:ascii="Times New Roman" w:hAnsi="Times New Roman" w:cs="Times New Roman"/>
          <w:b w:val="0"/>
          <w:color w:val="auto"/>
          <w:sz w:val="20"/>
          <w:szCs w:val="20"/>
        </w:rPr>
        <w:t>Proper</w:t>
      </w:r>
      <w:r w:rsidR="003F3138" w:rsidRPr="00C44662">
        <w:rPr>
          <w:rFonts w:ascii="Times New Roman" w:hAnsi="Times New Roman" w:cs="Times New Roman"/>
          <w:b w:val="0"/>
          <w:color w:val="auto"/>
          <w:sz w:val="20"/>
          <w:szCs w:val="20"/>
        </w:rPr>
        <w:t xml:space="preserve"> </w:t>
      </w:r>
      <w:r w:rsidRPr="00C44662">
        <w:rPr>
          <w:rFonts w:ascii="Times New Roman" w:hAnsi="Times New Roman" w:cs="Times New Roman"/>
          <w:b w:val="0"/>
          <w:color w:val="auto"/>
          <w:sz w:val="20"/>
          <w:szCs w:val="20"/>
        </w:rPr>
        <w:t>ripping</w:t>
      </w:r>
      <w:r w:rsidR="003F3138" w:rsidRPr="00C44662">
        <w:rPr>
          <w:rFonts w:ascii="Times New Roman" w:hAnsi="Times New Roman" w:cs="Times New Roman"/>
          <w:b w:val="0"/>
          <w:color w:val="auto"/>
          <w:sz w:val="20"/>
          <w:szCs w:val="20"/>
        </w:rPr>
        <w:t xml:space="preserve"> </w:t>
      </w:r>
      <w:r w:rsidRPr="00C44662">
        <w:rPr>
          <w:rFonts w:ascii="Times New Roman" w:hAnsi="Times New Roman" w:cs="Times New Roman"/>
          <w:b w:val="0"/>
          <w:color w:val="auto"/>
          <w:sz w:val="20"/>
          <w:szCs w:val="20"/>
        </w:rPr>
        <w:t>and</w:t>
      </w:r>
      <w:r w:rsidR="003F3138" w:rsidRPr="00C44662">
        <w:rPr>
          <w:rFonts w:ascii="Times New Roman" w:hAnsi="Times New Roman" w:cs="Times New Roman"/>
          <w:b w:val="0"/>
          <w:color w:val="auto"/>
          <w:sz w:val="20"/>
          <w:szCs w:val="20"/>
        </w:rPr>
        <w:t xml:space="preserve"> </w:t>
      </w:r>
      <w:r w:rsidRPr="00C44662">
        <w:rPr>
          <w:rFonts w:ascii="Times New Roman" w:hAnsi="Times New Roman" w:cs="Times New Roman"/>
          <w:b w:val="0"/>
          <w:color w:val="auto"/>
          <w:sz w:val="20"/>
          <w:szCs w:val="20"/>
        </w:rPr>
        <w:t>flaying</w:t>
      </w:r>
      <w:r w:rsidR="003F3138" w:rsidRPr="00C44662">
        <w:rPr>
          <w:rFonts w:ascii="Times New Roman" w:hAnsi="Times New Roman" w:cs="Times New Roman"/>
          <w:b w:val="0"/>
          <w:color w:val="auto"/>
          <w:sz w:val="20"/>
          <w:szCs w:val="20"/>
        </w:rPr>
        <w:t xml:space="preserve"> </w:t>
      </w:r>
      <w:r w:rsidRPr="00C44662">
        <w:rPr>
          <w:rFonts w:ascii="Times New Roman" w:hAnsi="Times New Roman" w:cs="Times New Roman"/>
          <w:b w:val="0"/>
          <w:color w:val="auto"/>
          <w:sz w:val="20"/>
          <w:szCs w:val="20"/>
        </w:rPr>
        <w:t>knives</w:t>
      </w:r>
      <w:r w:rsidR="003F3138" w:rsidRPr="00C44662">
        <w:rPr>
          <w:rFonts w:ascii="Times New Roman" w:hAnsi="Times New Roman" w:cs="Times New Roman"/>
          <w:b w:val="0"/>
          <w:color w:val="auto"/>
          <w:sz w:val="20"/>
          <w:szCs w:val="20"/>
        </w:rPr>
        <w:t xml:space="preserve"> </w:t>
      </w:r>
      <w:r w:rsidRPr="00C44662">
        <w:rPr>
          <w:rFonts w:ascii="Times New Roman" w:hAnsi="Times New Roman" w:cs="Times New Roman"/>
          <w:b w:val="0"/>
          <w:color w:val="auto"/>
          <w:sz w:val="20"/>
          <w:szCs w:val="20"/>
        </w:rPr>
        <w:t>(A);</w:t>
      </w:r>
      <w:r w:rsidR="003F3138" w:rsidRPr="00C44662">
        <w:rPr>
          <w:rFonts w:ascii="Times New Roman" w:hAnsi="Times New Roman" w:cs="Times New Roman"/>
          <w:b w:val="0"/>
          <w:color w:val="auto"/>
          <w:sz w:val="20"/>
          <w:szCs w:val="20"/>
        </w:rPr>
        <w:t xml:space="preserve"> </w:t>
      </w:r>
      <w:r w:rsidR="008E43F3" w:rsidRPr="00C44662">
        <w:rPr>
          <w:rFonts w:ascii="Times New Roman" w:hAnsi="Times New Roman" w:cs="Times New Roman"/>
          <w:b w:val="0"/>
          <w:color w:val="auto"/>
          <w:sz w:val="20"/>
          <w:szCs w:val="20"/>
        </w:rPr>
        <w:t>improper</w:t>
      </w:r>
      <w:r w:rsidR="003F3138" w:rsidRPr="00C44662">
        <w:rPr>
          <w:rFonts w:ascii="Times New Roman" w:hAnsi="Times New Roman" w:cs="Times New Roman"/>
          <w:b w:val="0"/>
          <w:color w:val="auto"/>
          <w:sz w:val="20"/>
          <w:szCs w:val="20"/>
        </w:rPr>
        <w:t xml:space="preserve"> </w:t>
      </w:r>
      <w:r w:rsidRPr="00C44662">
        <w:rPr>
          <w:rFonts w:ascii="Times New Roman" w:hAnsi="Times New Roman" w:cs="Times New Roman"/>
          <w:b w:val="0"/>
          <w:color w:val="auto"/>
          <w:sz w:val="20"/>
          <w:szCs w:val="20"/>
        </w:rPr>
        <w:t>knives</w:t>
      </w:r>
      <w:r w:rsidR="003F3138" w:rsidRPr="00C44662">
        <w:rPr>
          <w:rFonts w:ascii="Times New Roman" w:hAnsi="Times New Roman" w:cs="Times New Roman"/>
          <w:b w:val="0"/>
          <w:color w:val="auto"/>
          <w:sz w:val="20"/>
          <w:szCs w:val="20"/>
        </w:rPr>
        <w:t xml:space="preserve"> </w:t>
      </w:r>
      <w:r w:rsidRPr="00C44662">
        <w:rPr>
          <w:rFonts w:ascii="Times New Roman" w:hAnsi="Times New Roman" w:cs="Times New Roman"/>
          <w:b w:val="0"/>
          <w:color w:val="auto"/>
          <w:sz w:val="20"/>
          <w:szCs w:val="20"/>
        </w:rPr>
        <w:t>used</w:t>
      </w:r>
      <w:r w:rsidR="003F3138" w:rsidRPr="00C44662">
        <w:rPr>
          <w:rFonts w:ascii="Times New Roman" w:hAnsi="Times New Roman" w:cs="Times New Roman"/>
          <w:b w:val="0"/>
          <w:color w:val="auto"/>
          <w:sz w:val="20"/>
          <w:szCs w:val="20"/>
        </w:rPr>
        <w:t xml:space="preserve"> </w:t>
      </w:r>
      <w:r w:rsidRPr="00C44662">
        <w:rPr>
          <w:rFonts w:ascii="Times New Roman" w:hAnsi="Times New Roman" w:cs="Times New Roman"/>
          <w:b w:val="0"/>
          <w:color w:val="auto"/>
          <w:sz w:val="20"/>
          <w:szCs w:val="20"/>
        </w:rPr>
        <w:t>in</w:t>
      </w:r>
      <w:r w:rsidR="003F3138" w:rsidRPr="00C44662">
        <w:rPr>
          <w:rFonts w:ascii="Times New Roman" w:hAnsi="Times New Roman" w:cs="Times New Roman"/>
          <w:b w:val="0"/>
          <w:color w:val="auto"/>
          <w:sz w:val="20"/>
          <w:szCs w:val="20"/>
        </w:rPr>
        <w:t xml:space="preserve"> </w:t>
      </w:r>
      <w:r w:rsidRPr="00C44662">
        <w:rPr>
          <w:rFonts w:ascii="Times New Roman" w:hAnsi="Times New Roman" w:cs="Times New Roman"/>
          <w:b w:val="0"/>
          <w:color w:val="auto"/>
          <w:sz w:val="20"/>
          <w:szCs w:val="20"/>
        </w:rPr>
        <w:t>flaying</w:t>
      </w:r>
      <w:r w:rsidR="003F3138" w:rsidRPr="00C44662">
        <w:rPr>
          <w:rFonts w:ascii="Times New Roman" w:hAnsi="Times New Roman" w:cs="Times New Roman"/>
          <w:b w:val="0"/>
          <w:color w:val="auto"/>
          <w:sz w:val="20"/>
          <w:szCs w:val="20"/>
        </w:rPr>
        <w:t xml:space="preserve"> </w:t>
      </w:r>
      <w:r w:rsidRPr="00C44662">
        <w:rPr>
          <w:rFonts w:ascii="Times New Roman" w:hAnsi="Times New Roman" w:cs="Times New Roman"/>
          <w:b w:val="0"/>
          <w:color w:val="auto"/>
          <w:sz w:val="20"/>
          <w:szCs w:val="20"/>
        </w:rPr>
        <w:t>(B)</w:t>
      </w:r>
      <w:bookmarkEnd w:id="88"/>
    </w:p>
    <w:p w:rsidR="00151D97" w:rsidRPr="00C44662" w:rsidRDefault="00151D97" w:rsidP="003F3138">
      <w:pPr>
        <w:autoSpaceDE w:val="0"/>
        <w:autoSpaceDN w:val="0"/>
        <w:adjustRightInd w:val="0"/>
        <w:snapToGrid w:val="0"/>
        <w:spacing w:after="0" w:line="240" w:lineRule="auto"/>
        <w:jc w:val="both"/>
        <w:rPr>
          <w:rFonts w:ascii="Times New Roman" w:hAnsi="Times New Roman" w:cs="Times New Roman"/>
          <w:sz w:val="20"/>
          <w:szCs w:val="20"/>
          <w:lang w:eastAsia="zh-CN"/>
        </w:rPr>
      </w:pPr>
      <w:r w:rsidRPr="00C44662">
        <w:rPr>
          <w:rFonts w:ascii="Times New Roman" w:hAnsi="Times New Roman" w:cs="Times New Roman"/>
          <w:sz w:val="20"/>
          <w:szCs w:val="20"/>
        </w:rPr>
        <w:t>Source: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(Tekle,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2008).</w:t>
      </w:r>
    </w:p>
    <w:p w:rsidR="003F3138" w:rsidRPr="00C44662" w:rsidRDefault="003F3138" w:rsidP="003F3138">
      <w:pPr>
        <w:autoSpaceDE w:val="0"/>
        <w:autoSpaceDN w:val="0"/>
        <w:adjustRightInd w:val="0"/>
        <w:snapToGrid w:val="0"/>
        <w:spacing w:after="0" w:line="240" w:lineRule="auto"/>
        <w:jc w:val="both"/>
        <w:rPr>
          <w:rFonts w:ascii="Times New Roman" w:hAnsi="Times New Roman" w:cs="Times New Roman"/>
          <w:sz w:val="20"/>
          <w:szCs w:val="20"/>
          <w:lang w:eastAsia="zh-CN"/>
        </w:rPr>
      </w:pPr>
    </w:p>
    <w:p w:rsidR="003F3138" w:rsidRPr="00C44662" w:rsidRDefault="003F3138" w:rsidP="003F3138">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r w:rsidRPr="00C44662">
        <w:rPr>
          <w:rFonts w:ascii="Times New Roman" w:hAnsi="Times New Roman" w:cs="Times New Roman"/>
          <w:sz w:val="20"/>
          <w:szCs w:val="20"/>
        </w:rPr>
        <w:lastRenderedPageBreak/>
        <w:t>Damage caused by careless use of a knife during flaying, sometimes cutting through the skin. Complete perforation of the hide or skin accidentally made by knife. Flay cut, gouge marks and scores are caused during flaying period through use of sharp pointed knives (figure 2b). This subsequently reduces the quality and use of leather (Behailu, 2015).</w:t>
      </w:r>
    </w:p>
    <w:p w:rsidR="00151D97" w:rsidRPr="00C44662" w:rsidRDefault="00151D97" w:rsidP="003F3138">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r w:rsidRPr="00C44662">
        <w:rPr>
          <w:rFonts w:ascii="Times New Roman" w:hAnsi="Times New Roman" w:cs="Times New Roman"/>
          <w:sz w:val="20"/>
          <w:szCs w:val="20"/>
        </w:rPr>
        <w:t>Flay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defects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very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common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Ethiopia</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because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flaying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operation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animals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conducted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traditionally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unskilled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persons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without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experience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(table</w:t>
      </w:r>
      <w:r w:rsidR="00C44662">
        <w:rPr>
          <w:rFonts w:ascii="Times New Roman" w:hAnsi="Times New Roman" w:cs="Times New Roman" w:hint="eastAsia"/>
          <w:sz w:val="20"/>
          <w:szCs w:val="20"/>
          <w:lang w:eastAsia="zh-CN"/>
        </w:rPr>
        <w:t xml:space="preserve"> </w:t>
      </w:r>
      <w:r w:rsidRPr="00C44662">
        <w:rPr>
          <w:rFonts w:ascii="Times New Roman" w:hAnsi="Times New Roman" w:cs="Times New Roman"/>
          <w:sz w:val="20"/>
          <w:szCs w:val="20"/>
        </w:rPr>
        <w:t>2).</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type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flaying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equipment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also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plays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major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role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production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good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quality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hides.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Almost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all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slaughter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facilities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except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some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modern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abattoirs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use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flaying.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result,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flay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cuts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gouges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common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problems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hides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(Koloka</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Morek,</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2010).</w:t>
      </w:r>
    </w:p>
    <w:p w:rsidR="003F3138" w:rsidRPr="00C44662" w:rsidRDefault="003F3138" w:rsidP="003F3138">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151D97" w:rsidRPr="00C44662" w:rsidRDefault="00151D97" w:rsidP="003F3138">
      <w:pPr>
        <w:pStyle w:val="Caption"/>
        <w:snapToGrid w:val="0"/>
        <w:spacing w:after="0"/>
        <w:jc w:val="both"/>
        <w:rPr>
          <w:rFonts w:ascii="Times New Roman" w:hAnsi="Times New Roman" w:cs="Times New Roman"/>
          <w:b w:val="0"/>
          <w:color w:val="auto"/>
          <w:sz w:val="20"/>
          <w:szCs w:val="20"/>
        </w:rPr>
      </w:pPr>
      <w:bookmarkStart w:id="89" w:name="_Toc479063468"/>
      <w:r w:rsidRPr="00C44662">
        <w:rPr>
          <w:rFonts w:ascii="Times New Roman" w:hAnsi="Times New Roman" w:cs="Times New Roman"/>
          <w:color w:val="auto"/>
          <w:sz w:val="20"/>
          <w:szCs w:val="20"/>
        </w:rPr>
        <w:t>Table</w:t>
      </w:r>
      <w:r w:rsidR="003F3138" w:rsidRPr="00C44662">
        <w:rPr>
          <w:rFonts w:ascii="Times New Roman" w:hAnsi="Times New Roman" w:cs="Times New Roman"/>
          <w:color w:val="auto"/>
          <w:sz w:val="20"/>
          <w:szCs w:val="20"/>
        </w:rPr>
        <w:t xml:space="preserve"> </w:t>
      </w:r>
      <w:r w:rsidR="002D246A" w:rsidRPr="00C44662">
        <w:rPr>
          <w:rFonts w:ascii="Times New Roman" w:hAnsi="Times New Roman" w:cs="Times New Roman"/>
          <w:color w:val="auto"/>
          <w:sz w:val="20"/>
          <w:szCs w:val="20"/>
        </w:rPr>
        <w:fldChar w:fldCharType="begin"/>
      </w:r>
      <w:r w:rsidRPr="00C44662">
        <w:rPr>
          <w:rFonts w:ascii="Times New Roman" w:hAnsi="Times New Roman" w:cs="Times New Roman"/>
          <w:color w:val="auto"/>
          <w:sz w:val="20"/>
          <w:szCs w:val="20"/>
        </w:rPr>
        <w:instrText xml:space="preserve"> SEQ Table \* ARABIC </w:instrText>
      </w:r>
      <w:r w:rsidR="002D246A" w:rsidRPr="00C44662">
        <w:rPr>
          <w:rFonts w:ascii="Times New Roman" w:hAnsi="Times New Roman" w:cs="Times New Roman"/>
          <w:color w:val="auto"/>
          <w:sz w:val="20"/>
          <w:szCs w:val="20"/>
        </w:rPr>
        <w:fldChar w:fldCharType="separate"/>
      </w:r>
      <w:r w:rsidRPr="00C44662">
        <w:rPr>
          <w:rFonts w:ascii="Times New Roman" w:hAnsi="Times New Roman" w:cs="Times New Roman"/>
          <w:noProof/>
          <w:color w:val="auto"/>
          <w:sz w:val="20"/>
          <w:szCs w:val="20"/>
        </w:rPr>
        <w:t>2</w:t>
      </w:r>
      <w:r w:rsidR="002D246A" w:rsidRPr="00C44662">
        <w:rPr>
          <w:rFonts w:ascii="Times New Roman" w:hAnsi="Times New Roman" w:cs="Times New Roman"/>
          <w:color w:val="auto"/>
          <w:sz w:val="20"/>
          <w:szCs w:val="20"/>
        </w:rPr>
        <w:fldChar w:fldCharType="end"/>
      </w:r>
      <w:r w:rsidRPr="00C44662">
        <w:rPr>
          <w:rFonts w:ascii="Times New Roman" w:hAnsi="Times New Roman" w:cs="Times New Roman"/>
          <w:color w:val="auto"/>
          <w:sz w:val="20"/>
          <w:szCs w:val="20"/>
        </w:rPr>
        <w:t>:</w:t>
      </w:r>
      <w:r w:rsidR="003F3138" w:rsidRPr="00C44662">
        <w:rPr>
          <w:rFonts w:ascii="Times New Roman" w:hAnsi="Times New Roman" w:cs="Times New Roman"/>
          <w:b w:val="0"/>
          <w:color w:val="auto"/>
          <w:sz w:val="20"/>
          <w:szCs w:val="20"/>
        </w:rPr>
        <w:t xml:space="preserve"> </w:t>
      </w:r>
      <w:r w:rsidRPr="00C44662">
        <w:rPr>
          <w:rFonts w:ascii="Times New Roman" w:hAnsi="Times New Roman" w:cs="Times New Roman"/>
          <w:b w:val="0"/>
          <w:color w:val="auto"/>
          <w:sz w:val="20"/>
          <w:szCs w:val="20"/>
        </w:rPr>
        <w:t>Number</w:t>
      </w:r>
      <w:r w:rsidR="003F3138" w:rsidRPr="00C44662">
        <w:rPr>
          <w:rFonts w:ascii="Times New Roman" w:hAnsi="Times New Roman" w:cs="Times New Roman"/>
          <w:b w:val="0"/>
          <w:color w:val="auto"/>
          <w:sz w:val="20"/>
          <w:szCs w:val="20"/>
        </w:rPr>
        <w:t xml:space="preserve"> </w:t>
      </w:r>
      <w:r w:rsidRPr="00C44662">
        <w:rPr>
          <w:rFonts w:ascii="Times New Roman" w:hAnsi="Times New Roman" w:cs="Times New Roman"/>
          <w:b w:val="0"/>
          <w:color w:val="auto"/>
          <w:sz w:val="20"/>
          <w:szCs w:val="20"/>
        </w:rPr>
        <w:t>of</w:t>
      </w:r>
      <w:r w:rsidR="003F3138" w:rsidRPr="00C44662">
        <w:rPr>
          <w:rFonts w:ascii="Times New Roman" w:hAnsi="Times New Roman" w:cs="Times New Roman"/>
          <w:b w:val="0"/>
          <w:color w:val="auto"/>
          <w:sz w:val="20"/>
          <w:szCs w:val="20"/>
        </w:rPr>
        <w:t xml:space="preserve"> </w:t>
      </w:r>
      <w:r w:rsidRPr="00C44662">
        <w:rPr>
          <w:rFonts w:ascii="Times New Roman" w:hAnsi="Times New Roman" w:cs="Times New Roman"/>
          <w:b w:val="0"/>
          <w:color w:val="auto"/>
          <w:sz w:val="20"/>
          <w:szCs w:val="20"/>
        </w:rPr>
        <w:t>defects</w:t>
      </w:r>
      <w:r w:rsidR="003F3138" w:rsidRPr="00C44662">
        <w:rPr>
          <w:rFonts w:ascii="Times New Roman" w:hAnsi="Times New Roman" w:cs="Times New Roman"/>
          <w:b w:val="0"/>
          <w:color w:val="auto"/>
          <w:sz w:val="20"/>
          <w:szCs w:val="20"/>
        </w:rPr>
        <w:t xml:space="preserve"> </w:t>
      </w:r>
      <w:r w:rsidRPr="00C44662">
        <w:rPr>
          <w:rFonts w:ascii="Times New Roman" w:hAnsi="Times New Roman" w:cs="Times New Roman"/>
          <w:b w:val="0"/>
          <w:color w:val="auto"/>
          <w:sz w:val="20"/>
          <w:szCs w:val="20"/>
        </w:rPr>
        <w:t>(%)</w:t>
      </w:r>
      <w:r w:rsidR="003F3138" w:rsidRPr="00C44662">
        <w:rPr>
          <w:rFonts w:ascii="Times New Roman" w:hAnsi="Times New Roman" w:cs="Times New Roman"/>
          <w:b w:val="0"/>
          <w:color w:val="auto"/>
          <w:sz w:val="20"/>
          <w:szCs w:val="20"/>
        </w:rPr>
        <w:t xml:space="preserve"> </w:t>
      </w:r>
      <w:r w:rsidRPr="00C44662">
        <w:rPr>
          <w:rFonts w:ascii="Times New Roman" w:hAnsi="Times New Roman" w:cs="Times New Roman"/>
          <w:b w:val="0"/>
          <w:color w:val="auto"/>
          <w:sz w:val="20"/>
          <w:szCs w:val="20"/>
        </w:rPr>
        <w:t>observed</w:t>
      </w:r>
      <w:r w:rsidR="003F3138" w:rsidRPr="00C44662">
        <w:rPr>
          <w:rFonts w:ascii="Times New Roman" w:hAnsi="Times New Roman" w:cs="Times New Roman"/>
          <w:b w:val="0"/>
          <w:color w:val="auto"/>
          <w:sz w:val="20"/>
          <w:szCs w:val="20"/>
        </w:rPr>
        <w:t xml:space="preserve"> </w:t>
      </w:r>
      <w:r w:rsidRPr="00C44662">
        <w:rPr>
          <w:rFonts w:ascii="Times New Roman" w:hAnsi="Times New Roman" w:cs="Times New Roman"/>
          <w:b w:val="0"/>
          <w:color w:val="auto"/>
          <w:sz w:val="20"/>
          <w:szCs w:val="20"/>
        </w:rPr>
        <w:t>in</w:t>
      </w:r>
      <w:r w:rsidR="003F3138" w:rsidRPr="00C44662">
        <w:rPr>
          <w:rFonts w:ascii="Times New Roman" w:hAnsi="Times New Roman" w:cs="Times New Roman"/>
          <w:b w:val="0"/>
          <w:color w:val="auto"/>
          <w:sz w:val="20"/>
          <w:szCs w:val="20"/>
        </w:rPr>
        <w:t xml:space="preserve"> </w:t>
      </w:r>
      <w:r w:rsidRPr="00C44662">
        <w:rPr>
          <w:rFonts w:ascii="Times New Roman" w:hAnsi="Times New Roman" w:cs="Times New Roman"/>
          <w:b w:val="0"/>
          <w:color w:val="auto"/>
          <w:sz w:val="20"/>
          <w:szCs w:val="20"/>
        </w:rPr>
        <w:t>raw</w:t>
      </w:r>
      <w:r w:rsidR="003F3138" w:rsidRPr="00C44662">
        <w:rPr>
          <w:rFonts w:ascii="Times New Roman" w:hAnsi="Times New Roman" w:cs="Times New Roman"/>
          <w:b w:val="0"/>
          <w:color w:val="auto"/>
          <w:sz w:val="20"/>
          <w:szCs w:val="20"/>
        </w:rPr>
        <w:t xml:space="preserve"> </w:t>
      </w:r>
      <w:r w:rsidRPr="00C44662">
        <w:rPr>
          <w:rFonts w:ascii="Times New Roman" w:hAnsi="Times New Roman" w:cs="Times New Roman"/>
          <w:b w:val="0"/>
          <w:color w:val="auto"/>
          <w:sz w:val="20"/>
          <w:szCs w:val="20"/>
        </w:rPr>
        <w:t>hide</w:t>
      </w:r>
      <w:r w:rsidR="003F3138" w:rsidRPr="00C44662">
        <w:rPr>
          <w:rFonts w:ascii="Times New Roman" w:hAnsi="Times New Roman" w:cs="Times New Roman"/>
          <w:b w:val="0"/>
          <w:color w:val="auto"/>
          <w:sz w:val="20"/>
          <w:szCs w:val="20"/>
        </w:rPr>
        <w:t xml:space="preserve"> </w:t>
      </w:r>
      <w:r w:rsidRPr="00C44662">
        <w:rPr>
          <w:rFonts w:ascii="Times New Roman" w:hAnsi="Times New Roman" w:cs="Times New Roman"/>
          <w:b w:val="0"/>
          <w:color w:val="auto"/>
          <w:sz w:val="20"/>
          <w:szCs w:val="20"/>
        </w:rPr>
        <w:t>in</w:t>
      </w:r>
      <w:r w:rsidR="003F3138" w:rsidRPr="00C44662">
        <w:rPr>
          <w:rFonts w:ascii="Times New Roman" w:hAnsi="Times New Roman" w:cs="Times New Roman"/>
          <w:b w:val="0"/>
          <w:color w:val="auto"/>
          <w:sz w:val="20"/>
          <w:szCs w:val="20"/>
        </w:rPr>
        <w:t xml:space="preserve"> </w:t>
      </w:r>
      <w:r w:rsidRPr="00C44662">
        <w:rPr>
          <w:rFonts w:ascii="Times New Roman" w:hAnsi="Times New Roman" w:cs="Times New Roman"/>
          <w:b w:val="0"/>
          <w:color w:val="auto"/>
          <w:sz w:val="20"/>
          <w:szCs w:val="20"/>
        </w:rPr>
        <w:t>two</w:t>
      </w:r>
      <w:r w:rsidR="003F3138" w:rsidRPr="00C44662">
        <w:rPr>
          <w:rFonts w:ascii="Times New Roman" w:hAnsi="Times New Roman" w:cs="Times New Roman"/>
          <w:b w:val="0"/>
          <w:color w:val="auto"/>
          <w:sz w:val="20"/>
          <w:szCs w:val="20"/>
        </w:rPr>
        <w:t xml:space="preserve"> </w:t>
      </w:r>
      <w:r w:rsidRPr="00C44662">
        <w:rPr>
          <w:rFonts w:ascii="Times New Roman" w:hAnsi="Times New Roman" w:cs="Times New Roman"/>
          <w:b w:val="0"/>
          <w:color w:val="auto"/>
          <w:sz w:val="20"/>
          <w:szCs w:val="20"/>
        </w:rPr>
        <w:t>woredas</w:t>
      </w:r>
      <w:r w:rsidR="003F3138" w:rsidRPr="00C44662">
        <w:rPr>
          <w:rFonts w:ascii="Times New Roman" w:hAnsi="Times New Roman" w:cs="Times New Roman"/>
          <w:b w:val="0"/>
          <w:color w:val="auto"/>
          <w:sz w:val="20"/>
          <w:szCs w:val="20"/>
        </w:rPr>
        <w:t xml:space="preserve"> </w:t>
      </w:r>
      <w:r w:rsidRPr="00C44662">
        <w:rPr>
          <w:rFonts w:ascii="Times New Roman" w:hAnsi="Times New Roman" w:cs="Times New Roman"/>
          <w:b w:val="0"/>
          <w:color w:val="auto"/>
          <w:sz w:val="20"/>
          <w:szCs w:val="20"/>
        </w:rPr>
        <w:t>of</w:t>
      </w:r>
      <w:r w:rsidR="003F3138" w:rsidRPr="00C44662">
        <w:rPr>
          <w:rFonts w:ascii="Times New Roman" w:hAnsi="Times New Roman" w:cs="Times New Roman"/>
          <w:b w:val="0"/>
          <w:color w:val="auto"/>
          <w:sz w:val="20"/>
          <w:szCs w:val="20"/>
        </w:rPr>
        <w:t xml:space="preserve"> </w:t>
      </w:r>
      <w:r w:rsidRPr="00C44662">
        <w:rPr>
          <w:rFonts w:ascii="Times New Roman" w:hAnsi="Times New Roman" w:cs="Times New Roman"/>
          <w:b w:val="0"/>
          <w:color w:val="auto"/>
          <w:sz w:val="20"/>
          <w:szCs w:val="20"/>
        </w:rPr>
        <w:t>east</w:t>
      </w:r>
      <w:r w:rsidR="003F3138" w:rsidRPr="00C44662">
        <w:rPr>
          <w:rFonts w:ascii="Times New Roman" w:hAnsi="Times New Roman" w:cs="Times New Roman"/>
          <w:b w:val="0"/>
          <w:color w:val="auto"/>
          <w:sz w:val="20"/>
          <w:szCs w:val="20"/>
        </w:rPr>
        <w:t xml:space="preserve"> </w:t>
      </w:r>
      <w:r w:rsidRPr="00C44662">
        <w:rPr>
          <w:rFonts w:ascii="Times New Roman" w:hAnsi="Times New Roman" w:cs="Times New Roman"/>
          <w:b w:val="0"/>
          <w:color w:val="auto"/>
          <w:sz w:val="20"/>
          <w:szCs w:val="20"/>
        </w:rPr>
        <w:t>Arsi</w:t>
      </w:r>
      <w:r w:rsidR="003F3138" w:rsidRPr="00C44662">
        <w:rPr>
          <w:rFonts w:ascii="Times New Roman" w:hAnsi="Times New Roman" w:cs="Times New Roman"/>
          <w:b w:val="0"/>
          <w:color w:val="auto"/>
          <w:sz w:val="20"/>
          <w:szCs w:val="20"/>
        </w:rPr>
        <w:t xml:space="preserve"> </w:t>
      </w:r>
      <w:r w:rsidRPr="00C44662">
        <w:rPr>
          <w:rFonts w:ascii="Times New Roman" w:hAnsi="Times New Roman" w:cs="Times New Roman"/>
          <w:b w:val="0"/>
          <w:color w:val="auto"/>
          <w:sz w:val="20"/>
          <w:szCs w:val="20"/>
        </w:rPr>
        <w:t>zone,</w:t>
      </w:r>
      <w:r w:rsidR="003F3138" w:rsidRPr="00C44662">
        <w:rPr>
          <w:rFonts w:ascii="Times New Roman" w:hAnsi="Times New Roman" w:cs="Times New Roman"/>
          <w:b w:val="0"/>
          <w:color w:val="auto"/>
          <w:sz w:val="20"/>
          <w:szCs w:val="20"/>
        </w:rPr>
        <w:t xml:space="preserve"> </w:t>
      </w:r>
      <w:r w:rsidRPr="00C44662">
        <w:rPr>
          <w:rFonts w:ascii="Times New Roman" w:hAnsi="Times New Roman" w:cs="Times New Roman"/>
          <w:b w:val="0"/>
          <w:color w:val="auto"/>
          <w:sz w:val="20"/>
          <w:szCs w:val="20"/>
        </w:rPr>
        <w:t>Ethiopia.</w:t>
      </w:r>
      <w:bookmarkEnd w:id="89"/>
    </w:p>
    <w:tbl>
      <w:tblPr>
        <w:tblStyle w:val="LightShading"/>
        <w:tblW w:w="5000" w:type="pct"/>
        <w:jc w:val="center"/>
        <w:tblCellMar>
          <w:left w:w="57" w:type="dxa"/>
          <w:right w:w="57" w:type="dxa"/>
        </w:tblCellMar>
        <w:tblLook w:val="04A0"/>
      </w:tblPr>
      <w:tblGrid>
        <w:gridCol w:w="2248"/>
        <w:gridCol w:w="1487"/>
        <w:gridCol w:w="784"/>
      </w:tblGrid>
      <w:tr w:rsidR="00151D97" w:rsidRPr="00C44662" w:rsidTr="003F3138">
        <w:trPr>
          <w:cnfStyle w:val="100000000000"/>
          <w:jc w:val="center"/>
        </w:trPr>
        <w:tc>
          <w:tcPr>
            <w:cnfStyle w:val="001000000000"/>
            <w:tcW w:w="2486" w:type="pct"/>
            <w:vAlign w:val="center"/>
          </w:tcPr>
          <w:p w:rsidR="00151D97" w:rsidRPr="00C44662" w:rsidRDefault="00151D97" w:rsidP="00C44662">
            <w:pPr>
              <w:autoSpaceDE w:val="0"/>
              <w:autoSpaceDN w:val="0"/>
              <w:adjustRightInd w:val="0"/>
              <w:snapToGrid w:val="0"/>
              <w:rPr>
                <w:rFonts w:ascii="Times New Roman" w:hAnsi="Times New Roman" w:cs="Times New Roman"/>
                <w:sz w:val="20"/>
                <w:szCs w:val="20"/>
              </w:rPr>
            </w:pPr>
            <w:r w:rsidRPr="00C44662">
              <w:rPr>
                <w:rFonts w:ascii="Times New Roman" w:hAnsi="Times New Roman" w:cs="Times New Roman"/>
                <w:sz w:val="20"/>
                <w:szCs w:val="20"/>
              </w:rPr>
              <w:t>Types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defects/parasites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observed</w:t>
            </w:r>
          </w:p>
        </w:tc>
        <w:tc>
          <w:tcPr>
            <w:tcW w:w="1645" w:type="pct"/>
            <w:vAlign w:val="center"/>
          </w:tcPr>
          <w:p w:rsidR="00151D97" w:rsidRPr="00C44662" w:rsidRDefault="00151D97" w:rsidP="00C44662">
            <w:pPr>
              <w:autoSpaceDE w:val="0"/>
              <w:autoSpaceDN w:val="0"/>
              <w:adjustRightInd w:val="0"/>
              <w:snapToGrid w:val="0"/>
              <w:cnfStyle w:val="100000000000"/>
              <w:rPr>
                <w:rFonts w:ascii="Times New Roman" w:hAnsi="Times New Roman" w:cs="Times New Roman"/>
                <w:sz w:val="20"/>
                <w:szCs w:val="20"/>
              </w:rPr>
            </w:pPr>
            <w:r w:rsidRPr="00C44662">
              <w:rPr>
                <w:rFonts w:ascii="Times New Roman" w:hAnsi="Times New Roman" w:cs="Times New Roman"/>
                <w:sz w:val="20"/>
                <w:szCs w:val="20"/>
              </w:rPr>
              <w:t>Number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hides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with</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defects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(N=386)</w:t>
            </w:r>
          </w:p>
        </w:tc>
        <w:tc>
          <w:tcPr>
            <w:tcW w:w="868" w:type="pct"/>
            <w:vAlign w:val="center"/>
          </w:tcPr>
          <w:p w:rsidR="00151D97" w:rsidRPr="00C44662" w:rsidRDefault="00151D97" w:rsidP="00C44662">
            <w:pPr>
              <w:autoSpaceDE w:val="0"/>
              <w:autoSpaceDN w:val="0"/>
              <w:adjustRightInd w:val="0"/>
              <w:snapToGrid w:val="0"/>
              <w:cnfStyle w:val="100000000000"/>
              <w:rPr>
                <w:rFonts w:ascii="Times New Roman" w:hAnsi="Times New Roman" w:cs="Times New Roman"/>
                <w:sz w:val="20"/>
                <w:szCs w:val="20"/>
              </w:rPr>
            </w:pPr>
            <w:r w:rsidRPr="00C44662">
              <w:rPr>
                <w:rFonts w:ascii="Times New Roman" w:hAnsi="Times New Roman" w:cs="Times New Roman"/>
                <w:sz w:val="20"/>
                <w:szCs w:val="20"/>
              </w:rPr>
              <w:t>Percent</w:t>
            </w:r>
          </w:p>
        </w:tc>
      </w:tr>
      <w:tr w:rsidR="00151D97" w:rsidRPr="00C44662" w:rsidTr="003F3138">
        <w:trPr>
          <w:cnfStyle w:val="000000100000"/>
          <w:jc w:val="center"/>
        </w:trPr>
        <w:tc>
          <w:tcPr>
            <w:cnfStyle w:val="001000000000"/>
            <w:tcW w:w="2486" w:type="pct"/>
            <w:shd w:val="clear" w:color="auto" w:fill="FFFFFF" w:themeFill="background1"/>
            <w:vAlign w:val="center"/>
          </w:tcPr>
          <w:p w:rsidR="00151D97" w:rsidRPr="00C44662" w:rsidRDefault="00151D97" w:rsidP="00C44662">
            <w:pPr>
              <w:autoSpaceDE w:val="0"/>
              <w:autoSpaceDN w:val="0"/>
              <w:adjustRightInd w:val="0"/>
              <w:snapToGrid w:val="0"/>
              <w:rPr>
                <w:rFonts w:ascii="Times New Roman" w:hAnsi="Times New Roman" w:cs="Times New Roman"/>
                <w:b w:val="0"/>
                <w:sz w:val="20"/>
                <w:szCs w:val="20"/>
              </w:rPr>
            </w:pPr>
            <w:r w:rsidRPr="00C44662">
              <w:rPr>
                <w:rFonts w:ascii="Times New Roman" w:hAnsi="Times New Roman" w:cs="Times New Roman"/>
                <w:b w:val="0"/>
                <w:sz w:val="20"/>
                <w:szCs w:val="20"/>
              </w:rPr>
              <w:t>Flay</w:t>
            </w:r>
            <w:r w:rsidR="003F3138" w:rsidRPr="00C44662">
              <w:rPr>
                <w:rFonts w:ascii="Times New Roman" w:hAnsi="Times New Roman" w:cs="Times New Roman"/>
                <w:b w:val="0"/>
                <w:sz w:val="20"/>
                <w:szCs w:val="20"/>
              </w:rPr>
              <w:t xml:space="preserve"> </w:t>
            </w:r>
            <w:r w:rsidRPr="00C44662">
              <w:rPr>
                <w:rFonts w:ascii="Times New Roman" w:hAnsi="Times New Roman" w:cs="Times New Roman"/>
                <w:b w:val="0"/>
                <w:sz w:val="20"/>
                <w:szCs w:val="20"/>
              </w:rPr>
              <w:t>cut</w:t>
            </w:r>
          </w:p>
        </w:tc>
        <w:tc>
          <w:tcPr>
            <w:tcW w:w="1645" w:type="pct"/>
            <w:shd w:val="clear" w:color="auto" w:fill="FFFFFF" w:themeFill="background1"/>
            <w:vAlign w:val="center"/>
          </w:tcPr>
          <w:p w:rsidR="00151D97" w:rsidRPr="00C44662" w:rsidRDefault="00151D97" w:rsidP="00C44662">
            <w:pPr>
              <w:autoSpaceDE w:val="0"/>
              <w:autoSpaceDN w:val="0"/>
              <w:adjustRightInd w:val="0"/>
              <w:snapToGrid w:val="0"/>
              <w:cnfStyle w:val="000000100000"/>
              <w:rPr>
                <w:rFonts w:ascii="Times New Roman" w:hAnsi="Times New Roman" w:cs="Times New Roman"/>
                <w:sz w:val="20"/>
                <w:szCs w:val="20"/>
              </w:rPr>
            </w:pPr>
            <w:r w:rsidRPr="00C44662">
              <w:rPr>
                <w:rFonts w:ascii="Times New Roman" w:hAnsi="Times New Roman" w:cs="Times New Roman"/>
                <w:sz w:val="20"/>
                <w:szCs w:val="20"/>
              </w:rPr>
              <w:t>283</w:t>
            </w:r>
          </w:p>
        </w:tc>
        <w:tc>
          <w:tcPr>
            <w:tcW w:w="868" w:type="pct"/>
            <w:shd w:val="clear" w:color="auto" w:fill="FFFFFF" w:themeFill="background1"/>
            <w:vAlign w:val="center"/>
          </w:tcPr>
          <w:p w:rsidR="00151D97" w:rsidRPr="00C44662" w:rsidRDefault="00151D97" w:rsidP="00C44662">
            <w:pPr>
              <w:autoSpaceDE w:val="0"/>
              <w:autoSpaceDN w:val="0"/>
              <w:adjustRightInd w:val="0"/>
              <w:snapToGrid w:val="0"/>
              <w:cnfStyle w:val="000000100000"/>
              <w:rPr>
                <w:rFonts w:ascii="Times New Roman" w:hAnsi="Times New Roman" w:cs="Times New Roman"/>
                <w:sz w:val="20"/>
                <w:szCs w:val="20"/>
              </w:rPr>
            </w:pPr>
            <w:r w:rsidRPr="00C44662">
              <w:rPr>
                <w:rFonts w:ascii="Times New Roman" w:hAnsi="Times New Roman" w:cs="Times New Roman"/>
                <w:sz w:val="20"/>
                <w:szCs w:val="20"/>
              </w:rPr>
              <w:t>73.3</w:t>
            </w:r>
          </w:p>
        </w:tc>
      </w:tr>
      <w:tr w:rsidR="00151D97" w:rsidRPr="00C44662" w:rsidTr="003F3138">
        <w:trPr>
          <w:jc w:val="center"/>
        </w:trPr>
        <w:tc>
          <w:tcPr>
            <w:cnfStyle w:val="001000000000"/>
            <w:tcW w:w="2486" w:type="pct"/>
            <w:vAlign w:val="center"/>
          </w:tcPr>
          <w:p w:rsidR="00151D97" w:rsidRPr="00C44662" w:rsidRDefault="00151D97" w:rsidP="00C44662">
            <w:pPr>
              <w:autoSpaceDE w:val="0"/>
              <w:autoSpaceDN w:val="0"/>
              <w:adjustRightInd w:val="0"/>
              <w:snapToGrid w:val="0"/>
              <w:rPr>
                <w:rFonts w:ascii="Times New Roman" w:hAnsi="Times New Roman" w:cs="Times New Roman"/>
                <w:b w:val="0"/>
                <w:sz w:val="20"/>
                <w:szCs w:val="20"/>
              </w:rPr>
            </w:pPr>
            <w:r w:rsidRPr="00C44662">
              <w:rPr>
                <w:rFonts w:ascii="Times New Roman" w:hAnsi="Times New Roman" w:cs="Times New Roman"/>
                <w:b w:val="0"/>
                <w:sz w:val="20"/>
                <w:szCs w:val="20"/>
              </w:rPr>
              <w:t>Gouge</w:t>
            </w:r>
            <w:r w:rsidR="003F3138" w:rsidRPr="00C44662">
              <w:rPr>
                <w:rFonts w:ascii="Times New Roman" w:hAnsi="Times New Roman" w:cs="Times New Roman"/>
                <w:b w:val="0"/>
                <w:sz w:val="20"/>
                <w:szCs w:val="20"/>
              </w:rPr>
              <w:t xml:space="preserve"> </w:t>
            </w:r>
            <w:r w:rsidRPr="00C44662">
              <w:rPr>
                <w:rFonts w:ascii="Times New Roman" w:hAnsi="Times New Roman" w:cs="Times New Roman"/>
                <w:b w:val="0"/>
                <w:sz w:val="20"/>
                <w:szCs w:val="20"/>
              </w:rPr>
              <w:t>mark</w:t>
            </w:r>
          </w:p>
        </w:tc>
        <w:tc>
          <w:tcPr>
            <w:tcW w:w="1645" w:type="pct"/>
            <w:vAlign w:val="center"/>
          </w:tcPr>
          <w:p w:rsidR="00151D97" w:rsidRPr="00C44662" w:rsidRDefault="00151D97" w:rsidP="00C44662">
            <w:pPr>
              <w:autoSpaceDE w:val="0"/>
              <w:autoSpaceDN w:val="0"/>
              <w:adjustRightInd w:val="0"/>
              <w:snapToGrid w:val="0"/>
              <w:cnfStyle w:val="000000000000"/>
              <w:rPr>
                <w:rFonts w:ascii="Times New Roman" w:hAnsi="Times New Roman" w:cs="Times New Roman"/>
                <w:sz w:val="20"/>
                <w:szCs w:val="20"/>
              </w:rPr>
            </w:pPr>
            <w:r w:rsidRPr="00C44662">
              <w:rPr>
                <w:rFonts w:ascii="Times New Roman" w:hAnsi="Times New Roman" w:cs="Times New Roman"/>
                <w:sz w:val="20"/>
                <w:szCs w:val="20"/>
              </w:rPr>
              <w:t>260</w:t>
            </w:r>
          </w:p>
        </w:tc>
        <w:tc>
          <w:tcPr>
            <w:tcW w:w="868" w:type="pct"/>
            <w:vAlign w:val="center"/>
          </w:tcPr>
          <w:p w:rsidR="00151D97" w:rsidRPr="00C44662" w:rsidRDefault="00151D97" w:rsidP="00C44662">
            <w:pPr>
              <w:autoSpaceDE w:val="0"/>
              <w:autoSpaceDN w:val="0"/>
              <w:adjustRightInd w:val="0"/>
              <w:snapToGrid w:val="0"/>
              <w:cnfStyle w:val="000000000000"/>
              <w:rPr>
                <w:rFonts w:ascii="Times New Roman" w:hAnsi="Times New Roman" w:cs="Times New Roman"/>
                <w:sz w:val="20"/>
                <w:szCs w:val="20"/>
              </w:rPr>
            </w:pPr>
            <w:r w:rsidRPr="00C44662">
              <w:rPr>
                <w:rFonts w:ascii="Times New Roman" w:hAnsi="Times New Roman" w:cs="Times New Roman"/>
                <w:sz w:val="20"/>
                <w:szCs w:val="20"/>
              </w:rPr>
              <w:t>67.4</w:t>
            </w:r>
          </w:p>
        </w:tc>
      </w:tr>
      <w:tr w:rsidR="00151D97" w:rsidRPr="00C44662" w:rsidTr="003F3138">
        <w:trPr>
          <w:cnfStyle w:val="000000100000"/>
          <w:jc w:val="center"/>
        </w:trPr>
        <w:tc>
          <w:tcPr>
            <w:cnfStyle w:val="001000000000"/>
            <w:tcW w:w="2486" w:type="pct"/>
            <w:shd w:val="clear" w:color="auto" w:fill="FFFFFF" w:themeFill="background1"/>
            <w:vAlign w:val="center"/>
          </w:tcPr>
          <w:p w:rsidR="00151D97" w:rsidRPr="00C44662" w:rsidRDefault="00151D97" w:rsidP="00C44662">
            <w:pPr>
              <w:autoSpaceDE w:val="0"/>
              <w:autoSpaceDN w:val="0"/>
              <w:adjustRightInd w:val="0"/>
              <w:snapToGrid w:val="0"/>
              <w:rPr>
                <w:rFonts w:ascii="Times New Roman" w:hAnsi="Times New Roman" w:cs="Times New Roman"/>
                <w:b w:val="0"/>
                <w:sz w:val="20"/>
                <w:szCs w:val="20"/>
              </w:rPr>
            </w:pPr>
            <w:r w:rsidRPr="00C44662">
              <w:rPr>
                <w:rFonts w:ascii="Times New Roman" w:hAnsi="Times New Roman" w:cs="Times New Roman"/>
                <w:b w:val="0"/>
                <w:sz w:val="20"/>
                <w:szCs w:val="20"/>
              </w:rPr>
              <w:t>Dirt</w:t>
            </w:r>
          </w:p>
        </w:tc>
        <w:tc>
          <w:tcPr>
            <w:tcW w:w="1645" w:type="pct"/>
            <w:shd w:val="clear" w:color="auto" w:fill="FFFFFF" w:themeFill="background1"/>
            <w:vAlign w:val="center"/>
          </w:tcPr>
          <w:p w:rsidR="00151D97" w:rsidRPr="00C44662" w:rsidRDefault="00151D97" w:rsidP="00C44662">
            <w:pPr>
              <w:autoSpaceDE w:val="0"/>
              <w:autoSpaceDN w:val="0"/>
              <w:adjustRightInd w:val="0"/>
              <w:snapToGrid w:val="0"/>
              <w:cnfStyle w:val="000000100000"/>
              <w:rPr>
                <w:rFonts w:ascii="Times New Roman" w:hAnsi="Times New Roman" w:cs="Times New Roman"/>
                <w:sz w:val="20"/>
                <w:szCs w:val="20"/>
              </w:rPr>
            </w:pPr>
            <w:r w:rsidRPr="00C44662">
              <w:rPr>
                <w:rFonts w:ascii="Times New Roman" w:hAnsi="Times New Roman" w:cs="Times New Roman"/>
                <w:sz w:val="20"/>
                <w:szCs w:val="20"/>
              </w:rPr>
              <w:t>167</w:t>
            </w:r>
          </w:p>
        </w:tc>
        <w:tc>
          <w:tcPr>
            <w:tcW w:w="868" w:type="pct"/>
            <w:shd w:val="clear" w:color="auto" w:fill="FFFFFF" w:themeFill="background1"/>
            <w:vAlign w:val="center"/>
          </w:tcPr>
          <w:p w:rsidR="00151D97" w:rsidRPr="00C44662" w:rsidRDefault="00151D97" w:rsidP="00C44662">
            <w:pPr>
              <w:autoSpaceDE w:val="0"/>
              <w:autoSpaceDN w:val="0"/>
              <w:adjustRightInd w:val="0"/>
              <w:snapToGrid w:val="0"/>
              <w:cnfStyle w:val="000000100000"/>
              <w:rPr>
                <w:rFonts w:ascii="Times New Roman" w:hAnsi="Times New Roman" w:cs="Times New Roman"/>
                <w:sz w:val="20"/>
                <w:szCs w:val="20"/>
              </w:rPr>
            </w:pPr>
            <w:r w:rsidRPr="00C44662">
              <w:rPr>
                <w:rFonts w:ascii="Times New Roman" w:hAnsi="Times New Roman" w:cs="Times New Roman"/>
                <w:sz w:val="20"/>
                <w:szCs w:val="20"/>
              </w:rPr>
              <w:t>43.3</w:t>
            </w:r>
          </w:p>
        </w:tc>
      </w:tr>
      <w:tr w:rsidR="00151D97" w:rsidRPr="00C44662" w:rsidTr="003F3138">
        <w:trPr>
          <w:jc w:val="center"/>
        </w:trPr>
        <w:tc>
          <w:tcPr>
            <w:cnfStyle w:val="001000000000"/>
            <w:tcW w:w="2486" w:type="pct"/>
            <w:vAlign w:val="center"/>
          </w:tcPr>
          <w:p w:rsidR="00151D97" w:rsidRPr="00C44662" w:rsidRDefault="00151D97" w:rsidP="00C44662">
            <w:pPr>
              <w:autoSpaceDE w:val="0"/>
              <w:autoSpaceDN w:val="0"/>
              <w:adjustRightInd w:val="0"/>
              <w:snapToGrid w:val="0"/>
              <w:rPr>
                <w:rFonts w:ascii="Times New Roman" w:hAnsi="Times New Roman" w:cs="Times New Roman"/>
                <w:b w:val="0"/>
                <w:sz w:val="20"/>
                <w:szCs w:val="20"/>
              </w:rPr>
            </w:pPr>
            <w:r w:rsidRPr="00C44662">
              <w:rPr>
                <w:rFonts w:ascii="Times New Roman" w:hAnsi="Times New Roman" w:cs="Times New Roman"/>
                <w:b w:val="0"/>
                <w:sz w:val="20"/>
                <w:szCs w:val="20"/>
              </w:rPr>
              <w:t>Skin</w:t>
            </w:r>
            <w:r w:rsidR="003F3138" w:rsidRPr="00C44662">
              <w:rPr>
                <w:rFonts w:ascii="Times New Roman" w:hAnsi="Times New Roman" w:cs="Times New Roman"/>
                <w:b w:val="0"/>
                <w:sz w:val="20"/>
                <w:szCs w:val="20"/>
              </w:rPr>
              <w:t xml:space="preserve"> </w:t>
            </w:r>
            <w:r w:rsidRPr="00C44662">
              <w:rPr>
                <w:rFonts w:ascii="Times New Roman" w:hAnsi="Times New Roman" w:cs="Times New Roman"/>
                <w:b w:val="0"/>
                <w:sz w:val="20"/>
                <w:szCs w:val="20"/>
              </w:rPr>
              <w:t>parasite</w:t>
            </w:r>
            <w:r w:rsidR="003F3138" w:rsidRPr="00C44662">
              <w:rPr>
                <w:rFonts w:ascii="Times New Roman" w:hAnsi="Times New Roman" w:cs="Times New Roman"/>
                <w:b w:val="0"/>
                <w:sz w:val="20"/>
                <w:szCs w:val="20"/>
              </w:rPr>
              <w:t xml:space="preserve"> </w:t>
            </w:r>
            <w:r w:rsidRPr="00C44662">
              <w:rPr>
                <w:rFonts w:ascii="Times New Roman" w:hAnsi="Times New Roman" w:cs="Times New Roman"/>
                <w:b w:val="0"/>
                <w:sz w:val="20"/>
                <w:szCs w:val="20"/>
              </w:rPr>
              <w:t>and</w:t>
            </w:r>
            <w:r w:rsidR="003F3138" w:rsidRPr="00C44662">
              <w:rPr>
                <w:rFonts w:ascii="Times New Roman" w:hAnsi="Times New Roman" w:cs="Times New Roman"/>
                <w:b w:val="0"/>
                <w:sz w:val="20"/>
                <w:szCs w:val="20"/>
              </w:rPr>
              <w:t xml:space="preserve"> </w:t>
            </w:r>
            <w:r w:rsidRPr="00C44662">
              <w:rPr>
                <w:rFonts w:ascii="Times New Roman" w:hAnsi="Times New Roman" w:cs="Times New Roman"/>
                <w:b w:val="0"/>
                <w:sz w:val="20"/>
                <w:szCs w:val="20"/>
              </w:rPr>
              <w:t>diseas</w:t>
            </w:r>
            <w:r w:rsidR="004772A1" w:rsidRPr="00C44662">
              <w:rPr>
                <w:rFonts w:ascii="Times New Roman" w:hAnsi="Times New Roman" w:cs="Times New Roman"/>
                <w:b w:val="0"/>
                <w:sz w:val="20"/>
                <w:szCs w:val="20"/>
              </w:rPr>
              <w:t>e</w:t>
            </w:r>
            <w:r w:rsidR="003F3138" w:rsidRPr="00C44662">
              <w:rPr>
                <w:rFonts w:ascii="Times New Roman" w:hAnsi="Times New Roman" w:cs="Times New Roman"/>
                <w:b w:val="0"/>
                <w:sz w:val="20"/>
                <w:szCs w:val="20"/>
              </w:rPr>
              <w:t xml:space="preserve"> </w:t>
            </w:r>
            <w:r w:rsidR="004772A1" w:rsidRPr="00C44662">
              <w:rPr>
                <w:rFonts w:ascii="Times New Roman" w:hAnsi="Times New Roman" w:cs="Times New Roman"/>
                <w:b w:val="0"/>
                <w:sz w:val="20"/>
                <w:szCs w:val="20"/>
              </w:rPr>
              <w:t>(</w:t>
            </w:r>
            <w:r w:rsidRPr="00C44662">
              <w:rPr>
                <w:rFonts w:ascii="Times New Roman" w:hAnsi="Times New Roman" w:cs="Times New Roman"/>
                <w:b w:val="0"/>
                <w:sz w:val="20"/>
                <w:szCs w:val="20"/>
              </w:rPr>
              <w:t>lice,</w:t>
            </w:r>
            <w:r w:rsidR="003F3138" w:rsidRPr="00C44662">
              <w:rPr>
                <w:rFonts w:ascii="Times New Roman" w:hAnsi="Times New Roman" w:cs="Times New Roman"/>
                <w:b w:val="0"/>
                <w:sz w:val="20"/>
                <w:szCs w:val="20"/>
              </w:rPr>
              <w:t xml:space="preserve"> </w:t>
            </w:r>
            <w:r w:rsidRPr="00C44662">
              <w:rPr>
                <w:rFonts w:ascii="Times New Roman" w:hAnsi="Times New Roman" w:cs="Times New Roman"/>
                <w:b w:val="0"/>
                <w:sz w:val="20"/>
                <w:szCs w:val="20"/>
              </w:rPr>
              <w:t>ticks,</w:t>
            </w:r>
            <w:r w:rsidR="003F3138" w:rsidRPr="00C44662">
              <w:rPr>
                <w:rFonts w:ascii="Times New Roman" w:hAnsi="Times New Roman" w:cs="Times New Roman"/>
                <w:b w:val="0"/>
                <w:sz w:val="20"/>
                <w:szCs w:val="20"/>
              </w:rPr>
              <w:t xml:space="preserve"> </w:t>
            </w:r>
            <w:r w:rsidRPr="00C44662">
              <w:rPr>
                <w:rFonts w:ascii="Times New Roman" w:hAnsi="Times New Roman" w:cs="Times New Roman"/>
                <w:b w:val="0"/>
                <w:sz w:val="20"/>
                <w:szCs w:val="20"/>
              </w:rPr>
              <w:t>mange,</w:t>
            </w:r>
            <w:r w:rsidR="003F3138" w:rsidRPr="00C44662">
              <w:rPr>
                <w:rFonts w:ascii="Times New Roman" w:hAnsi="Times New Roman" w:cs="Times New Roman"/>
                <w:b w:val="0"/>
                <w:sz w:val="20"/>
                <w:szCs w:val="20"/>
              </w:rPr>
              <w:t xml:space="preserve"> </w:t>
            </w:r>
            <w:r w:rsidRPr="00C44662">
              <w:rPr>
                <w:rFonts w:ascii="Times New Roman" w:hAnsi="Times New Roman" w:cs="Times New Roman"/>
                <w:b w:val="0"/>
                <w:sz w:val="20"/>
                <w:szCs w:val="20"/>
              </w:rPr>
              <w:t>LSD)</w:t>
            </w:r>
          </w:p>
        </w:tc>
        <w:tc>
          <w:tcPr>
            <w:tcW w:w="1645" w:type="pct"/>
            <w:vAlign w:val="center"/>
          </w:tcPr>
          <w:p w:rsidR="00151D97" w:rsidRPr="00C44662" w:rsidRDefault="00151D97" w:rsidP="00C44662">
            <w:pPr>
              <w:autoSpaceDE w:val="0"/>
              <w:autoSpaceDN w:val="0"/>
              <w:adjustRightInd w:val="0"/>
              <w:snapToGrid w:val="0"/>
              <w:cnfStyle w:val="000000000000"/>
              <w:rPr>
                <w:rFonts w:ascii="Times New Roman" w:hAnsi="Times New Roman" w:cs="Times New Roman"/>
                <w:sz w:val="20"/>
                <w:szCs w:val="20"/>
              </w:rPr>
            </w:pPr>
            <w:r w:rsidRPr="00C44662">
              <w:rPr>
                <w:rFonts w:ascii="Times New Roman" w:hAnsi="Times New Roman" w:cs="Times New Roman"/>
                <w:sz w:val="20"/>
                <w:szCs w:val="20"/>
              </w:rPr>
              <w:t>25</w:t>
            </w:r>
          </w:p>
        </w:tc>
        <w:tc>
          <w:tcPr>
            <w:tcW w:w="868" w:type="pct"/>
            <w:vAlign w:val="center"/>
          </w:tcPr>
          <w:p w:rsidR="00151D97" w:rsidRPr="00C44662" w:rsidRDefault="00151D97" w:rsidP="00C44662">
            <w:pPr>
              <w:autoSpaceDE w:val="0"/>
              <w:autoSpaceDN w:val="0"/>
              <w:adjustRightInd w:val="0"/>
              <w:snapToGrid w:val="0"/>
              <w:cnfStyle w:val="000000000000"/>
              <w:rPr>
                <w:rFonts w:ascii="Times New Roman" w:hAnsi="Times New Roman" w:cs="Times New Roman"/>
                <w:sz w:val="20"/>
                <w:szCs w:val="20"/>
              </w:rPr>
            </w:pPr>
            <w:r w:rsidRPr="00C44662">
              <w:rPr>
                <w:rFonts w:ascii="Times New Roman" w:hAnsi="Times New Roman" w:cs="Times New Roman"/>
                <w:sz w:val="20"/>
                <w:szCs w:val="20"/>
              </w:rPr>
              <w:t>6.5</w:t>
            </w:r>
          </w:p>
        </w:tc>
      </w:tr>
      <w:tr w:rsidR="00151D97" w:rsidRPr="00C44662" w:rsidTr="003F3138">
        <w:trPr>
          <w:cnfStyle w:val="000000100000"/>
          <w:jc w:val="center"/>
        </w:trPr>
        <w:tc>
          <w:tcPr>
            <w:cnfStyle w:val="001000000000"/>
            <w:tcW w:w="2486" w:type="pct"/>
            <w:shd w:val="clear" w:color="auto" w:fill="FFFFFF" w:themeFill="background1"/>
            <w:vAlign w:val="center"/>
          </w:tcPr>
          <w:p w:rsidR="00151D97" w:rsidRPr="00C44662" w:rsidRDefault="00151D97" w:rsidP="00C44662">
            <w:pPr>
              <w:autoSpaceDE w:val="0"/>
              <w:autoSpaceDN w:val="0"/>
              <w:adjustRightInd w:val="0"/>
              <w:snapToGrid w:val="0"/>
              <w:rPr>
                <w:rFonts w:ascii="Times New Roman" w:hAnsi="Times New Roman" w:cs="Times New Roman"/>
                <w:b w:val="0"/>
                <w:sz w:val="20"/>
                <w:szCs w:val="20"/>
              </w:rPr>
            </w:pPr>
            <w:r w:rsidRPr="00C44662">
              <w:rPr>
                <w:rFonts w:ascii="Times New Roman" w:hAnsi="Times New Roman" w:cs="Times New Roman"/>
                <w:b w:val="0"/>
                <w:sz w:val="20"/>
                <w:szCs w:val="20"/>
              </w:rPr>
              <w:t>Poor</w:t>
            </w:r>
            <w:r w:rsidR="003F3138" w:rsidRPr="00C44662">
              <w:rPr>
                <w:rFonts w:ascii="Times New Roman" w:hAnsi="Times New Roman" w:cs="Times New Roman"/>
                <w:b w:val="0"/>
                <w:sz w:val="20"/>
                <w:szCs w:val="20"/>
              </w:rPr>
              <w:t xml:space="preserve"> </w:t>
            </w:r>
            <w:r w:rsidRPr="00C44662">
              <w:rPr>
                <w:rFonts w:ascii="Times New Roman" w:hAnsi="Times New Roman" w:cs="Times New Roman"/>
                <w:b w:val="0"/>
                <w:sz w:val="20"/>
                <w:szCs w:val="20"/>
              </w:rPr>
              <w:t>pattern</w:t>
            </w:r>
          </w:p>
        </w:tc>
        <w:tc>
          <w:tcPr>
            <w:tcW w:w="1645" w:type="pct"/>
            <w:shd w:val="clear" w:color="auto" w:fill="FFFFFF" w:themeFill="background1"/>
            <w:vAlign w:val="center"/>
          </w:tcPr>
          <w:p w:rsidR="00151D97" w:rsidRPr="00C44662" w:rsidRDefault="00151D97" w:rsidP="00C44662">
            <w:pPr>
              <w:autoSpaceDE w:val="0"/>
              <w:autoSpaceDN w:val="0"/>
              <w:adjustRightInd w:val="0"/>
              <w:snapToGrid w:val="0"/>
              <w:cnfStyle w:val="000000100000"/>
              <w:rPr>
                <w:rFonts w:ascii="Times New Roman" w:hAnsi="Times New Roman" w:cs="Times New Roman"/>
                <w:sz w:val="20"/>
                <w:szCs w:val="20"/>
              </w:rPr>
            </w:pPr>
            <w:r w:rsidRPr="00C44662">
              <w:rPr>
                <w:rFonts w:ascii="Times New Roman" w:hAnsi="Times New Roman" w:cs="Times New Roman"/>
                <w:sz w:val="20"/>
                <w:szCs w:val="20"/>
              </w:rPr>
              <w:t>23</w:t>
            </w:r>
          </w:p>
        </w:tc>
        <w:tc>
          <w:tcPr>
            <w:tcW w:w="868" w:type="pct"/>
            <w:shd w:val="clear" w:color="auto" w:fill="FFFFFF" w:themeFill="background1"/>
            <w:vAlign w:val="center"/>
          </w:tcPr>
          <w:p w:rsidR="00151D97" w:rsidRPr="00C44662" w:rsidRDefault="00151D97" w:rsidP="00C44662">
            <w:pPr>
              <w:autoSpaceDE w:val="0"/>
              <w:autoSpaceDN w:val="0"/>
              <w:adjustRightInd w:val="0"/>
              <w:snapToGrid w:val="0"/>
              <w:cnfStyle w:val="000000100000"/>
              <w:rPr>
                <w:rFonts w:ascii="Times New Roman" w:hAnsi="Times New Roman" w:cs="Times New Roman"/>
                <w:sz w:val="20"/>
                <w:szCs w:val="20"/>
              </w:rPr>
            </w:pPr>
            <w:r w:rsidRPr="00C44662">
              <w:rPr>
                <w:rFonts w:ascii="Times New Roman" w:hAnsi="Times New Roman" w:cs="Times New Roman"/>
                <w:sz w:val="20"/>
                <w:szCs w:val="20"/>
              </w:rPr>
              <w:t>6.0</w:t>
            </w:r>
          </w:p>
        </w:tc>
      </w:tr>
      <w:tr w:rsidR="00151D97" w:rsidRPr="00C44662" w:rsidTr="003F3138">
        <w:trPr>
          <w:jc w:val="center"/>
        </w:trPr>
        <w:tc>
          <w:tcPr>
            <w:cnfStyle w:val="001000000000"/>
            <w:tcW w:w="2486" w:type="pct"/>
            <w:vAlign w:val="center"/>
          </w:tcPr>
          <w:p w:rsidR="00151D97" w:rsidRPr="00C44662" w:rsidRDefault="00151D97" w:rsidP="00C44662">
            <w:pPr>
              <w:autoSpaceDE w:val="0"/>
              <w:autoSpaceDN w:val="0"/>
              <w:adjustRightInd w:val="0"/>
              <w:snapToGrid w:val="0"/>
              <w:rPr>
                <w:rFonts w:ascii="Times New Roman" w:hAnsi="Times New Roman" w:cs="Times New Roman"/>
                <w:b w:val="0"/>
                <w:sz w:val="20"/>
                <w:szCs w:val="20"/>
              </w:rPr>
            </w:pPr>
            <w:r w:rsidRPr="00C44662">
              <w:rPr>
                <w:rFonts w:ascii="Times New Roman" w:hAnsi="Times New Roman" w:cs="Times New Roman"/>
                <w:b w:val="0"/>
                <w:sz w:val="20"/>
                <w:szCs w:val="20"/>
              </w:rPr>
              <w:t>scar/wound</w:t>
            </w:r>
          </w:p>
        </w:tc>
        <w:tc>
          <w:tcPr>
            <w:tcW w:w="1645" w:type="pct"/>
            <w:vAlign w:val="center"/>
          </w:tcPr>
          <w:p w:rsidR="00151D97" w:rsidRPr="00C44662" w:rsidRDefault="00151D97" w:rsidP="00C44662">
            <w:pPr>
              <w:autoSpaceDE w:val="0"/>
              <w:autoSpaceDN w:val="0"/>
              <w:adjustRightInd w:val="0"/>
              <w:snapToGrid w:val="0"/>
              <w:cnfStyle w:val="000000000000"/>
              <w:rPr>
                <w:rFonts w:ascii="Times New Roman" w:hAnsi="Times New Roman" w:cs="Times New Roman"/>
                <w:sz w:val="20"/>
                <w:szCs w:val="20"/>
              </w:rPr>
            </w:pPr>
            <w:r w:rsidRPr="00C44662">
              <w:rPr>
                <w:rFonts w:ascii="Times New Roman" w:hAnsi="Times New Roman" w:cs="Times New Roman"/>
                <w:sz w:val="20"/>
                <w:szCs w:val="20"/>
              </w:rPr>
              <w:t>15</w:t>
            </w:r>
          </w:p>
        </w:tc>
        <w:tc>
          <w:tcPr>
            <w:tcW w:w="868" w:type="pct"/>
            <w:vAlign w:val="center"/>
          </w:tcPr>
          <w:p w:rsidR="00151D97" w:rsidRPr="00C44662" w:rsidRDefault="00151D97" w:rsidP="00C44662">
            <w:pPr>
              <w:autoSpaceDE w:val="0"/>
              <w:autoSpaceDN w:val="0"/>
              <w:adjustRightInd w:val="0"/>
              <w:snapToGrid w:val="0"/>
              <w:cnfStyle w:val="000000000000"/>
              <w:rPr>
                <w:rFonts w:ascii="Times New Roman" w:hAnsi="Times New Roman" w:cs="Times New Roman"/>
                <w:sz w:val="20"/>
                <w:szCs w:val="20"/>
              </w:rPr>
            </w:pPr>
            <w:r w:rsidRPr="00C44662">
              <w:rPr>
                <w:rFonts w:ascii="Times New Roman" w:hAnsi="Times New Roman" w:cs="Times New Roman"/>
                <w:sz w:val="20"/>
                <w:szCs w:val="20"/>
              </w:rPr>
              <w:t>3.9</w:t>
            </w:r>
          </w:p>
        </w:tc>
      </w:tr>
    </w:tbl>
    <w:p w:rsidR="00151D97" w:rsidRPr="00C44662" w:rsidRDefault="00151D97" w:rsidP="003F3138">
      <w:pPr>
        <w:autoSpaceDE w:val="0"/>
        <w:autoSpaceDN w:val="0"/>
        <w:adjustRightInd w:val="0"/>
        <w:snapToGrid w:val="0"/>
        <w:spacing w:after="0" w:line="240" w:lineRule="auto"/>
        <w:jc w:val="both"/>
        <w:rPr>
          <w:rFonts w:ascii="Times New Roman" w:hAnsi="Times New Roman" w:cs="Times New Roman"/>
          <w:sz w:val="20"/>
          <w:szCs w:val="20"/>
          <w:lang w:eastAsia="zh-CN"/>
        </w:rPr>
      </w:pPr>
      <w:r w:rsidRPr="00C44662">
        <w:rPr>
          <w:rFonts w:ascii="Times New Roman" w:hAnsi="Times New Roman" w:cs="Times New Roman"/>
          <w:b/>
          <w:sz w:val="20"/>
          <w:szCs w:val="20"/>
        </w:rPr>
        <w:t>Source: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(Behailu,</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2015)</w:t>
      </w:r>
    </w:p>
    <w:p w:rsidR="003F3138" w:rsidRPr="00C44662" w:rsidRDefault="003F3138" w:rsidP="003F3138">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151D97" w:rsidRPr="00C44662" w:rsidRDefault="00151D97" w:rsidP="003F3138">
      <w:pPr>
        <w:pStyle w:val="Heading2"/>
        <w:keepNext w:val="0"/>
        <w:keepLines w:val="0"/>
        <w:snapToGrid w:val="0"/>
        <w:spacing w:before="0" w:line="240" w:lineRule="auto"/>
        <w:jc w:val="both"/>
        <w:rPr>
          <w:sz w:val="20"/>
          <w:szCs w:val="20"/>
        </w:rPr>
      </w:pPr>
      <w:bookmarkStart w:id="90" w:name="_Toc476040199"/>
      <w:bookmarkStart w:id="91" w:name="_Toc476061291"/>
      <w:bookmarkStart w:id="92" w:name="_Toc478397979"/>
      <w:r w:rsidRPr="00C44662">
        <w:rPr>
          <w:sz w:val="20"/>
          <w:szCs w:val="20"/>
        </w:rPr>
        <w:t>4.2.</w:t>
      </w:r>
      <w:r w:rsidR="003F3138" w:rsidRPr="00C44662">
        <w:rPr>
          <w:sz w:val="20"/>
          <w:szCs w:val="20"/>
        </w:rPr>
        <w:t xml:space="preserve"> </w:t>
      </w:r>
      <w:r w:rsidRPr="00C44662">
        <w:rPr>
          <w:sz w:val="20"/>
          <w:szCs w:val="20"/>
        </w:rPr>
        <w:t>Defects</w:t>
      </w:r>
      <w:r w:rsidR="003F3138" w:rsidRPr="00C44662">
        <w:rPr>
          <w:sz w:val="20"/>
          <w:szCs w:val="20"/>
        </w:rPr>
        <w:t xml:space="preserve"> </w:t>
      </w:r>
      <w:r w:rsidRPr="00C44662">
        <w:rPr>
          <w:sz w:val="20"/>
          <w:szCs w:val="20"/>
        </w:rPr>
        <w:t>from</w:t>
      </w:r>
      <w:r w:rsidR="003F3138" w:rsidRPr="00C44662">
        <w:rPr>
          <w:sz w:val="20"/>
          <w:szCs w:val="20"/>
        </w:rPr>
        <w:t xml:space="preserve"> </w:t>
      </w:r>
      <w:r w:rsidRPr="00C44662">
        <w:rPr>
          <w:sz w:val="20"/>
          <w:szCs w:val="20"/>
        </w:rPr>
        <w:t>Bad</w:t>
      </w:r>
      <w:r w:rsidR="003F3138" w:rsidRPr="00C44662">
        <w:rPr>
          <w:sz w:val="20"/>
          <w:szCs w:val="20"/>
        </w:rPr>
        <w:t xml:space="preserve"> </w:t>
      </w:r>
      <w:r w:rsidRPr="00C44662">
        <w:rPr>
          <w:sz w:val="20"/>
          <w:szCs w:val="20"/>
        </w:rPr>
        <w:t>Bleeding</w:t>
      </w:r>
      <w:bookmarkEnd w:id="90"/>
      <w:bookmarkEnd w:id="91"/>
      <w:bookmarkEnd w:id="92"/>
    </w:p>
    <w:p w:rsidR="00151D97" w:rsidRPr="00C44662" w:rsidRDefault="00151D97" w:rsidP="003F313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44662">
        <w:rPr>
          <w:rFonts w:ascii="Times New Roman" w:hAnsi="Times New Roman" w:cs="Times New Roman"/>
          <w:sz w:val="20"/>
          <w:szCs w:val="20"/>
        </w:rPr>
        <w:t>If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carcasses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not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bled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out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properly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time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slaughtering,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blood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remains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vessels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capillaries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hides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This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blood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supplies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ideal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condition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for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growth</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bacteria</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favors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putrefaction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along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blood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vessel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(Tekle,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2008).</w:t>
      </w:r>
    </w:p>
    <w:p w:rsidR="00151D97" w:rsidRPr="00C44662" w:rsidRDefault="00151D97" w:rsidP="003F3138">
      <w:pPr>
        <w:pStyle w:val="Heading2"/>
        <w:keepNext w:val="0"/>
        <w:keepLines w:val="0"/>
        <w:snapToGrid w:val="0"/>
        <w:spacing w:before="0" w:line="240" w:lineRule="auto"/>
        <w:jc w:val="both"/>
        <w:rPr>
          <w:sz w:val="20"/>
          <w:szCs w:val="20"/>
        </w:rPr>
      </w:pPr>
      <w:bookmarkStart w:id="93" w:name="_Toc476040200"/>
      <w:bookmarkStart w:id="94" w:name="_Toc476061292"/>
      <w:bookmarkStart w:id="95" w:name="_Toc478397980"/>
      <w:r w:rsidRPr="00C44662">
        <w:rPr>
          <w:sz w:val="20"/>
          <w:szCs w:val="20"/>
        </w:rPr>
        <w:t>4.3.</w:t>
      </w:r>
      <w:r w:rsidR="003F3138" w:rsidRPr="00C44662">
        <w:rPr>
          <w:sz w:val="20"/>
          <w:szCs w:val="20"/>
        </w:rPr>
        <w:t xml:space="preserve"> </w:t>
      </w:r>
      <w:r w:rsidRPr="00C44662">
        <w:rPr>
          <w:sz w:val="20"/>
          <w:szCs w:val="20"/>
        </w:rPr>
        <w:t>Defects</w:t>
      </w:r>
      <w:r w:rsidR="003F3138" w:rsidRPr="00C44662">
        <w:rPr>
          <w:sz w:val="20"/>
          <w:szCs w:val="20"/>
        </w:rPr>
        <w:t xml:space="preserve"> </w:t>
      </w:r>
      <w:r w:rsidRPr="00C44662">
        <w:rPr>
          <w:sz w:val="20"/>
          <w:szCs w:val="20"/>
        </w:rPr>
        <w:t>from</w:t>
      </w:r>
      <w:r w:rsidR="003F3138" w:rsidRPr="00C44662">
        <w:rPr>
          <w:sz w:val="20"/>
          <w:szCs w:val="20"/>
        </w:rPr>
        <w:t xml:space="preserve"> </w:t>
      </w:r>
      <w:r w:rsidRPr="00C44662">
        <w:rPr>
          <w:sz w:val="20"/>
          <w:szCs w:val="20"/>
        </w:rPr>
        <w:t>Poor</w:t>
      </w:r>
      <w:r w:rsidR="003F3138" w:rsidRPr="00C44662">
        <w:rPr>
          <w:sz w:val="20"/>
          <w:szCs w:val="20"/>
        </w:rPr>
        <w:t xml:space="preserve"> </w:t>
      </w:r>
      <w:r w:rsidRPr="00C44662">
        <w:rPr>
          <w:sz w:val="20"/>
          <w:szCs w:val="20"/>
        </w:rPr>
        <w:t>Pattern</w:t>
      </w:r>
      <w:bookmarkEnd w:id="93"/>
      <w:bookmarkEnd w:id="94"/>
      <w:bookmarkEnd w:id="95"/>
    </w:p>
    <w:p w:rsidR="00151D97" w:rsidRPr="00C44662" w:rsidRDefault="00151D97" w:rsidP="003F3138">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C44662">
        <w:rPr>
          <w:rFonts w:ascii="Times New Roman" w:hAnsi="Times New Roman" w:cs="Times New Roman"/>
          <w:color w:val="000000"/>
          <w:sz w:val="20"/>
          <w:szCs w:val="20"/>
        </w:rPr>
        <w:t>It</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is</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meant,</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the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shape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or</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outline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of</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the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flayed</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hide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when</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it</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is</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spread</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out</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flat.</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A</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regular</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pattern</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is</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very</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important</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to</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the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tannery,</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because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it</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enables</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them</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to</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get</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the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best</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cuts</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and</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the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most</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useful</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part</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of</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the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raw</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material.</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Poor</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pattern</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that</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is</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asymmetric</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shape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of</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the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hide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and</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skin</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is</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considered</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as</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a</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defect,</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as</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far</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as</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cuts</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or</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scores</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are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concerned</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and</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this</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is</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commonly</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caused</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by</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incorrect</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line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of</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ripping</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(Terefe,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2004).</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The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bleeding</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cuts</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must</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be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directly</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at</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the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center</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of</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the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throat.</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If</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the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legs</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are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not</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ripped</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open</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properly,</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the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proportion</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of</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the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hide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in</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the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shoulder</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and</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belly</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section</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is</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not</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sz w:val="20"/>
          <w:szCs w:val="20"/>
        </w:rPr>
        <w:t>proper.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Thus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belly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hide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that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should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have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been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part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belly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may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shoulder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area.</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“V”</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cut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button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either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side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tail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downgrades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hide,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according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degree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damage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pattern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very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important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that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bleeding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cut,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belly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cut,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leg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cut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made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straight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(Selamawit,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2015).</w:t>
      </w:r>
    </w:p>
    <w:p w:rsidR="00C44662" w:rsidRDefault="00C44662" w:rsidP="003F3138">
      <w:pPr>
        <w:pStyle w:val="Heading2"/>
        <w:keepNext w:val="0"/>
        <w:keepLines w:val="0"/>
        <w:snapToGrid w:val="0"/>
        <w:spacing w:before="0" w:line="240" w:lineRule="auto"/>
        <w:jc w:val="both"/>
        <w:rPr>
          <w:rFonts w:hint="eastAsia"/>
          <w:sz w:val="20"/>
          <w:szCs w:val="20"/>
          <w:lang w:eastAsia="zh-CN"/>
        </w:rPr>
      </w:pPr>
      <w:bookmarkStart w:id="96" w:name="_Toc476040201"/>
      <w:bookmarkStart w:id="97" w:name="_Toc476061293"/>
      <w:bookmarkStart w:id="98" w:name="_Toc478397981"/>
    </w:p>
    <w:p w:rsidR="00151D97" w:rsidRPr="00C44662" w:rsidRDefault="00151D97" w:rsidP="003F3138">
      <w:pPr>
        <w:pStyle w:val="Heading2"/>
        <w:keepNext w:val="0"/>
        <w:keepLines w:val="0"/>
        <w:snapToGrid w:val="0"/>
        <w:spacing w:before="0" w:line="240" w:lineRule="auto"/>
        <w:jc w:val="both"/>
        <w:rPr>
          <w:sz w:val="20"/>
          <w:szCs w:val="20"/>
        </w:rPr>
      </w:pPr>
      <w:r w:rsidRPr="00C44662">
        <w:rPr>
          <w:sz w:val="20"/>
          <w:szCs w:val="20"/>
        </w:rPr>
        <w:lastRenderedPageBreak/>
        <w:t>4.4.</w:t>
      </w:r>
      <w:r w:rsidR="003F3138" w:rsidRPr="00C44662">
        <w:rPr>
          <w:sz w:val="20"/>
          <w:szCs w:val="20"/>
        </w:rPr>
        <w:t xml:space="preserve"> </w:t>
      </w:r>
      <w:r w:rsidRPr="00C44662">
        <w:rPr>
          <w:sz w:val="20"/>
          <w:szCs w:val="20"/>
        </w:rPr>
        <w:t>Defect</w:t>
      </w:r>
      <w:r w:rsidR="003F3138" w:rsidRPr="00C44662">
        <w:rPr>
          <w:sz w:val="20"/>
          <w:szCs w:val="20"/>
        </w:rPr>
        <w:t xml:space="preserve"> </w:t>
      </w:r>
      <w:r w:rsidRPr="00C44662">
        <w:rPr>
          <w:sz w:val="20"/>
          <w:szCs w:val="20"/>
        </w:rPr>
        <w:t>from</w:t>
      </w:r>
      <w:r w:rsidR="003F3138" w:rsidRPr="00C44662">
        <w:rPr>
          <w:sz w:val="20"/>
          <w:szCs w:val="20"/>
        </w:rPr>
        <w:t xml:space="preserve"> </w:t>
      </w:r>
      <w:r w:rsidRPr="00C44662">
        <w:rPr>
          <w:sz w:val="20"/>
          <w:szCs w:val="20"/>
        </w:rPr>
        <w:t>Preservation</w:t>
      </w:r>
      <w:r w:rsidR="003F3138" w:rsidRPr="00C44662">
        <w:rPr>
          <w:sz w:val="20"/>
          <w:szCs w:val="20"/>
        </w:rPr>
        <w:t xml:space="preserve"> </w:t>
      </w:r>
      <w:r w:rsidRPr="00C44662">
        <w:rPr>
          <w:sz w:val="20"/>
          <w:szCs w:val="20"/>
        </w:rPr>
        <w:t>and</w:t>
      </w:r>
      <w:r w:rsidR="003F3138" w:rsidRPr="00C44662">
        <w:rPr>
          <w:sz w:val="20"/>
          <w:szCs w:val="20"/>
        </w:rPr>
        <w:t xml:space="preserve"> </w:t>
      </w:r>
      <w:r w:rsidRPr="00C44662">
        <w:rPr>
          <w:sz w:val="20"/>
          <w:szCs w:val="20"/>
        </w:rPr>
        <w:t>Storage</w:t>
      </w:r>
      <w:bookmarkEnd w:id="96"/>
      <w:bookmarkEnd w:id="97"/>
      <w:bookmarkEnd w:id="98"/>
    </w:p>
    <w:p w:rsidR="00151D97" w:rsidRPr="00C44662" w:rsidRDefault="00151D97" w:rsidP="003F313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44662">
        <w:rPr>
          <w:rFonts w:ascii="Times New Roman" w:hAnsi="Times New Roman" w:cs="Times New Roman"/>
          <w:sz w:val="20"/>
          <w:szCs w:val="20"/>
        </w:rPr>
        <w:t>According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(Feleke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Amistu,</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2016)</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study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wolaita</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zone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majority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household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respondents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(76%)</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sold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hide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market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after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backyard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slaughter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fresh</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(unpreserved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state)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whereas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rest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respondents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practice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different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types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hide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preservation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techniques,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from</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which</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ground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drying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(57%)</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smoking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(24%)</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were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common.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This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different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from</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report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(Juhar</w:t>
      </w:r>
      <w:r w:rsidR="003F3138" w:rsidRPr="00C44662">
        <w:rPr>
          <w:rFonts w:ascii="Times New Roman" w:hAnsi="Times New Roman" w:cs="Times New Roman"/>
          <w:sz w:val="20"/>
          <w:szCs w:val="20"/>
        </w:rPr>
        <w:t xml:space="preserve"> </w:t>
      </w:r>
      <w:r w:rsidRPr="00C44662">
        <w:rPr>
          <w:rFonts w:ascii="Times New Roman" w:hAnsi="Times New Roman" w:cs="Times New Roman"/>
          <w:i/>
          <w:sz w:val="20"/>
          <w:szCs w:val="20"/>
        </w:rPr>
        <w:t>et</w:t>
      </w:r>
      <w:r w:rsidR="003F3138" w:rsidRPr="00C44662">
        <w:rPr>
          <w:rFonts w:ascii="Times New Roman" w:hAnsi="Times New Roman" w:cs="Times New Roman"/>
          <w:i/>
          <w:sz w:val="20"/>
          <w:szCs w:val="20"/>
        </w:rPr>
        <w:t xml:space="preserve"> </w:t>
      </w:r>
      <w:r w:rsidRPr="00C44662">
        <w:rPr>
          <w:rFonts w:ascii="Times New Roman" w:hAnsi="Times New Roman" w:cs="Times New Roman"/>
          <w:i/>
          <w:sz w:val="20"/>
          <w:szCs w:val="20"/>
        </w:rPr>
        <w:t>al.,</w:t>
      </w:r>
      <w:r w:rsidR="003F3138" w:rsidRPr="00C44662">
        <w:rPr>
          <w:rFonts w:ascii="Times New Roman" w:hAnsi="Times New Roman" w:cs="Times New Roman"/>
          <w:i/>
          <w:sz w:val="20"/>
          <w:szCs w:val="20"/>
        </w:rPr>
        <w:t xml:space="preserve"> </w:t>
      </w:r>
      <w:r w:rsidRPr="00C44662">
        <w:rPr>
          <w:rFonts w:ascii="Times New Roman" w:hAnsi="Times New Roman" w:cs="Times New Roman"/>
          <w:sz w:val="20"/>
          <w:szCs w:val="20"/>
        </w:rPr>
        <w:t>2015)</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that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85</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hide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producers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sell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unpreserved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hide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These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techniques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hide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curing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worse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maintaining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quality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hide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reported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respondents,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ease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using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material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availability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were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common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reasons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why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households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preferred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ground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drying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smoking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methods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hide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preservation.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addition,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75%</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25%</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butcheries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study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area</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sold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fresh</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salted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hide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market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respectively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(Feleke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Amistu,</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2016).</w:t>
      </w:r>
    </w:p>
    <w:p w:rsidR="00151D97" w:rsidRPr="00C44662" w:rsidRDefault="00151D97" w:rsidP="003F313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44662">
        <w:rPr>
          <w:rFonts w:ascii="Times New Roman" w:hAnsi="Times New Roman" w:cs="Times New Roman"/>
          <w:sz w:val="20"/>
          <w:szCs w:val="20"/>
        </w:rPr>
        <w:t>Many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tanneries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not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within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reach</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farmers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abattoirs.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Therefore,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hides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have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stored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for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long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periods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time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transported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across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long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distances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tanneries.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Various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preservation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methods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used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ranging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from</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short-term</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long-term</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preservation.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Use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common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salt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one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traditional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methods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curing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still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most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common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method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preservation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hides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date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(Kanagaraj</w:t>
      </w:r>
      <w:r w:rsidR="003F3138" w:rsidRPr="00C44662">
        <w:rPr>
          <w:rFonts w:ascii="Times New Roman" w:hAnsi="Times New Roman" w:cs="Times New Roman"/>
          <w:sz w:val="20"/>
          <w:szCs w:val="20"/>
        </w:rPr>
        <w:t xml:space="preserve"> </w:t>
      </w:r>
      <w:r w:rsidRPr="00C44662">
        <w:rPr>
          <w:rFonts w:ascii="Times New Roman" w:hAnsi="Times New Roman" w:cs="Times New Roman"/>
          <w:i/>
          <w:iCs/>
          <w:sz w:val="20"/>
          <w:szCs w:val="20"/>
        </w:rPr>
        <w:t>et</w:t>
      </w:r>
      <w:r w:rsidR="003F3138" w:rsidRPr="00C44662">
        <w:rPr>
          <w:rFonts w:ascii="Times New Roman" w:hAnsi="Times New Roman" w:cs="Times New Roman"/>
          <w:i/>
          <w:iCs/>
          <w:sz w:val="20"/>
          <w:szCs w:val="20"/>
        </w:rPr>
        <w:t xml:space="preserve"> </w:t>
      </w:r>
      <w:r w:rsidRPr="00C44662">
        <w:rPr>
          <w:rFonts w:ascii="Times New Roman" w:hAnsi="Times New Roman" w:cs="Times New Roman"/>
          <w:i/>
          <w:iCs/>
          <w:sz w:val="20"/>
          <w:szCs w:val="20"/>
        </w:rPr>
        <w:t>al</w:t>
      </w:r>
      <w:r w:rsidRPr="00C44662">
        <w:rPr>
          <w:rFonts w:ascii="Times New Roman" w:hAnsi="Times New Roman" w:cs="Times New Roman"/>
          <w:sz w:val="20"/>
          <w:szCs w:val="20"/>
        </w:rPr>
        <w: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2015).</w:t>
      </w:r>
    </w:p>
    <w:p w:rsidR="003F3138" w:rsidRPr="00C44662" w:rsidRDefault="00151D97" w:rsidP="003F313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44662">
        <w:rPr>
          <w:rFonts w:ascii="Times New Roman" w:hAnsi="Times New Roman" w:cs="Times New Roman"/>
          <w:sz w:val="20"/>
          <w:szCs w:val="20"/>
        </w:rPr>
        <w:t>Hides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become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perishable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soon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after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death</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animal.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rate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decomposition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much</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faster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hot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humid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environments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compared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cold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environments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(Gudro</w:t>
      </w:r>
      <w:r w:rsidR="003F3138" w:rsidRPr="00C44662">
        <w:rPr>
          <w:rFonts w:ascii="Times New Roman" w:hAnsi="Times New Roman" w:cs="Times New Roman"/>
          <w:sz w:val="20"/>
          <w:szCs w:val="20"/>
        </w:rPr>
        <w:t xml:space="preserve"> </w:t>
      </w:r>
      <w:r w:rsidRPr="00C44662">
        <w:rPr>
          <w:rFonts w:ascii="Times New Roman" w:hAnsi="Times New Roman" w:cs="Times New Roman"/>
          <w:i/>
          <w:iCs/>
          <w:sz w:val="20"/>
          <w:szCs w:val="20"/>
        </w:rPr>
        <w:t>et</w:t>
      </w:r>
      <w:r w:rsidR="003F3138" w:rsidRPr="00C44662">
        <w:rPr>
          <w:rFonts w:ascii="Times New Roman" w:hAnsi="Times New Roman" w:cs="Times New Roman"/>
          <w:i/>
          <w:iCs/>
          <w:sz w:val="20"/>
          <w:szCs w:val="20"/>
        </w:rPr>
        <w:t xml:space="preserve"> </w:t>
      </w:r>
      <w:r w:rsidRPr="00C44662">
        <w:rPr>
          <w:rFonts w:ascii="Times New Roman" w:hAnsi="Times New Roman" w:cs="Times New Roman"/>
          <w:i/>
          <w:iCs/>
          <w:sz w:val="20"/>
          <w:szCs w:val="20"/>
        </w:rPr>
        <w:t>al</w:t>
      </w:r>
      <w:r w:rsidRPr="00C44662">
        <w:rPr>
          <w:rFonts w:ascii="Times New Roman" w:hAnsi="Times New Roman" w:cs="Times New Roman"/>
          <w:sz w:val="20"/>
          <w:szCs w:val="20"/>
        </w:rPr>
        <w: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2014).</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Raw</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(green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hide)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made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up</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60-65</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water,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25-30</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protein,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4</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fat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about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1</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ash</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(Kudit</w:t>
      </w:r>
      <w:r w:rsidRPr="00C44662">
        <w:rPr>
          <w:rFonts w:ascii="Times New Roman" w:hAnsi="Times New Roman" w:cs="Times New Roman"/>
          <w:i/>
          <w:sz w:val="20"/>
          <w:szCs w:val="20"/>
        </w:rPr>
        <w:t>et</w:t>
      </w:r>
      <w:r w:rsidR="003F3138" w:rsidRPr="00C44662">
        <w:rPr>
          <w:rFonts w:ascii="Times New Roman" w:hAnsi="Times New Roman" w:cs="Times New Roman"/>
          <w:i/>
          <w:sz w:val="20"/>
          <w:szCs w:val="20"/>
        </w:rPr>
        <w:t xml:space="preserve"> </w:t>
      </w:r>
      <w:r w:rsidRPr="00C44662">
        <w:rPr>
          <w:rFonts w:ascii="Times New Roman" w:hAnsi="Times New Roman" w:cs="Times New Roman"/>
          <w:i/>
          <w:sz w:val="20"/>
          <w:szCs w:val="20"/>
        </w:rPr>
        <w:t>al</w:t>
      </w:r>
      <w:r w:rsidRPr="00C44662">
        <w:rPr>
          <w:rFonts w:ascii="Times New Roman" w:hAnsi="Times New Roman" w:cs="Times New Roman"/>
          <w:sz w:val="20"/>
          <w:szCs w:val="20"/>
        </w:rPr>
        <w: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2014).</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Within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5</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6</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hours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after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animal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slaughter,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hides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susceptible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autolytic</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bacterial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decomposition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good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medium</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for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enzymatic</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microbial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action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(Cadirci</w:t>
      </w:r>
      <w:r w:rsidR="003F3138" w:rsidRPr="00C44662">
        <w:rPr>
          <w:rFonts w:ascii="Times New Roman" w:hAnsi="Times New Roman" w:cs="Times New Roman"/>
          <w:sz w:val="20"/>
          <w:szCs w:val="20"/>
        </w:rPr>
        <w:t xml:space="preserve"> </w:t>
      </w:r>
      <w:r w:rsidRPr="00C44662">
        <w:rPr>
          <w:rFonts w:ascii="Times New Roman" w:hAnsi="Times New Roman" w:cs="Times New Roman"/>
          <w:i/>
          <w:iCs/>
          <w:sz w:val="20"/>
          <w:szCs w:val="20"/>
        </w:rPr>
        <w:t>et</w:t>
      </w:r>
      <w:r w:rsidR="003F3138" w:rsidRPr="00C44662">
        <w:rPr>
          <w:rFonts w:ascii="Times New Roman" w:hAnsi="Times New Roman" w:cs="Times New Roman"/>
          <w:i/>
          <w:iCs/>
          <w:sz w:val="20"/>
          <w:szCs w:val="20"/>
        </w:rPr>
        <w:t xml:space="preserve"> </w:t>
      </w:r>
      <w:r w:rsidRPr="00C44662">
        <w:rPr>
          <w:rFonts w:ascii="Times New Roman" w:hAnsi="Times New Roman" w:cs="Times New Roman"/>
          <w:i/>
          <w:iCs/>
          <w:sz w:val="20"/>
          <w:szCs w:val="20"/>
        </w:rPr>
        <w:t>al</w:t>
      </w:r>
      <w:r w:rsidRPr="00C44662">
        <w:rPr>
          <w:rFonts w:ascii="Times New Roman" w:hAnsi="Times New Roman" w:cs="Times New Roman"/>
          <w:sz w:val="20"/>
          <w:szCs w:val="20"/>
        </w:rPr>
        <w: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2010).</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hides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decompose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kept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wet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(Thanikaivelan</w:t>
      </w:r>
      <w:r w:rsidR="003F3138" w:rsidRPr="00C44662">
        <w:rPr>
          <w:rFonts w:ascii="Times New Roman" w:hAnsi="Times New Roman" w:cs="Times New Roman"/>
          <w:sz w:val="20"/>
          <w:szCs w:val="20"/>
        </w:rPr>
        <w:t xml:space="preserve"> </w:t>
      </w:r>
      <w:r w:rsidRPr="00C44662">
        <w:rPr>
          <w:rFonts w:ascii="Times New Roman" w:hAnsi="Times New Roman" w:cs="Times New Roman"/>
          <w:i/>
          <w:iCs/>
          <w:sz w:val="20"/>
          <w:szCs w:val="20"/>
        </w:rPr>
        <w:t>et</w:t>
      </w:r>
      <w:r w:rsidR="003F3138" w:rsidRPr="00C44662">
        <w:rPr>
          <w:rFonts w:ascii="Times New Roman" w:hAnsi="Times New Roman" w:cs="Times New Roman"/>
          <w:i/>
          <w:iCs/>
          <w:sz w:val="20"/>
          <w:szCs w:val="20"/>
        </w:rPr>
        <w:t xml:space="preserve"> </w:t>
      </w:r>
      <w:r w:rsidRPr="00C44662">
        <w:rPr>
          <w:rFonts w:ascii="Times New Roman" w:hAnsi="Times New Roman" w:cs="Times New Roman"/>
          <w:i/>
          <w:iCs/>
          <w:sz w:val="20"/>
          <w:szCs w:val="20"/>
        </w:rPr>
        <w:t>al</w:t>
      </w:r>
      <w:r w:rsidRPr="00C44662">
        <w:rPr>
          <w:rFonts w:ascii="Times New Roman" w:hAnsi="Times New Roman" w:cs="Times New Roman"/>
          <w:sz w:val="20"/>
          <w:szCs w:val="20"/>
        </w:rPr>
        <w: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2004).</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contain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huge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populations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different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types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microorganisms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derived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from</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air,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water,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soil,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manure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other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types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dirt.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These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microorganisms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secrete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proteolytic</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collagenolytic</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enzymes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which</w:t>
      </w:r>
      <w:r w:rsidR="003F3138" w:rsidRPr="00C44662">
        <w:rPr>
          <w:rFonts w:ascii="Times New Roman" w:hAnsi="Times New Roman" w:cs="Times New Roman"/>
          <w:sz w:val="20"/>
          <w:szCs w:val="20"/>
        </w:rPr>
        <w:t xml:space="preserve"> </w:t>
      </w:r>
      <w:r w:rsidR="007163B5" w:rsidRPr="00C44662">
        <w:rPr>
          <w:rFonts w:ascii="Times New Roman" w:hAnsi="Times New Roman" w:cs="Times New Roman"/>
          <w:sz w:val="20"/>
          <w:szCs w:val="20"/>
        </w:rPr>
        <w:t>degrade</w:t>
      </w:r>
      <w:r w:rsidR="003F3138" w:rsidRPr="00C44662">
        <w:rPr>
          <w:rFonts w:ascii="Times New Roman" w:hAnsi="Times New Roman" w:cs="Times New Roman"/>
          <w:sz w:val="20"/>
          <w:szCs w:val="20"/>
        </w:rPr>
        <w:t xml:space="preserve"> </w:t>
      </w:r>
      <w:r w:rsidR="007163B5"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007163B5" w:rsidRPr="00C44662">
        <w:rPr>
          <w:rFonts w:ascii="Times New Roman" w:hAnsi="Times New Roman" w:cs="Times New Roman"/>
          <w:sz w:val="20"/>
          <w:szCs w:val="20"/>
        </w:rPr>
        <w:t>hide</w:t>
      </w:r>
      <w:r w:rsidR="003F3138" w:rsidRPr="00C44662">
        <w:rPr>
          <w:rFonts w:ascii="Times New Roman" w:hAnsi="Times New Roman" w:cs="Times New Roman"/>
          <w:sz w:val="20"/>
          <w:szCs w:val="20"/>
        </w:rPr>
        <w:t xml:space="preserve"> </w:t>
      </w:r>
      <w:r w:rsidR="007163B5" w:rsidRPr="00C44662">
        <w:rPr>
          <w:rFonts w:ascii="Times New Roman" w:hAnsi="Times New Roman" w:cs="Times New Roman"/>
          <w:sz w:val="20"/>
          <w:szCs w:val="20"/>
        </w:rPr>
        <w:t>(Orlita,</w:t>
      </w:r>
      <w:r w:rsidR="003F3138" w:rsidRPr="00C44662">
        <w:rPr>
          <w:rFonts w:ascii="Times New Roman" w:hAnsi="Times New Roman" w:cs="Times New Roman"/>
          <w:sz w:val="20"/>
          <w:szCs w:val="20"/>
        </w:rPr>
        <w:t xml:space="preserve"> </w:t>
      </w:r>
      <w:r w:rsidR="007163B5" w:rsidRPr="00C44662">
        <w:rPr>
          <w:rFonts w:ascii="Times New Roman" w:hAnsi="Times New Roman" w:cs="Times New Roman"/>
          <w:sz w:val="20"/>
          <w:szCs w:val="20"/>
        </w:rPr>
        <w:t>2004</w:t>
      </w:r>
      <w:r w:rsidR="003F3138" w:rsidRPr="00C44662">
        <w:rPr>
          <w:rFonts w:ascii="Times New Roman" w:hAnsi="Times New Roman" w:cs="Times New Roman"/>
          <w:sz w:val="20"/>
          <w:szCs w:val="20"/>
        </w:rPr>
        <w:t>).</w:t>
      </w:r>
    </w:p>
    <w:p w:rsidR="00151D97" w:rsidRPr="00C44662" w:rsidRDefault="00151D97" w:rsidP="003F3138">
      <w:pPr>
        <w:pStyle w:val="Heading2"/>
        <w:keepNext w:val="0"/>
        <w:keepLines w:val="0"/>
        <w:snapToGrid w:val="0"/>
        <w:spacing w:before="0" w:line="240" w:lineRule="auto"/>
        <w:jc w:val="both"/>
        <w:rPr>
          <w:sz w:val="20"/>
          <w:szCs w:val="20"/>
        </w:rPr>
      </w:pPr>
      <w:bookmarkStart w:id="99" w:name="_Toc476040202"/>
      <w:bookmarkStart w:id="100" w:name="_Toc476061294"/>
      <w:bookmarkStart w:id="101" w:name="_Toc478397982"/>
      <w:r w:rsidRPr="00C44662">
        <w:rPr>
          <w:sz w:val="20"/>
          <w:szCs w:val="20"/>
        </w:rPr>
        <w:t>4.5.</w:t>
      </w:r>
      <w:r w:rsidR="003F3138" w:rsidRPr="00C44662">
        <w:rPr>
          <w:sz w:val="20"/>
          <w:szCs w:val="20"/>
        </w:rPr>
        <w:t xml:space="preserve"> </w:t>
      </w:r>
      <w:r w:rsidR="004C5557" w:rsidRPr="00C44662">
        <w:rPr>
          <w:sz w:val="20"/>
          <w:szCs w:val="20"/>
        </w:rPr>
        <w:t>Defects</w:t>
      </w:r>
      <w:r w:rsidR="003F3138" w:rsidRPr="00C44662">
        <w:rPr>
          <w:sz w:val="20"/>
          <w:szCs w:val="20"/>
        </w:rPr>
        <w:t xml:space="preserve"> </w:t>
      </w:r>
      <w:r w:rsidR="004C5557" w:rsidRPr="00C44662">
        <w:rPr>
          <w:sz w:val="20"/>
          <w:szCs w:val="20"/>
        </w:rPr>
        <w:t>due</w:t>
      </w:r>
      <w:r w:rsidR="003F3138" w:rsidRPr="00C44662">
        <w:rPr>
          <w:sz w:val="20"/>
          <w:szCs w:val="20"/>
        </w:rPr>
        <w:t xml:space="preserve"> </w:t>
      </w:r>
      <w:r w:rsidR="004C5557" w:rsidRPr="00C44662">
        <w:rPr>
          <w:sz w:val="20"/>
          <w:szCs w:val="20"/>
        </w:rPr>
        <w:t>t</w:t>
      </w:r>
      <w:r w:rsidRPr="00C44662">
        <w:rPr>
          <w:sz w:val="20"/>
          <w:szCs w:val="20"/>
        </w:rPr>
        <w:t>o</w:t>
      </w:r>
      <w:r w:rsidR="003F3138" w:rsidRPr="00C44662">
        <w:rPr>
          <w:sz w:val="20"/>
          <w:szCs w:val="20"/>
        </w:rPr>
        <w:t xml:space="preserve"> </w:t>
      </w:r>
      <w:r w:rsidRPr="00C44662">
        <w:rPr>
          <w:sz w:val="20"/>
          <w:szCs w:val="20"/>
        </w:rPr>
        <w:t>Transportation</w:t>
      </w:r>
      <w:bookmarkEnd w:id="99"/>
      <w:bookmarkEnd w:id="100"/>
      <w:bookmarkEnd w:id="101"/>
    </w:p>
    <w:p w:rsidR="0023755E" w:rsidRPr="00C44662" w:rsidRDefault="00151D97" w:rsidP="003F3138">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r w:rsidRPr="00C44662">
        <w:rPr>
          <w:rFonts w:ascii="Times New Roman" w:hAnsi="Times New Roman" w:cs="Times New Roman"/>
          <w:sz w:val="20"/>
          <w:szCs w:val="20"/>
        </w:rPr>
        <w:t>Inefficient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transport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may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cause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delays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arrival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tanneries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preservation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centers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result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which</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green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salted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hide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deteriorate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quality.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Poor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handling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during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loading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unloading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may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damage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quality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hide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(Kassa,</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2006)</w:t>
      </w:r>
      <w:r w:rsidR="003F3138" w:rsidRPr="00C44662">
        <w:rPr>
          <w:rFonts w:ascii="Times New Roman" w:hAnsi="Times New Roman" w:cs="Times New Roman"/>
          <w:sz w:val="20"/>
          <w:szCs w:val="20"/>
        </w:rPr>
        <w:t>. R</w:t>
      </w:r>
      <w:r w:rsidRPr="00C44662">
        <w:rPr>
          <w:rFonts w:ascii="Times New Roman" w:hAnsi="Times New Roman" w:cs="Times New Roman"/>
          <w:sz w:val="20"/>
          <w:szCs w:val="20"/>
        </w:rPr>
        <w:t>ubbing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damage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caused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during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normal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transportation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road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more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less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negligible,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but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certain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amount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care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required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ensure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protection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bales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against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rubbing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tearing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outside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surface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adequately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covering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them</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with</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hessian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gunny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sacks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(Selamawit,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2015).</w:t>
      </w:r>
      <w:bookmarkStart w:id="102" w:name="_Toc478397983"/>
      <w:bookmarkStart w:id="103" w:name="_Toc476040203"/>
      <w:bookmarkStart w:id="104" w:name="_Toc476061295"/>
    </w:p>
    <w:p w:rsidR="003F3138" w:rsidRPr="00C44662" w:rsidRDefault="003F3138" w:rsidP="003F3138">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151D97" w:rsidRPr="00C44662" w:rsidRDefault="00151D97" w:rsidP="003F3138">
      <w:pPr>
        <w:autoSpaceDE w:val="0"/>
        <w:autoSpaceDN w:val="0"/>
        <w:adjustRightInd w:val="0"/>
        <w:snapToGrid w:val="0"/>
        <w:spacing w:after="0" w:line="240" w:lineRule="auto"/>
        <w:jc w:val="both"/>
        <w:rPr>
          <w:rFonts w:ascii="Times New Roman" w:hAnsi="Times New Roman" w:cs="Times New Roman"/>
          <w:b/>
          <w:sz w:val="20"/>
          <w:szCs w:val="20"/>
        </w:rPr>
      </w:pPr>
      <w:r w:rsidRPr="00C44662">
        <w:rPr>
          <w:rFonts w:ascii="Times New Roman" w:hAnsi="Times New Roman" w:cs="Times New Roman"/>
          <w:b/>
          <w:sz w:val="20"/>
          <w:szCs w:val="20"/>
        </w:rPr>
        <w:t>5.</w:t>
      </w:r>
      <w:r w:rsidR="003F3138" w:rsidRPr="00C44662">
        <w:rPr>
          <w:rFonts w:ascii="Times New Roman" w:hAnsi="Times New Roman" w:cs="Times New Roman"/>
          <w:b/>
          <w:sz w:val="20"/>
          <w:szCs w:val="20"/>
        </w:rPr>
        <w:t xml:space="preserve"> </w:t>
      </w:r>
      <w:r w:rsidR="00345A8B" w:rsidRPr="00C44662">
        <w:rPr>
          <w:rFonts w:ascii="Times New Roman" w:hAnsi="Times New Roman" w:cs="Times New Roman"/>
          <w:b/>
          <w:sz w:val="20"/>
          <w:szCs w:val="20"/>
        </w:rPr>
        <w:t>Economic</w:t>
      </w:r>
      <w:r w:rsidR="003F3138" w:rsidRPr="00C44662">
        <w:rPr>
          <w:rFonts w:ascii="Times New Roman" w:hAnsi="Times New Roman" w:cs="Times New Roman"/>
          <w:b/>
          <w:sz w:val="20"/>
          <w:szCs w:val="20"/>
        </w:rPr>
        <w:t xml:space="preserve"> </w:t>
      </w:r>
      <w:r w:rsidR="00345A8B" w:rsidRPr="00C44662">
        <w:rPr>
          <w:rFonts w:ascii="Times New Roman" w:hAnsi="Times New Roman" w:cs="Times New Roman"/>
          <w:b/>
          <w:sz w:val="20"/>
          <w:szCs w:val="20"/>
        </w:rPr>
        <w:t>Importance</w:t>
      </w:r>
      <w:r w:rsidR="003F3138" w:rsidRPr="00C44662">
        <w:rPr>
          <w:rFonts w:ascii="Times New Roman" w:hAnsi="Times New Roman" w:cs="Times New Roman"/>
          <w:b/>
          <w:sz w:val="20"/>
          <w:szCs w:val="20"/>
        </w:rPr>
        <w:t xml:space="preserve"> </w:t>
      </w:r>
      <w:r w:rsidR="004C5557" w:rsidRPr="00C44662">
        <w:rPr>
          <w:rFonts w:ascii="Times New Roman" w:hAnsi="Times New Roman" w:cs="Times New Roman"/>
          <w:b/>
          <w:sz w:val="20"/>
          <w:szCs w:val="20"/>
        </w:rPr>
        <w:t>of</w:t>
      </w:r>
      <w:r w:rsidR="003F3138" w:rsidRPr="00C44662">
        <w:rPr>
          <w:rFonts w:ascii="Times New Roman" w:hAnsi="Times New Roman" w:cs="Times New Roman"/>
          <w:b/>
          <w:sz w:val="20"/>
          <w:szCs w:val="20"/>
        </w:rPr>
        <w:t xml:space="preserve"> </w:t>
      </w:r>
      <w:r w:rsidR="00345A8B" w:rsidRPr="00C44662">
        <w:rPr>
          <w:rFonts w:ascii="Times New Roman" w:hAnsi="Times New Roman" w:cs="Times New Roman"/>
          <w:b/>
          <w:sz w:val="20"/>
          <w:szCs w:val="20"/>
        </w:rPr>
        <w:t>Hide</w:t>
      </w:r>
      <w:r w:rsidR="003F3138" w:rsidRPr="00C44662">
        <w:rPr>
          <w:rFonts w:ascii="Times New Roman" w:hAnsi="Times New Roman" w:cs="Times New Roman"/>
          <w:b/>
          <w:sz w:val="20"/>
          <w:szCs w:val="20"/>
        </w:rPr>
        <w:t xml:space="preserve"> </w:t>
      </w:r>
      <w:r w:rsidR="004C5557" w:rsidRPr="00C44662">
        <w:rPr>
          <w:rFonts w:ascii="Times New Roman" w:hAnsi="Times New Roman" w:cs="Times New Roman"/>
          <w:b/>
          <w:sz w:val="20"/>
          <w:szCs w:val="20"/>
        </w:rPr>
        <w:t>and</w:t>
      </w:r>
      <w:r w:rsidR="003F3138" w:rsidRPr="00C44662">
        <w:rPr>
          <w:rFonts w:ascii="Times New Roman" w:hAnsi="Times New Roman" w:cs="Times New Roman"/>
          <w:b/>
          <w:sz w:val="20"/>
          <w:szCs w:val="20"/>
        </w:rPr>
        <w:t xml:space="preserve"> </w:t>
      </w:r>
      <w:r w:rsidR="00345A8B" w:rsidRPr="00C44662">
        <w:rPr>
          <w:rFonts w:ascii="Times New Roman" w:hAnsi="Times New Roman" w:cs="Times New Roman"/>
          <w:b/>
          <w:sz w:val="20"/>
          <w:szCs w:val="20"/>
        </w:rPr>
        <w:t>Skin</w:t>
      </w:r>
      <w:r w:rsidR="003F3138" w:rsidRPr="00C44662">
        <w:rPr>
          <w:rFonts w:ascii="Times New Roman" w:hAnsi="Times New Roman" w:cs="Times New Roman"/>
          <w:b/>
          <w:sz w:val="20"/>
          <w:szCs w:val="20"/>
        </w:rPr>
        <w:t xml:space="preserve"> </w:t>
      </w:r>
      <w:r w:rsidR="00345A8B" w:rsidRPr="00C44662">
        <w:rPr>
          <w:rFonts w:ascii="Times New Roman" w:hAnsi="Times New Roman" w:cs="Times New Roman"/>
          <w:b/>
          <w:sz w:val="20"/>
          <w:szCs w:val="20"/>
        </w:rPr>
        <w:t>Defects</w:t>
      </w:r>
      <w:bookmarkEnd w:id="102"/>
    </w:p>
    <w:p w:rsidR="00151D97" w:rsidRPr="00C44662" w:rsidRDefault="00151D97" w:rsidP="003F3138">
      <w:pPr>
        <w:pStyle w:val="Default"/>
        <w:snapToGrid w:val="0"/>
        <w:ind w:firstLine="425"/>
        <w:jc w:val="both"/>
        <w:rPr>
          <w:sz w:val="20"/>
          <w:szCs w:val="20"/>
        </w:rPr>
      </w:pPr>
      <w:r w:rsidRPr="00C44662">
        <w:rPr>
          <w:sz w:val="20"/>
          <w:szCs w:val="20"/>
        </w:rPr>
        <w:t>Ethiopia</w:t>
      </w:r>
      <w:r w:rsidR="003F3138" w:rsidRPr="00C44662">
        <w:rPr>
          <w:sz w:val="20"/>
          <w:szCs w:val="20"/>
        </w:rPr>
        <w:t xml:space="preserve"> </w:t>
      </w:r>
      <w:r w:rsidRPr="00C44662">
        <w:rPr>
          <w:sz w:val="20"/>
          <w:szCs w:val="20"/>
        </w:rPr>
        <w:t>has</w:t>
      </w:r>
      <w:r w:rsidR="003F3138" w:rsidRPr="00C44662">
        <w:rPr>
          <w:sz w:val="20"/>
          <w:szCs w:val="20"/>
        </w:rPr>
        <w:t xml:space="preserve"> </w:t>
      </w:r>
      <w:r w:rsidRPr="00C44662">
        <w:rPr>
          <w:sz w:val="20"/>
          <w:szCs w:val="20"/>
        </w:rPr>
        <w:t>a</w:t>
      </w:r>
      <w:r w:rsidR="003F3138" w:rsidRPr="00C44662">
        <w:rPr>
          <w:sz w:val="20"/>
          <w:szCs w:val="20"/>
        </w:rPr>
        <w:t xml:space="preserve"> </w:t>
      </w:r>
      <w:r w:rsidRPr="00C44662">
        <w:rPr>
          <w:sz w:val="20"/>
          <w:szCs w:val="20"/>
        </w:rPr>
        <w:t>huge</w:t>
      </w:r>
      <w:r w:rsidR="003F3138" w:rsidRPr="00C44662">
        <w:rPr>
          <w:sz w:val="20"/>
          <w:szCs w:val="20"/>
        </w:rPr>
        <w:t xml:space="preserve"> </w:t>
      </w:r>
      <w:r w:rsidRPr="00C44662">
        <w:rPr>
          <w:sz w:val="20"/>
          <w:szCs w:val="20"/>
        </w:rPr>
        <w:t>potential</w:t>
      </w:r>
      <w:r w:rsidR="003F3138" w:rsidRPr="00C44662">
        <w:rPr>
          <w:sz w:val="20"/>
          <w:szCs w:val="20"/>
        </w:rPr>
        <w:t xml:space="preserve"> </w:t>
      </w:r>
      <w:r w:rsidRPr="00C44662">
        <w:rPr>
          <w:sz w:val="20"/>
          <w:szCs w:val="20"/>
        </w:rPr>
        <w:t>in</w:t>
      </w:r>
      <w:r w:rsidR="003F3138" w:rsidRPr="00C44662">
        <w:rPr>
          <w:sz w:val="20"/>
          <w:szCs w:val="20"/>
        </w:rPr>
        <w:t xml:space="preserve"> </w:t>
      </w:r>
      <w:r w:rsidRPr="00C44662">
        <w:rPr>
          <w:sz w:val="20"/>
          <w:szCs w:val="20"/>
        </w:rPr>
        <w:t>leather</w:t>
      </w:r>
      <w:r w:rsidR="003F3138" w:rsidRPr="00C44662">
        <w:rPr>
          <w:sz w:val="20"/>
          <w:szCs w:val="20"/>
        </w:rPr>
        <w:t xml:space="preserve"> </w:t>
      </w:r>
      <w:r w:rsidRPr="00C44662">
        <w:rPr>
          <w:sz w:val="20"/>
          <w:szCs w:val="20"/>
        </w:rPr>
        <w:t>and</w:t>
      </w:r>
      <w:r w:rsidR="003F3138" w:rsidRPr="00C44662">
        <w:rPr>
          <w:sz w:val="20"/>
          <w:szCs w:val="20"/>
        </w:rPr>
        <w:t xml:space="preserve"> </w:t>
      </w:r>
      <w:r w:rsidRPr="00C44662">
        <w:rPr>
          <w:sz w:val="20"/>
          <w:szCs w:val="20"/>
        </w:rPr>
        <w:t>leather</w:t>
      </w:r>
      <w:r w:rsidR="003F3138" w:rsidRPr="00C44662">
        <w:rPr>
          <w:sz w:val="20"/>
          <w:szCs w:val="20"/>
        </w:rPr>
        <w:t xml:space="preserve"> </w:t>
      </w:r>
      <w:r w:rsidRPr="00C44662">
        <w:rPr>
          <w:sz w:val="20"/>
          <w:szCs w:val="20"/>
        </w:rPr>
        <w:t>products</w:t>
      </w:r>
      <w:r w:rsidR="003F3138" w:rsidRPr="00C44662">
        <w:rPr>
          <w:sz w:val="20"/>
          <w:szCs w:val="20"/>
        </w:rPr>
        <w:t xml:space="preserve"> </w:t>
      </w:r>
      <w:r w:rsidRPr="00C44662">
        <w:rPr>
          <w:sz w:val="20"/>
          <w:szCs w:val="20"/>
        </w:rPr>
        <w:t>industry</w:t>
      </w:r>
      <w:r w:rsidR="003F3138" w:rsidRPr="00C44662">
        <w:rPr>
          <w:sz w:val="20"/>
          <w:szCs w:val="20"/>
        </w:rPr>
        <w:t xml:space="preserve"> </w:t>
      </w:r>
      <w:r w:rsidRPr="00C44662">
        <w:rPr>
          <w:sz w:val="20"/>
          <w:szCs w:val="20"/>
        </w:rPr>
        <w:t>as</w:t>
      </w:r>
      <w:r w:rsidR="003F3138" w:rsidRPr="00C44662">
        <w:rPr>
          <w:sz w:val="20"/>
          <w:szCs w:val="20"/>
        </w:rPr>
        <w:t xml:space="preserve"> </w:t>
      </w:r>
      <w:r w:rsidRPr="00C44662">
        <w:rPr>
          <w:sz w:val="20"/>
          <w:szCs w:val="20"/>
        </w:rPr>
        <w:t>it</w:t>
      </w:r>
      <w:r w:rsidR="003F3138" w:rsidRPr="00C44662">
        <w:rPr>
          <w:sz w:val="20"/>
          <w:szCs w:val="20"/>
        </w:rPr>
        <w:t xml:space="preserve"> </w:t>
      </w:r>
      <w:r w:rsidRPr="00C44662">
        <w:rPr>
          <w:sz w:val="20"/>
          <w:szCs w:val="20"/>
        </w:rPr>
        <w:t>stands</w:t>
      </w:r>
      <w:r w:rsidR="003F3138" w:rsidRPr="00C44662">
        <w:rPr>
          <w:sz w:val="20"/>
          <w:szCs w:val="20"/>
        </w:rPr>
        <w:t xml:space="preserve"> </w:t>
      </w:r>
      <w:r w:rsidRPr="00C44662">
        <w:rPr>
          <w:sz w:val="20"/>
          <w:szCs w:val="20"/>
        </w:rPr>
        <w:t>first</w:t>
      </w:r>
      <w:r w:rsidR="003F3138" w:rsidRPr="00C44662">
        <w:rPr>
          <w:sz w:val="20"/>
          <w:szCs w:val="20"/>
        </w:rPr>
        <w:t xml:space="preserve"> </w:t>
      </w:r>
      <w:r w:rsidRPr="00C44662">
        <w:rPr>
          <w:sz w:val="20"/>
          <w:szCs w:val="20"/>
        </w:rPr>
        <w:t>in</w:t>
      </w:r>
      <w:r w:rsidR="003F3138" w:rsidRPr="00C44662">
        <w:rPr>
          <w:sz w:val="20"/>
          <w:szCs w:val="20"/>
        </w:rPr>
        <w:t xml:space="preserve"> </w:t>
      </w:r>
      <w:r w:rsidRPr="00C44662">
        <w:rPr>
          <w:sz w:val="20"/>
          <w:szCs w:val="20"/>
        </w:rPr>
        <w:t>Africa</w:t>
      </w:r>
      <w:r w:rsidR="003F3138" w:rsidRPr="00C44662">
        <w:rPr>
          <w:sz w:val="20"/>
          <w:szCs w:val="20"/>
        </w:rPr>
        <w:t xml:space="preserve"> </w:t>
      </w:r>
      <w:r w:rsidRPr="00C44662">
        <w:rPr>
          <w:sz w:val="20"/>
          <w:szCs w:val="20"/>
        </w:rPr>
        <w:t>in</w:t>
      </w:r>
      <w:r w:rsidR="003F3138" w:rsidRPr="00C44662">
        <w:rPr>
          <w:sz w:val="20"/>
          <w:szCs w:val="20"/>
        </w:rPr>
        <w:t xml:space="preserve"> </w:t>
      </w:r>
      <w:r w:rsidRPr="00C44662">
        <w:rPr>
          <w:sz w:val="20"/>
          <w:szCs w:val="20"/>
        </w:rPr>
        <w:t>terms</w:t>
      </w:r>
      <w:r w:rsidR="003F3138" w:rsidRPr="00C44662">
        <w:rPr>
          <w:sz w:val="20"/>
          <w:szCs w:val="20"/>
        </w:rPr>
        <w:t xml:space="preserve"> </w:t>
      </w:r>
      <w:r w:rsidRPr="00C44662">
        <w:rPr>
          <w:sz w:val="20"/>
          <w:szCs w:val="20"/>
        </w:rPr>
        <w:t>of</w:t>
      </w:r>
      <w:r w:rsidR="003F3138" w:rsidRPr="00C44662">
        <w:rPr>
          <w:sz w:val="20"/>
          <w:szCs w:val="20"/>
        </w:rPr>
        <w:t xml:space="preserve"> </w:t>
      </w:r>
      <w:r w:rsidRPr="00C44662">
        <w:rPr>
          <w:sz w:val="20"/>
          <w:szCs w:val="20"/>
        </w:rPr>
        <w:t>livestock</w:t>
      </w:r>
      <w:r w:rsidR="003F3138" w:rsidRPr="00C44662">
        <w:rPr>
          <w:sz w:val="20"/>
          <w:szCs w:val="20"/>
        </w:rPr>
        <w:t xml:space="preserve"> </w:t>
      </w:r>
      <w:r w:rsidRPr="00C44662">
        <w:rPr>
          <w:sz w:val="20"/>
          <w:szCs w:val="20"/>
        </w:rPr>
        <w:t>population</w:t>
      </w:r>
      <w:r w:rsidR="003F3138" w:rsidRPr="00C44662">
        <w:rPr>
          <w:sz w:val="20"/>
          <w:szCs w:val="20"/>
        </w:rPr>
        <w:t xml:space="preserve"> </w:t>
      </w:r>
      <w:r w:rsidRPr="00C44662">
        <w:rPr>
          <w:sz w:val="20"/>
          <w:szCs w:val="20"/>
        </w:rPr>
        <w:t>(CSA,</w:t>
      </w:r>
      <w:r w:rsidR="003F3138" w:rsidRPr="00C44662">
        <w:rPr>
          <w:sz w:val="20"/>
          <w:szCs w:val="20"/>
        </w:rPr>
        <w:t xml:space="preserve"> </w:t>
      </w:r>
      <w:r w:rsidRPr="00C44662">
        <w:rPr>
          <w:sz w:val="20"/>
          <w:szCs w:val="20"/>
        </w:rPr>
        <w:t>2014/15).</w:t>
      </w:r>
      <w:r w:rsidR="003F3138" w:rsidRPr="00C44662">
        <w:rPr>
          <w:sz w:val="20"/>
          <w:szCs w:val="20"/>
        </w:rPr>
        <w:t xml:space="preserve"> </w:t>
      </w:r>
      <w:r w:rsidRPr="00C44662">
        <w:rPr>
          <w:sz w:val="20"/>
          <w:szCs w:val="20"/>
        </w:rPr>
        <w:t>However,</w:t>
      </w:r>
      <w:r w:rsidR="003F3138" w:rsidRPr="00C44662">
        <w:rPr>
          <w:sz w:val="20"/>
          <w:szCs w:val="20"/>
        </w:rPr>
        <w:t xml:space="preserve"> </w:t>
      </w:r>
      <w:r w:rsidRPr="00C44662">
        <w:rPr>
          <w:sz w:val="20"/>
          <w:szCs w:val="20"/>
        </w:rPr>
        <w:t>the</w:t>
      </w:r>
      <w:r w:rsidR="003F3138" w:rsidRPr="00C44662">
        <w:rPr>
          <w:sz w:val="20"/>
          <w:szCs w:val="20"/>
        </w:rPr>
        <w:t xml:space="preserve"> </w:t>
      </w:r>
      <w:r w:rsidRPr="00C44662">
        <w:rPr>
          <w:sz w:val="20"/>
          <w:szCs w:val="20"/>
        </w:rPr>
        <w:t>livestock</w:t>
      </w:r>
      <w:r w:rsidR="003F3138" w:rsidRPr="00C44662">
        <w:rPr>
          <w:sz w:val="20"/>
          <w:szCs w:val="20"/>
        </w:rPr>
        <w:t xml:space="preserve"> </w:t>
      </w:r>
      <w:r w:rsidRPr="00C44662">
        <w:rPr>
          <w:sz w:val="20"/>
          <w:szCs w:val="20"/>
        </w:rPr>
        <w:t>potential</w:t>
      </w:r>
      <w:r w:rsidR="003F3138" w:rsidRPr="00C44662">
        <w:rPr>
          <w:sz w:val="20"/>
          <w:szCs w:val="20"/>
        </w:rPr>
        <w:t xml:space="preserve"> </w:t>
      </w:r>
      <w:r w:rsidRPr="00C44662">
        <w:rPr>
          <w:sz w:val="20"/>
          <w:szCs w:val="20"/>
        </w:rPr>
        <w:t>was</w:t>
      </w:r>
      <w:r w:rsidR="003F3138" w:rsidRPr="00C44662">
        <w:rPr>
          <w:sz w:val="20"/>
          <w:szCs w:val="20"/>
        </w:rPr>
        <w:t xml:space="preserve"> </w:t>
      </w:r>
      <w:r w:rsidRPr="00C44662">
        <w:rPr>
          <w:sz w:val="20"/>
          <w:szCs w:val="20"/>
        </w:rPr>
        <w:t>lagging</w:t>
      </w:r>
      <w:r w:rsidR="003F3138" w:rsidRPr="00C44662">
        <w:rPr>
          <w:sz w:val="20"/>
          <w:szCs w:val="20"/>
        </w:rPr>
        <w:t xml:space="preserve"> </w:t>
      </w:r>
      <w:r w:rsidRPr="00C44662">
        <w:rPr>
          <w:sz w:val="20"/>
          <w:szCs w:val="20"/>
        </w:rPr>
        <w:t>behind</w:t>
      </w:r>
      <w:r w:rsidR="003F3138" w:rsidRPr="00C44662">
        <w:rPr>
          <w:sz w:val="20"/>
          <w:szCs w:val="20"/>
        </w:rPr>
        <w:t xml:space="preserve"> </w:t>
      </w:r>
      <w:r w:rsidRPr="00C44662">
        <w:rPr>
          <w:sz w:val="20"/>
          <w:szCs w:val="20"/>
        </w:rPr>
        <w:t>to</w:t>
      </w:r>
      <w:r w:rsidR="003F3138" w:rsidRPr="00C44662">
        <w:rPr>
          <w:sz w:val="20"/>
          <w:szCs w:val="20"/>
        </w:rPr>
        <w:t xml:space="preserve"> </w:t>
      </w:r>
      <w:r w:rsidRPr="00C44662">
        <w:rPr>
          <w:sz w:val="20"/>
          <w:szCs w:val="20"/>
        </w:rPr>
        <w:t>play</w:t>
      </w:r>
      <w:r w:rsidR="003F3138" w:rsidRPr="00C44662">
        <w:rPr>
          <w:sz w:val="20"/>
          <w:szCs w:val="20"/>
        </w:rPr>
        <w:t xml:space="preserve"> </w:t>
      </w:r>
      <w:r w:rsidRPr="00C44662">
        <w:rPr>
          <w:sz w:val="20"/>
          <w:szCs w:val="20"/>
        </w:rPr>
        <w:t>its</w:t>
      </w:r>
      <w:r w:rsidR="003F3138" w:rsidRPr="00C44662">
        <w:rPr>
          <w:sz w:val="20"/>
          <w:szCs w:val="20"/>
        </w:rPr>
        <w:t xml:space="preserve"> </w:t>
      </w:r>
      <w:r w:rsidRPr="00C44662">
        <w:rPr>
          <w:sz w:val="20"/>
          <w:szCs w:val="20"/>
        </w:rPr>
        <w:t>part</w:t>
      </w:r>
      <w:r w:rsidR="003F3138" w:rsidRPr="00C44662">
        <w:rPr>
          <w:sz w:val="20"/>
          <w:szCs w:val="20"/>
        </w:rPr>
        <w:t xml:space="preserve"> </w:t>
      </w:r>
      <w:r w:rsidRPr="00C44662">
        <w:rPr>
          <w:sz w:val="20"/>
          <w:szCs w:val="20"/>
        </w:rPr>
        <w:t>more</w:t>
      </w:r>
      <w:r w:rsidR="003F3138" w:rsidRPr="00C44662">
        <w:rPr>
          <w:sz w:val="20"/>
          <w:szCs w:val="20"/>
        </w:rPr>
        <w:t xml:space="preserve"> </w:t>
      </w:r>
      <w:r w:rsidRPr="00C44662">
        <w:rPr>
          <w:sz w:val="20"/>
          <w:szCs w:val="20"/>
        </w:rPr>
        <w:t>in</w:t>
      </w:r>
      <w:r w:rsidR="003F3138" w:rsidRPr="00C44662">
        <w:rPr>
          <w:sz w:val="20"/>
          <w:szCs w:val="20"/>
        </w:rPr>
        <w:t xml:space="preserve"> </w:t>
      </w:r>
      <w:r w:rsidRPr="00C44662">
        <w:rPr>
          <w:sz w:val="20"/>
          <w:szCs w:val="20"/>
        </w:rPr>
        <w:t>hastening</w:t>
      </w:r>
      <w:r w:rsidR="003F3138" w:rsidRPr="00C44662">
        <w:rPr>
          <w:sz w:val="20"/>
          <w:szCs w:val="20"/>
        </w:rPr>
        <w:t xml:space="preserve"> </w:t>
      </w:r>
      <w:r w:rsidRPr="00C44662">
        <w:rPr>
          <w:sz w:val="20"/>
          <w:szCs w:val="20"/>
        </w:rPr>
        <w:t>the</w:t>
      </w:r>
      <w:r w:rsidR="003F3138" w:rsidRPr="00C44662">
        <w:rPr>
          <w:sz w:val="20"/>
          <w:szCs w:val="20"/>
        </w:rPr>
        <w:t xml:space="preserve"> </w:t>
      </w:r>
      <w:r w:rsidRPr="00C44662">
        <w:rPr>
          <w:sz w:val="20"/>
          <w:szCs w:val="20"/>
        </w:rPr>
        <w:t>country’s</w:t>
      </w:r>
      <w:r w:rsidR="003F3138" w:rsidRPr="00C44662">
        <w:rPr>
          <w:sz w:val="20"/>
          <w:szCs w:val="20"/>
        </w:rPr>
        <w:t xml:space="preserve"> </w:t>
      </w:r>
      <w:r w:rsidRPr="00C44662">
        <w:rPr>
          <w:sz w:val="20"/>
          <w:szCs w:val="20"/>
        </w:rPr>
        <w:t>economic</w:t>
      </w:r>
      <w:r w:rsidR="003F3138" w:rsidRPr="00C44662">
        <w:rPr>
          <w:sz w:val="20"/>
          <w:szCs w:val="20"/>
        </w:rPr>
        <w:t xml:space="preserve"> </w:t>
      </w:r>
      <w:r w:rsidRPr="00C44662">
        <w:rPr>
          <w:sz w:val="20"/>
          <w:szCs w:val="20"/>
        </w:rPr>
        <w:t>development</w:t>
      </w:r>
      <w:r w:rsidR="003F3138" w:rsidRPr="00C44662">
        <w:rPr>
          <w:sz w:val="20"/>
          <w:szCs w:val="20"/>
        </w:rPr>
        <w:t xml:space="preserve"> </w:t>
      </w:r>
      <w:r w:rsidRPr="00C44662">
        <w:rPr>
          <w:sz w:val="20"/>
          <w:szCs w:val="20"/>
        </w:rPr>
        <w:t>for</w:t>
      </w:r>
      <w:r w:rsidR="003F3138" w:rsidRPr="00C44662">
        <w:rPr>
          <w:sz w:val="20"/>
          <w:szCs w:val="20"/>
        </w:rPr>
        <w:t xml:space="preserve"> </w:t>
      </w:r>
      <w:r w:rsidRPr="00C44662">
        <w:rPr>
          <w:sz w:val="20"/>
          <w:szCs w:val="20"/>
        </w:rPr>
        <w:t>long.</w:t>
      </w:r>
      <w:r w:rsidR="003F3138" w:rsidRPr="00C44662">
        <w:rPr>
          <w:sz w:val="20"/>
          <w:szCs w:val="20"/>
        </w:rPr>
        <w:t xml:space="preserve"> </w:t>
      </w:r>
      <w:r w:rsidRPr="00C44662">
        <w:rPr>
          <w:sz w:val="20"/>
          <w:szCs w:val="20"/>
        </w:rPr>
        <w:t>For</w:t>
      </w:r>
      <w:r w:rsidR="003F3138" w:rsidRPr="00C44662">
        <w:rPr>
          <w:sz w:val="20"/>
          <w:szCs w:val="20"/>
        </w:rPr>
        <w:t xml:space="preserve"> </w:t>
      </w:r>
      <w:r w:rsidRPr="00C44662">
        <w:rPr>
          <w:sz w:val="20"/>
          <w:szCs w:val="20"/>
        </w:rPr>
        <w:t>example,</w:t>
      </w:r>
      <w:r w:rsidR="003F3138" w:rsidRPr="00C44662">
        <w:rPr>
          <w:sz w:val="20"/>
          <w:szCs w:val="20"/>
        </w:rPr>
        <w:t xml:space="preserve"> </w:t>
      </w:r>
      <w:r w:rsidRPr="00C44662">
        <w:rPr>
          <w:sz w:val="20"/>
          <w:szCs w:val="20"/>
        </w:rPr>
        <w:t>the</w:t>
      </w:r>
      <w:r w:rsidR="003F3138" w:rsidRPr="00C44662">
        <w:rPr>
          <w:sz w:val="20"/>
          <w:szCs w:val="20"/>
        </w:rPr>
        <w:t xml:space="preserve"> </w:t>
      </w:r>
      <w:r w:rsidRPr="00C44662">
        <w:rPr>
          <w:sz w:val="20"/>
          <w:szCs w:val="20"/>
        </w:rPr>
        <w:t>overall</w:t>
      </w:r>
      <w:r w:rsidR="003F3138" w:rsidRPr="00C44662">
        <w:rPr>
          <w:sz w:val="20"/>
          <w:szCs w:val="20"/>
        </w:rPr>
        <w:t xml:space="preserve"> </w:t>
      </w:r>
      <w:r w:rsidRPr="00C44662">
        <w:rPr>
          <w:sz w:val="20"/>
          <w:szCs w:val="20"/>
        </w:rPr>
        <w:t>performance</w:t>
      </w:r>
      <w:r w:rsidR="003F3138" w:rsidRPr="00C44662">
        <w:rPr>
          <w:sz w:val="20"/>
          <w:szCs w:val="20"/>
        </w:rPr>
        <w:t xml:space="preserve"> </w:t>
      </w:r>
      <w:r w:rsidRPr="00C44662">
        <w:rPr>
          <w:sz w:val="20"/>
          <w:szCs w:val="20"/>
        </w:rPr>
        <w:t>of</w:t>
      </w:r>
      <w:r w:rsidR="003F3138" w:rsidRPr="00C44662">
        <w:rPr>
          <w:sz w:val="20"/>
          <w:szCs w:val="20"/>
        </w:rPr>
        <w:t xml:space="preserve"> </w:t>
      </w:r>
      <w:r w:rsidRPr="00C44662">
        <w:rPr>
          <w:sz w:val="20"/>
          <w:szCs w:val="20"/>
        </w:rPr>
        <w:t>the</w:t>
      </w:r>
      <w:r w:rsidR="003F3138" w:rsidRPr="00C44662">
        <w:rPr>
          <w:sz w:val="20"/>
          <w:szCs w:val="20"/>
        </w:rPr>
        <w:t xml:space="preserve"> </w:t>
      </w:r>
      <w:r w:rsidRPr="00C44662">
        <w:rPr>
          <w:sz w:val="20"/>
          <w:szCs w:val="20"/>
        </w:rPr>
        <w:t>sector</w:t>
      </w:r>
      <w:r w:rsidR="003F3138" w:rsidRPr="00C44662">
        <w:rPr>
          <w:sz w:val="20"/>
          <w:szCs w:val="20"/>
        </w:rPr>
        <w:t xml:space="preserve"> </w:t>
      </w:r>
      <w:r w:rsidRPr="00C44662">
        <w:rPr>
          <w:sz w:val="20"/>
          <w:szCs w:val="20"/>
        </w:rPr>
        <w:t>during</w:t>
      </w:r>
      <w:r w:rsidR="003F3138" w:rsidRPr="00C44662">
        <w:rPr>
          <w:sz w:val="20"/>
          <w:szCs w:val="20"/>
        </w:rPr>
        <w:t xml:space="preserve"> </w:t>
      </w:r>
      <w:r w:rsidRPr="00C44662">
        <w:rPr>
          <w:sz w:val="20"/>
          <w:szCs w:val="20"/>
        </w:rPr>
        <w:t>the</w:t>
      </w:r>
      <w:r w:rsidR="003F3138" w:rsidRPr="00C44662">
        <w:rPr>
          <w:sz w:val="20"/>
          <w:szCs w:val="20"/>
        </w:rPr>
        <w:t xml:space="preserve"> </w:t>
      </w:r>
      <w:r w:rsidRPr="00C44662">
        <w:rPr>
          <w:sz w:val="20"/>
          <w:szCs w:val="20"/>
        </w:rPr>
        <w:t>first</w:t>
      </w:r>
      <w:r w:rsidR="003F3138" w:rsidRPr="00C44662">
        <w:rPr>
          <w:sz w:val="20"/>
          <w:szCs w:val="20"/>
        </w:rPr>
        <w:t xml:space="preserve"> </w:t>
      </w:r>
      <w:r w:rsidRPr="00C44662">
        <w:rPr>
          <w:sz w:val="20"/>
          <w:szCs w:val="20"/>
        </w:rPr>
        <w:t>GTP</w:t>
      </w:r>
      <w:r w:rsidR="003F3138" w:rsidRPr="00C44662">
        <w:rPr>
          <w:sz w:val="20"/>
          <w:szCs w:val="20"/>
        </w:rPr>
        <w:t xml:space="preserve"> </w:t>
      </w:r>
      <w:r w:rsidRPr="00C44662">
        <w:rPr>
          <w:sz w:val="20"/>
          <w:szCs w:val="20"/>
        </w:rPr>
        <w:t>period</w:t>
      </w:r>
      <w:r w:rsidR="003F3138" w:rsidRPr="00C44662">
        <w:rPr>
          <w:sz w:val="20"/>
          <w:szCs w:val="20"/>
        </w:rPr>
        <w:t xml:space="preserve"> </w:t>
      </w:r>
      <w:r w:rsidRPr="00C44662">
        <w:rPr>
          <w:sz w:val="20"/>
          <w:szCs w:val="20"/>
        </w:rPr>
        <w:t>was</w:t>
      </w:r>
      <w:r w:rsidR="003F3138" w:rsidRPr="00C44662">
        <w:rPr>
          <w:sz w:val="20"/>
          <w:szCs w:val="20"/>
        </w:rPr>
        <w:t xml:space="preserve"> </w:t>
      </w:r>
      <w:r w:rsidRPr="00C44662">
        <w:rPr>
          <w:sz w:val="20"/>
          <w:szCs w:val="20"/>
        </w:rPr>
        <w:t>lower</w:t>
      </w:r>
      <w:r w:rsidR="003F3138" w:rsidRPr="00C44662">
        <w:rPr>
          <w:sz w:val="20"/>
          <w:szCs w:val="20"/>
        </w:rPr>
        <w:t xml:space="preserve"> </w:t>
      </w:r>
      <w:r w:rsidRPr="00C44662">
        <w:rPr>
          <w:sz w:val="20"/>
          <w:szCs w:val="20"/>
        </w:rPr>
        <w:t>than</w:t>
      </w:r>
      <w:r w:rsidR="003F3138" w:rsidRPr="00C44662">
        <w:rPr>
          <w:sz w:val="20"/>
          <w:szCs w:val="20"/>
        </w:rPr>
        <w:t xml:space="preserve"> </w:t>
      </w:r>
      <w:r w:rsidRPr="00C44662">
        <w:rPr>
          <w:sz w:val="20"/>
          <w:szCs w:val="20"/>
        </w:rPr>
        <w:t>its</w:t>
      </w:r>
      <w:r w:rsidR="003F3138" w:rsidRPr="00C44662">
        <w:rPr>
          <w:sz w:val="20"/>
          <w:szCs w:val="20"/>
        </w:rPr>
        <w:t xml:space="preserve"> </w:t>
      </w:r>
      <w:r w:rsidRPr="00C44662">
        <w:rPr>
          <w:sz w:val="20"/>
          <w:szCs w:val="20"/>
        </w:rPr>
        <w:t>target</w:t>
      </w:r>
      <w:r w:rsidR="003F3138" w:rsidRPr="00C44662">
        <w:rPr>
          <w:sz w:val="20"/>
          <w:szCs w:val="20"/>
        </w:rPr>
        <w:t xml:space="preserve"> </w:t>
      </w:r>
      <w:r w:rsidRPr="00C44662">
        <w:rPr>
          <w:sz w:val="20"/>
          <w:szCs w:val="20"/>
        </w:rPr>
        <w:t>and</w:t>
      </w:r>
      <w:r w:rsidR="003F3138" w:rsidRPr="00C44662">
        <w:rPr>
          <w:sz w:val="20"/>
          <w:szCs w:val="20"/>
        </w:rPr>
        <w:t xml:space="preserve"> </w:t>
      </w:r>
      <w:r w:rsidRPr="00C44662">
        <w:rPr>
          <w:sz w:val="20"/>
          <w:szCs w:val="20"/>
        </w:rPr>
        <w:t>it</w:t>
      </w:r>
      <w:r w:rsidR="003F3138" w:rsidRPr="00C44662">
        <w:rPr>
          <w:sz w:val="20"/>
          <w:szCs w:val="20"/>
        </w:rPr>
        <w:t xml:space="preserve"> </w:t>
      </w:r>
      <w:r w:rsidRPr="00C44662">
        <w:rPr>
          <w:sz w:val="20"/>
          <w:szCs w:val="20"/>
        </w:rPr>
        <w:t>was</w:t>
      </w:r>
      <w:r w:rsidR="003F3138" w:rsidRPr="00C44662">
        <w:rPr>
          <w:sz w:val="20"/>
          <w:szCs w:val="20"/>
        </w:rPr>
        <w:t xml:space="preserve"> </w:t>
      </w:r>
      <w:r w:rsidRPr="00C44662">
        <w:rPr>
          <w:sz w:val="20"/>
          <w:szCs w:val="20"/>
        </w:rPr>
        <w:t>planned</w:t>
      </w:r>
      <w:r w:rsidR="003F3138" w:rsidRPr="00C44662">
        <w:rPr>
          <w:sz w:val="20"/>
          <w:szCs w:val="20"/>
        </w:rPr>
        <w:t xml:space="preserve"> </w:t>
      </w:r>
      <w:r w:rsidRPr="00C44662">
        <w:rPr>
          <w:sz w:val="20"/>
          <w:szCs w:val="20"/>
        </w:rPr>
        <w:t>to</w:t>
      </w:r>
      <w:r w:rsidR="003F3138" w:rsidRPr="00C44662">
        <w:rPr>
          <w:sz w:val="20"/>
          <w:szCs w:val="20"/>
        </w:rPr>
        <w:t xml:space="preserve"> </w:t>
      </w:r>
      <w:r w:rsidRPr="00C44662">
        <w:rPr>
          <w:sz w:val="20"/>
          <w:szCs w:val="20"/>
        </w:rPr>
        <w:t>earn</w:t>
      </w:r>
      <w:r w:rsidR="003F3138" w:rsidRPr="00C44662">
        <w:rPr>
          <w:sz w:val="20"/>
          <w:szCs w:val="20"/>
        </w:rPr>
        <w:t xml:space="preserve"> </w:t>
      </w:r>
      <w:r w:rsidRPr="00C44662">
        <w:rPr>
          <w:sz w:val="20"/>
          <w:szCs w:val="20"/>
        </w:rPr>
        <w:t>about</w:t>
      </w:r>
      <w:r w:rsidR="003F3138" w:rsidRPr="00C44662">
        <w:rPr>
          <w:sz w:val="20"/>
          <w:szCs w:val="20"/>
        </w:rPr>
        <w:t xml:space="preserve"> </w:t>
      </w:r>
      <w:r w:rsidRPr="00C44662">
        <w:rPr>
          <w:sz w:val="20"/>
          <w:szCs w:val="20"/>
        </w:rPr>
        <w:t>496.5</w:t>
      </w:r>
      <w:r w:rsidR="003F3138" w:rsidRPr="00C44662">
        <w:rPr>
          <w:sz w:val="20"/>
          <w:szCs w:val="20"/>
        </w:rPr>
        <w:t xml:space="preserve"> </w:t>
      </w:r>
      <w:r w:rsidRPr="00C44662">
        <w:rPr>
          <w:sz w:val="20"/>
          <w:szCs w:val="20"/>
        </w:rPr>
        <w:t>million</w:t>
      </w:r>
      <w:r w:rsidR="003F3138" w:rsidRPr="00C44662">
        <w:rPr>
          <w:sz w:val="20"/>
          <w:szCs w:val="20"/>
        </w:rPr>
        <w:t xml:space="preserve"> </w:t>
      </w:r>
      <w:r w:rsidRPr="00C44662">
        <w:rPr>
          <w:sz w:val="20"/>
          <w:szCs w:val="20"/>
        </w:rPr>
        <w:t>USD,</w:t>
      </w:r>
      <w:r w:rsidR="003F3138" w:rsidRPr="00C44662">
        <w:rPr>
          <w:sz w:val="20"/>
          <w:szCs w:val="20"/>
        </w:rPr>
        <w:t xml:space="preserve"> </w:t>
      </w:r>
      <w:r w:rsidRPr="00C44662">
        <w:rPr>
          <w:sz w:val="20"/>
          <w:szCs w:val="20"/>
        </w:rPr>
        <w:t>but</w:t>
      </w:r>
      <w:r w:rsidR="003F3138" w:rsidRPr="00C44662">
        <w:rPr>
          <w:sz w:val="20"/>
          <w:szCs w:val="20"/>
        </w:rPr>
        <w:t xml:space="preserve"> </w:t>
      </w:r>
      <w:r w:rsidRPr="00C44662">
        <w:rPr>
          <w:sz w:val="20"/>
          <w:szCs w:val="20"/>
        </w:rPr>
        <w:t>the</w:t>
      </w:r>
      <w:r w:rsidR="003F3138" w:rsidRPr="00C44662">
        <w:rPr>
          <w:sz w:val="20"/>
          <w:szCs w:val="20"/>
        </w:rPr>
        <w:t xml:space="preserve"> </w:t>
      </w:r>
      <w:r w:rsidRPr="00C44662">
        <w:rPr>
          <w:sz w:val="20"/>
          <w:szCs w:val="20"/>
        </w:rPr>
        <w:t>actual</w:t>
      </w:r>
      <w:r w:rsidR="003F3138" w:rsidRPr="00C44662">
        <w:rPr>
          <w:sz w:val="20"/>
          <w:szCs w:val="20"/>
        </w:rPr>
        <w:t xml:space="preserve"> </w:t>
      </w:r>
      <w:r w:rsidRPr="00C44662">
        <w:rPr>
          <w:sz w:val="20"/>
          <w:szCs w:val="20"/>
        </w:rPr>
        <w:t>earning</w:t>
      </w:r>
      <w:r w:rsidR="003F3138" w:rsidRPr="00C44662">
        <w:rPr>
          <w:sz w:val="20"/>
          <w:szCs w:val="20"/>
        </w:rPr>
        <w:t xml:space="preserve"> </w:t>
      </w:r>
      <w:r w:rsidRPr="00C44662">
        <w:rPr>
          <w:sz w:val="20"/>
          <w:szCs w:val="20"/>
        </w:rPr>
        <w:t>was</w:t>
      </w:r>
      <w:r w:rsidR="003F3138" w:rsidRPr="00C44662">
        <w:rPr>
          <w:sz w:val="20"/>
          <w:szCs w:val="20"/>
        </w:rPr>
        <w:t xml:space="preserve"> </w:t>
      </w:r>
      <w:r w:rsidRPr="00C44662">
        <w:rPr>
          <w:sz w:val="20"/>
          <w:szCs w:val="20"/>
        </w:rPr>
        <w:t>132.86</w:t>
      </w:r>
      <w:r w:rsidR="003F3138" w:rsidRPr="00C44662">
        <w:rPr>
          <w:sz w:val="20"/>
          <w:szCs w:val="20"/>
        </w:rPr>
        <w:t xml:space="preserve"> </w:t>
      </w:r>
      <w:r w:rsidRPr="00C44662">
        <w:rPr>
          <w:sz w:val="20"/>
          <w:szCs w:val="20"/>
        </w:rPr>
        <w:t>million</w:t>
      </w:r>
      <w:r w:rsidR="003F3138" w:rsidRPr="00C44662">
        <w:rPr>
          <w:sz w:val="20"/>
          <w:szCs w:val="20"/>
        </w:rPr>
        <w:t xml:space="preserve"> </w:t>
      </w:r>
      <w:r w:rsidRPr="00C44662">
        <w:rPr>
          <w:sz w:val="20"/>
          <w:szCs w:val="20"/>
        </w:rPr>
        <w:t>USD</w:t>
      </w:r>
      <w:r w:rsidR="003F3138" w:rsidRPr="00C44662">
        <w:rPr>
          <w:sz w:val="20"/>
          <w:szCs w:val="20"/>
        </w:rPr>
        <w:t xml:space="preserve"> </w:t>
      </w:r>
      <w:r w:rsidRPr="00C44662">
        <w:rPr>
          <w:sz w:val="20"/>
          <w:szCs w:val="20"/>
        </w:rPr>
        <w:t>which</w:t>
      </w:r>
      <w:r w:rsidR="003F3138" w:rsidRPr="00C44662">
        <w:rPr>
          <w:sz w:val="20"/>
          <w:szCs w:val="20"/>
        </w:rPr>
        <w:t xml:space="preserve"> </w:t>
      </w:r>
      <w:r w:rsidRPr="00C44662">
        <w:rPr>
          <w:sz w:val="20"/>
          <w:szCs w:val="20"/>
        </w:rPr>
        <w:t>is</w:t>
      </w:r>
      <w:r w:rsidR="003F3138" w:rsidRPr="00C44662">
        <w:rPr>
          <w:sz w:val="20"/>
          <w:szCs w:val="20"/>
        </w:rPr>
        <w:t xml:space="preserve"> </w:t>
      </w:r>
      <w:r w:rsidRPr="00C44662">
        <w:rPr>
          <w:sz w:val="20"/>
          <w:szCs w:val="20"/>
        </w:rPr>
        <w:t>about</w:t>
      </w:r>
      <w:r w:rsidR="003F3138" w:rsidRPr="00C44662">
        <w:rPr>
          <w:sz w:val="20"/>
          <w:szCs w:val="20"/>
        </w:rPr>
        <w:t xml:space="preserve"> </w:t>
      </w:r>
      <w:r w:rsidRPr="00C44662">
        <w:rPr>
          <w:sz w:val="20"/>
          <w:szCs w:val="20"/>
        </w:rPr>
        <w:t>2,922,920,000</w:t>
      </w:r>
      <w:r w:rsidR="003F3138" w:rsidRPr="00C44662">
        <w:rPr>
          <w:sz w:val="20"/>
          <w:szCs w:val="20"/>
        </w:rPr>
        <w:t xml:space="preserve"> </w:t>
      </w:r>
      <w:r w:rsidRPr="00C44662">
        <w:rPr>
          <w:sz w:val="20"/>
          <w:szCs w:val="20"/>
        </w:rPr>
        <w:t>Ethiopian</w:t>
      </w:r>
      <w:r w:rsidR="003F3138" w:rsidRPr="00C44662">
        <w:rPr>
          <w:sz w:val="20"/>
          <w:szCs w:val="20"/>
        </w:rPr>
        <w:t xml:space="preserve"> </w:t>
      </w:r>
      <w:r w:rsidRPr="00C44662">
        <w:rPr>
          <w:sz w:val="20"/>
          <w:szCs w:val="20"/>
        </w:rPr>
        <w:t>Birr</w:t>
      </w:r>
      <w:r w:rsidR="003F3138" w:rsidRPr="00C44662">
        <w:rPr>
          <w:sz w:val="20"/>
          <w:szCs w:val="20"/>
        </w:rPr>
        <w:t xml:space="preserve"> </w:t>
      </w:r>
      <w:r w:rsidRPr="00C44662">
        <w:rPr>
          <w:sz w:val="20"/>
          <w:szCs w:val="20"/>
        </w:rPr>
        <w:t>(Ethiopian</w:t>
      </w:r>
      <w:r w:rsidR="003F3138" w:rsidRPr="00C44662">
        <w:rPr>
          <w:sz w:val="20"/>
          <w:szCs w:val="20"/>
        </w:rPr>
        <w:t xml:space="preserve"> </w:t>
      </w:r>
      <w:r w:rsidRPr="00C44662">
        <w:rPr>
          <w:sz w:val="20"/>
          <w:szCs w:val="20"/>
        </w:rPr>
        <w:t>Herald,</w:t>
      </w:r>
      <w:r w:rsidR="003F3138" w:rsidRPr="00C44662">
        <w:rPr>
          <w:sz w:val="20"/>
          <w:szCs w:val="20"/>
        </w:rPr>
        <w:t xml:space="preserve"> </w:t>
      </w:r>
      <w:r w:rsidRPr="00C44662">
        <w:rPr>
          <w:sz w:val="20"/>
          <w:szCs w:val="20"/>
        </w:rPr>
        <w:t>2016).</w:t>
      </w:r>
    </w:p>
    <w:p w:rsidR="00151D97" w:rsidRPr="00C44662" w:rsidRDefault="00151D97" w:rsidP="003F3138">
      <w:pPr>
        <w:pStyle w:val="Default"/>
        <w:snapToGrid w:val="0"/>
        <w:ind w:firstLine="425"/>
        <w:jc w:val="both"/>
        <w:rPr>
          <w:sz w:val="20"/>
          <w:szCs w:val="20"/>
        </w:rPr>
      </w:pPr>
      <w:r w:rsidRPr="00C44662">
        <w:rPr>
          <w:color w:val="auto"/>
          <w:sz w:val="20"/>
          <w:szCs w:val="20"/>
        </w:rPr>
        <w:t>Majority</w:t>
      </w:r>
      <w:r w:rsidR="003F3138" w:rsidRPr="00C44662">
        <w:rPr>
          <w:color w:val="auto"/>
          <w:sz w:val="20"/>
          <w:szCs w:val="20"/>
        </w:rPr>
        <w:t xml:space="preserve"> </w:t>
      </w:r>
      <w:r w:rsidRPr="00C44662">
        <w:rPr>
          <w:color w:val="auto"/>
          <w:sz w:val="20"/>
          <w:szCs w:val="20"/>
        </w:rPr>
        <w:t>of</w:t>
      </w:r>
      <w:r w:rsidR="003F3138" w:rsidRPr="00C44662">
        <w:rPr>
          <w:color w:val="auto"/>
          <w:sz w:val="20"/>
          <w:szCs w:val="20"/>
        </w:rPr>
        <w:t xml:space="preserve"> </w:t>
      </w:r>
      <w:r w:rsidRPr="00C44662">
        <w:rPr>
          <w:color w:val="auto"/>
          <w:sz w:val="20"/>
          <w:szCs w:val="20"/>
        </w:rPr>
        <w:t>the</w:t>
      </w:r>
      <w:r w:rsidR="003F3138" w:rsidRPr="00C44662">
        <w:rPr>
          <w:color w:val="auto"/>
          <w:sz w:val="20"/>
          <w:szCs w:val="20"/>
        </w:rPr>
        <w:t xml:space="preserve"> </w:t>
      </w:r>
      <w:r w:rsidRPr="00C44662">
        <w:rPr>
          <w:color w:val="auto"/>
          <w:sz w:val="20"/>
          <w:szCs w:val="20"/>
        </w:rPr>
        <w:t>tanneries</w:t>
      </w:r>
      <w:r w:rsidR="003F3138" w:rsidRPr="00C44662">
        <w:rPr>
          <w:color w:val="auto"/>
          <w:sz w:val="20"/>
          <w:szCs w:val="20"/>
        </w:rPr>
        <w:t xml:space="preserve"> </w:t>
      </w:r>
      <w:r w:rsidRPr="00C44662">
        <w:rPr>
          <w:color w:val="auto"/>
          <w:sz w:val="20"/>
          <w:szCs w:val="20"/>
        </w:rPr>
        <w:t>state</w:t>
      </w:r>
      <w:r w:rsidR="003F3138" w:rsidRPr="00C44662">
        <w:rPr>
          <w:color w:val="auto"/>
          <w:sz w:val="20"/>
          <w:szCs w:val="20"/>
        </w:rPr>
        <w:t xml:space="preserve"> </w:t>
      </w:r>
      <w:r w:rsidRPr="00C44662">
        <w:rPr>
          <w:color w:val="auto"/>
          <w:sz w:val="20"/>
          <w:szCs w:val="20"/>
        </w:rPr>
        <w:t>that</w:t>
      </w:r>
      <w:r w:rsidR="003F3138" w:rsidRPr="00C44662">
        <w:rPr>
          <w:color w:val="auto"/>
          <w:sz w:val="20"/>
          <w:szCs w:val="20"/>
        </w:rPr>
        <w:t xml:space="preserve"> </w:t>
      </w:r>
      <w:r w:rsidRPr="00C44662">
        <w:rPr>
          <w:color w:val="auto"/>
          <w:sz w:val="20"/>
          <w:szCs w:val="20"/>
        </w:rPr>
        <w:t>only</w:t>
      </w:r>
      <w:r w:rsidR="003F3138" w:rsidRPr="00C44662">
        <w:rPr>
          <w:color w:val="auto"/>
          <w:sz w:val="20"/>
          <w:szCs w:val="20"/>
        </w:rPr>
        <w:t xml:space="preserve"> </w:t>
      </w:r>
      <w:r w:rsidRPr="00C44662">
        <w:rPr>
          <w:color w:val="auto"/>
          <w:sz w:val="20"/>
          <w:szCs w:val="20"/>
        </w:rPr>
        <w:t>10</w:t>
      </w:r>
      <w:r w:rsidR="003F3138" w:rsidRPr="00C44662">
        <w:rPr>
          <w:color w:val="auto"/>
          <w:sz w:val="20"/>
          <w:szCs w:val="20"/>
        </w:rPr>
        <w:t xml:space="preserve"> </w:t>
      </w:r>
      <w:r w:rsidRPr="00C44662">
        <w:rPr>
          <w:color w:val="auto"/>
          <w:sz w:val="20"/>
          <w:szCs w:val="20"/>
        </w:rPr>
        <w:t>to</w:t>
      </w:r>
      <w:r w:rsidR="003F3138" w:rsidRPr="00C44662">
        <w:rPr>
          <w:color w:val="auto"/>
          <w:sz w:val="20"/>
          <w:szCs w:val="20"/>
        </w:rPr>
        <w:t xml:space="preserve"> </w:t>
      </w:r>
      <w:r w:rsidRPr="00C44662">
        <w:rPr>
          <w:color w:val="auto"/>
          <w:sz w:val="20"/>
          <w:szCs w:val="20"/>
        </w:rPr>
        <w:t>15%</w:t>
      </w:r>
      <w:r w:rsidR="003F3138" w:rsidRPr="00C44662">
        <w:rPr>
          <w:color w:val="auto"/>
          <w:sz w:val="20"/>
          <w:szCs w:val="20"/>
        </w:rPr>
        <w:t xml:space="preserve"> </w:t>
      </w:r>
      <w:r w:rsidRPr="00C44662">
        <w:rPr>
          <w:color w:val="auto"/>
          <w:sz w:val="20"/>
          <w:szCs w:val="20"/>
        </w:rPr>
        <w:t>of</w:t>
      </w:r>
      <w:r w:rsidR="003F3138" w:rsidRPr="00C44662">
        <w:rPr>
          <w:color w:val="auto"/>
          <w:sz w:val="20"/>
          <w:szCs w:val="20"/>
        </w:rPr>
        <w:t xml:space="preserve"> </w:t>
      </w:r>
      <w:r w:rsidRPr="00C44662">
        <w:rPr>
          <w:color w:val="auto"/>
          <w:sz w:val="20"/>
          <w:szCs w:val="20"/>
        </w:rPr>
        <w:t>harvested</w:t>
      </w:r>
      <w:r w:rsidR="003F3138" w:rsidRPr="00C44662">
        <w:rPr>
          <w:color w:val="auto"/>
          <w:sz w:val="20"/>
          <w:szCs w:val="20"/>
        </w:rPr>
        <w:t xml:space="preserve"> </w:t>
      </w:r>
      <w:r w:rsidRPr="00C44662">
        <w:rPr>
          <w:color w:val="auto"/>
          <w:sz w:val="20"/>
          <w:szCs w:val="20"/>
        </w:rPr>
        <w:t>skins</w:t>
      </w:r>
      <w:r w:rsidR="003F3138" w:rsidRPr="00C44662">
        <w:rPr>
          <w:color w:val="auto"/>
          <w:sz w:val="20"/>
          <w:szCs w:val="20"/>
        </w:rPr>
        <w:t xml:space="preserve"> </w:t>
      </w:r>
      <w:r w:rsidRPr="00C44662">
        <w:rPr>
          <w:color w:val="auto"/>
          <w:sz w:val="20"/>
          <w:szCs w:val="20"/>
        </w:rPr>
        <w:t>qualify</w:t>
      </w:r>
      <w:r w:rsidR="003F3138" w:rsidRPr="00C44662">
        <w:rPr>
          <w:color w:val="auto"/>
          <w:sz w:val="20"/>
          <w:szCs w:val="20"/>
        </w:rPr>
        <w:t xml:space="preserve"> </w:t>
      </w:r>
      <w:r w:rsidRPr="00C44662">
        <w:rPr>
          <w:color w:val="auto"/>
          <w:sz w:val="20"/>
          <w:szCs w:val="20"/>
        </w:rPr>
        <w:t>for</w:t>
      </w:r>
      <w:r w:rsidR="003F3138" w:rsidRPr="00C44662">
        <w:rPr>
          <w:color w:val="auto"/>
          <w:sz w:val="20"/>
          <w:szCs w:val="20"/>
        </w:rPr>
        <w:t xml:space="preserve"> </w:t>
      </w:r>
      <w:r w:rsidRPr="00C44662">
        <w:rPr>
          <w:color w:val="auto"/>
          <w:sz w:val="20"/>
          <w:szCs w:val="20"/>
        </w:rPr>
        <w:t>top</w:t>
      </w:r>
      <w:r w:rsidR="003F3138" w:rsidRPr="00C44662">
        <w:rPr>
          <w:color w:val="auto"/>
          <w:sz w:val="20"/>
          <w:szCs w:val="20"/>
        </w:rPr>
        <w:t xml:space="preserve"> </w:t>
      </w:r>
      <w:r w:rsidRPr="00C44662">
        <w:rPr>
          <w:color w:val="auto"/>
          <w:sz w:val="20"/>
          <w:szCs w:val="20"/>
        </w:rPr>
        <w:t>grades,</w:t>
      </w:r>
      <w:r w:rsidR="003F3138" w:rsidRPr="00C44662">
        <w:rPr>
          <w:color w:val="auto"/>
          <w:sz w:val="20"/>
          <w:szCs w:val="20"/>
        </w:rPr>
        <w:t xml:space="preserve"> </w:t>
      </w:r>
      <w:r w:rsidRPr="00C44662">
        <w:rPr>
          <w:color w:val="auto"/>
          <w:sz w:val="20"/>
          <w:szCs w:val="20"/>
        </w:rPr>
        <w:t>with</w:t>
      </w:r>
      <w:r w:rsidR="003F3138" w:rsidRPr="00C44662">
        <w:rPr>
          <w:color w:val="auto"/>
          <w:sz w:val="20"/>
          <w:szCs w:val="20"/>
        </w:rPr>
        <w:t xml:space="preserve"> </w:t>
      </w:r>
      <w:r w:rsidRPr="00C44662">
        <w:rPr>
          <w:color w:val="auto"/>
          <w:sz w:val="20"/>
          <w:szCs w:val="20"/>
        </w:rPr>
        <w:t>the</w:t>
      </w:r>
      <w:r w:rsidR="003F3138" w:rsidRPr="00C44662">
        <w:rPr>
          <w:color w:val="auto"/>
          <w:sz w:val="20"/>
          <w:szCs w:val="20"/>
        </w:rPr>
        <w:t xml:space="preserve"> </w:t>
      </w:r>
      <w:r w:rsidRPr="00C44662">
        <w:rPr>
          <w:color w:val="auto"/>
          <w:sz w:val="20"/>
          <w:szCs w:val="20"/>
        </w:rPr>
        <w:t>rest</w:t>
      </w:r>
      <w:r w:rsidR="003F3138" w:rsidRPr="00C44662">
        <w:rPr>
          <w:color w:val="auto"/>
          <w:sz w:val="20"/>
          <w:szCs w:val="20"/>
        </w:rPr>
        <w:t xml:space="preserve"> </w:t>
      </w:r>
      <w:r w:rsidRPr="00C44662">
        <w:rPr>
          <w:color w:val="auto"/>
          <w:sz w:val="20"/>
          <w:szCs w:val="20"/>
        </w:rPr>
        <w:t>downgraded</w:t>
      </w:r>
      <w:r w:rsidR="003F3138" w:rsidRPr="00C44662">
        <w:rPr>
          <w:color w:val="auto"/>
          <w:sz w:val="20"/>
          <w:szCs w:val="20"/>
        </w:rPr>
        <w:t xml:space="preserve"> </w:t>
      </w:r>
      <w:r w:rsidRPr="00C44662">
        <w:rPr>
          <w:color w:val="auto"/>
          <w:sz w:val="20"/>
          <w:szCs w:val="20"/>
        </w:rPr>
        <w:t>and</w:t>
      </w:r>
      <w:r w:rsidR="003F3138" w:rsidRPr="00C44662">
        <w:rPr>
          <w:color w:val="auto"/>
          <w:sz w:val="20"/>
          <w:szCs w:val="20"/>
        </w:rPr>
        <w:t xml:space="preserve"> </w:t>
      </w:r>
      <w:r w:rsidRPr="00C44662">
        <w:rPr>
          <w:color w:val="auto"/>
          <w:sz w:val="20"/>
          <w:szCs w:val="20"/>
        </w:rPr>
        <w:t>rejected</w:t>
      </w:r>
      <w:r w:rsidR="003F3138" w:rsidRPr="00C44662">
        <w:rPr>
          <w:color w:val="auto"/>
          <w:sz w:val="20"/>
          <w:szCs w:val="20"/>
        </w:rPr>
        <w:t xml:space="preserve"> </w:t>
      </w:r>
      <w:r w:rsidRPr="00C44662">
        <w:rPr>
          <w:color w:val="auto"/>
          <w:sz w:val="20"/>
          <w:szCs w:val="20"/>
        </w:rPr>
        <w:t>mainly</w:t>
      </w:r>
      <w:r w:rsidR="003F3138" w:rsidRPr="00C44662">
        <w:rPr>
          <w:color w:val="auto"/>
          <w:sz w:val="20"/>
          <w:szCs w:val="20"/>
        </w:rPr>
        <w:t xml:space="preserve"> </w:t>
      </w:r>
      <w:r w:rsidRPr="00C44662">
        <w:rPr>
          <w:color w:val="auto"/>
          <w:sz w:val="20"/>
          <w:szCs w:val="20"/>
        </w:rPr>
        <w:t>by</w:t>
      </w:r>
      <w:r w:rsidR="003F3138" w:rsidRPr="00C44662">
        <w:rPr>
          <w:color w:val="auto"/>
          <w:sz w:val="20"/>
          <w:szCs w:val="20"/>
        </w:rPr>
        <w:t xml:space="preserve"> </w:t>
      </w:r>
      <w:r w:rsidRPr="00C44662">
        <w:rPr>
          <w:color w:val="auto"/>
          <w:sz w:val="20"/>
          <w:szCs w:val="20"/>
        </w:rPr>
        <w:t>deterioration</w:t>
      </w:r>
      <w:r w:rsidR="003F3138" w:rsidRPr="00C44662">
        <w:rPr>
          <w:color w:val="auto"/>
          <w:sz w:val="20"/>
          <w:szCs w:val="20"/>
        </w:rPr>
        <w:t xml:space="preserve"> </w:t>
      </w:r>
      <w:r w:rsidRPr="00C44662">
        <w:rPr>
          <w:color w:val="auto"/>
          <w:sz w:val="20"/>
          <w:szCs w:val="20"/>
        </w:rPr>
        <w:t>of</w:t>
      </w:r>
      <w:r w:rsidR="003F3138" w:rsidRPr="00C44662">
        <w:rPr>
          <w:color w:val="auto"/>
          <w:sz w:val="20"/>
          <w:szCs w:val="20"/>
        </w:rPr>
        <w:t xml:space="preserve"> </w:t>
      </w:r>
      <w:r w:rsidRPr="00C44662">
        <w:rPr>
          <w:color w:val="auto"/>
          <w:sz w:val="20"/>
          <w:szCs w:val="20"/>
        </w:rPr>
        <w:t>skin</w:t>
      </w:r>
      <w:r w:rsidR="003F3138" w:rsidRPr="00C44662">
        <w:rPr>
          <w:color w:val="auto"/>
          <w:sz w:val="20"/>
          <w:szCs w:val="20"/>
        </w:rPr>
        <w:t xml:space="preserve"> </w:t>
      </w:r>
      <w:r w:rsidRPr="00C44662">
        <w:rPr>
          <w:color w:val="auto"/>
          <w:sz w:val="20"/>
          <w:szCs w:val="20"/>
        </w:rPr>
        <w:t>quality</w:t>
      </w:r>
      <w:r w:rsidR="003F3138" w:rsidRPr="00C44662">
        <w:rPr>
          <w:color w:val="auto"/>
          <w:sz w:val="20"/>
          <w:szCs w:val="20"/>
        </w:rPr>
        <w:t xml:space="preserve"> </w:t>
      </w:r>
      <w:r w:rsidRPr="00C44662">
        <w:rPr>
          <w:color w:val="auto"/>
          <w:sz w:val="20"/>
          <w:szCs w:val="20"/>
        </w:rPr>
        <w:t>due</w:t>
      </w:r>
      <w:r w:rsidR="003F3138" w:rsidRPr="00C44662">
        <w:rPr>
          <w:color w:val="auto"/>
          <w:sz w:val="20"/>
          <w:szCs w:val="20"/>
        </w:rPr>
        <w:t xml:space="preserve"> </w:t>
      </w:r>
      <w:r w:rsidRPr="00C44662">
        <w:rPr>
          <w:color w:val="auto"/>
          <w:sz w:val="20"/>
          <w:szCs w:val="20"/>
        </w:rPr>
        <w:t>to</w:t>
      </w:r>
      <w:r w:rsidR="003F3138" w:rsidRPr="00C44662">
        <w:rPr>
          <w:color w:val="auto"/>
          <w:sz w:val="20"/>
          <w:szCs w:val="20"/>
        </w:rPr>
        <w:t xml:space="preserve"> </w:t>
      </w:r>
      <w:r w:rsidRPr="00C44662">
        <w:rPr>
          <w:color w:val="auto"/>
          <w:sz w:val="20"/>
          <w:szCs w:val="20"/>
        </w:rPr>
        <w:t>ectoparasite,</w:t>
      </w:r>
      <w:r w:rsidR="003F3138" w:rsidRPr="00C44662">
        <w:rPr>
          <w:color w:val="auto"/>
          <w:sz w:val="20"/>
          <w:szCs w:val="20"/>
        </w:rPr>
        <w:t xml:space="preserve"> </w:t>
      </w:r>
      <w:r w:rsidRPr="00C44662">
        <w:rPr>
          <w:color w:val="auto"/>
          <w:sz w:val="20"/>
          <w:szCs w:val="20"/>
        </w:rPr>
        <w:t>skin</w:t>
      </w:r>
      <w:r w:rsidR="003F3138" w:rsidRPr="00C44662">
        <w:rPr>
          <w:color w:val="auto"/>
          <w:sz w:val="20"/>
          <w:szCs w:val="20"/>
        </w:rPr>
        <w:t xml:space="preserve"> </w:t>
      </w:r>
      <w:r w:rsidRPr="00C44662">
        <w:rPr>
          <w:color w:val="auto"/>
          <w:sz w:val="20"/>
          <w:szCs w:val="20"/>
        </w:rPr>
        <w:t>diseases</w:t>
      </w:r>
      <w:r w:rsidR="003F3138" w:rsidRPr="00C44662">
        <w:rPr>
          <w:color w:val="auto"/>
          <w:sz w:val="20"/>
          <w:szCs w:val="20"/>
        </w:rPr>
        <w:t xml:space="preserve"> </w:t>
      </w:r>
      <w:r w:rsidRPr="00C44662">
        <w:rPr>
          <w:color w:val="auto"/>
          <w:sz w:val="20"/>
          <w:szCs w:val="20"/>
        </w:rPr>
        <w:t>and</w:t>
      </w:r>
      <w:r w:rsidR="003F3138" w:rsidRPr="00C44662">
        <w:rPr>
          <w:color w:val="auto"/>
          <w:sz w:val="20"/>
          <w:szCs w:val="20"/>
        </w:rPr>
        <w:t xml:space="preserve"> </w:t>
      </w:r>
      <w:r w:rsidRPr="00C44662">
        <w:rPr>
          <w:color w:val="auto"/>
          <w:sz w:val="20"/>
          <w:szCs w:val="20"/>
        </w:rPr>
        <w:t>various</w:t>
      </w:r>
      <w:r w:rsidR="003F3138" w:rsidRPr="00C44662">
        <w:rPr>
          <w:color w:val="auto"/>
          <w:sz w:val="20"/>
          <w:szCs w:val="20"/>
        </w:rPr>
        <w:t xml:space="preserve"> </w:t>
      </w:r>
      <w:r w:rsidRPr="00C44662">
        <w:rPr>
          <w:color w:val="auto"/>
          <w:sz w:val="20"/>
          <w:szCs w:val="20"/>
        </w:rPr>
        <w:t>defects</w:t>
      </w:r>
      <w:r w:rsidR="003F3138" w:rsidRPr="00C44662">
        <w:rPr>
          <w:color w:val="auto"/>
          <w:sz w:val="20"/>
          <w:szCs w:val="20"/>
        </w:rPr>
        <w:t xml:space="preserve"> </w:t>
      </w:r>
      <w:r w:rsidRPr="00C44662">
        <w:rPr>
          <w:color w:val="auto"/>
          <w:sz w:val="20"/>
          <w:szCs w:val="20"/>
        </w:rPr>
        <w:t>(ESGPIP,</w:t>
      </w:r>
      <w:r w:rsidR="003F3138" w:rsidRPr="00C44662">
        <w:rPr>
          <w:color w:val="auto"/>
          <w:sz w:val="20"/>
          <w:szCs w:val="20"/>
        </w:rPr>
        <w:t xml:space="preserve"> </w:t>
      </w:r>
      <w:r w:rsidRPr="00C44662">
        <w:rPr>
          <w:color w:val="auto"/>
          <w:sz w:val="20"/>
          <w:szCs w:val="20"/>
        </w:rPr>
        <w:t>2009).</w:t>
      </w:r>
      <w:r w:rsidR="003F3138" w:rsidRPr="00C44662">
        <w:rPr>
          <w:color w:val="auto"/>
          <w:sz w:val="20"/>
          <w:szCs w:val="20"/>
        </w:rPr>
        <w:t xml:space="preserve"> </w:t>
      </w:r>
      <w:r w:rsidRPr="00C44662">
        <w:rPr>
          <w:color w:val="auto"/>
          <w:sz w:val="20"/>
          <w:szCs w:val="20"/>
        </w:rPr>
        <w:t>For</w:t>
      </w:r>
      <w:r w:rsidR="003F3138" w:rsidRPr="00C44662">
        <w:rPr>
          <w:color w:val="auto"/>
          <w:sz w:val="20"/>
          <w:szCs w:val="20"/>
        </w:rPr>
        <w:t xml:space="preserve"> </w:t>
      </w:r>
      <w:r w:rsidRPr="00C44662">
        <w:rPr>
          <w:color w:val="auto"/>
          <w:sz w:val="20"/>
          <w:szCs w:val="20"/>
        </w:rPr>
        <w:t>instance,</w:t>
      </w:r>
      <w:r w:rsidR="003F3138" w:rsidRPr="00C44662">
        <w:rPr>
          <w:color w:val="auto"/>
          <w:sz w:val="20"/>
          <w:szCs w:val="20"/>
        </w:rPr>
        <w:t xml:space="preserve"> </w:t>
      </w:r>
      <w:r w:rsidRPr="00C44662">
        <w:rPr>
          <w:sz w:val="20"/>
          <w:szCs w:val="20"/>
        </w:rPr>
        <w:t>the</w:t>
      </w:r>
      <w:r w:rsidR="003F3138" w:rsidRPr="00C44662">
        <w:rPr>
          <w:sz w:val="20"/>
          <w:szCs w:val="20"/>
        </w:rPr>
        <w:t xml:space="preserve"> </w:t>
      </w:r>
      <w:r w:rsidRPr="00C44662">
        <w:rPr>
          <w:sz w:val="20"/>
          <w:szCs w:val="20"/>
        </w:rPr>
        <w:t>economic</w:t>
      </w:r>
      <w:r w:rsidR="003F3138" w:rsidRPr="00C44662">
        <w:rPr>
          <w:sz w:val="20"/>
          <w:szCs w:val="20"/>
        </w:rPr>
        <w:t xml:space="preserve"> </w:t>
      </w:r>
      <w:r w:rsidRPr="00C44662">
        <w:rPr>
          <w:sz w:val="20"/>
          <w:szCs w:val="20"/>
        </w:rPr>
        <w:t>impact</w:t>
      </w:r>
      <w:r w:rsidR="003F3138" w:rsidRPr="00C44662">
        <w:rPr>
          <w:sz w:val="20"/>
          <w:szCs w:val="20"/>
        </w:rPr>
        <w:t xml:space="preserve"> </w:t>
      </w:r>
      <w:r w:rsidRPr="00C44662">
        <w:rPr>
          <w:sz w:val="20"/>
          <w:szCs w:val="20"/>
        </w:rPr>
        <w:t>of</w:t>
      </w:r>
      <w:r w:rsidR="003F3138" w:rsidRPr="00C44662">
        <w:rPr>
          <w:sz w:val="20"/>
          <w:szCs w:val="20"/>
        </w:rPr>
        <w:t xml:space="preserve"> </w:t>
      </w:r>
      <w:r w:rsidRPr="00C44662">
        <w:rPr>
          <w:sz w:val="20"/>
          <w:szCs w:val="20"/>
        </w:rPr>
        <w:t>tick</w:t>
      </w:r>
      <w:r w:rsidR="003F3138" w:rsidRPr="00C44662">
        <w:rPr>
          <w:sz w:val="20"/>
          <w:szCs w:val="20"/>
        </w:rPr>
        <w:t xml:space="preserve"> </w:t>
      </w:r>
      <w:r w:rsidRPr="00C44662">
        <w:rPr>
          <w:sz w:val="20"/>
          <w:szCs w:val="20"/>
        </w:rPr>
        <w:t>infestations</w:t>
      </w:r>
      <w:r w:rsidR="003F3138" w:rsidRPr="00C44662">
        <w:rPr>
          <w:sz w:val="20"/>
          <w:szCs w:val="20"/>
        </w:rPr>
        <w:t xml:space="preserve"> </w:t>
      </w:r>
      <w:r w:rsidRPr="00C44662">
        <w:rPr>
          <w:sz w:val="20"/>
          <w:szCs w:val="20"/>
        </w:rPr>
        <w:t>is</w:t>
      </w:r>
      <w:r w:rsidR="003F3138" w:rsidRPr="00C44662">
        <w:rPr>
          <w:sz w:val="20"/>
          <w:szCs w:val="20"/>
        </w:rPr>
        <w:t xml:space="preserve"> </w:t>
      </w:r>
      <w:r w:rsidRPr="00C44662">
        <w:rPr>
          <w:sz w:val="20"/>
          <w:szCs w:val="20"/>
        </w:rPr>
        <w:t>estimated</w:t>
      </w:r>
      <w:r w:rsidR="003F3138" w:rsidRPr="00C44662">
        <w:rPr>
          <w:sz w:val="20"/>
          <w:szCs w:val="20"/>
        </w:rPr>
        <w:t xml:space="preserve"> </w:t>
      </w:r>
      <w:r w:rsidRPr="00C44662">
        <w:rPr>
          <w:sz w:val="20"/>
          <w:szCs w:val="20"/>
        </w:rPr>
        <w:t>about</w:t>
      </w:r>
      <w:r w:rsidR="003F3138" w:rsidRPr="00C44662">
        <w:rPr>
          <w:sz w:val="20"/>
          <w:szCs w:val="20"/>
        </w:rPr>
        <w:t xml:space="preserve"> </w:t>
      </w:r>
      <w:r w:rsidRPr="00C44662">
        <w:rPr>
          <w:sz w:val="20"/>
          <w:szCs w:val="20"/>
        </w:rPr>
        <w:t>7</w:t>
      </w:r>
      <w:r w:rsidR="003F3138" w:rsidRPr="00C44662">
        <w:rPr>
          <w:sz w:val="20"/>
          <w:szCs w:val="20"/>
        </w:rPr>
        <w:t xml:space="preserve"> </w:t>
      </w:r>
      <w:r w:rsidRPr="00C44662">
        <w:rPr>
          <w:sz w:val="20"/>
          <w:szCs w:val="20"/>
        </w:rPr>
        <w:t>billion</w:t>
      </w:r>
      <w:r w:rsidR="003F3138" w:rsidRPr="00C44662">
        <w:rPr>
          <w:sz w:val="20"/>
          <w:szCs w:val="20"/>
        </w:rPr>
        <w:t xml:space="preserve"> </w:t>
      </w:r>
      <w:r w:rsidRPr="00C44662">
        <w:rPr>
          <w:sz w:val="20"/>
          <w:szCs w:val="20"/>
        </w:rPr>
        <w:t>USD</w:t>
      </w:r>
      <w:r w:rsidR="003F3138" w:rsidRPr="00C44662">
        <w:rPr>
          <w:sz w:val="20"/>
          <w:szCs w:val="20"/>
        </w:rPr>
        <w:t xml:space="preserve"> </w:t>
      </w:r>
      <w:r w:rsidRPr="00C44662">
        <w:rPr>
          <w:sz w:val="20"/>
          <w:szCs w:val="20"/>
        </w:rPr>
        <w:t>and</w:t>
      </w:r>
      <w:r w:rsidR="003F3138" w:rsidRPr="00C44662">
        <w:rPr>
          <w:sz w:val="20"/>
          <w:szCs w:val="20"/>
        </w:rPr>
        <w:t xml:space="preserve"> </w:t>
      </w:r>
      <w:r w:rsidRPr="00C44662">
        <w:rPr>
          <w:sz w:val="20"/>
          <w:szCs w:val="20"/>
        </w:rPr>
        <w:t>over</w:t>
      </w:r>
      <w:r w:rsidR="003F3138" w:rsidRPr="00C44662">
        <w:rPr>
          <w:sz w:val="20"/>
          <w:szCs w:val="20"/>
        </w:rPr>
        <w:t xml:space="preserve"> </w:t>
      </w:r>
      <w:r w:rsidRPr="00C44662">
        <w:rPr>
          <w:sz w:val="20"/>
          <w:szCs w:val="20"/>
        </w:rPr>
        <w:t>55</w:t>
      </w:r>
      <w:r w:rsidR="003F3138" w:rsidRPr="00C44662">
        <w:rPr>
          <w:sz w:val="20"/>
          <w:szCs w:val="20"/>
        </w:rPr>
        <w:t xml:space="preserve"> </w:t>
      </w:r>
      <w:r w:rsidRPr="00C44662">
        <w:rPr>
          <w:sz w:val="20"/>
          <w:szCs w:val="20"/>
        </w:rPr>
        <w:t>thousand</w:t>
      </w:r>
      <w:r w:rsidR="003F3138" w:rsidRPr="00C44662">
        <w:rPr>
          <w:sz w:val="20"/>
          <w:szCs w:val="20"/>
        </w:rPr>
        <w:t xml:space="preserve"> </w:t>
      </w:r>
      <w:r w:rsidRPr="00C44662">
        <w:rPr>
          <w:sz w:val="20"/>
          <w:szCs w:val="20"/>
        </w:rPr>
        <w:t>USD</w:t>
      </w:r>
      <w:r w:rsidR="003F3138" w:rsidRPr="00C44662">
        <w:rPr>
          <w:sz w:val="20"/>
          <w:szCs w:val="20"/>
        </w:rPr>
        <w:t xml:space="preserve"> </w:t>
      </w:r>
      <w:r w:rsidRPr="00C44662">
        <w:rPr>
          <w:sz w:val="20"/>
          <w:szCs w:val="20"/>
        </w:rPr>
        <w:t>annualloss</w:t>
      </w:r>
      <w:r w:rsidR="003F3138" w:rsidRPr="00C44662">
        <w:rPr>
          <w:sz w:val="20"/>
          <w:szCs w:val="20"/>
        </w:rPr>
        <w:t xml:space="preserve"> </w:t>
      </w:r>
      <w:r w:rsidRPr="00C44662">
        <w:rPr>
          <w:sz w:val="20"/>
          <w:szCs w:val="20"/>
        </w:rPr>
        <w:t>was</w:t>
      </w:r>
      <w:r w:rsidR="003F3138" w:rsidRPr="00C44662">
        <w:rPr>
          <w:sz w:val="20"/>
          <w:szCs w:val="20"/>
        </w:rPr>
        <w:t xml:space="preserve"> </w:t>
      </w:r>
      <w:r w:rsidRPr="00C44662">
        <w:rPr>
          <w:sz w:val="20"/>
          <w:szCs w:val="20"/>
        </w:rPr>
        <w:t>made</w:t>
      </w:r>
      <w:r w:rsidR="003F3138" w:rsidRPr="00C44662">
        <w:rPr>
          <w:sz w:val="20"/>
          <w:szCs w:val="20"/>
        </w:rPr>
        <w:t xml:space="preserve"> </w:t>
      </w:r>
      <w:r w:rsidRPr="00C44662">
        <w:rPr>
          <w:sz w:val="20"/>
          <w:szCs w:val="20"/>
        </w:rPr>
        <w:t>in</w:t>
      </w:r>
      <w:r w:rsidR="003F3138" w:rsidRPr="00C44662">
        <w:rPr>
          <w:sz w:val="20"/>
          <w:szCs w:val="20"/>
        </w:rPr>
        <w:t xml:space="preserve"> </w:t>
      </w:r>
      <w:r w:rsidRPr="00C44662">
        <w:rPr>
          <w:sz w:val="20"/>
          <w:szCs w:val="20"/>
        </w:rPr>
        <w:t>the</w:t>
      </w:r>
      <w:r w:rsidR="003F3138" w:rsidRPr="00C44662">
        <w:rPr>
          <w:sz w:val="20"/>
          <w:szCs w:val="20"/>
        </w:rPr>
        <w:t xml:space="preserve"> </w:t>
      </w:r>
      <w:r w:rsidRPr="00C44662">
        <w:rPr>
          <w:sz w:val="20"/>
          <w:szCs w:val="20"/>
        </w:rPr>
        <w:t>world</w:t>
      </w:r>
      <w:r w:rsidR="003F3138" w:rsidRPr="00C44662">
        <w:rPr>
          <w:sz w:val="20"/>
          <w:szCs w:val="20"/>
        </w:rPr>
        <w:t xml:space="preserve"> </w:t>
      </w:r>
      <w:r w:rsidRPr="00C44662">
        <w:rPr>
          <w:sz w:val="20"/>
          <w:szCs w:val="20"/>
        </w:rPr>
        <w:t>and</w:t>
      </w:r>
      <w:r w:rsidR="003F3138" w:rsidRPr="00C44662">
        <w:rPr>
          <w:sz w:val="20"/>
          <w:szCs w:val="20"/>
        </w:rPr>
        <w:t xml:space="preserve"> </w:t>
      </w:r>
      <w:r w:rsidRPr="00C44662">
        <w:rPr>
          <w:sz w:val="20"/>
          <w:szCs w:val="20"/>
        </w:rPr>
        <w:t>Ethiopia</w:t>
      </w:r>
      <w:r w:rsidR="003F3138" w:rsidRPr="00C44662">
        <w:rPr>
          <w:sz w:val="20"/>
          <w:szCs w:val="20"/>
        </w:rPr>
        <w:t xml:space="preserve"> </w:t>
      </w:r>
      <w:r w:rsidRPr="00C44662">
        <w:rPr>
          <w:sz w:val="20"/>
          <w:szCs w:val="20"/>
        </w:rPr>
        <w:t>respectively</w:t>
      </w:r>
      <w:r w:rsidR="003F3138" w:rsidRPr="00C44662">
        <w:rPr>
          <w:sz w:val="20"/>
          <w:szCs w:val="20"/>
        </w:rPr>
        <w:t xml:space="preserve"> </w:t>
      </w:r>
      <w:r w:rsidRPr="00C44662">
        <w:rPr>
          <w:sz w:val="20"/>
          <w:szCs w:val="20"/>
        </w:rPr>
        <w:t>due</w:t>
      </w:r>
      <w:r w:rsidR="003F3138" w:rsidRPr="00C44662">
        <w:rPr>
          <w:sz w:val="20"/>
          <w:szCs w:val="20"/>
        </w:rPr>
        <w:t xml:space="preserve"> </w:t>
      </w:r>
      <w:r w:rsidRPr="00C44662">
        <w:rPr>
          <w:sz w:val="20"/>
          <w:szCs w:val="20"/>
        </w:rPr>
        <w:t>to</w:t>
      </w:r>
      <w:r w:rsidR="003F3138" w:rsidRPr="00C44662">
        <w:rPr>
          <w:sz w:val="20"/>
          <w:szCs w:val="20"/>
        </w:rPr>
        <w:t xml:space="preserve"> </w:t>
      </w:r>
      <w:r w:rsidRPr="00C44662">
        <w:rPr>
          <w:sz w:val="20"/>
          <w:szCs w:val="20"/>
        </w:rPr>
        <w:t>rejection</w:t>
      </w:r>
      <w:r w:rsidR="003F3138" w:rsidRPr="00C44662">
        <w:rPr>
          <w:sz w:val="20"/>
          <w:szCs w:val="20"/>
        </w:rPr>
        <w:t xml:space="preserve"> </w:t>
      </w:r>
      <w:r w:rsidRPr="00C44662">
        <w:rPr>
          <w:sz w:val="20"/>
          <w:szCs w:val="20"/>
        </w:rPr>
        <w:t>and</w:t>
      </w:r>
      <w:r w:rsidR="003F3138" w:rsidRPr="00C44662">
        <w:rPr>
          <w:sz w:val="20"/>
          <w:szCs w:val="20"/>
        </w:rPr>
        <w:t xml:space="preserve"> </w:t>
      </w:r>
      <w:r w:rsidRPr="00C44662">
        <w:rPr>
          <w:sz w:val="20"/>
          <w:szCs w:val="20"/>
        </w:rPr>
        <w:t>downgrading</w:t>
      </w:r>
      <w:r w:rsidR="003F3138" w:rsidRPr="00C44662">
        <w:rPr>
          <w:sz w:val="20"/>
          <w:szCs w:val="20"/>
        </w:rPr>
        <w:t xml:space="preserve"> </w:t>
      </w:r>
      <w:r w:rsidRPr="00C44662">
        <w:rPr>
          <w:sz w:val="20"/>
          <w:szCs w:val="20"/>
        </w:rPr>
        <w:t>of</w:t>
      </w:r>
      <w:r w:rsidR="003F3138" w:rsidRPr="00C44662">
        <w:rPr>
          <w:sz w:val="20"/>
          <w:szCs w:val="20"/>
        </w:rPr>
        <w:t xml:space="preserve"> </w:t>
      </w:r>
      <w:r w:rsidRPr="00C44662">
        <w:rPr>
          <w:sz w:val="20"/>
          <w:szCs w:val="20"/>
        </w:rPr>
        <w:t>hides</w:t>
      </w:r>
      <w:r w:rsidR="003F3138" w:rsidRPr="00C44662">
        <w:rPr>
          <w:sz w:val="20"/>
          <w:szCs w:val="20"/>
        </w:rPr>
        <w:t xml:space="preserve"> </w:t>
      </w:r>
      <w:r w:rsidRPr="00C44662">
        <w:rPr>
          <w:sz w:val="20"/>
          <w:szCs w:val="20"/>
        </w:rPr>
        <w:t>and</w:t>
      </w:r>
      <w:r w:rsidR="003F3138" w:rsidRPr="00C44662">
        <w:rPr>
          <w:sz w:val="20"/>
          <w:szCs w:val="20"/>
        </w:rPr>
        <w:t xml:space="preserve"> </w:t>
      </w:r>
      <w:r w:rsidRPr="00C44662">
        <w:rPr>
          <w:sz w:val="20"/>
          <w:szCs w:val="20"/>
        </w:rPr>
        <w:t>skin</w:t>
      </w:r>
      <w:r w:rsidR="004772A1" w:rsidRPr="00C44662">
        <w:rPr>
          <w:sz w:val="20"/>
          <w:szCs w:val="20"/>
        </w:rPr>
        <w:t>s</w:t>
      </w:r>
      <w:r w:rsidR="003F3138" w:rsidRPr="00C44662">
        <w:rPr>
          <w:sz w:val="20"/>
          <w:szCs w:val="20"/>
        </w:rPr>
        <w:t xml:space="preserve"> </w:t>
      </w:r>
      <w:r w:rsidR="004772A1" w:rsidRPr="00C44662">
        <w:rPr>
          <w:sz w:val="20"/>
          <w:szCs w:val="20"/>
        </w:rPr>
        <w:t>(</w:t>
      </w:r>
      <w:r w:rsidRPr="00C44662">
        <w:rPr>
          <w:sz w:val="20"/>
          <w:szCs w:val="20"/>
        </w:rPr>
        <w:t>Tadesse</w:t>
      </w:r>
      <w:r w:rsidR="003F3138" w:rsidRPr="00C44662">
        <w:rPr>
          <w:sz w:val="20"/>
          <w:szCs w:val="20"/>
        </w:rPr>
        <w:t xml:space="preserve"> </w:t>
      </w:r>
      <w:r w:rsidRPr="00C44662">
        <w:rPr>
          <w:i/>
          <w:sz w:val="20"/>
          <w:szCs w:val="20"/>
        </w:rPr>
        <w:t>et</w:t>
      </w:r>
      <w:r w:rsidR="003F3138" w:rsidRPr="00C44662">
        <w:rPr>
          <w:i/>
          <w:sz w:val="20"/>
          <w:szCs w:val="20"/>
        </w:rPr>
        <w:t xml:space="preserve"> </w:t>
      </w:r>
      <w:r w:rsidRPr="00C44662">
        <w:rPr>
          <w:i/>
          <w:sz w:val="20"/>
          <w:szCs w:val="20"/>
        </w:rPr>
        <w:t>al.,</w:t>
      </w:r>
      <w:r w:rsidR="003F3138" w:rsidRPr="00C44662">
        <w:rPr>
          <w:sz w:val="20"/>
          <w:szCs w:val="20"/>
        </w:rPr>
        <w:t xml:space="preserve"> </w:t>
      </w:r>
      <w:r w:rsidRPr="00C44662">
        <w:rPr>
          <w:sz w:val="20"/>
          <w:szCs w:val="20"/>
        </w:rPr>
        <w:t>2011).</w:t>
      </w:r>
    </w:p>
    <w:p w:rsidR="00B951E6" w:rsidRPr="00C44662" w:rsidRDefault="00151D97" w:rsidP="003F3138">
      <w:pPr>
        <w:pStyle w:val="Default"/>
        <w:snapToGrid w:val="0"/>
        <w:ind w:firstLine="425"/>
        <w:jc w:val="both"/>
        <w:rPr>
          <w:sz w:val="20"/>
          <w:szCs w:val="20"/>
        </w:rPr>
      </w:pPr>
      <w:r w:rsidRPr="00C44662">
        <w:rPr>
          <w:sz w:val="20"/>
          <w:szCs w:val="20"/>
        </w:rPr>
        <w:t>According</w:t>
      </w:r>
      <w:r w:rsidR="003F3138" w:rsidRPr="00C44662">
        <w:rPr>
          <w:sz w:val="20"/>
          <w:szCs w:val="20"/>
        </w:rPr>
        <w:t xml:space="preserve"> </w:t>
      </w:r>
      <w:r w:rsidRPr="00C44662">
        <w:rPr>
          <w:sz w:val="20"/>
          <w:szCs w:val="20"/>
        </w:rPr>
        <w:t>to</w:t>
      </w:r>
      <w:r w:rsidR="003F3138" w:rsidRPr="00C44662">
        <w:rPr>
          <w:sz w:val="20"/>
          <w:szCs w:val="20"/>
        </w:rPr>
        <w:t xml:space="preserve"> </w:t>
      </w:r>
      <w:r w:rsidRPr="00C44662">
        <w:rPr>
          <w:sz w:val="20"/>
          <w:szCs w:val="20"/>
        </w:rPr>
        <w:t>(Yacob,</w:t>
      </w:r>
      <w:r w:rsidR="003F3138" w:rsidRPr="00C44662">
        <w:rPr>
          <w:sz w:val="20"/>
          <w:szCs w:val="20"/>
        </w:rPr>
        <w:t xml:space="preserve"> </w:t>
      </w:r>
      <w:r w:rsidRPr="00C44662">
        <w:rPr>
          <w:sz w:val="20"/>
          <w:szCs w:val="20"/>
        </w:rPr>
        <w:t>2013)</w:t>
      </w:r>
      <w:r w:rsidR="003F3138" w:rsidRPr="00C44662">
        <w:rPr>
          <w:sz w:val="20"/>
          <w:szCs w:val="20"/>
        </w:rPr>
        <w:t xml:space="preserve"> </w:t>
      </w:r>
      <w:r w:rsidRPr="00C44662">
        <w:rPr>
          <w:sz w:val="20"/>
          <w:szCs w:val="20"/>
        </w:rPr>
        <w:t>tanneries</w:t>
      </w:r>
      <w:r w:rsidR="003F3138" w:rsidRPr="00C44662">
        <w:rPr>
          <w:sz w:val="20"/>
          <w:szCs w:val="20"/>
        </w:rPr>
        <w:t xml:space="preserve"> </w:t>
      </w:r>
      <w:r w:rsidRPr="00C44662">
        <w:rPr>
          <w:sz w:val="20"/>
          <w:szCs w:val="20"/>
        </w:rPr>
        <w:t>reported</w:t>
      </w:r>
      <w:r w:rsidR="003F3138" w:rsidRPr="00C44662">
        <w:rPr>
          <w:sz w:val="20"/>
          <w:szCs w:val="20"/>
        </w:rPr>
        <w:t xml:space="preserve"> </w:t>
      </w:r>
      <w:r w:rsidRPr="00C44662">
        <w:rPr>
          <w:sz w:val="20"/>
          <w:szCs w:val="20"/>
        </w:rPr>
        <w:t>that</w:t>
      </w:r>
      <w:r w:rsidR="003F3138" w:rsidRPr="00C44662">
        <w:rPr>
          <w:sz w:val="20"/>
          <w:szCs w:val="20"/>
        </w:rPr>
        <w:t xml:space="preserve"> </w:t>
      </w:r>
      <w:r w:rsidRPr="00C44662">
        <w:rPr>
          <w:sz w:val="20"/>
          <w:szCs w:val="20"/>
        </w:rPr>
        <w:t>35%</w:t>
      </w:r>
      <w:r w:rsidR="003F3138" w:rsidRPr="00C44662">
        <w:rPr>
          <w:sz w:val="20"/>
          <w:szCs w:val="20"/>
        </w:rPr>
        <w:t xml:space="preserve"> </w:t>
      </w:r>
      <w:r w:rsidRPr="00C44662">
        <w:rPr>
          <w:sz w:val="20"/>
          <w:szCs w:val="20"/>
        </w:rPr>
        <w:t>of</w:t>
      </w:r>
      <w:r w:rsidR="003F3138" w:rsidRPr="00C44662">
        <w:rPr>
          <w:sz w:val="20"/>
          <w:szCs w:val="20"/>
        </w:rPr>
        <w:t xml:space="preserve"> </w:t>
      </w:r>
      <w:r w:rsidRPr="00C44662">
        <w:rPr>
          <w:sz w:val="20"/>
          <w:szCs w:val="20"/>
        </w:rPr>
        <w:t>sheep</w:t>
      </w:r>
      <w:r w:rsidR="003F3138" w:rsidRPr="00C44662">
        <w:rPr>
          <w:sz w:val="20"/>
          <w:szCs w:val="20"/>
        </w:rPr>
        <w:t xml:space="preserve"> </w:t>
      </w:r>
      <w:r w:rsidRPr="00C44662">
        <w:rPr>
          <w:sz w:val="20"/>
          <w:szCs w:val="20"/>
        </w:rPr>
        <w:t>skin</w:t>
      </w:r>
      <w:r w:rsidR="003F3138" w:rsidRPr="00C44662">
        <w:rPr>
          <w:sz w:val="20"/>
          <w:szCs w:val="20"/>
        </w:rPr>
        <w:t xml:space="preserve"> </w:t>
      </w:r>
      <w:r w:rsidRPr="00C44662">
        <w:rPr>
          <w:sz w:val="20"/>
          <w:szCs w:val="20"/>
        </w:rPr>
        <w:t>and</w:t>
      </w:r>
      <w:r w:rsidR="003F3138" w:rsidRPr="00C44662">
        <w:rPr>
          <w:sz w:val="20"/>
          <w:szCs w:val="20"/>
        </w:rPr>
        <w:t xml:space="preserve"> </w:t>
      </w:r>
      <w:r w:rsidRPr="00C44662">
        <w:rPr>
          <w:sz w:val="20"/>
          <w:szCs w:val="20"/>
        </w:rPr>
        <w:t>56%</w:t>
      </w:r>
      <w:r w:rsidR="003F3138" w:rsidRPr="00C44662">
        <w:rPr>
          <w:sz w:val="20"/>
          <w:szCs w:val="20"/>
        </w:rPr>
        <w:t xml:space="preserve"> </w:t>
      </w:r>
      <w:r w:rsidRPr="00C44662">
        <w:rPr>
          <w:sz w:val="20"/>
          <w:szCs w:val="20"/>
        </w:rPr>
        <w:t>of</w:t>
      </w:r>
      <w:r w:rsidR="003F3138" w:rsidRPr="00C44662">
        <w:rPr>
          <w:sz w:val="20"/>
          <w:szCs w:val="20"/>
        </w:rPr>
        <w:t xml:space="preserve"> </w:t>
      </w:r>
      <w:r w:rsidRPr="00C44662">
        <w:rPr>
          <w:sz w:val="20"/>
          <w:szCs w:val="20"/>
        </w:rPr>
        <w:t>goat</w:t>
      </w:r>
      <w:r w:rsidR="003F3138" w:rsidRPr="00C44662">
        <w:rPr>
          <w:sz w:val="20"/>
          <w:szCs w:val="20"/>
        </w:rPr>
        <w:t xml:space="preserve"> </w:t>
      </w:r>
      <w:r w:rsidRPr="00C44662">
        <w:rPr>
          <w:sz w:val="20"/>
          <w:szCs w:val="20"/>
        </w:rPr>
        <w:t>skin</w:t>
      </w:r>
      <w:r w:rsidR="003F3138" w:rsidRPr="00C44662">
        <w:rPr>
          <w:sz w:val="20"/>
          <w:szCs w:val="20"/>
        </w:rPr>
        <w:t xml:space="preserve"> </w:t>
      </w:r>
      <w:r w:rsidRPr="00C44662">
        <w:rPr>
          <w:sz w:val="20"/>
          <w:szCs w:val="20"/>
        </w:rPr>
        <w:t>are</w:t>
      </w:r>
      <w:r w:rsidR="003F3138" w:rsidRPr="00C44662">
        <w:rPr>
          <w:sz w:val="20"/>
          <w:szCs w:val="20"/>
        </w:rPr>
        <w:t xml:space="preserve"> </w:t>
      </w:r>
      <w:r w:rsidRPr="00C44662">
        <w:rPr>
          <w:sz w:val="20"/>
          <w:szCs w:val="20"/>
        </w:rPr>
        <w:t>rejected</w:t>
      </w:r>
      <w:r w:rsidR="003F3138" w:rsidRPr="00C44662">
        <w:rPr>
          <w:sz w:val="20"/>
          <w:szCs w:val="20"/>
        </w:rPr>
        <w:t xml:space="preserve"> </w:t>
      </w:r>
      <w:r w:rsidRPr="00C44662">
        <w:rPr>
          <w:sz w:val="20"/>
          <w:szCs w:val="20"/>
        </w:rPr>
        <w:t>due</w:t>
      </w:r>
      <w:r w:rsidR="003F3138" w:rsidRPr="00C44662">
        <w:rPr>
          <w:sz w:val="20"/>
          <w:szCs w:val="20"/>
        </w:rPr>
        <w:t xml:space="preserve"> </w:t>
      </w:r>
      <w:r w:rsidRPr="00C44662">
        <w:rPr>
          <w:sz w:val="20"/>
          <w:szCs w:val="20"/>
        </w:rPr>
        <w:t>to</w:t>
      </w:r>
      <w:r w:rsidR="003F3138" w:rsidRPr="00C44662">
        <w:rPr>
          <w:sz w:val="20"/>
          <w:szCs w:val="20"/>
        </w:rPr>
        <w:t xml:space="preserve"> </w:t>
      </w:r>
      <w:r w:rsidRPr="00C44662">
        <w:rPr>
          <w:sz w:val="20"/>
          <w:szCs w:val="20"/>
        </w:rPr>
        <w:t>external</w:t>
      </w:r>
      <w:r w:rsidR="003F3138" w:rsidRPr="00C44662">
        <w:rPr>
          <w:sz w:val="20"/>
          <w:szCs w:val="20"/>
        </w:rPr>
        <w:t xml:space="preserve"> </w:t>
      </w:r>
      <w:r w:rsidRPr="00C44662">
        <w:rPr>
          <w:sz w:val="20"/>
          <w:szCs w:val="20"/>
        </w:rPr>
        <w:t>parasites</w:t>
      </w:r>
      <w:r w:rsidR="003F3138" w:rsidRPr="00C44662">
        <w:rPr>
          <w:sz w:val="20"/>
          <w:szCs w:val="20"/>
        </w:rPr>
        <w:t xml:space="preserve"> </w:t>
      </w:r>
      <w:r w:rsidRPr="00C44662">
        <w:rPr>
          <w:sz w:val="20"/>
          <w:szCs w:val="20"/>
        </w:rPr>
        <w:t>and</w:t>
      </w:r>
      <w:r w:rsidR="003F3138" w:rsidRPr="00C44662">
        <w:rPr>
          <w:sz w:val="20"/>
          <w:szCs w:val="20"/>
        </w:rPr>
        <w:t xml:space="preserve"> </w:t>
      </w:r>
      <w:r w:rsidRPr="00C44662">
        <w:rPr>
          <w:sz w:val="20"/>
          <w:szCs w:val="20"/>
        </w:rPr>
        <w:t>skin</w:t>
      </w:r>
      <w:r w:rsidR="003F3138" w:rsidRPr="00C44662">
        <w:rPr>
          <w:sz w:val="20"/>
          <w:szCs w:val="20"/>
        </w:rPr>
        <w:t xml:space="preserve"> </w:t>
      </w:r>
      <w:r w:rsidRPr="00C44662">
        <w:rPr>
          <w:sz w:val="20"/>
          <w:szCs w:val="20"/>
        </w:rPr>
        <w:t>disease.</w:t>
      </w:r>
      <w:r w:rsidR="003F3138" w:rsidRPr="00C44662">
        <w:rPr>
          <w:sz w:val="20"/>
          <w:szCs w:val="20"/>
        </w:rPr>
        <w:t xml:space="preserve"> </w:t>
      </w:r>
      <w:r w:rsidRPr="00C44662">
        <w:rPr>
          <w:sz w:val="20"/>
          <w:szCs w:val="20"/>
        </w:rPr>
        <w:t>The</w:t>
      </w:r>
      <w:r w:rsidR="003F3138" w:rsidRPr="00C44662">
        <w:rPr>
          <w:sz w:val="20"/>
          <w:szCs w:val="20"/>
        </w:rPr>
        <w:t xml:space="preserve"> </w:t>
      </w:r>
      <w:r w:rsidRPr="00C44662">
        <w:rPr>
          <w:sz w:val="20"/>
          <w:szCs w:val="20"/>
        </w:rPr>
        <w:t>estimated</w:t>
      </w:r>
      <w:r w:rsidR="003F3138" w:rsidRPr="00C44662">
        <w:rPr>
          <w:sz w:val="20"/>
          <w:szCs w:val="20"/>
        </w:rPr>
        <w:t xml:space="preserve"> </w:t>
      </w:r>
      <w:r w:rsidRPr="00C44662">
        <w:rPr>
          <w:sz w:val="20"/>
          <w:szCs w:val="20"/>
        </w:rPr>
        <w:t>economic</w:t>
      </w:r>
      <w:r w:rsidR="003F3138" w:rsidRPr="00C44662">
        <w:rPr>
          <w:sz w:val="20"/>
          <w:szCs w:val="20"/>
        </w:rPr>
        <w:t xml:space="preserve"> </w:t>
      </w:r>
      <w:r w:rsidRPr="00C44662">
        <w:rPr>
          <w:sz w:val="20"/>
          <w:szCs w:val="20"/>
        </w:rPr>
        <w:t>loss</w:t>
      </w:r>
      <w:r w:rsidR="003F3138" w:rsidRPr="00C44662">
        <w:rPr>
          <w:sz w:val="20"/>
          <w:szCs w:val="20"/>
        </w:rPr>
        <w:t xml:space="preserve"> </w:t>
      </w:r>
      <w:r w:rsidRPr="00C44662">
        <w:rPr>
          <w:sz w:val="20"/>
          <w:szCs w:val="20"/>
        </w:rPr>
        <w:t>due</w:t>
      </w:r>
      <w:r w:rsidR="003F3138" w:rsidRPr="00C44662">
        <w:rPr>
          <w:sz w:val="20"/>
          <w:szCs w:val="20"/>
        </w:rPr>
        <w:t xml:space="preserve"> </w:t>
      </w:r>
      <w:r w:rsidRPr="00C44662">
        <w:rPr>
          <w:sz w:val="20"/>
          <w:szCs w:val="20"/>
        </w:rPr>
        <w:t>to</w:t>
      </w:r>
      <w:r w:rsidR="003F3138" w:rsidRPr="00C44662">
        <w:rPr>
          <w:sz w:val="20"/>
          <w:szCs w:val="20"/>
        </w:rPr>
        <w:t xml:space="preserve"> </w:t>
      </w:r>
      <w:r w:rsidRPr="00C44662">
        <w:rPr>
          <w:sz w:val="20"/>
          <w:szCs w:val="20"/>
        </w:rPr>
        <w:t>this</w:t>
      </w:r>
      <w:r w:rsidR="003F3138" w:rsidRPr="00C44662">
        <w:rPr>
          <w:sz w:val="20"/>
          <w:szCs w:val="20"/>
        </w:rPr>
        <w:t xml:space="preserve"> </w:t>
      </w:r>
      <w:r w:rsidRPr="00C44662">
        <w:rPr>
          <w:sz w:val="20"/>
          <w:szCs w:val="20"/>
        </w:rPr>
        <w:t>rejection</w:t>
      </w:r>
      <w:r w:rsidR="003F3138" w:rsidRPr="00C44662">
        <w:rPr>
          <w:sz w:val="20"/>
          <w:szCs w:val="20"/>
        </w:rPr>
        <w:t xml:space="preserve"> </w:t>
      </w:r>
      <w:r w:rsidRPr="00C44662">
        <w:rPr>
          <w:sz w:val="20"/>
          <w:szCs w:val="20"/>
        </w:rPr>
        <w:t>is</w:t>
      </w:r>
      <w:r w:rsidR="003F3138" w:rsidRPr="00C44662">
        <w:rPr>
          <w:sz w:val="20"/>
          <w:szCs w:val="20"/>
        </w:rPr>
        <w:t xml:space="preserve"> </w:t>
      </w:r>
      <w:r w:rsidRPr="00C44662">
        <w:rPr>
          <w:sz w:val="20"/>
          <w:szCs w:val="20"/>
        </w:rPr>
        <w:t>around</w:t>
      </w:r>
      <w:r w:rsidR="003F3138" w:rsidRPr="00C44662">
        <w:rPr>
          <w:sz w:val="20"/>
          <w:szCs w:val="20"/>
        </w:rPr>
        <w:t xml:space="preserve"> </w:t>
      </w:r>
      <w:r w:rsidRPr="00C44662">
        <w:rPr>
          <w:sz w:val="20"/>
          <w:szCs w:val="20"/>
        </w:rPr>
        <w:t>25.8</w:t>
      </w:r>
      <w:r w:rsidR="003F3138" w:rsidRPr="00C44662">
        <w:rPr>
          <w:sz w:val="20"/>
          <w:szCs w:val="20"/>
        </w:rPr>
        <w:t xml:space="preserve"> </w:t>
      </w:r>
      <w:r w:rsidRPr="00C44662">
        <w:rPr>
          <w:sz w:val="20"/>
          <w:szCs w:val="20"/>
        </w:rPr>
        <w:t>million</w:t>
      </w:r>
      <w:r w:rsidR="003F3138" w:rsidRPr="00C44662">
        <w:rPr>
          <w:sz w:val="20"/>
          <w:szCs w:val="20"/>
        </w:rPr>
        <w:t xml:space="preserve"> </w:t>
      </w:r>
      <w:r w:rsidRPr="00C44662">
        <w:rPr>
          <w:sz w:val="20"/>
          <w:szCs w:val="20"/>
        </w:rPr>
        <w:t>USD</w:t>
      </w:r>
      <w:r w:rsidR="003F3138" w:rsidRPr="00C44662">
        <w:rPr>
          <w:sz w:val="20"/>
          <w:szCs w:val="20"/>
        </w:rPr>
        <w:t xml:space="preserve"> </w:t>
      </w:r>
      <w:r w:rsidRPr="00C44662">
        <w:rPr>
          <w:sz w:val="20"/>
          <w:szCs w:val="20"/>
        </w:rPr>
        <w:t>annually,</w:t>
      </w:r>
      <w:r w:rsidR="003F3138" w:rsidRPr="00C44662">
        <w:rPr>
          <w:sz w:val="20"/>
          <w:szCs w:val="20"/>
        </w:rPr>
        <w:t xml:space="preserve"> </w:t>
      </w:r>
      <w:r w:rsidRPr="00C44662">
        <w:rPr>
          <w:sz w:val="20"/>
          <w:szCs w:val="20"/>
        </w:rPr>
        <w:t>which</w:t>
      </w:r>
      <w:r w:rsidR="003F3138" w:rsidRPr="00C44662">
        <w:rPr>
          <w:sz w:val="20"/>
          <w:szCs w:val="20"/>
        </w:rPr>
        <w:t xml:space="preserve"> </w:t>
      </w:r>
      <w:r w:rsidRPr="00C44662">
        <w:rPr>
          <w:sz w:val="20"/>
          <w:szCs w:val="20"/>
        </w:rPr>
        <w:t>is</w:t>
      </w:r>
      <w:r w:rsidR="003F3138" w:rsidRPr="00C44662">
        <w:rPr>
          <w:sz w:val="20"/>
          <w:szCs w:val="20"/>
        </w:rPr>
        <w:t xml:space="preserve"> </w:t>
      </w:r>
      <w:r w:rsidRPr="00C44662">
        <w:rPr>
          <w:sz w:val="20"/>
          <w:szCs w:val="20"/>
        </w:rPr>
        <w:t>quiet</w:t>
      </w:r>
      <w:r w:rsidR="003F3138" w:rsidRPr="00C44662">
        <w:rPr>
          <w:sz w:val="20"/>
          <w:szCs w:val="20"/>
        </w:rPr>
        <w:t xml:space="preserve"> </w:t>
      </w:r>
      <w:r w:rsidRPr="00C44662">
        <w:rPr>
          <w:sz w:val="20"/>
          <w:szCs w:val="20"/>
        </w:rPr>
        <w:t>a</w:t>
      </w:r>
      <w:r w:rsidR="003F3138" w:rsidRPr="00C44662">
        <w:rPr>
          <w:sz w:val="20"/>
          <w:szCs w:val="20"/>
        </w:rPr>
        <w:t xml:space="preserve"> </w:t>
      </w:r>
      <w:r w:rsidRPr="00C44662">
        <w:rPr>
          <w:sz w:val="20"/>
          <w:szCs w:val="20"/>
        </w:rPr>
        <w:t>significant</w:t>
      </w:r>
      <w:r w:rsidR="003F3138" w:rsidRPr="00C44662">
        <w:rPr>
          <w:sz w:val="20"/>
          <w:szCs w:val="20"/>
        </w:rPr>
        <w:t xml:space="preserve"> </w:t>
      </w:r>
      <w:r w:rsidRPr="00C44662">
        <w:rPr>
          <w:sz w:val="20"/>
          <w:szCs w:val="20"/>
        </w:rPr>
        <w:t>loss</w:t>
      </w:r>
      <w:r w:rsidR="003F3138" w:rsidRPr="00C44662">
        <w:rPr>
          <w:sz w:val="20"/>
          <w:szCs w:val="20"/>
        </w:rPr>
        <w:t xml:space="preserve"> </w:t>
      </w:r>
      <w:r w:rsidRPr="00C44662">
        <w:rPr>
          <w:sz w:val="20"/>
          <w:szCs w:val="20"/>
        </w:rPr>
        <w:t>to</w:t>
      </w:r>
      <w:r w:rsidR="003F3138" w:rsidRPr="00C44662">
        <w:rPr>
          <w:sz w:val="20"/>
          <w:szCs w:val="20"/>
        </w:rPr>
        <w:t xml:space="preserve"> </w:t>
      </w:r>
      <w:r w:rsidRPr="00C44662">
        <w:rPr>
          <w:sz w:val="20"/>
          <w:szCs w:val="20"/>
        </w:rPr>
        <w:t>the</w:t>
      </w:r>
      <w:r w:rsidR="003F3138" w:rsidRPr="00C44662">
        <w:rPr>
          <w:sz w:val="20"/>
          <w:szCs w:val="20"/>
        </w:rPr>
        <w:t xml:space="preserve"> </w:t>
      </w:r>
      <w:r w:rsidRPr="00C44662">
        <w:rPr>
          <w:sz w:val="20"/>
          <w:szCs w:val="20"/>
        </w:rPr>
        <w:t>economy.</w:t>
      </w:r>
      <w:bookmarkStart w:id="105" w:name="_Toc478397984"/>
      <w:bookmarkEnd w:id="103"/>
      <w:bookmarkEnd w:id="104"/>
    </w:p>
    <w:p w:rsidR="003F3138" w:rsidRPr="00C44662" w:rsidRDefault="003F3138" w:rsidP="003F3138">
      <w:pPr>
        <w:pStyle w:val="Default"/>
        <w:snapToGrid w:val="0"/>
        <w:jc w:val="both"/>
        <w:rPr>
          <w:sz w:val="20"/>
          <w:szCs w:val="20"/>
          <w:lang w:eastAsia="zh-CN"/>
        </w:rPr>
      </w:pPr>
    </w:p>
    <w:p w:rsidR="00151D97" w:rsidRPr="00C44662" w:rsidRDefault="0072251B" w:rsidP="003F3138">
      <w:pPr>
        <w:pStyle w:val="Default"/>
        <w:snapToGrid w:val="0"/>
        <w:jc w:val="both"/>
        <w:rPr>
          <w:b/>
          <w:sz w:val="20"/>
          <w:szCs w:val="20"/>
        </w:rPr>
      </w:pPr>
      <w:r w:rsidRPr="00C44662">
        <w:rPr>
          <w:b/>
          <w:sz w:val="20"/>
          <w:szCs w:val="20"/>
        </w:rPr>
        <w:t>6.</w:t>
      </w:r>
      <w:r w:rsidR="003F3138" w:rsidRPr="00C44662">
        <w:rPr>
          <w:b/>
          <w:sz w:val="20"/>
          <w:szCs w:val="20"/>
        </w:rPr>
        <w:t xml:space="preserve"> </w:t>
      </w:r>
      <w:r w:rsidR="00345A8B" w:rsidRPr="00C44662">
        <w:rPr>
          <w:b/>
          <w:sz w:val="20"/>
          <w:szCs w:val="20"/>
        </w:rPr>
        <w:t>Conclusion</w:t>
      </w:r>
      <w:r w:rsidR="003F3138" w:rsidRPr="00C44662">
        <w:rPr>
          <w:b/>
          <w:sz w:val="20"/>
          <w:szCs w:val="20"/>
        </w:rPr>
        <w:t xml:space="preserve"> </w:t>
      </w:r>
      <w:r w:rsidR="004C5557" w:rsidRPr="00C44662">
        <w:rPr>
          <w:b/>
          <w:sz w:val="20"/>
          <w:szCs w:val="20"/>
        </w:rPr>
        <w:t>and</w:t>
      </w:r>
      <w:r w:rsidR="003F3138" w:rsidRPr="00C44662">
        <w:rPr>
          <w:b/>
          <w:sz w:val="20"/>
          <w:szCs w:val="20"/>
        </w:rPr>
        <w:t xml:space="preserve"> </w:t>
      </w:r>
      <w:r w:rsidR="00345A8B" w:rsidRPr="00C44662">
        <w:rPr>
          <w:b/>
          <w:sz w:val="20"/>
          <w:szCs w:val="20"/>
        </w:rPr>
        <w:t>Recommendations</w:t>
      </w:r>
      <w:bookmarkEnd w:id="105"/>
    </w:p>
    <w:p w:rsidR="00151D97" w:rsidRPr="00C44662" w:rsidRDefault="00151D97" w:rsidP="003F3138">
      <w:pPr>
        <w:autoSpaceDE w:val="0"/>
        <w:autoSpaceDN w:val="0"/>
        <w:adjustRightInd w:val="0"/>
        <w:snapToGrid w:val="0"/>
        <w:spacing w:after="0" w:line="240" w:lineRule="auto"/>
        <w:ind w:firstLine="425"/>
        <w:jc w:val="both"/>
        <w:rPr>
          <w:rFonts w:ascii="Times New Roman" w:hAnsi="Times New Roman" w:cs="Times New Roman"/>
          <w:b/>
          <w:sz w:val="20"/>
          <w:szCs w:val="20"/>
        </w:rPr>
      </w:pPr>
      <w:r w:rsidRPr="00C44662">
        <w:rPr>
          <w:rFonts w:ascii="Times New Roman" w:hAnsi="Times New Roman" w:cs="Times New Roman"/>
          <w:sz w:val="20"/>
          <w:szCs w:val="20"/>
        </w:rPr>
        <w:t>Contribution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hide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country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economy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not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expected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despite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large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livestock</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population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Ethiopia.</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This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due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rampant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diseases,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mechanical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defects,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backyard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slaughtering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system</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poor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marketing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system.</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hide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most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important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items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generate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foreign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currency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for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developing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countries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like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that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Ethiopia.</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However,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many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one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quarter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one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third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all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processed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tanneries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Ethiopia</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have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various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defects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unsuitable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for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export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purpose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where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most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these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defects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occur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ante-slaughter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stage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production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like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from</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disease,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external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parasitic</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infestation,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mechanical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damage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natural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environmental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defects.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For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instance,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Ethiopia</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losses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from</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tick</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damage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hides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were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claimed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about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one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million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Ethiopian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birr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annum.</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Moreover,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defects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posed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post-slaughter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defects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related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poor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management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treatment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hide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after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slaughter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also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significant.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Slaughter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flaying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operation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animals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also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conducted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many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cases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traditionally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by</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unskilled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persons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resulted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number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observed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post-slaughter</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defects.</w:t>
      </w:r>
    </w:p>
    <w:p w:rsidR="00151D97" w:rsidRPr="00C44662" w:rsidRDefault="00151D97" w:rsidP="003F313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44662">
        <w:rPr>
          <w:rFonts w:ascii="Times New Roman" w:hAnsi="Times New Roman" w:cs="Times New Roman"/>
          <w:sz w:val="20"/>
          <w:szCs w:val="20"/>
        </w:rPr>
        <w:lastRenderedPageBreak/>
        <w:t>Therefore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based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above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conclusion,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following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points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are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recommended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prevent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hide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skin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defects:</w:t>
      </w:r>
    </w:p>
    <w:p w:rsidR="00151D97" w:rsidRPr="00C44662" w:rsidRDefault="00151D97" w:rsidP="003F3138">
      <w:pPr>
        <w:pStyle w:val="ListParagraph"/>
        <w:numPr>
          <w:ilvl w:val="0"/>
          <w:numId w:val="2"/>
        </w:numPr>
        <w:autoSpaceDE w:val="0"/>
        <w:autoSpaceDN w:val="0"/>
        <w:adjustRightInd w:val="0"/>
        <w:snapToGrid w:val="0"/>
        <w:spacing w:after="0" w:line="240" w:lineRule="auto"/>
        <w:ind w:left="0" w:firstLine="425"/>
        <w:jc w:val="both"/>
        <w:rPr>
          <w:rFonts w:ascii="Times New Roman" w:hAnsi="Times New Roman" w:cs="Times New Roman"/>
          <w:color w:val="000000"/>
          <w:sz w:val="20"/>
          <w:szCs w:val="20"/>
        </w:rPr>
      </w:pPr>
      <w:r w:rsidRPr="00C44662">
        <w:rPr>
          <w:rFonts w:ascii="Times New Roman" w:hAnsi="Times New Roman" w:cs="Times New Roman"/>
          <w:color w:val="000000"/>
          <w:sz w:val="20"/>
          <w:szCs w:val="20"/>
        </w:rPr>
        <w:t>Continuous</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public</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education</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to</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livestock</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owners,</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local</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skin</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and</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hide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traders/collectors,</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flayers,</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butchers</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and</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abattoir</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workers</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is</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paramount</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important.</w:t>
      </w:r>
    </w:p>
    <w:p w:rsidR="00151D97" w:rsidRPr="00C44662" w:rsidRDefault="00151D97" w:rsidP="003F3138">
      <w:pPr>
        <w:pStyle w:val="ListParagraph"/>
        <w:numPr>
          <w:ilvl w:val="0"/>
          <w:numId w:val="2"/>
        </w:numPr>
        <w:autoSpaceDE w:val="0"/>
        <w:autoSpaceDN w:val="0"/>
        <w:adjustRightInd w:val="0"/>
        <w:snapToGrid w:val="0"/>
        <w:spacing w:after="0" w:line="240" w:lineRule="auto"/>
        <w:ind w:left="0" w:firstLine="425"/>
        <w:jc w:val="both"/>
        <w:rPr>
          <w:rFonts w:ascii="Times New Roman" w:hAnsi="Times New Roman" w:cs="Times New Roman"/>
          <w:color w:val="000000"/>
          <w:sz w:val="20"/>
          <w:szCs w:val="20"/>
        </w:rPr>
      </w:pPr>
      <w:r w:rsidRPr="00C44662">
        <w:rPr>
          <w:rFonts w:ascii="Times New Roman" w:hAnsi="Times New Roman" w:cs="Times New Roman"/>
          <w:color w:val="000000"/>
          <w:sz w:val="20"/>
          <w:szCs w:val="20"/>
        </w:rPr>
        <w:t>Intensive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public</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awareness</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about</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animal</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husbandry</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could</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also</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have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great</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role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in</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decreasing</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ante-slaughter</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defects.</w:t>
      </w:r>
    </w:p>
    <w:p w:rsidR="003F3138" w:rsidRPr="00C44662" w:rsidRDefault="00151D97" w:rsidP="003F3138">
      <w:pPr>
        <w:pStyle w:val="ListParagraph"/>
        <w:numPr>
          <w:ilvl w:val="0"/>
          <w:numId w:val="2"/>
        </w:numPr>
        <w:autoSpaceDE w:val="0"/>
        <w:autoSpaceDN w:val="0"/>
        <w:adjustRightInd w:val="0"/>
        <w:snapToGrid w:val="0"/>
        <w:spacing w:after="0" w:line="240" w:lineRule="auto"/>
        <w:ind w:left="0" w:firstLine="425"/>
        <w:jc w:val="both"/>
        <w:rPr>
          <w:rFonts w:ascii="Times New Roman" w:hAnsi="Times New Roman" w:cs="Times New Roman"/>
          <w:color w:val="000000"/>
          <w:sz w:val="20"/>
          <w:szCs w:val="20"/>
        </w:rPr>
      </w:pPr>
      <w:r w:rsidRPr="00C44662">
        <w:rPr>
          <w:rFonts w:ascii="Times New Roman" w:hAnsi="Times New Roman" w:cs="Times New Roman"/>
          <w:color w:val="000000"/>
          <w:sz w:val="20"/>
          <w:szCs w:val="20"/>
        </w:rPr>
        <w:t>Strategic</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animal</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health</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service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should</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be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strengthened</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to</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reduce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the</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impact</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of</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ectoparasites</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and</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other</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skin</w:t>
      </w:r>
      <w:r w:rsidR="003F3138" w:rsidRPr="00C44662">
        <w:rPr>
          <w:rFonts w:ascii="Times New Roman" w:hAnsi="Times New Roman" w:cs="Times New Roman"/>
          <w:color w:val="000000"/>
          <w:sz w:val="20"/>
          <w:szCs w:val="20"/>
        </w:rPr>
        <w:t xml:space="preserve"> </w:t>
      </w:r>
      <w:r w:rsidRPr="00C44662">
        <w:rPr>
          <w:rFonts w:ascii="Times New Roman" w:hAnsi="Times New Roman" w:cs="Times New Roman"/>
          <w:color w:val="000000"/>
          <w:sz w:val="20"/>
          <w:szCs w:val="20"/>
        </w:rPr>
        <w:t>disease</w:t>
      </w:r>
      <w:r w:rsidR="003F3138" w:rsidRPr="00C44662">
        <w:rPr>
          <w:rFonts w:ascii="Times New Roman" w:hAnsi="Times New Roman" w:cs="Times New Roman"/>
          <w:color w:val="000000"/>
          <w:sz w:val="20"/>
          <w:szCs w:val="20"/>
        </w:rPr>
        <w:t>s.</w:t>
      </w:r>
    </w:p>
    <w:p w:rsidR="003F3138" w:rsidRPr="00C44662" w:rsidRDefault="003F3138" w:rsidP="003F3138">
      <w:pPr>
        <w:snapToGrid w:val="0"/>
        <w:spacing w:after="0" w:line="240" w:lineRule="auto"/>
        <w:ind w:firstLine="425"/>
        <w:jc w:val="both"/>
        <w:rPr>
          <w:rFonts w:ascii="Times New Roman" w:hAnsi="Times New Roman" w:cs="Times New Roman"/>
          <w:b/>
          <w:sz w:val="20"/>
          <w:szCs w:val="20"/>
          <w:lang w:eastAsia="zh-CN"/>
        </w:rPr>
      </w:pPr>
      <w:bookmarkStart w:id="106" w:name="_Toc478397985"/>
    </w:p>
    <w:p w:rsidR="003F3138" w:rsidRPr="00C44662" w:rsidRDefault="00E06172" w:rsidP="003F3138">
      <w:pPr>
        <w:snapToGrid w:val="0"/>
        <w:spacing w:after="0" w:line="240" w:lineRule="auto"/>
        <w:jc w:val="both"/>
        <w:rPr>
          <w:rFonts w:ascii="Times New Roman" w:hAnsi="Times New Roman" w:cs="Times New Roman"/>
          <w:b/>
          <w:sz w:val="20"/>
          <w:szCs w:val="20"/>
          <w:lang w:eastAsia="zh-CN"/>
        </w:rPr>
      </w:pPr>
      <w:r w:rsidRPr="00C44662">
        <w:rPr>
          <w:rFonts w:ascii="Times New Roman" w:hAnsi="Times New Roman" w:cs="Times New Roman"/>
          <w:b/>
          <w:sz w:val="20"/>
          <w:szCs w:val="20"/>
        </w:rPr>
        <w:t>Acknowledgements:</w:t>
      </w:r>
      <w:r w:rsidR="003F3138" w:rsidRPr="00C44662">
        <w:rPr>
          <w:rFonts w:ascii="Times New Roman" w:hAnsi="Times New Roman" w:cs="Times New Roman"/>
          <w:b/>
          <w:sz w:val="20"/>
          <w:szCs w:val="20"/>
        </w:rPr>
        <w:t xml:space="preserve"> </w:t>
      </w:r>
    </w:p>
    <w:p w:rsidR="00293193" w:rsidRPr="00C44662" w:rsidRDefault="00E06172" w:rsidP="00C44662">
      <w:pPr>
        <w:snapToGrid w:val="0"/>
        <w:spacing w:after="0" w:line="240" w:lineRule="auto"/>
        <w:ind w:firstLine="720"/>
        <w:jc w:val="both"/>
        <w:rPr>
          <w:rFonts w:ascii="Times New Roman" w:hAnsi="Times New Roman" w:cs="Times New Roman"/>
          <w:sz w:val="20"/>
          <w:szCs w:val="20"/>
          <w:lang w:eastAsia="zh-CN"/>
        </w:rPr>
      </w:pPr>
      <w:r w:rsidRPr="00C44662">
        <w:rPr>
          <w:rFonts w:ascii="Times New Roman" w:hAnsi="Times New Roman" w:cs="Times New Roman"/>
          <w:b/>
          <w:sz w:val="20"/>
          <w:szCs w:val="20"/>
        </w:rPr>
        <w:t>Author</w:t>
      </w:r>
      <w:r w:rsidR="003F3138" w:rsidRPr="00C44662">
        <w:rPr>
          <w:rFonts w:ascii="Times New Roman" w:hAnsi="Times New Roman" w:cs="Times New Roman"/>
          <w:sz w:val="20"/>
          <w:szCs w:val="20"/>
        </w:rPr>
        <w:t xml:space="preserve"> </w:t>
      </w:r>
      <w:r w:rsidRPr="00C44662">
        <w:rPr>
          <w:rFonts w:ascii="Times New Roman" w:hAnsi="Times New Roman" w:cs="Times New Roman"/>
          <w:b/>
          <w:sz w:val="20"/>
          <w:szCs w:val="20"/>
        </w:rPr>
        <w:t>Acknowledge</w:t>
      </w:r>
      <w:r w:rsidR="003F3138" w:rsidRPr="00C44662">
        <w:rPr>
          <w:rFonts w:ascii="Times New Roman" w:hAnsi="Times New Roman" w:cs="Times New Roman"/>
          <w:b/>
          <w:sz w:val="20"/>
          <w:szCs w:val="20"/>
        </w:rPr>
        <w:t xml:space="preserve"> </w:t>
      </w:r>
      <w:r w:rsidRPr="00C44662">
        <w:rPr>
          <w:rFonts w:ascii="Times New Roman" w:hAnsi="Times New Roman" w:cs="Times New Roman"/>
          <w:b/>
          <w:sz w:val="20"/>
          <w:szCs w:val="20"/>
        </w:rPr>
        <w:t>Dr</w:t>
      </w:r>
      <w:r w:rsidRPr="00C44662">
        <w:rPr>
          <w:rFonts w:ascii="Times New Roman" w:hAnsi="Times New Roman" w:cs="Times New Roman"/>
          <w:sz w:val="20"/>
          <w:szCs w:val="20"/>
        </w:rPr>
        <w: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Abrha</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Bsrat</w:t>
      </w:r>
      <w:r w:rsidR="003F3138" w:rsidRPr="00C44662">
        <w:rPr>
          <w:rFonts w:ascii="Times New Roman" w:hAnsi="Times New Roman" w:cs="Times New Roman"/>
          <w:sz w:val="20"/>
          <w:szCs w:val="20"/>
        </w:rPr>
        <w:t xml:space="preserve"> </w:t>
      </w:r>
      <w:r w:rsidR="00F95C3B"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00F95C3B" w:rsidRPr="00C44662">
        <w:rPr>
          <w:rFonts w:ascii="Times New Roman" w:hAnsi="Times New Roman" w:cs="Times New Roman"/>
          <w:sz w:val="20"/>
          <w:szCs w:val="20"/>
        </w:rPr>
        <w:t>Dr.</w:t>
      </w:r>
      <w:r w:rsidR="003F3138" w:rsidRPr="00C44662">
        <w:rPr>
          <w:rFonts w:ascii="Times New Roman" w:hAnsi="Times New Roman" w:cs="Times New Roman"/>
          <w:sz w:val="20"/>
          <w:szCs w:val="20"/>
        </w:rPr>
        <w:t xml:space="preserve"> </w:t>
      </w:r>
      <w:r w:rsidR="00F95C3B" w:rsidRPr="00C44662">
        <w:rPr>
          <w:rFonts w:ascii="Times New Roman" w:hAnsi="Times New Roman" w:cs="Times New Roman"/>
          <w:sz w:val="20"/>
          <w:szCs w:val="20"/>
        </w:rPr>
        <w:t>Habtam</w:t>
      </w:r>
      <w:r w:rsidR="008F7CFC" w:rsidRPr="00C44662">
        <w:rPr>
          <w:rFonts w:ascii="Times New Roman" w:hAnsi="Times New Roman" w:cs="Times New Roman"/>
          <w:sz w:val="20"/>
          <w:szCs w:val="20"/>
        </w:rPr>
        <w:t>u T</w:t>
      </w:r>
      <w:r w:rsidR="00F95C3B" w:rsidRPr="00C44662">
        <w:rPr>
          <w:rFonts w:ascii="Times New Roman" w:hAnsi="Times New Roman" w:cs="Times New Roman"/>
          <w:sz w:val="20"/>
          <w:szCs w:val="20"/>
        </w:rPr>
        <w:t>addele</w:t>
      </w:r>
      <w:r w:rsidR="003F3138" w:rsidRPr="00C44662">
        <w:rPr>
          <w:rFonts w:ascii="Times New Roman" w:hAnsi="Times New Roman" w:cs="Times New Roman"/>
          <w:sz w:val="20"/>
          <w:szCs w:val="20"/>
        </w:rPr>
        <w:t xml:space="preserve"> </w:t>
      </w:r>
      <w:r w:rsidR="00F95C3B"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00F95C3B" w:rsidRPr="00C44662">
        <w:rPr>
          <w:rFonts w:ascii="Times New Roman" w:hAnsi="Times New Roman" w:cs="Times New Roman"/>
          <w:sz w:val="20"/>
          <w:szCs w:val="20"/>
        </w:rPr>
        <w:t>for</w:t>
      </w:r>
      <w:r w:rsidR="003F3138" w:rsidRPr="00C44662">
        <w:rPr>
          <w:rFonts w:ascii="Times New Roman" w:hAnsi="Times New Roman" w:cs="Times New Roman"/>
          <w:sz w:val="20"/>
          <w:szCs w:val="20"/>
        </w:rPr>
        <w:t xml:space="preserve"> </w:t>
      </w:r>
      <w:r w:rsidR="00F95C3B" w:rsidRPr="00C44662">
        <w:rPr>
          <w:rFonts w:ascii="Times New Roman" w:hAnsi="Times New Roman" w:cs="Times New Roman"/>
          <w:sz w:val="20"/>
          <w:szCs w:val="20"/>
        </w:rPr>
        <w:t>their</w:t>
      </w:r>
      <w:r w:rsidR="003F3138" w:rsidRPr="00C44662">
        <w:rPr>
          <w:rFonts w:ascii="Times New Roman" w:hAnsi="Times New Roman" w:cs="Times New Roman"/>
          <w:sz w:val="20"/>
          <w:szCs w:val="20"/>
        </w:rPr>
        <w:t xml:space="preserve"> </w:t>
      </w:r>
      <w:r w:rsidR="00F95C3B" w:rsidRPr="00C44662">
        <w:rPr>
          <w:rFonts w:ascii="Times New Roman" w:hAnsi="Times New Roman" w:cs="Times New Roman"/>
          <w:sz w:val="20"/>
          <w:szCs w:val="20"/>
        </w:rPr>
        <w:t>intellectual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support,</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suggestion,</w:t>
      </w:r>
      <w:r w:rsidR="003F3138" w:rsidRPr="00C44662">
        <w:rPr>
          <w:rFonts w:ascii="Times New Roman" w:hAnsi="Times New Roman" w:cs="Times New Roman"/>
          <w:sz w:val="20"/>
          <w:szCs w:val="20"/>
        </w:rPr>
        <w:t xml:space="preserve"> </w:t>
      </w:r>
      <w:r w:rsidR="00F95C3B" w:rsidRPr="00C44662">
        <w:rPr>
          <w:rFonts w:ascii="Times New Roman" w:hAnsi="Times New Roman" w:cs="Times New Roman"/>
          <w:sz w:val="20"/>
          <w:szCs w:val="20"/>
        </w:rPr>
        <w:t>comment,</w:t>
      </w:r>
      <w:r w:rsidR="003F3138" w:rsidRPr="00C44662">
        <w:rPr>
          <w:rFonts w:ascii="Times New Roman" w:hAnsi="Times New Roman" w:cs="Times New Roman"/>
          <w:sz w:val="20"/>
          <w:szCs w:val="20"/>
        </w:rPr>
        <w:t xml:space="preserve"> </w:t>
      </w:r>
      <w:r w:rsidR="00F95C3B" w:rsidRPr="00C44662">
        <w:rPr>
          <w:rFonts w:ascii="Times New Roman" w:hAnsi="Times New Roman" w:cs="Times New Roman"/>
          <w:sz w:val="20"/>
          <w:szCs w:val="20"/>
        </w:rPr>
        <w:t>guidance</w:t>
      </w:r>
      <w:r w:rsidR="003F3138" w:rsidRPr="00C44662">
        <w:rPr>
          <w:rFonts w:ascii="Times New Roman" w:hAnsi="Times New Roman" w:cs="Times New Roman"/>
          <w:sz w:val="20"/>
          <w:szCs w:val="20"/>
        </w:rPr>
        <w:t xml:space="preserve"> </w:t>
      </w:r>
      <w:r w:rsidR="00F95C3B"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00F95C3B" w:rsidRPr="00C44662">
        <w:rPr>
          <w:rFonts w:ascii="Times New Roman" w:hAnsi="Times New Roman" w:cs="Times New Roman"/>
          <w:sz w:val="20"/>
          <w:szCs w:val="20"/>
        </w:rPr>
        <w:t>spent</w:t>
      </w:r>
      <w:r w:rsidR="003F3138" w:rsidRPr="00C44662">
        <w:rPr>
          <w:rFonts w:ascii="Times New Roman" w:hAnsi="Times New Roman" w:cs="Times New Roman"/>
          <w:sz w:val="20"/>
          <w:szCs w:val="20"/>
        </w:rPr>
        <w:t xml:space="preserve"> </w:t>
      </w:r>
      <w:r w:rsidR="00F95C3B" w:rsidRPr="00C44662">
        <w:rPr>
          <w:rFonts w:ascii="Times New Roman" w:hAnsi="Times New Roman" w:cs="Times New Roman"/>
          <w:sz w:val="20"/>
          <w:szCs w:val="20"/>
        </w:rPr>
        <w:t>their</w:t>
      </w:r>
      <w:r w:rsidR="003F3138" w:rsidRPr="00C44662">
        <w:rPr>
          <w:rFonts w:ascii="Times New Roman" w:hAnsi="Times New Roman" w:cs="Times New Roman"/>
          <w:sz w:val="20"/>
          <w:szCs w:val="20"/>
        </w:rPr>
        <w:t xml:space="preserve"> </w:t>
      </w:r>
      <w:r w:rsidR="00F95C3B" w:rsidRPr="00C44662">
        <w:rPr>
          <w:rFonts w:ascii="Times New Roman" w:hAnsi="Times New Roman" w:cs="Times New Roman"/>
          <w:sz w:val="20"/>
          <w:szCs w:val="20"/>
        </w:rPr>
        <w:t>golden</w:t>
      </w:r>
      <w:r w:rsidR="003F3138" w:rsidRPr="00C44662">
        <w:rPr>
          <w:rFonts w:ascii="Times New Roman" w:hAnsi="Times New Roman" w:cs="Times New Roman"/>
          <w:sz w:val="20"/>
          <w:szCs w:val="20"/>
        </w:rPr>
        <w:t xml:space="preserve"> </w:t>
      </w:r>
      <w:r w:rsidR="00F95C3B" w:rsidRPr="00C44662">
        <w:rPr>
          <w:rFonts w:ascii="Times New Roman" w:hAnsi="Times New Roman" w:cs="Times New Roman"/>
          <w:sz w:val="20"/>
          <w:szCs w:val="20"/>
        </w:rPr>
        <w:t>time</w:t>
      </w:r>
      <w:r w:rsidR="003F3138" w:rsidRPr="00C44662">
        <w:rPr>
          <w:rFonts w:ascii="Times New Roman" w:hAnsi="Times New Roman" w:cs="Times New Roman"/>
          <w:sz w:val="20"/>
          <w:szCs w:val="20"/>
        </w:rPr>
        <w:t xml:space="preserve"> </w:t>
      </w:r>
      <w:r w:rsidR="00F95C3B" w:rsidRPr="00C44662">
        <w:rPr>
          <w:rFonts w:ascii="Times New Roman" w:hAnsi="Times New Roman" w:cs="Times New Roman"/>
          <w:sz w:val="20"/>
          <w:szCs w:val="20"/>
        </w:rPr>
        <w:t>during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writing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this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paper.</w:t>
      </w:r>
      <w:r w:rsidR="003F3138" w:rsidRPr="00C44662">
        <w:rPr>
          <w:rFonts w:ascii="Times New Roman" w:hAnsi="Times New Roman" w:cs="Times New Roman" w:hint="eastAsia"/>
          <w:sz w:val="20"/>
          <w:szCs w:val="20"/>
          <w:lang w:eastAsia="zh-CN"/>
        </w:rPr>
        <w:t xml:space="preserve"> </w:t>
      </w:r>
      <w:r w:rsidRPr="00C44662">
        <w:rPr>
          <w:rFonts w:ascii="Times New Roman" w:hAnsi="Times New Roman" w:cs="Times New Roman"/>
          <w:sz w:val="20"/>
          <w:szCs w:val="20"/>
        </w:rPr>
        <w:t>professional</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advice,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suggestion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and</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devotion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of</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his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time</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in</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correcting</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this</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paper.</w:t>
      </w:r>
    </w:p>
    <w:p w:rsidR="003F3138" w:rsidRPr="00C44662" w:rsidRDefault="003F3138" w:rsidP="003F3138">
      <w:pPr>
        <w:snapToGrid w:val="0"/>
        <w:spacing w:after="0" w:line="240" w:lineRule="auto"/>
        <w:ind w:firstLine="425"/>
        <w:jc w:val="both"/>
        <w:rPr>
          <w:rFonts w:ascii="Times New Roman" w:hAnsi="Times New Roman" w:cs="Times New Roman"/>
          <w:sz w:val="20"/>
          <w:szCs w:val="20"/>
          <w:lang w:eastAsia="zh-CN"/>
        </w:rPr>
      </w:pPr>
    </w:p>
    <w:p w:rsidR="003F3138" w:rsidRPr="00C44662" w:rsidRDefault="00293193" w:rsidP="003F3138">
      <w:pPr>
        <w:pStyle w:val="Default"/>
        <w:snapToGrid w:val="0"/>
        <w:jc w:val="both"/>
        <w:rPr>
          <w:sz w:val="20"/>
          <w:szCs w:val="20"/>
          <w:lang w:eastAsia="zh-CN"/>
        </w:rPr>
      </w:pPr>
      <w:r w:rsidRPr="00C44662">
        <w:rPr>
          <w:b/>
          <w:sz w:val="20"/>
          <w:szCs w:val="20"/>
        </w:rPr>
        <w:t>Corresponding</w:t>
      </w:r>
      <w:r w:rsidR="003F3138" w:rsidRPr="00C44662">
        <w:rPr>
          <w:b/>
          <w:sz w:val="20"/>
          <w:szCs w:val="20"/>
        </w:rPr>
        <w:t xml:space="preserve"> </w:t>
      </w:r>
      <w:r w:rsidRPr="00C44662">
        <w:rPr>
          <w:b/>
          <w:sz w:val="20"/>
          <w:szCs w:val="20"/>
        </w:rPr>
        <w:t>Author:</w:t>
      </w:r>
      <w:r w:rsidR="003F3138" w:rsidRPr="00C44662">
        <w:rPr>
          <w:sz w:val="20"/>
          <w:szCs w:val="20"/>
        </w:rPr>
        <w:t xml:space="preserve"> </w:t>
      </w:r>
    </w:p>
    <w:p w:rsidR="003F3138" w:rsidRPr="00C44662" w:rsidRDefault="00E06172" w:rsidP="003F3138">
      <w:pPr>
        <w:pStyle w:val="Default"/>
        <w:snapToGrid w:val="0"/>
        <w:jc w:val="both"/>
        <w:rPr>
          <w:sz w:val="20"/>
          <w:szCs w:val="20"/>
          <w:lang w:eastAsia="zh-CN"/>
        </w:rPr>
      </w:pPr>
      <w:r w:rsidRPr="00C44662">
        <w:rPr>
          <w:sz w:val="20"/>
          <w:szCs w:val="20"/>
        </w:rPr>
        <w:t>Ayana</w:t>
      </w:r>
      <w:r w:rsidR="003F3138" w:rsidRPr="00C44662">
        <w:rPr>
          <w:sz w:val="20"/>
          <w:szCs w:val="20"/>
        </w:rPr>
        <w:t xml:space="preserve"> </w:t>
      </w:r>
      <w:r w:rsidRPr="00C44662">
        <w:rPr>
          <w:sz w:val="20"/>
          <w:szCs w:val="20"/>
        </w:rPr>
        <w:t>Wubie</w:t>
      </w:r>
      <w:r w:rsidR="003F3138" w:rsidRPr="00C44662">
        <w:rPr>
          <w:sz w:val="20"/>
          <w:szCs w:val="20"/>
        </w:rPr>
        <w:t xml:space="preserve"> </w:t>
      </w:r>
      <w:r w:rsidRPr="00C44662">
        <w:rPr>
          <w:sz w:val="20"/>
          <w:szCs w:val="20"/>
        </w:rPr>
        <w:t>(DVM)</w:t>
      </w:r>
      <w:r w:rsidR="003F3138" w:rsidRPr="00C44662">
        <w:rPr>
          <w:sz w:val="20"/>
          <w:szCs w:val="20"/>
        </w:rPr>
        <w:t xml:space="preserve"> </w:t>
      </w:r>
    </w:p>
    <w:p w:rsidR="00F95C3B" w:rsidRPr="00C44662" w:rsidRDefault="00E06172" w:rsidP="003F3138">
      <w:pPr>
        <w:pStyle w:val="Default"/>
        <w:snapToGrid w:val="0"/>
        <w:jc w:val="both"/>
        <w:rPr>
          <w:sz w:val="20"/>
          <w:szCs w:val="20"/>
        </w:rPr>
      </w:pPr>
      <w:r w:rsidRPr="00C44662">
        <w:rPr>
          <w:sz w:val="20"/>
          <w:szCs w:val="20"/>
        </w:rPr>
        <w:t>Lecturer</w:t>
      </w:r>
      <w:r w:rsidR="003F3138" w:rsidRPr="00C44662">
        <w:rPr>
          <w:sz w:val="20"/>
          <w:szCs w:val="20"/>
        </w:rPr>
        <w:t xml:space="preserve"> </w:t>
      </w:r>
      <w:r w:rsidRPr="00C44662">
        <w:rPr>
          <w:sz w:val="20"/>
          <w:szCs w:val="20"/>
        </w:rPr>
        <w:t>at</w:t>
      </w:r>
      <w:r w:rsidR="003F3138" w:rsidRPr="00C44662">
        <w:rPr>
          <w:sz w:val="20"/>
          <w:szCs w:val="20"/>
        </w:rPr>
        <w:t xml:space="preserve"> </w:t>
      </w:r>
      <w:r w:rsidRPr="00C44662">
        <w:rPr>
          <w:sz w:val="20"/>
          <w:szCs w:val="20"/>
        </w:rPr>
        <w:t>Burie</w:t>
      </w:r>
      <w:r w:rsidR="003F3138" w:rsidRPr="00C44662">
        <w:rPr>
          <w:sz w:val="20"/>
          <w:szCs w:val="20"/>
        </w:rPr>
        <w:t xml:space="preserve"> </w:t>
      </w:r>
      <w:r w:rsidRPr="00C44662">
        <w:rPr>
          <w:sz w:val="20"/>
          <w:szCs w:val="20"/>
        </w:rPr>
        <w:t>Poly</w:t>
      </w:r>
      <w:r w:rsidR="003F3138" w:rsidRPr="00C44662">
        <w:rPr>
          <w:sz w:val="20"/>
          <w:szCs w:val="20"/>
        </w:rPr>
        <w:t xml:space="preserve"> </w:t>
      </w:r>
      <w:r w:rsidR="00293193" w:rsidRPr="00C44662">
        <w:rPr>
          <w:sz w:val="20"/>
          <w:szCs w:val="20"/>
        </w:rPr>
        <w:t>Technic</w:t>
      </w:r>
      <w:r w:rsidR="003F3138" w:rsidRPr="00C44662">
        <w:rPr>
          <w:sz w:val="20"/>
          <w:szCs w:val="20"/>
        </w:rPr>
        <w:t xml:space="preserve"> </w:t>
      </w:r>
      <w:r w:rsidR="00293193" w:rsidRPr="00C44662">
        <w:rPr>
          <w:sz w:val="20"/>
          <w:szCs w:val="20"/>
        </w:rPr>
        <w:t>College;</w:t>
      </w:r>
      <w:r w:rsidR="003F3138" w:rsidRPr="00C44662">
        <w:rPr>
          <w:sz w:val="20"/>
          <w:szCs w:val="20"/>
        </w:rPr>
        <w:t xml:space="preserve"> </w:t>
      </w:r>
      <w:r w:rsidR="00293193" w:rsidRPr="00C44662">
        <w:rPr>
          <w:sz w:val="20"/>
          <w:szCs w:val="20"/>
        </w:rPr>
        <w:t>Department</w:t>
      </w:r>
      <w:r w:rsidR="003F3138" w:rsidRPr="00C44662">
        <w:rPr>
          <w:sz w:val="20"/>
          <w:szCs w:val="20"/>
        </w:rPr>
        <w:t xml:space="preserve"> </w:t>
      </w:r>
      <w:r w:rsidR="00293193" w:rsidRPr="00C44662">
        <w:rPr>
          <w:sz w:val="20"/>
          <w:szCs w:val="20"/>
        </w:rPr>
        <w:t>of</w:t>
      </w:r>
      <w:r w:rsidR="003F3138" w:rsidRPr="00C44662">
        <w:rPr>
          <w:sz w:val="20"/>
          <w:szCs w:val="20"/>
        </w:rPr>
        <w:t xml:space="preserve"> </w:t>
      </w:r>
      <w:r w:rsidR="00293193" w:rsidRPr="00C44662">
        <w:rPr>
          <w:sz w:val="20"/>
          <w:szCs w:val="20"/>
        </w:rPr>
        <w:t>Animal</w:t>
      </w:r>
      <w:r w:rsidR="003F3138" w:rsidRPr="00C44662">
        <w:rPr>
          <w:sz w:val="20"/>
          <w:szCs w:val="20"/>
        </w:rPr>
        <w:t xml:space="preserve"> </w:t>
      </w:r>
      <w:r w:rsidR="00293193" w:rsidRPr="00C44662">
        <w:rPr>
          <w:sz w:val="20"/>
          <w:szCs w:val="20"/>
        </w:rPr>
        <w:t>Health.</w:t>
      </w:r>
      <w:r w:rsidR="003F3138" w:rsidRPr="00C44662">
        <w:rPr>
          <w:sz w:val="20"/>
          <w:szCs w:val="20"/>
        </w:rPr>
        <w:t xml:space="preserve"> </w:t>
      </w:r>
      <w:r w:rsidR="00F95C3B" w:rsidRPr="00C44662">
        <w:rPr>
          <w:sz w:val="20"/>
          <w:szCs w:val="20"/>
        </w:rPr>
        <w:t>Burie;</w:t>
      </w:r>
      <w:r w:rsidR="003F3138" w:rsidRPr="00C44662">
        <w:rPr>
          <w:sz w:val="20"/>
          <w:szCs w:val="20"/>
        </w:rPr>
        <w:t xml:space="preserve"> </w:t>
      </w:r>
      <w:r w:rsidR="00F95C3B" w:rsidRPr="00C44662">
        <w:rPr>
          <w:sz w:val="20"/>
          <w:szCs w:val="20"/>
        </w:rPr>
        <w:t>Ethiopia.</w:t>
      </w:r>
    </w:p>
    <w:p w:rsidR="00293193" w:rsidRPr="00C44662" w:rsidRDefault="00293193" w:rsidP="003F3138">
      <w:pPr>
        <w:snapToGrid w:val="0"/>
        <w:spacing w:after="0" w:line="240" w:lineRule="auto"/>
        <w:jc w:val="both"/>
        <w:rPr>
          <w:rFonts w:ascii="Times New Roman" w:hAnsi="Times New Roman" w:cs="Times New Roman"/>
          <w:b/>
          <w:sz w:val="20"/>
          <w:szCs w:val="20"/>
        </w:rPr>
      </w:pPr>
      <w:r w:rsidRPr="00C44662">
        <w:rPr>
          <w:rFonts w:ascii="Times New Roman" w:hAnsi="Times New Roman" w:cs="Times New Roman"/>
          <w:sz w:val="20"/>
          <w:szCs w:val="20"/>
        </w:rPr>
        <w:t>P.O.</w:t>
      </w:r>
      <w:r w:rsidR="003F3138" w:rsidRPr="00C44662">
        <w:rPr>
          <w:rFonts w:ascii="Times New Roman" w:hAnsi="Times New Roman" w:cs="Times New Roman"/>
          <w:sz w:val="20"/>
          <w:szCs w:val="20"/>
        </w:rPr>
        <w:t xml:space="preserve"> </w:t>
      </w:r>
      <w:r w:rsidRPr="00C44662">
        <w:rPr>
          <w:rFonts w:ascii="Times New Roman" w:hAnsi="Times New Roman" w:cs="Times New Roman"/>
          <w:sz w:val="20"/>
          <w:szCs w:val="20"/>
        </w:rPr>
        <w:t>Box:-75</w:t>
      </w:r>
    </w:p>
    <w:p w:rsidR="004772A1" w:rsidRPr="00C44662" w:rsidRDefault="00C44662" w:rsidP="003F3138">
      <w:pPr>
        <w:snapToGrid w:val="0"/>
        <w:spacing w:after="0" w:line="240" w:lineRule="auto"/>
        <w:jc w:val="both"/>
        <w:rPr>
          <w:rFonts w:ascii="Times New Roman" w:hAnsi="Times New Roman" w:cs="Times New Roman" w:hint="eastAsia"/>
          <w:sz w:val="20"/>
          <w:szCs w:val="20"/>
          <w:lang w:eastAsia="zh-CN"/>
        </w:rPr>
      </w:pPr>
      <w:hyperlink r:id="rId18" w:history="1">
        <w:r w:rsidRPr="0030346A">
          <w:rPr>
            <w:rStyle w:val="Hyperlink"/>
            <w:rFonts w:ascii="Times New Roman" w:hAnsi="Times New Roman" w:cs="Times New Roman"/>
            <w:sz w:val="20"/>
            <w:szCs w:val="20"/>
          </w:rPr>
          <w:t>ayanawb10@gmail.com</w:t>
        </w:r>
      </w:hyperlink>
      <w:r>
        <w:rPr>
          <w:rFonts w:ascii="Times New Roman" w:hAnsi="Times New Roman" w:cs="Times New Roman" w:hint="eastAsia"/>
          <w:sz w:val="20"/>
          <w:szCs w:val="20"/>
          <w:lang w:eastAsia="zh-CN"/>
        </w:rPr>
        <w:t xml:space="preserve"> </w:t>
      </w:r>
    </w:p>
    <w:p w:rsidR="003F3138" w:rsidRPr="00C44662" w:rsidRDefault="003F3138" w:rsidP="003F3138">
      <w:pPr>
        <w:pStyle w:val="Heading1"/>
        <w:keepNext w:val="0"/>
        <w:keepLines w:val="0"/>
        <w:tabs>
          <w:tab w:val="clear" w:pos="567"/>
        </w:tabs>
        <w:snapToGrid w:val="0"/>
        <w:spacing w:line="240" w:lineRule="auto"/>
        <w:rPr>
          <w:sz w:val="20"/>
          <w:szCs w:val="20"/>
          <w:lang w:eastAsia="zh-CN"/>
        </w:rPr>
      </w:pPr>
    </w:p>
    <w:p w:rsidR="003F3138" w:rsidRPr="00C44662" w:rsidRDefault="00345A8B" w:rsidP="003F3138">
      <w:pPr>
        <w:pStyle w:val="Heading1"/>
        <w:keepNext w:val="0"/>
        <w:keepLines w:val="0"/>
        <w:tabs>
          <w:tab w:val="clear" w:pos="567"/>
        </w:tabs>
        <w:snapToGrid w:val="0"/>
        <w:spacing w:line="240" w:lineRule="auto"/>
        <w:rPr>
          <w:b w:val="0"/>
          <w:sz w:val="20"/>
          <w:szCs w:val="20"/>
        </w:rPr>
      </w:pPr>
      <w:r w:rsidRPr="00C44662">
        <w:rPr>
          <w:sz w:val="20"/>
          <w:szCs w:val="20"/>
        </w:rPr>
        <w:t>References</w:t>
      </w:r>
      <w:bookmarkEnd w:id="106"/>
    </w:p>
    <w:p w:rsidR="003F3138" w:rsidRPr="00C44662" w:rsidRDefault="00151D97" w:rsidP="003F3138">
      <w:pPr>
        <w:pStyle w:val="Default"/>
        <w:numPr>
          <w:ilvl w:val="0"/>
          <w:numId w:val="4"/>
        </w:numPr>
        <w:snapToGrid w:val="0"/>
        <w:ind w:left="425" w:hanging="425"/>
        <w:jc w:val="both"/>
        <w:rPr>
          <w:color w:val="auto"/>
          <w:sz w:val="18"/>
          <w:szCs w:val="18"/>
        </w:rPr>
      </w:pPr>
      <w:r w:rsidRPr="00C44662">
        <w:rPr>
          <w:color w:val="auto"/>
          <w:sz w:val="18"/>
          <w:szCs w:val="18"/>
        </w:rPr>
        <w:t>Abaineshe,</w:t>
      </w:r>
      <w:r w:rsidR="003F3138" w:rsidRPr="00C44662">
        <w:rPr>
          <w:color w:val="auto"/>
          <w:sz w:val="18"/>
          <w:szCs w:val="18"/>
        </w:rPr>
        <w:t xml:space="preserve"> </w:t>
      </w:r>
      <w:r w:rsidRPr="00C44662">
        <w:rPr>
          <w:color w:val="auto"/>
          <w:sz w:val="18"/>
          <w:szCs w:val="18"/>
        </w:rPr>
        <w:t>J.</w:t>
      </w:r>
      <w:r w:rsidR="003F3138" w:rsidRPr="00C44662">
        <w:rPr>
          <w:color w:val="auto"/>
          <w:sz w:val="18"/>
          <w:szCs w:val="18"/>
        </w:rPr>
        <w:t xml:space="preserve"> </w:t>
      </w:r>
      <w:r w:rsidRPr="00C44662">
        <w:rPr>
          <w:color w:val="auto"/>
          <w:sz w:val="18"/>
          <w:szCs w:val="18"/>
        </w:rPr>
        <w:t>(2014).</w:t>
      </w:r>
      <w:r w:rsidR="003F3138" w:rsidRPr="00C44662">
        <w:rPr>
          <w:color w:val="auto"/>
          <w:sz w:val="18"/>
          <w:szCs w:val="18"/>
        </w:rPr>
        <w:t xml:space="preserve"> </w:t>
      </w:r>
      <w:r w:rsidRPr="00C44662">
        <w:rPr>
          <w:bCs/>
          <w:color w:val="auto"/>
          <w:sz w:val="18"/>
          <w:szCs w:val="18"/>
        </w:rPr>
        <w:t>Assessment</w:t>
      </w:r>
      <w:r w:rsidR="003F3138" w:rsidRPr="00C44662">
        <w:rPr>
          <w:bCs/>
          <w:color w:val="auto"/>
          <w:sz w:val="18"/>
          <w:szCs w:val="18"/>
        </w:rPr>
        <w:t xml:space="preserve"> </w:t>
      </w:r>
      <w:r w:rsidRPr="00C44662">
        <w:rPr>
          <w:bCs/>
          <w:color w:val="auto"/>
          <w:sz w:val="18"/>
          <w:szCs w:val="18"/>
        </w:rPr>
        <w:t>of</w:t>
      </w:r>
      <w:r w:rsidR="003F3138" w:rsidRPr="00C44662">
        <w:rPr>
          <w:bCs/>
          <w:color w:val="auto"/>
          <w:sz w:val="18"/>
          <w:szCs w:val="18"/>
        </w:rPr>
        <w:t xml:space="preserve"> </w:t>
      </w:r>
      <w:r w:rsidRPr="00C44662">
        <w:rPr>
          <w:bCs/>
          <w:color w:val="auto"/>
          <w:sz w:val="18"/>
          <w:szCs w:val="18"/>
        </w:rPr>
        <w:t>pre</w:t>
      </w:r>
      <w:r w:rsidR="003F3138" w:rsidRPr="00C44662">
        <w:rPr>
          <w:bCs/>
          <w:color w:val="auto"/>
          <w:sz w:val="18"/>
          <w:szCs w:val="18"/>
        </w:rPr>
        <w:t xml:space="preserve"> </w:t>
      </w:r>
      <w:r w:rsidRPr="00C44662">
        <w:rPr>
          <w:bCs/>
          <w:color w:val="auto"/>
          <w:sz w:val="18"/>
          <w:szCs w:val="18"/>
        </w:rPr>
        <w:t>Slaughter</w:t>
      </w:r>
      <w:r w:rsidR="003F3138" w:rsidRPr="00C44662">
        <w:rPr>
          <w:bCs/>
          <w:color w:val="auto"/>
          <w:sz w:val="18"/>
          <w:szCs w:val="18"/>
        </w:rPr>
        <w:t xml:space="preserve"> </w:t>
      </w:r>
      <w:r w:rsidRPr="00C44662">
        <w:rPr>
          <w:bCs/>
          <w:color w:val="auto"/>
          <w:sz w:val="18"/>
          <w:szCs w:val="18"/>
        </w:rPr>
        <w:t>Hide</w:t>
      </w:r>
      <w:r w:rsidR="003F3138" w:rsidRPr="00C44662">
        <w:rPr>
          <w:bCs/>
          <w:color w:val="auto"/>
          <w:sz w:val="18"/>
          <w:szCs w:val="18"/>
        </w:rPr>
        <w:t xml:space="preserve"> </w:t>
      </w:r>
      <w:r w:rsidRPr="00C44662">
        <w:rPr>
          <w:bCs/>
          <w:color w:val="auto"/>
          <w:sz w:val="18"/>
          <w:szCs w:val="18"/>
        </w:rPr>
        <w:t>and</w:t>
      </w:r>
      <w:r w:rsidR="003F3138" w:rsidRPr="00C44662">
        <w:rPr>
          <w:bCs/>
          <w:color w:val="auto"/>
          <w:sz w:val="18"/>
          <w:szCs w:val="18"/>
        </w:rPr>
        <w:t xml:space="preserve"> </w:t>
      </w:r>
      <w:r w:rsidRPr="00C44662">
        <w:rPr>
          <w:bCs/>
          <w:color w:val="auto"/>
          <w:sz w:val="18"/>
          <w:szCs w:val="18"/>
        </w:rPr>
        <w:t>Skin</w:t>
      </w:r>
      <w:r w:rsidR="003F3138" w:rsidRPr="00C44662">
        <w:rPr>
          <w:bCs/>
          <w:color w:val="auto"/>
          <w:sz w:val="18"/>
          <w:szCs w:val="18"/>
        </w:rPr>
        <w:t xml:space="preserve"> </w:t>
      </w:r>
      <w:r w:rsidR="0061765B" w:rsidRPr="00C44662">
        <w:rPr>
          <w:bCs/>
          <w:color w:val="auto"/>
          <w:sz w:val="18"/>
          <w:szCs w:val="18"/>
        </w:rPr>
        <w:t>Management</w:t>
      </w:r>
      <w:r w:rsidR="003F3138" w:rsidRPr="00C44662">
        <w:rPr>
          <w:bCs/>
          <w:color w:val="auto"/>
          <w:sz w:val="18"/>
          <w:szCs w:val="18"/>
        </w:rPr>
        <w:t xml:space="preserve"> </w:t>
      </w:r>
      <w:r w:rsidR="0061765B" w:rsidRPr="00C44662">
        <w:rPr>
          <w:bCs/>
          <w:color w:val="auto"/>
          <w:sz w:val="18"/>
          <w:szCs w:val="18"/>
        </w:rPr>
        <w:t>in</w:t>
      </w:r>
      <w:r w:rsidR="003F3138" w:rsidRPr="00C44662">
        <w:rPr>
          <w:bCs/>
          <w:color w:val="auto"/>
          <w:sz w:val="18"/>
          <w:szCs w:val="18"/>
        </w:rPr>
        <w:t xml:space="preserve"> </w:t>
      </w:r>
      <w:r w:rsidR="0061765B" w:rsidRPr="00C44662">
        <w:rPr>
          <w:bCs/>
          <w:color w:val="auto"/>
          <w:sz w:val="18"/>
          <w:szCs w:val="18"/>
        </w:rPr>
        <w:t>and</w:t>
      </w:r>
      <w:r w:rsidR="003F3138" w:rsidRPr="00C44662">
        <w:rPr>
          <w:bCs/>
          <w:color w:val="auto"/>
          <w:sz w:val="18"/>
          <w:szCs w:val="18"/>
        </w:rPr>
        <w:t xml:space="preserve"> </w:t>
      </w:r>
      <w:r w:rsidR="0061765B" w:rsidRPr="00C44662">
        <w:rPr>
          <w:bCs/>
          <w:color w:val="auto"/>
          <w:sz w:val="18"/>
          <w:szCs w:val="18"/>
        </w:rPr>
        <w:t>Around</w:t>
      </w:r>
      <w:r w:rsidR="003F3138" w:rsidRPr="00C44662">
        <w:rPr>
          <w:bCs/>
          <w:color w:val="auto"/>
          <w:sz w:val="18"/>
          <w:szCs w:val="18"/>
        </w:rPr>
        <w:t xml:space="preserve"> </w:t>
      </w:r>
      <w:r w:rsidR="0061765B" w:rsidRPr="00C44662">
        <w:rPr>
          <w:bCs/>
          <w:color w:val="auto"/>
          <w:sz w:val="18"/>
          <w:szCs w:val="18"/>
        </w:rPr>
        <w:t>Assela</w:t>
      </w:r>
      <w:r w:rsidR="003F3138" w:rsidRPr="00C44662">
        <w:rPr>
          <w:bCs/>
          <w:color w:val="auto"/>
          <w:sz w:val="18"/>
          <w:szCs w:val="18"/>
        </w:rPr>
        <w:t xml:space="preserve"> </w:t>
      </w:r>
      <w:r w:rsidRPr="00C44662">
        <w:rPr>
          <w:bCs/>
          <w:color w:val="auto"/>
          <w:sz w:val="18"/>
          <w:szCs w:val="18"/>
        </w:rPr>
        <w:t>and</w:t>
      </w:r>
      <w:r w:rsidR="003F3138" w:rsidRPr="00C44662">
        <w:rPr>
          <w:bCs/>
          <w:color w:val="auto"/>
          <w:sz w:val="18"/>
          <w:szCs w:val="18"/>
        </w:rPr>
        <w:t xml:space="preserve"> </w:t>
      </w:r>
      <w:r w:rsidRPr="00C44662">
        <w:rPr>
          <w:bCs/>
          <w:color w:val="auto"/>
          <w:sz w:val="18"/>
          <w:szCs w:val="18"/>
        </w:rPr>
        <w:t>Sagure</w:t>
      </w:r>
      <w:r w:rsidR="003F3138" w:rsidRPr="00C44662">
        <w:rPr>
          <w:bCs/>
          <w:color w:val="auto"/>
          <w:sz w:val="18"/>
          <w:szCs w:val="18"/>
        </w:rPr>
        <w:t xml:space="preserve"> </w:t>
      </w:r>
      <w:r w:rsidRPr="00C44662">
        <w:rPr>
          <w:bCs/>
          <w:color w:val="auto"/>
          <w:sz w:val="18"/>
          <w:szCs w:val="18"/>
        </w:rPr>
        <w:t>Town,</w:t>
      </w:r>
      <w:r w:rsidR="003F3138" w:rsidRPr="00C44662">
        <w:rPr>
          <w:bCs/>
          <w:color w:val="auto"/>
          <w:sz w:val="18"/>
          <w:szCs w:val="18"/>
        </w:rPr>
        <w:t xml:space="preserve"> </w:t>
      </w:r>
      <w:r w:rsidRPr="00C44662">
        <w:rPr>
          <w:bCs/>
          <w:color w:val="auto"/>
          <w:sz w:val="18"/>
          <w:szCs w:val="18"/>
        </w:rPr>
        <w:t>East</w:t>
      </w:r>
      <w:r w:rsidR="003F3138" w:rsidRPr="00C44662">
        <w:rPr>
          <w:bCs/>
          <w:color w:val="auto"/>
          <w:sz w:val="18"/>
          <w:szCs w:val="18"/>
        </w:rPr>
        <w:t xml:space="preserve"> </w:t>
      </w:r>
      <w:r w:rsidRPr="00C44662">
        <w:rPr>
          <w:bCs/>
          <w:color w:val="auto"/>
          <w:sz w:val="18"/>
          <w:szCs w:val="18"/>
        </w:rPr>
        <w:t>Arsi</w:t>
      </w:r>
      <w:r w:rsidR="003F3138" w:rsidRPr="00C44662">
        <w:rPr>
          <w:bCs/>
          <w:color w:val="auto"/>
          <w:sz w:val="18"/>
          <w:szCs w:val="18"/>
        </w:rPr>
        <w:t xml:space="preserve"> </w:t>
      </w:r>
      <w:r w:rsidRPr="00C44662">
        <w:rPr>
          <w:bCs/>
          <w:color w:val="auto"/>
          <w:sz w:val="18"/>
          <w:szCs w:val="18"/>
        </w:rPr>
        <w:t>Oromia</w:t>
      </w:r>
      <w:r w:rsidR="003F3138" w:rsidRPr="00C44662">
        <w:rPr>
          <w:bCs/>
          <w:color w:val="auto"/>
          <w:sz w:val="18"/>
          <w:szCs w:val="18"/>
        </w:rPr>
        <w:t xml:space="preserve"> </w:t>
      </w:r>
      <w:r w:rsidRPr="00C44662">
        <w:rPr>
          <w:bCs/>
          <w:color w:val="auto"/>
          <w:sz w:val="18"/>
          <w:szCs w:val="18"/>
        </w:rPr>
        <w:t>Regional</w:t>
      </w:r>
      <w:r w:rsidR="003F3138" w:rsidRPr="00C44662">
        <w:rPr>
          <w:bCs/>
          <w:color w:val="auto"/>
          <w:sz w:val="18"/>
          <w:szCs w:val="18"/>
        </w:rPr>
        <w:t xml:space="preserve"> </w:t>
      </w:r>
      <w:r w:rsidRPr="00C44662">
        <w:rPr>
          <w:bCs/>
          <w:color w:val="auto"/>
          <w:sz w:val="18"/>
          <w:szCs w:val="18"/>
        </w:rPr>
        <w:t>State</w:t>
      </w:r>
      <w:r w:rsidR="003F3138" w:rsidRPr="00C44662">
        <w:rPr>
          <w:bCs/>
          <w:color w:val="auto"/>
          <w:sz w:val="18"/>
          <w:szCs w:val="18"/>
        </w:rPr>
        <w:t xml:space="preserve"> </w:t>
      </w:r>
      <w:r w:rsidRPr="00C44662">
        <w:rPr>
          <w:bCs/>
          <w:color w:val="auto"/>
          <w:sz w:val="18"/>
          <w:szCs w:val="18"/>
        </w:rPr>
        <w:t>Ethiopia.</w:t>
      </w:r>
      <w:r w:rsidR="003F3138" w:rsidRPr="00C44662">
        <w:rPr>
          <w:bCs/>
          <w:color w:val="auto"/>
          <w:sz w:val="18"/>
          <w:szCs w:val="18"/>
        </w:rPr>
        <w:t xml:space="preserve"> </w:t>
      </w:r>
      <w:r w:rsidRPr="00C44662">
        <w:rPr>
          <w:bCs/>
          <w:color w:val="auto"/>
          <w:sz w:val="18"/>
          <w:szCs w:val="18"/>
        </w:rPr>
        <w:t>DVM</w:t>
      </w:r>
      <w:r w:rsidR="003F3138" w:rsidRPr="00C44662">
        <w:rPr>
          <w:bCs/>
          <w:color w:val="auto"/>
          <w:sz w:val="18"/>
          <w:szCs w:val="18"/>
        </w:rPr>
        <w:t xml:space="preserve"> </w:t>
      </w:r>
      <w:r w:rsidRPr="00C44662">
        <w:rPr>
          <w:bCs/>
          <w:color w:val="auto"/>
          <w:sz w:val="18"/>
          <w:szCs w:val="18"/>
        </w:rPr>
        <w:t>Thesis,</w:t>
      </w:r>
      <w:r w:rsidR="003F3138" w:rsidRPr="00C44662">
        <w:rPr>
          <w:bCs/>
          <w:color w:val="auto"/>
          <w:sz w:val="18"/>
          <w:szCs w:val="18"/>
        </w:rPr>
        <w:t xml:space="preserve"> </w:t>
      </w:r>
      <w:r w:rsidRPr="00C44662">
        <w:rPr>
          <w:bCs/>
          <w:color w:val="auto"/>
          <w:sz w:val="18"/>
          <w:szCs w:val="18"/>
        </w:rPr>
        <w:t>Addis</w:t>
      </w:r>
      <w:r w:rsidR="003F3138" w:rsidRPr="00C44662">
        <w:rPr>
          <w:bCs/>
          <w:color w:val="auto"/>
          <w:sz w:val="18"/>
          <w:szCs w:val="18"/>
        </w:rPr>
        <w:t xml:space="preserve"> </w:t>
      </w:r>
      <w:r w:rsidRPr="00C44662">
        <w:rPr>
          <w:bCs/>
          <w:color w:val="auto"/>
          <w:sz w:val="18"/>
          <w:szCs w:val="18"/>
        </w:rPr>
        <w:t>Ababa</w:t>
      </w:r>
      <w:r w:rsidR="003F3138" w:rsidRPr="00C44662">
        <w:rPr>
          <w:bCs/>
          <w:color w:val="auto"/>
          <w:sz w:val="18"/>
          <w:szCs w:val="18"/>
        </w:rPr>
        <w:t xml:space="preserve"> </w:t>
      </w:r>
      <w:r w:rsidRPr="00C44662">
        <w:rPr>
          <w:bCs/>
          <w:color w:val="auto"/>
          <w:sz w:val="18"/>
          <w:szCs w:val="18"/>
        </w:rPr>
        <w:t>University,</w:t>
      </w:r>
      <w:r w:rsidR="003F3138" w:rsidRPr="00C44662">
        <w:rPr>
          <w:color w:val="auto"/>
          <w:sz w:val="18"/>
          <w:szCs w:val="18"/>
        </w:rPr>
        <w:t xml:space="preserve"> </w:t>
      </w:r>
      <w:r w:rsidRPr="00C44662">
        <w:rPr>
          <w:color w:val="auto"/>
          <w:sz w:val="18"/>
          <w:szCs w:val="18"/>
        </w:rPr>
        <w:t>College</w:t>
      </w:r>
      <w:r w:rsidR="003F3138" w:rsidRPr="00C44662">
        <w:rPr>
          <w:color w:val="auto"/>
          <w:sz w:val="18"/>
          <w:szCs w:val="18"/>
        </w:rPr>
        <w:t xml:space="preserve"> </w:t>
      </w:r>
      <w:r w:rsidRPr="00C44662">
        <w:rPr>
          <w:color w:val="auto"/>
          <w:sz w:val="18"/>
          <w:szCs w:val="18"/>
        </w:rPr>
        <w:t>of</w:t>
      </w:r>
      <w:r w:rsidR="003F3138" w:rsidRPr="00C44662">
        <w:rPr>
          <w:color w:val="auto"/>
          <w:sz w:val="18"/>
          <w:szCs w:val="18"/>
        </w:rPr>
        <w:t xml:space="preserve"> </w:t>
      </w:r>
      <w:r w:rsidRPr="00C44662">
        <w:rPr>
          <w:color w:val="auto"/>
          <w:sz w:val="18"/>
          <w:szCs w:val="18"/>
        </w:rPr>
        <w:t>Veterinary</w:t>
      </w:r>
      <w:r w:rsidR="003F3138" w:rsidRPr="00C44662">
        <w:rPr>
          <w:color w:val="auto"/>
          <w:sz w:val="18"/>
          <w:szCs w:val="18"/>
        </w:rPr>
        <w:t xml:space="preserve"> </w:t>
      </w:r>
      <w:r w:rsidRPr="00C44662">
        <w:rPr>
          <w:color w:val="auto"/>
          <w:sz w:val="18"/>
          <w:szCs w:val="18"/>
        </w:rPr>
        <w:t>Medicine</w:t>
      </w:r>
      <w:r w:rsidR="003F3138" w:rsidRPr="00C44662">
        <w:rPr>
          <w:color w:val="auto"/>
          <w:sz w:val="18"/>
          <w:szCs w:val="18"/>
        </w:rPr>
        <w:t xml:space="preserve"> </w:t>
      </w:r>
      <w:r w:rsidRPr="00C44662">
        <w:rPr>
          <w:color w:val="auto"/>
          <w:sz w:val="18"/>
          <w:szCs w:val="18"/>
        </w:rPr>
        <w:t>and</w:t>
      </w:r>
      <w:r w:rsidR="003F3138" w:rsidRPr="00C44662">
        <w:rPr>
          <w:color w:val="auto"/>
          <w:sz w:val="18"/>
          <w:szCs w:val="18"/>
        </w:rPr>
        <w:t xml:space="preserve"> </w:t>
      </w:r>
      <w:r w:rsidRPr="00C44662">
        <w:rPr>
          <w:color w:val="auto"/>
          <w:sz w:val="18"/>
          <w:szCs w:val="18"/>
        </w:rPr>
        <w:t>Agriculture,</w:t>
      </w:r>
      <w:r w:rsidR="003F3138" w:rsidRPr="00C44662">
        <w:rPr>
          <w:color w:val="auto"/>
          <w:sz w:val="18"/>
          <w:szCs w:val="18"/>
        </w:rPr>
        <w:t xml:space="preserve"> </w:t>
      </w:r>
      <w:r w:rsidRPr="00C44662">
        <w:rPr>
          <w:color w:val="auto"/>
          <w:sz w:val="18"/>
          <w:szCs w:val="18"/>
        </w:rPr>
        <w:t>Department</w:t>
      </w:r>
      <w:r w:rsidR="003F3138" w:rsidRPr="00C44662">
        <w:rPr>
          <w:color w:val="auto"/>
          <w:sz w:val="18"/>
          <w:szCs w:val="18"/>
        </w:rPr>
        <w:t xml:space="preserve"> </w:t>
      </w:r>
      <w:r w:rsidRPr="00C44662">
        <w:rPr>
          <w:color w:val="auto"/>
          <w:sz w:val="18"/>
          <w:szCs w:val="18"/>
        </w:rPr>
        <w:t>of</w:t>
      </w:r>
      <w:r w:rsidR="003F3138" w:rsidRPr="00C44662">
        <w:rPr>
          <w:color w:val="auto"/>
          <w:sz w:val="18"/>
          <w:szCs w:val="18"/>
        </w:rPr>
        <w:t xml:space="preserve"> </w:t>
      </w:r>
      <w:r w:rsidRPr="00C44662">
        <w:rPr>
          <w:color w:val="auto"/>
          <w:sz w:val="18"/>
          <w:szCs w:val="18"/>
        </w:rPr>
        <w:t>Animal</w:t>
      </w:r>
      <w:r w:rsidR="003F3138" w:rsidRPr="00C44662">
        <w:rPr>
          <w:color w:val="auto"/>
          <w:sz w:val="18"/>
          <w:szCs w:val="18"/>
        </w:rPr>
        <w:t xml:space="preserve"> </w:t>
      </w:r>
      <w:r w:rsidRPr="00C44662">
        <w:rPr>
          <w:color w:val="auto"/>
          <w:sz w:val="18"/>
          <w:szCs w:val="18"/>
        </w:rPr>
        <w:t>Production</w:t>
      </w:r>
      <w:r w:rsidR="003F3138" w:rsidRPr="00C44662">
        <w:rPr>
          <w:color w:val="auto"/>
          <w:sz w:val="18"/>
          <w:szCs w:val="18"/>
        </w:rPr>
        <w:t xml:space="preserve"> </w:t>
      </w:r>
      <w:r w:rsidRPr="00C44662">
        <w:rPr>
          <w:color w:val="auto"/>
          <w:sz w:val="18"/>
          <w:szCs w:val="18"/>
        </w:rPr>
        <w:t>Studies,</w:t>
      </w:r>
      <w:r w:rsidR="003F3138" w:rsidRPr="00C44662">
        <w:rPr>
          <w:color w:val="auto"/>
          <w:sz w:val="18"/>
          <w:szCs w:val="18"/>
        </w:rPr>
        <w:t xml:space="preserve"> </w:t>
      </w:r>
      <w:r w:rsidR="0061765B" w:rsidRPr="00C44662">
        <w:rPr>
          <w:color w:val="auto"/>
          <w:sz w:val="18"/>
          <w:szCs w:val="18"/>
        </w:rPr>
        <w:t>Bishoftu,</w:t>
      </w:r>
      <w:r w:rsidR="003F3138" w:rsidRPr="00C44662">
        <w:rPr>
          <w:rFonts w:hint="eastAsia"/>
          <w:color w:val="auto"/>
          <w:sz w:val="18"/>
          <w:szCs w:val="18"/>
          <w:lang w:eastAsia="zh-CN"/>
        </w:rPr>
        <w:t xml:space="preserve"> </w:t>
      </w:r>
      <w:r w:rsidRPr="00C44662">
        <w:rPr>
          <w:color w:val="auto"/>
          <w:sz w:val="18"/>
          <w:szCs w:val="18"/>
        </w:rPr>
        <w:t>Ethiopia;</w:t>
      </w:r>
      <w:r w:rsidR="003F3138" w:rsidRPr="00C44662">
        <w:rPr>
          <w:color w:val="auto"/>
          <w:sz w:val="18"/>
          <w:szCs w:val="18"/>
        </w:rPr>
        <w:t xml:space="preserve"> </w:t>
      </w:r>
      <w:r w:rsidRPr="00C44662">
        <w:rPr>
          <w:color w:val="auto"/>
          <w:sz w:val="18"/>
          <w:szCs w:val="18"/>
        </w:rPr>
        <w:t>Pp.1-16.</w:t>
      </w:r>
    </w:p>
    <w:p w:rsidR="003F3138" w:rsidRPr="00C44662" w:rsidRDefault="00151D97" w:rsidP="003F3138">
      <w:pPr>
        <w:pStyle w:val="Default"/>
        <w:numPr>
          <w:ilvl w:val="0"/>
          <w:numId w:val="4"/>
        </w:numPr>
        <w:snapToGrid w:val="0"/>
        <w:ind w:left="425" w:hanging="425"/>
        <w:jc w:val="both"/>
        <w:rPr>
          <w:bCs/>
          <w:color w:val="auto"/>
          <w:sz w:val="18"/>
          <w:szCs w:val="18"/>
        </w:rPr>
      </w:pPr>
      <w:r w:rsidRPr="00C44662">
        <w:rPr>
          <w:iCs/>
          <w:color w:val="auto"/>
          <w:sz w:val="18"/>
          <w:szCs w:val="18"/>
        </w:rPr>
        <w:t>Ahmed,</w:t>
      </w:r>
      <w:r w:rsidR="003F3138" w:rsidRPr="00C44662">
        <w:rPr>
          <w:iCs/>
          <w:color w:val="auto"/>
          <w:sz w:val="18"/>
          <w:szCs w:val="18"/>
        </w:rPr>
        <w:t xml:space="preserve"> </w:t>
      </w:r>
      <w:r w:rsidRPr="00C44662">
        <w:rPr>
          <w:iCs/>
          <w:color w:val="auto"/>
          <w:sz w:val="18"/>
          <w:szCs w:val="18"/>
        </w:rPr>
        <w:t>H.,</w:t>
      </w:r>
      <w:r w:rsidR="003F3138" w:rsidRPr="00C44662">
        <w:rPr>
          <w:iCs/>
          <w:color w:val="auto"/>
          <w:sz w:val="18"/>
          <w:szCs w:val="18"/>
        </w:rPr>
        <w:t xml:space="preserve"> </w:t>
      </w:r>
      <w:r w:rsidR="0061765B" w:rsidRPr="00C44662">
        <w:rPr>
          <w:iCs/>
          <w:color w:val="auto"/>
          <w:sz w:val="18"/>
          <w:szCs w:val="18"/>
        </w:rPr>
        <w:t>Alebachew,</w:t>
      </w:r>
      <w:r w:rsidR="003F3138" w:rsidRPr="00C44662">
        <w:rPr>
          <w:iCs/>
          <w:color w:val="auto"/>
          <w:sz w:val="18"/>
          <w:szCs w:val="18"/>
        </w:rPr>
        <w:t xml:space="preserve"> </w:t>
      </w:r>
      <w:r w:rsidR="0061765B" w:rsidRPr="00C44662">
        <w:rPr>
          <w:iCs/>
          <w:color w:val="auto"/>
          <w:sz w:val="18"/>
          <w:szCs w:val="18"/>
        </w:rPr>
        <w:t>T.,</w:t>
      </w:r>
      <w:r w:rsidR="003F3138" w:rsidRPr="00C44662">
        <w:rPr>
          <w:iCs/>
          <w:color w:val="auto"/>
          <w:sz w:val="18"/>
          <w:szCs w:val="18"/>
        </w:rPr>
        <w:t xml:space="preserve"> </w:t>
      </w:r>
      <w:r w:rsidR="0061765B" w:rsidRPr="00C44662">
        <w:rPr>
          <w:iCs/>
          <w:color w:val="auto"/>
          <w:sz w:val="18"/>
          <w:szCs w:val="18"/>
        </w:rPr>
        <w:t>Ayichew,</w:t>
      </w:r>
      <w:r w:rsidR="003F3138" w:rsidRPr="00C44662">
        <w:rPr>
          <w:iCs/>
          <w:color w:val="auto"/>
          <w:sz w:val="18"/>
          <w:szCs w:val="18"/>
        </w:rPr>
        <w:t xml:space="preserve"> </w:t>
      </w:r>
      <w:r w:rsidR="0061765B" w:rsidRPr="00C44662">
        <w:rPr>
          <w:iCs/>
          <w:color w:val="auto"/>
          <w:sz w:val="18"/>
          <w:szCs w:val="18"/>
        </w:rPr>
        <w:t>T.</w:t>
      </w:r>
      <w:r w:rsidR="003F3138" w:rsidRPr="00C44662">
        <w:rPr>
          <w:iCs/>
          <w:color w:val="auto"/>
          <w:sz w:val="18"/>
          <w:szCs w:val="18"/>
        </w:rPr>
        <w:t xml:space="preserve"> </w:t>
      </w:r>
      <w:r w:rsidR="0061765B" w:rsidRPr="00C44662">
        <w:rPr>
          <w:iCs/>
          <w:color w:val="auto"/>
          <w:sz w:val="18"/>
          <w:szCs w:val="18"/>
        </w:rPr>
        <w:t>and</w:t>
      </w:r>
      <w:r w:rsidR="003F3138" w:rsidRPr="00C44662">
        <w:rPr>
          <w:iCs/>
          <w:color w:val="auto"/>
          <w:sz w:val="18"/>
          <w:szCs w:val="18"/>
        </w:rPr>
        <w:t xml:space="preserve"> T</w:t>
      </w:r>
      <w:r w:rsidRPr="00C44662">
        <w:rPr>
          <w:iCs/>
          <w:color w:val="auto"/>
          <w:sz w:val="18"/>
          <w:szCs w:val="18"/>
        </w:rPr>
        <w:t>adele,</w:t>
      </w:r>
      <w:r w:rsidR="003F3138" w:rsidRPr="00C44662">
        <w:rPr>
          <w:iCs/>
          <w:color w:val="auto"/>
          <w:sz w:val="18"/>
          <w:szCs w:val="18"/>
        </w:rPr>
        <w:t xml:space="preserve"> </w:t>
      </w:r>
      <w:r w:rsidRPr="00C44662">
        <w:rPr>
          <w:iCs/>
          <w:color w:val="auto"/>
          <w:sz w:val="18"/>
          <w:szCs w:val="18"/>
        </w:rPr>
        <w:t>G.</w:t>
      </w:r>
      <w:r w:rsidR="003F3138" w:rsidRPr="00C44662">
        <w:rPr>
          <w:iCs/>
          <w:color w:val="auto"/>
          <w:sz w:val="18"/>
          <w:szCs w:val="18"/>
        </w:rPr>
        <w:t xml:space="preserve"> </w:t>
      </w:r>
      <w:r w:rsidRPr="00C44662">
        <w:rPr>
          <w:iCs/>
          <w:color w:val="auto"/>
          <w:sz w:val="18"/>
          <w:szCs w:val="18"/>
        </w:rPr>
        <w:t>(2016).</w:t>
      </w:r>
      <w:r w:rsidR="003F3138" w:rsidRPr="00C44662">
        <w:rPr>
          <w:iCs/>
          <w:color w:val="auto"/>
          <w:sz w:val="18"/>
          <w:szCs w:val="18"/>
        </w:rPr>
        <w:t xml:space="preserve"> </w:t>
      </w:r>
      <w:r w:rsidRPr="00C44662">
        <w:rPr>
          <w:bCs/>
          <w:color w:val="auto"/>
          <w:sz w:val="18"/>
          <w:szCs w:val="18"/>
        </w:rPr>
        <w:t>Review</w:t>
      </w:r>
      <w:r w:rsidR="003F3138" w:rsidRPr="00C44662">
        <w:rPr>
          <w:bCs/>
          <w:color w:val="auto"/>
          <w:sz w:val="18"/>
          <w:szCs w:val="18"/>
        </w:rPr>
        <w:t xml:space="preserve"> </w:t>
      </w:r>
      <w:r w:rsidRPr="00C44662">
        <w:rPr>
          <w:bCs/>
          <w:color w:val="auto"/>
          <w:sz w:val="18"/>
          <w:szCs w:val="18"/>
        </w:rPr>
        <w:t>on</w:t>
      </w:r>
      <w:r w:rsidR="003F3138" w:rsidRPr="00C44662">
        <w:rPr>
          <w:bCs/>
          <w:color w:val="auto"/>
          <w:sz w:val="18"/>
          <w:szCs w:val="18"/>
        </w:rPr>
        <w:t xml:space="preserve"> </w:t>
      </w:r>
      <w:r w:rsidRPr="00C44662">
        <w:rPr>
          <w:bCs/>
          <w:color w:val="auto"/>
          <w:sz w:val="18"/>
          <w:szCs w:val="18"/>
        </w:rPr>
        <w:t>Pre</w:t>
      </w:r>
      <w:r w:rsidR="003F3138" w:rsidRPr="00C44662">
        <w:rPr>
          <w:bCs/>
          <w:color w:val="auto"/>
          <w:sz w:val="18"/>
          <w:szCs w:val="18"/>
        </w:rPr>
        <w:t xml:space="preserve"> </w:t>
      </w:r>
      <w:r w:rsidRPr="00C44662">
        <w:rPr>
          <w:bCs/>
          <w:color w:val="auto"/>
          <w:sz w:val="18"/>
          <w:szCs w:val="18"/>
        </w:rPr>
        <w:t>and</w:t>
      </w:r>
      <w:r w:rsidR="003F3138" w:rsidRPr="00C44662">
        <w:rPr>
          <w:bCs/>
          <w:color w:val="auto"/>
          <w:sz w:val="18"/>
          <w:szCs w:val="18"/>
        </w:rPr>
        <w:t xml:space="preserve"> </w:t>
      </w:r>
      <w:r w:rsidRPr="00C44662">
        <w:rPr>
          <w:bCs/>
          <w:color w:val="auto"/>
          <w:sz w:val="18"/>
          <w:szCs w:val="18"/>
        </w:rPr>
        <w:t>Post</w:t>
      </w:r>
      <w:r w:rsidR="003F3138" w:rsidRPr="00C44662">
        <w:rPr>
          <w:bCs/>
          <w:color w:val="auto"/>
          <w:sz w:val="18"/>
          <w:szCs w:val="18"/>
        </w:rPr>
        <w:t xml:space="preserve"> S</w:t>
      </w:r>
      <w:r w:rsidR="0061765B" w:rsidRPr="00C44662">
        <w:rPr>
          <w:bCs/>
          <w:color w:val="auto"/>
          <w:sz w:val="18"/>
          <w:szCs w:val="18"/>
        </w:rPr>
        <w:t>laughter</w:t>
      </w:r>
      <w:r w:rsidR="003F3138" w:rsidRPr="00C44662">
        <w:rPr>
          <w:bCs/>
          <w:color w:val="auto"/>
          <w:sz w:val="18"/>
          <w:szCs w:val="18"/>
        </w:rPr>
        <w:t xml:space="preserve"> </w:t>
      </w:r>
      <w:r w:rsidR="0061765B" w:rsidRPr="00C44662">
        <w:rPr>
          <w:bCs/>
          <w:color w:val="auto"/>
          <w:sz w:val="18"/>
          <w:szCs w:val="18"/>
        </w:rPr>
        <w:t>Defects</w:t>
      </w:r>
      <w:r w:rsidR="003F3138" w:rsidRPr="00C44662">
        <w:rPr>
          <w:bCs/>
          <w:color w:val="auto"/>
          <w:sz w:val="18"/>
          <w:szCs w:val="18"/>
        </w:rPr>
        <w:t xml:space="preserve"> </w:t>
      </w:r>
      <w:r w:rsidR="00EB493F" w:rsidRPr="00C44662">
        <w:rPr>
          <w:bCs/>
          <w:color w:val="auto"/>
          <w:sz w:val="18"/>
          <w:szCs w:val="18"/>
        </w:rPr>
        <w:t>of</w:t>
      </w:r>
      <w:r w:rsidR="003F3138" w:rsidRPr="00C44662">
        <w:rPr>
          <w:bCs/>
          <w:color w:val="auto"/>
          <w:sz w:val="18"/>
          <w:szCs w:val="18"/>
        </w:rPr>
        <w:t xml:space="preserve"> </w:t>
      </w:r>
      <w:r w:rsidR="002505EF" w:rsidRPr="00C44662">
        <w:rPr>
          <w:bCs/>
          <w:color w:val="auto"/>
          <w:sz w:val="18"/>
          <w:szCs w:val="18"/>
        </w:rPr>
        <w:t>Hide</w:t>
      </w:r>
      <w:r w:rsidR="003F3138" w:rsidRPr="00C44662">
        <w:rPr>
          <w:bCs/>
          <w:color w:val="auto"/>
          <w:sz w:val="18"/>
          <w:szCs w:val="18"/>
        </w:rPr>
        <w:t xml:space="preserve"> </w:t>
      </w:r>
      <w:r w:rsidR="0072251B" w:rsidRPr="00C44662">
        <w:rPr>
          <w:bCs/>
          <w:color w:val="auto"/>
          <w:sz w:val="18"/>
          <w:szCs w:val="18"/>
        </w:rPr>
        <w:t>and</w:t>
      </w:r>
      <w:r w:rsidR="003F3138" w:rsidRPr="00C44662">
        <w:rPr>
          <w:bCs/>
          <w:color w:val="auto"/>
          <w:sz w:val="18"/>
          <w:szCs w:val="18"/>
        </w:rPr>
        <w:t xml:space="preserve"> </w:t>
      </w:r>
      <w:r w:rsidR="0072251B" w:rsidRPr="00C44662">
        <w:rPr>
          <w:bCs/>
          <w:color w:val="auto"/>
          <w:sz w:val="18"/>
          <w:szCs w:val="18"/>
        </w:rPr>
        <w:t>Skin</w:t>
      </w:r>
      <w:r w:rsidR="003F3138" w:rsidRPr="00C44662">
        <w:rPr>
          <w:bCs/>
          <w:color w:val="auto"/>
          <w:sz w:val="18"/>
          <w:szCs w:val="18"/>
        </w:rPr>
        <w:t xml:space="preserve"> </w:t>
      </w:r>
      <w:r w:rsidR="0072251B" w:rsidRPr="00C44662">
        <w:rPr>
          <w:bCs/>
          <w:color w:val="auto"/>
          <w:sz w:val="18"/>
          <w:szCs w:val="18"/>
        </w:rPr>
        <w:t>in</w:t>
      </w:r>
      <w:r w:rsidR="003F3138" w:rsidRPr="00C44662">
        <w:rPr>
          <w:bCs/>
          <w:color w:val="auto"/>
          <w:sz w:val="18"/>
          <w:szCs w:val="18"/>
        </w:rPr>
        <w:t xml:space="preserve"> </w:t>
      </w:r>
      <w:r w:rsidRPr="00C44662">
        <w:rPr>
          <w:bCs/>
          <w:color w:val="auto"/>
          <w:sz w:val="18"/>
          <w:szCs w:val="18"/>
        </w:rPr>
        <w:t>Ethiopia.</w:t>
      </w:r>
      <w:r w:rsidR="003F3138" w:rsidRPr="00C44662">
        <w:rPr>
          <w:bCs/>
          <w:color w:val="auto"/>
          <w:sz w:val="18"/>
          <w:szCs w:val="18"/>
        </w:rPr>
        <w:t xml:space="preserve"> </w:t>
      </w:r>
      <w:r w:rsidRPr="00C44662">
        <w:rPr>
          <w:bCs/>
          <w:i/>
          <w:color w:val="auto"/>
          <w:sz w:val="18"/>
          <w:szCs w:val="18"/>
        </w:rPr>
        <w:t>Advances</w:t>
      </w:r>
      <w:r w:rsidR="003F3138" w:rsidRPr="00C44662">
        <w:rPr>
          <w:bCs/>
          <w:i/>
          <w:color w:val="auto"/>
          <w:sz w:val="18"/>
          <w:szCs w:val="18"/>
        </w:rPr>
        <w:t xml:space="preserve"> </w:t>
      </w:r>
      <w:r w:rsidRPr="00C44662">
        <w:rPr>
          <w:bCs/>
          <w:i/>
          <w:color w:val="auto"/>
          <w:sz w:val="18"/>
          <w:szCs w:val="18"/>
        </w:rPr>
        <w:t>in</w:t>
      </w:r>
      <w:r w:rsidR="003F3138" w:rsidRPr="00C44662">
        <w:rPr>
          <w:bCs/>
          <w:i/>
          <w:color w:val="auto"/>
          <w:sz w:val="18"/>
          <w:szCs w:val="18"/>
        </w:rPr>
        <w:t xml:space="preserve"> </w:t>
      </w:r>
      <w:r w:rsidRPr="00C44662">
        <w:rPr>
          <w:bCs/>
          <w:i/>
          <w:color w:val="auto"/>
          <w:sz w:val="18"/>
          <w:szCs w:val="18"/>
        </w:rPr>
        <w:t>Biological</w:t>
      </w:r>
      <w:r w:rsidR="003F3138" w:rsidRPr="00C44662">
        <w:rPr>
          <w:bCs/>
          <w:i/>
          <w:color w:val="auto"/>
          <w:sz w:val="18"/>
          <w:szCs w:val="18"/>
        </w:rPr>
        <w:t xml:space="preserve"> </w:t>
      </w:r>
      <w:r w:rsidRPr="00C44662">
        <w:rPr>
          <w:bCs/>
          <w:i/>
          <w:color w:val="auto"/>
          <w:sz w:val="18"/>
          <w:szCs w:val="18"/>
        </w:rPr>
        <w:t>Research</w:t>
      </w:r>
      <w:r w:rsidRPr="00C44662">
        <w:rPr>
          <w:bCs/>
          <w:color w:val="auto"/>
          <w:sz w:val="18"/>
          <w:szCs w:val="18"/>
        </w:rPr>
        <w:t>,</w:t>
      </w:r>
      <w:r w:rsidR="003F3138" w:rsidRPr="00C44662">
        <w:rPr>
          <w:bCs/>
          <w:color w:val="auto"/>
          <w:sz w:val="18"/>
          <w:szCs w:val="18"/>
        </w:rPr>
        <w:t xml:space="preserve"> </w:t>
      </w:r>
      <w:r w:rsidRPr="00C44662">
        <w:rPr>
          <w:color w:val="auto"/>
          <w:sz w:val="18"/>
          <w:szCs w:val="18"/>
        </w:rPr>
        <w:t>10</w:t>
      </w:r>
      <w:r w:rsidR="003F3138" w:rsidRPr="00C44662">
        <w:rPr>
          <w:color w:val="auto"/>
          <w:sz w:val="18"/>
          <w:szCs w:val="18"/>
        </w:rPr>
        <w:t xml:space="preserve"> </w:t>
      </w:r>
      <w:r w:rsidRPr="00C44662">
        <w:rPr>
          <w:color w:val="auto"/>
          <w:sz w:val="18"/>
          <w:szCs w:val="18"/>
        </w:rPr>
        <w:t>(3):</w:t>
      </w:r>
      <w:r w:rsidR="003F3138" w:rsidRPr="00C44662">
        <w:rPr>
          <w:color w:val="auto"/>
          <w:sz w:val="18"/>
          <w:szCs w:val="18"/>
        </w:rPr>
        <w:t xml:space="preserve"> </w:t>
      </w:r>
      <w:r w:rsidRPr="00C44662">
        <w:rPr>
          <w:color w:val="auto"/>
          <w:sz w:val="18"/>
          <w:szCs w:val="18"/>
        </w:rPr>
        <w:t>154-161.</w:t>
      </w:r>
    </w:p>
    <w:p w:rsidR="003F3138" w:rsidRPr="00C44662" w:rsidRDefault="00151D97" w:rsidP="003F3138">
      <w:pPr>
        <w:pStyle w:val="Default"/>
        <w:numPr>
          <w:ilvl w:val="0"/>
          <w:numId w:val="4"/>
        </w:numPr>
        <w:snapToGrid w:val="0"/>
        <w:ind w:left="425" w:hanging="425"/>
        <w:jc w:val="both"/>
        <w:rPr>
          <w:sz w:val="18"/>
          <w:szCs w:val="18"/>
        </w:rPr>
      </w:pPr>
      <w:r w:rsidRPr="00C44662">
        <w:rPr>
          <w:sz w:val="18"/>
          <w:szCs w:val="18"/>
        </w:rPr>
        <w:t>Alemnesh,</w:t>
      </w:r>
      <w:r w:rsidR="003F3138" w:rsidRPr="00C44662">
        <w:rPr>
          <w:sz w:val="18"/>
          <w:szCs w:val="18"/>
        </w:rPr>
        <w:t xml:space="preserve"> </w:t>
      </w:r>
      <w:r w:rsidRPr="00C44662">
        <w:rPr>
          <w:sz w:val="18"/>
          <w:szCs w:val="18"/>
        </w:rPr>
        <w:t>B.</w:t>
      </w:r>
      <w:r w:rsidR="003F3138" w:rsidRPr="00C44662">
        <w:rPr>
          <w:sz w:val="18"/>
          <w:szCs w:val="18"/>
        </w:rPr>
        <w:t xml:space="preserve"> </w:t>
      </w:r>
      <w:r w:rsidRPr="00C44662">
        <w:rPr>
          <w:sz w:val="18"/>
          <w:szCs w:val="18"/>
        </w:rPr>
        <w:t>(2015).</w:t>
      </w:r>
      <w:r w:rsidR="003F3138" w:rsidRPr="00C44662">
        <w:rPr>
          <w:sz w:val="18"/>
          <w:szCs w:val="18"/>
        </w:rPr>
        <w:t xml:space="preserve"> </w:t>
      </w:r>
      <w:r w:rsidRPr="00C44662">
        <w:rPr>
          <w:sz w:val="18"/>
          <w:szCs w:val="18"/>
        </w:rPr>
        <w:t>Assesment</w:t>
      </w:r>
      <w:r w:rsidR="003F3138" w:rsidRPr="00C44662">
        <w:rPr>
          <w:sz w:val="18"/>
          <w:szCs w:val="18"/>
        </w:rPr>
        <w:t xml:space="preserve"> </w:t>
      </w:r>
      <w:r w:rsidRPr="00C44662">
        <w:rPr>
          <w:sz w:val="18"/>
          <w:szCs w:val="18"/>
        </w:rPr>
        <w:t>of</w:t>
      </w:r>
      <w:r w:rsidR="003F3138" w:rsidRPr="00C44662">
        <w:rPr>
          <w:sz w:val="18"/>
          <w:szCs w:val="18"/>
        </w:rPr>
        <w:t xml:space="preserve"> </w:t>
      </w:r>
      <w:r w:rsidRPr="00C44662">
        <w:rPr>
          <w:sz w:val="18"/>
          <w:szCs w:val="18"/>
        </w:rPr>
        <w:t>Quality</w:t>
      </w:r>
      <w:r w:rsidR="003F3138" w:rsidRPr="00C44662">
        <w:rPr>
          <w:sz w:val="18"/>
          <w:szCs w:val="18"/>
        </w:rPr>
        <w:t xml:space="preserve"> </w:t>
      </w:r>
      <w:r w:rsidRPr="00C44662">
        <w:rPr>
          <w:sz w:val="18"/>
          <w:szCs w:val="18"/>
        </w:rPr>
        <w:t>and</w:t>
      </w:r>
      <w:r w:rsidR="003F3138" w:rsidRPr="00C44662">
        <w:rPr>
          <w:sz w:val="18"/>
          <w:szCs w:val="18"/>
        </w:rPr>
        <w:t xml:space="preserve"> </w:t>
      </w:r>
      <w:r w:rsidRPr="00C44662">
        <w:rPr>
          <w:sz w:val="18"/>
          <w:szCs w:val="18"/>
        </w:rPr>
        <w:t>Marketing</w:t>
      </w:r>
      <w:r w:rsidR="003F3138" w:rsidRPr="00C44662">
        <w:rPr>
          <w:sz w:val="18"/>
          <w:szCs w:val="18"/>
        </w:rPr>
        <w:t xml:space="preserve"> </w:t>
      </w:r>
      <w:r w:rsidRPr="00C44662">
        <w:rPr>
          <w:sz w:val="18"/>
          <w:szCs w:val="18"/>
        </w:rPr>
        <w:t>of</w:t>
      </w:r>
      <w:r w:rsidR="003F3138" w:rsidRPr="00C44662">
        <w:rPr>
          <w:sz w:val="18"/>
          <w:szCs w:val="18"/>
        </w:rPr>
        <w:t xml:space="preserve"> </w:t>
      </w:r>
      <w:r w:rsidRPr="00C44662">
        <w:rPr>
          <w:sz w:val="18"/>
          <w:szCs w:val="18"/>
        </w:rPr>
        <w:t>Hide</w:t>
      </w:r>
      <w:r w:rsidR="003F3138" w:rsidRPr="00C44662">
        <w:rPr>
          <w:sz w:val="18"/>
          <w:szCs w:val="18"/>
        </w:rPr>
        <w:t xml:space="preserve"> </w:t>
      </w:r>
      <w:r w:rsidRPr="00C44662">
        <w:rPr>
          <w:sz w:val="18"/>
          <w:szCs w:val="18"/>
        </w:rPr>
        <w:t>and</w:t>
      </w:r>
      <w:r w:rsidR="003F3138" w:rsidRPr="00C44662">
        <w:rPr>
          <w:sz w:val="18"/>
          <w:szCs w:val="18"/>
        </w:rPr>
        <w:t xml:space="preserve"> </w:t>
      </w:r>
      <w:r w:rsidRPr="00C44662">
        <w:rPr>
          <w:sz w:val="18"/>
          <w:szCs w:val="18"/>
        </w:rPr>
        <w:t>Skin</w:t>
      </w:r>
      <w:r w:rsidR="003F3138" w:rsidRPr="00C44662">
        <w:rPr>
          <w:sz w:val="18"/>
          <w:szCs w:val="18"/>
        </w:rPr>
        <w:t xml:space="preserve"> </w:t>
      </w:r>
      <w:r w:rsidRPr="00C44662">
        <w:rPr>
          <w:sz w:val="18"/>
          <w:szCs w:val="18"/>
        </w:rPr>
        <w:t>in</w:t>
      </w:r>
      <w:r w:rsidR="003F3138" w:rsidRPr="00C44662">
        <w:rPr>
          <w:sz w:val="18"/>
          <w:szCs w:val="18"/>
        </w:rPr>
        <w:t xml:space="preserve"> </w:t>
      </w:r>
      <w:r w:rsidRPr="00C44662">
        <w:rPr>
          <w:sz w:val="18"/>
          <w:szCs w:val="18"/>
        </w:rPr>
        <w:t>Adamitulu</w:t>
      </w:r>
      <w:r w:rsidR="003F3138" w:rsidRPr="00C44662">
        <w:rPr>
          <w:sz w:val="18"/>
          <w:szCs w:val="18"/>
        </w:rPr>
        <w:t xml:space="preserve"> </w:t>
      </w:r>
      <w:r w:rsidRPr="00C44662">
        <w:rPr>
          <w:sz w:val="18"/>
          <w:szCs w:val="18"/>
        </w:rPr>
        <w:t>Jido</w:t>
      </w:r>
      <w:r w:rsidR="003F3138" w:rsidRPr="00C44662">
        <w:rPr>
          <w:rFonts w:hint="eastAsia"/>
          <w:sz w:val="18"/>
          <w:szCs w:val="18"/>
          <w:lang w:eastAsia="zh-CN"/>
        </w:rPr>
        <w:t xml:space="preserve"> </w:t>
      </w:r>
      <w:r w:rsidRPr="00C44662">
        <w:rPr>
          <w:sz w:val="18"/>
          <w:szCs w:val="18"/>
        </w:rPr>
        <w:t>kombolcha</w:t>
      </w:r>
      <w:r w:rsidR="003F3138" w:rsidRPr="00C44662">
        <w:rPr>
          <w:sz w:val="18"/>
          <w:szCs w:val="18"/>
        </w:rPr>
        <w:t xml:space="preserve"> </w:t>
      </w:r>
      <w:r w:rsidRPr="00C44662">
        <w:rPr>
          <w:sz w:val="18"/>
          <w:szCs w:val="18"/>
        </w:rPr>
        <w:t>and</w:t>
      </w:r>
      <w:r w:rsidR="003F3138" w:rsidRPr="00C44662">
        <w:rPr>
          <w:sz w:val="18"/>
          <w:szCs w:val="18"/>
        </w:rPr>
        <w:t xml:space="preserve"> </w:t>
      </w:r>
      <w:r w:rsidRPr="00C44662">
        <w:rPr>
          <w:sz w:val="18"/>
          <w:szCs w:val="18"/>
        </w:rPr>
        <w:t>Bora</w:t>
      </w:r>
      <w:r w:rsidR="003F3138" w:rsidRPr="00C44662">
        <w:rPr>
          <w:sz w:val="18"/>
          <w:szCs w:val="18"/>
        </w:rPr>
        <w:t xml:space="preserve"> </w:t>
      </w:r>
      <w:r w:rsidRPr="00C44662">
        <w:rPr>
          <w:sz w:val="18"/>
          <w:szCs w:val="18"/>
        </w:rPr>
        <w:t>Woreda</w:t>
      </w:r>
      <w:r w:rsidR="003F3138" w:rsidRPr="00C44662">
        <w:rPr>
          <w:sz w:val="18"/>
          <w:szCs w:val="18"/>
        </w:rPr>
        <w:t xml:space="preserve"> </w:t>
      </w:r>
      <w:r w:rsidRPr="00C44662">
        <w:rPr>
          <w:sz w:val="18"/>
          <w:szCs w:val="18"/>
        </w:rPr>
        <w:t>in</w:t>
      </w:r>
      <w:r w:rsidR="003F3138" w:rsidRPr="00C44662">
        <w:rPr>
          <w:sz w:val="18"/>
          <w:szCs w:val="18"/>
        </w:rPr>
        <w:t xml:space="preserve"> </w:t>
      </w:r>
      <w:r w:rsidRPr="00C44662">
        <w:rPr>
          <w:sz w:val="18"/>
          <w:szCs w:val="18"/>
        </w:rPr>
        <w:t>East</w:t>
      </w:r>
      <w:r w:rsidR="003F3138" w:rsidRPr="00C44662">
        <w:rPr>
          <w:sz w:val="18"/>
          <w:szCs w:val="18"/>
        </w:rPr>
        <w:t xml:space="preserve"> </w:t>
      </w:r>
      <w:r w:rsidRPr="00C44662">
        <w:rPr>
          <w:sz w:val="18"/>
          <w:szCs w:val="18"/>
        </w:rPr>
        <w:t>Shewa</w:t>
      </w:r>
      <w:r w:rsidR="003F3138" w:rsidRPr="00C44662">
        <w:rPr>
          <w:sz w:val="18"/>
          <w:szCs w:val="18"/>
        </w:rPr>
        <w:t xml:space="preserve"> </w:t>
      </w:r>
      <w:r w:rsidRPr="00C44662">
        <w:rPr>
          <w:sz w:val="18"/>
          <w:szCs w:val="18"/>
        </w:rPr>
        <w:t>Zone</w:t>
      </w:r>
      <w:r w:rsidR="003F3138" w:rsidRPr="00C44662">
        <w:rPr>
          <w:sz w:val="18"/>
          <w:szCs w:val="18"/>
        </w:rPr>
        <w:t xml:space="preserve"> </w:t>
      </w:r>
      <w:r w:rsidRPr="00C44662">
        <w:rPr>
          <w:sz w:val="18"/>
          <w:szCs w:val="18"/>
        </w:rPr>
        <w:t>of</w:t>
      </w:r>
      <w:r w:rsidR="003F3138" w:rsidRPr="00C44662">
        <w:rPr>
          <w:sz w:val="18"/>
          <w:szCs w:val="18"/>
        </w:rPr>
        <w:t xml:space="preserve"> </w:t>
      </w:r>
      <w:r w:rsidRPr="00C44662">
        <w:rPr>
          <w:sz w:val="18"/>
          <w:szCs w:val="18"/>
        </w:rPr>
        <w:t>Oromia</w:t>
      </w:r>
      <w:r w:rsidR="003F3138" w:rsidRPr="00C44662">
        <w:rPr>
          <w:sz w:val="18"/>
          <w:szCs w:val="18"/>
        </w:rPr>
        <w:t xml:space="preserve"> </w:t>
      </w:r>
      <w:r w:rsidRPr="00C44662">
        <w:rPr>
          <w:sz w:val="18"/>
          <w:szCs w:val="18"/>
        </w:rPr>
        <w:t>Region</w:t>
      </w:r>
      <w:r w:rsidR="0061765B" w:rsidRPr="00C44662">
        <w:rPr>
          <w:sz w:val="18"/>
          <w:szCs w:val="18"/>
        </w:rPr>
        <w:t>al</w:t>
      </w:r>
      <w:r w:rsidR="003F3138" w:rsidRPr="00C44662">
        <w:rPr>
          <w:sz w:val="18"/>
          <w:szCs w:val="18"/>
        </w:rPr>
        <w:t xml:space="preserve"> </w:t>
      </w:r>
      <w:r w:rsidR="0061765B" w:rsidRPr="00C44662">
        <w:rPr>
          <w:sz w:val="18"/>
          <w:szCs w:val="18"/>
        </w:rPr>
        <w:t>State,</w:t>
      </w:r>
      <w:r w:rsidR="003F3138" w:rsidRPr="00C44662">
        <w:rPr>
          <w:sz w:val="18"/>
          <w:szCs w:val="18"/>
        </w:rPr>
        <w:t xml:space="preserve"> </w:t>
      </w:r>
      <w:r w:rsidR="0061765B" w:rsidRPr="00C44662">
        <w:rPr>
          <w:sz w:val="18"/>
          <w:szCs w:val="18"/>
        </w:rPr>
        <w:t>Ethiopia.</w:t>
      </w:r>
      <w:r w:rsidR="003F3138" w:rsidRPr="00C44662">
        <w:rPr>
          <w:sz w:val="18"/>
          <w:szCs w:val="18"/>
        </w:rPr>
        <w:t xml:space="preserve"> </w:t>
      </w:r>
      <w:r w:rsidR="0061765B" w:rsidRPr="00C44662">
        <w:rPr>
          <w:sz w:val="18"/>
          <w:szCs w:val="18"/>
        </w:rPr>
        <w:t>MSc</w:t>
      </w:r>
      <w:r w:rsidR="003F3138" w:rsidRPr="00C44662">
        <w:rPr>
          <w:sz w:val="18"/>
          <w:szCs w:val="18"/>
        </w:rPr>
        <w:t xml:space="preserve"> </w:t>
      </w:r>
      <w:r w:rsidR="0061765B" w:rsidRPr="00C44662">
        <w:rPr>
          <w:sz w:val="18"/>
          <w:szCs w:val="18"/>
        </w:rPr>
        <w:t>Thesis,</w:t>
      </w:r>
      <w:r w:rsidR="003F3138" w:rsidRPr="00C44662">
        <w:rPr>
          <w:rFonts w:hint="eastAsia"/>
          <w:sz w:val="18"/>
          <w:szCs w:val="18"/>
          <w:lang w:eastAsia="zh-CN"/>
        </w:rPr>
        <w:t xml:space="preserve"> </w:t>
      </w:r>
      <w:r w:rsidRPr="00C44662">
        <w:rPr>
          <w:sz w:val="18"/>
          <w:szCs w:val="18"/>
        </w:rPr>
        <w:t>Addis</w:t>
      </w:r>
      <w:r w:rsidR="003F3138" w:rsidRPr="00C44662">
        <w:rPr>
          <w:sz w:val="18"/>
          <w:szCs w:val="18"/>
        </w:rPr>
        <w:t xml:space="preserve"> </w:t>
      </w:r>
      <w:r w:rsidRPr="00C44662">
        <w:rPr>
          <w:sz w:val="18"/>
          <w:szCs w:val="18"/>
        </w:rPr>
        <w:t>Ababa</w:t>
      </w:r>
      <w:r w:rsidR="003F3138" w:rsidRPr="00C44662">
        <w:rPr>
          <w:sz w:val="18"/>
          <w:szCs w:val="18"/>
        </w:rPr>
        <w:t xml:space="preserve"> </w:t>
      </w:r>
      <w:r w:rsidRPr="00C44662">
        <w:rPr>
          <w:sz w:val="18"/>
          <w:szCs w:val="18"/>
        </w:rPr>
        <w:t>University,</w:t>
      </w:r>
      <w:r w:rsidR="003F3138" w:rsidRPr="00C44662">
        <w:rPr>
          <w:sz w:val="18"/>
          <w:szCs w:val="18"/>
        </w:rPr>
        <w:t xml:space="preserve"> </w:t>
      </w:r>
      <w:r w:rsidRPr="00C44662">
        <w:rPr>
          <w:sz w:val="18"/>
          <w:szCs w:val="18"/>
        </w:rPr>
        <w:t>College</w:t>
      </w:r>
      <w:r w:rsidR="003F3138" w:rsidRPr="00C44662">
        <w:rPr>
          <w:sz w:val="18"/>
          <w:szCs w:val="18"/>
        </w:rPr>
        <w:t xml:space="preserve"> </w:t>
      </w:r>
      <w:r w:rsidRPr="00C44662">
        <w:rPr>
          <w:sz w:val="18"/>
          <w:szCs w:val="18"/>
        </w:rPr>
        <w:t>of</w:t>
      </w:r>
      <w:r w:rsidR="003F3138" w:rsidRPr="00C44662">
        <w:rPr>
          <w:sz w:val="18"/>
          <w:szCs w:val="18"/>
        </w:rPr>
        <w:t xml:space="preserve"> </w:t>
      </w:r>
      <w:r w:rsidRPr="00C44662">
        <w:rPr>
          <w:sz w:val="18"/>
          <w:szCs w:val="18"/>
        </w:rPr>
        <w:t>Veterinary</w:t>
      </w:r>
      <w:r w:rsidR="003F3138" w:rsidRPr="00C44662">
        <w:rPr>
          <w:sz w:val="18"/>
          <w:szCs w:val="18"/>
        </w:rPr>
        <w:t xml:space="preserve"> </w:t>
      </w:r>
      <w:r w:rsidRPr="00C44662">
        <w:rPr>
          <w:sz w:val="18"/>
          <w:szCs w:val="18"/>
        </w:rPr>
        <w:t>Medicine</w:t>
      </w:r>
      <w:r w:rsidR="003F3138" w:rsidRPr="00C44662">
        <w:rPr>
          <w:sz w:val="18"/>
          <w:szCs w:val="18"/>
        </w:rPr>
        <w:t xml:space="preserve"> </w:t>
      </w:r>
      <w:r w:rsidRPr="00C44662">
        <w:rPr>
          <w:sz w:val="18"/>
          <w:szCs w:val="18"/>
        </w:rPr>
        <w:t>and</w:t>
      </w:r>
      <w:r w:rsidR="003F3138" w:rsidRPr="00C44662">
        <w:rPr>
          <w:sz w:val="18"/>
          <w:szCs w:val="18"/>
        </w:rPr>
        <w:t xml:space="preserve"> </w:t>
      </w:r>
      <w:r w:rsidRPr="00C44662">
        <w:rPr>
          <w:sz w:val="18"/>
          <w:szCs w:val="18"/>
        </w:rPr>
        <w:t>Ag</w:t>
      </w:r>
      <w:r w:rsidR="0061765B" w:rsidRPr="00C44662">
        <w:rPr>
          <w:sz w:val="18"/>
          <w:szCs w:val="18"/>
        </w:rPr>
        <w:t>riculture,</w:t>
      </w:r>
      <w:r w:rsidR="003F3138" w:rsidRPr="00C44662">
        <w:rPr>
          <w:sz w:val="18"/>
          <w:szCs w:val="18"/>
        </w:rPr>
        <w:t xml:space="preserve"> </w:t>
      </w:r>
      <w:r w:rsidR="0061765B" w:rsidRPr="00C44662">
        <w:rPr>
          <w:sz w:val="18"/>
          <w:szCs w:val="18"/>
        </w:rPr>
        <w:t>Department</w:t>
      </w:r>
      <w:r w:rsidR="003F3138" w:rsidRPr="00C44662">
        <w:rPr>
          <w:sz w:val="18"/>
          <w:szCs w:val="18"/>
        </w:rPr>
        <w:t xml:space="preserve"> </w:t>
      </w:r>
      <w:r w:rsidR="0061765B" w:rsidRPr="00C44662">
        <w:rPr>
          <w:sz w:val="18"/>
          <w:szCs w:val="18"/>
        </w:rPr>
        <w:t>of</w:t>
      </w:r>
      <w:r w:rsidR="003F3138" w:rsidRPr="00C44662">
        <w:rPr>
          <w:sz w:val="18"/>
          <w:szCs w:val="18"/>
        </w:rPr>
        <w:t xml:space="preserve"> </w:t>
      </w:r>
      <w:r w:rsidR="0061765B" w:rsidRPr="00C44662">
        <w:rPr>
          <w:sz w:val="18"/>
          <w:szCs w:val="18"/>
        </w:rPr>
        <w:t>Animal</w:t>
      </w:r>
      <w:r w:rsidR="003F3138" w:rsidRPr="00C44662">
        <w:rPr>
          <w:rFonts w:hint="eastAsia"/>
          <w:sz w:val="18"/>
          <w:szCs w:val="18"/>
          <w:lang w:eastAsia="zh-CN"/>
        </w:rPr>
        <w:t xml:space="preserve"> </w:t>
      </w:r>
      <w:r w:rsidRPr="00C44662">
        <w:rPr>
          <w:sz w:val="18"/>
          <w:szCs w:val="18"/>
        </w:rPr>
        <w:t>Production</w:t>
      </w:r>
      <w:r w:rsidR="003F3138" w:rsidRPr="00C44662">
        <w:rPr>
          <w:sz w:val="18"/>
          <w:szCs w:val="18"/>
        </w:rPr>
        <w:t xml:space="preserve"> </w:t>
      </w:r>
      <w:r w:rsidRPr="00C44662">
        <w:rPr>
          <w:sz w:val="18"/>
          <w:szCs w:val="18"/>
        </w:rPr>
        <w:t>Studies,</w:t>
      </w:r>
      <w:r w:rsidR="003F3138" w:rsidRPr="00C44662">
        <w:rPr>
          <w:sz w:val="18"/>
          <w:szCs w:val="18"/>
        </w:rPr>
        <w:t xml:space="preserve"> </w:t>
      </w:r>
      <w:r w:rsidRPr="00C44662">
        <w:rPr>
          <w:sz w:val="18"/>
          <w:szCs w:val="18"/>
        </w:rPr>
        <w:t>Bishoftu,</w:t>
      </w:r>
      <w:r w:rsidR="003F3138" w:rsidRPr="00C44662">
        <w:rPr>
          <w:sz w:val="18"/>
          <w:szCs w:val="18"/>
        </w:rPr>
        <w:t xml:space="preserve"> </w:t>
      </w:r>
      <w:r w:rsidRPr="00C44662">
        <w:rPr>
          <w:sz w:val="18"/>
          <w:szCs w:val="18"/>
        </w:rPr>
        <w:t>Ethiopia;</w:t>
      </w:r>
      <w:r w:rsidR="003F3138" w:rsidRPr="00C44662">
        <w:rPr>
          <w:sz w:val="18"/>
          <w:szCs w:val="18"/>
        </w:rPr>
        <w:t xml:space="preserve"> </w:t>
      </w:r>
      <w:r w:rsidRPr="00C44662">
        <w:rPr>
          <w:sz w:val="18"/>
          <w:szCs w:val="18"/>
        </w:rPr>
        <w:t>Pp.</w:t>
      </w:r>
      <w:r w:rsidR="003F3138" w:rsidRPr="00C44662">
        <w:rPr>
          <w:sz w:val="18"/>
          <w:szCs w:val="18"/>
        </w:rPr>
        <w:t xml:space="preserve"> </w:t>
      </w:r>
      <w:r w:rsidRPr="00C44662">
        <w:rPr>
          <w:sz w:val="18"/>
          <w:szCs w:val="18"/>
        </w:rPr>
        <w:t>5-10.</w:t>
      </w:r>
    </w:p>
    <w:p w:rsidR="003F3138" w:rsidRPr="00C44662" w:rsidRDefault="00151D97" w:rsidP="003F3138">
      <w:pPr>
        <w:pStyle w:val="Default"/>
        <w:numPr>
          <w:ilvl w:val="0"/>
          <w:numId w:val="4"/>
        </w:numPr>
        <w:snapToGrid w:val="0"/>
        <w:ind w:left="425" w:hanging="425"/>
        <w:jc w:val="both"/>
        <w:rPr>
          <w:sz w:val="18"/>
          <w:szCs w:val="18"/>
        </w:rPr>
      </w:pPr>
      <w:r w:rsidRPr="00C44662">
        <w:rPr>
          <w:sz w:val="18"/>
          <w:szCs w:val="18"/>
        </w:rPr>
        <w:t>Arunga,</w:t>
      </w:r>
      <w:r w:rsidR="003F3138" w:rsidRPr="00C44662">
        <w:rPr>
          <w:sz w:val="18"/>
          <w:szCs w:val="18"/>
        </w:rPr>
        <w:t xml:space="preserve"> </w:t>
      </w:r>
      <w:r w:rsidRPr="00C44662">
        <w:rPr>
          <w:sz w:val="18"/>
          <w:szCs w:val="18"/>
        </w:rPr>
        <w:t>R.</w:t>
      </w:r>
      <w:r w:rsidR="003F3138" w:rsidRPr="00C44662">
        <w:rPr>
          <w:sz w:val="18"/>
          <w:szCs w:val="18"/>
        </w:rPr>
        <w:t xml:space="preserve"> </w:t>
      </w:r>
      <w:r w:rsidRPr="00C44662">
        <w:rPr>
          <w:sz w:val="18"/>
          <w:szCs w:val="18"/>
        </w:rPr>
        <w:t>(1995).</w:t>
      </w:r>
      <w:r w:rsidR="003F3138" w:rsidRPr="00C44662">
        <w:rPr>
          <w:sz w:val="18"/>
          <w:szCs w:val="18"/>
        </w:rPr>
        <w:t xml:space="preserve"> </w:t>
      </w:r>
      <w:r w:rsidRPr="00C44662">
        <w:rPr>
          <w:sz w:val="18"/>
          <w:szCs w:val="18"/>
        </w:rPr>
        <w:t>The</w:t>
      </w:r>
      <w:r w:rsidR="003F3138" w:rsidRPr="00C44662">
        <w:rPr>
          <w:sz w:val="18"/>
          <w:szCs w:val="18"/>
        </w:rPr>
        <w:t xml:space="preserve"> </w:t>
      </w:r>
      <w:r w:rsidRPr="00C44662">
        <w:rPr>
          <w:sz w:val="18"/>
          <w:szCs w:val="18"/>
        </w:rPr>
        <w:t>role</w:t>
      </w:r>
      <w:r w:rsidR="003F3138" w:rsidRPr="00C44662">
        <w:rPr>
          <w:sz w:val="18"/>
          <w:szCs w:val="18"/>
        </w:rPr>
        <w:t xml:space="preserve"> </w:t>
      </w:r>
      <w:r w:rsidRPr="00C44662">
        <w:rPr>
          <w:sz w:val="18"/>
          <w:szCs w:val="18"/>
        </w:rPr>
        <w:t>of</w:t>
      </w:r>
      <w:r w:rsidR="003F3138" w:rsidRPr="00C44662">
        <w:rPr>
          <w:sz w:val="18"/>
          <w:szCs w:val="18"/>
        </w:rPr>
        <w:t xml:space="preserve"> </w:t>
      </w:r>
      <w:r w:rsidRPr="00C44662">
        <w:rPr>
          <w:sz w:val="18"/>
          <w:szCs w:val="18"/>
        </w:rPr>
        <w:t>hides,</w:t>
      </w:r>
      <w:r w:rsidR="003F3138" w:rsidRPr="00C44662">
        <w:rPr>
          <w:sz w:val="18"/>
          <w:szCs w:val="18"/>
        </w:rPr>
        <w:t xml:space="preserve"> </w:t>
      </w:r>
      <w:r w:rsidRPr="00C44662">
        <w:rPr>
          <w:sz w:val="18"/>
          <w:szCs w:val="18"/>
        </w:rPr>
        <w:t>skins,</w:t>
      </w:r>
      <w:r w:rsidR="003F3138" w:rsidRPr="00C44662">
        <w:rPr>
          <w:sz w:val="18"/>
          <w:szCs w:val="18"/>
        </w:rPr>
        <w:t xml:space="preserve"> </w:t>
      </w:r>
      <w:r w:rsidRPr="00C44662">
        <w:rPr>
          <w:sz w:val="18"/>
          <w:szCs w:val="18"/>
        </w:rPr>
        <w:t>leather</w:t>
      </w:r>
      <w:r w:rsidR="003F3138" w:rsidRPr="00C44662">
        <w:rPr>
          <w:sz w:val="18"/>
          <w:szCs w:val="18"/>
        </w:rPr>
        <w:t xml:space="preserve"> </w:t>
      </w:r>
      <w:r w:rsidRPr="00C44662">
        <w:rPr>
          <w:sz w:val="18"/>
          <w:szCs w:val="18"/>
        </w:rPr>
        <w:t>and</w:t>
      </w:r>
      <w:r w:rsidR="003F3138" w:rsidRPr="00C44662">
        <w:rPr>
          <w:sz w:val="18"/>
          <w:szCs w:val="18"/>
        </w:rPr>
        <w:t xml:space="preserve"> </w:t>
      </w:r>
      <w:r w:rsidRPr="00C44662">
        <w:rPr>
          <w:sz w:val="18"/>
          <w:szCs w:val="18"/>
        </w:rPr>
        <w:t>leather</w:t>
      </w:r>
      <w:r w:rsidR="003F3138" w:rsidRPr="00C44662">
        <w:rPr>
          <w:sz w:val="18"/>
          <w:szCs w:val="18"/>
        </w:rPr>
        <w:t xml:space="preserve"> </w:t>
      </w:r>
      <w:r w:rsidRPr="00C44662">
        <w:rPr>
          <w:sz w:val="18"/>
          <w:szCs w:val="18"/>
        </w:rPr>
        <w:t>pr</w:t>
      </w:r>
      <w:r w:rsidR="00404639" w:rsidRPr="00C44662">
        <w:rPr>
          <w:sz w:val="18"/>
          <w:szCs w:val="18"/>
        </w:rPr>
        <w:t>oducts</w:t>
      </w:r>
      <w:r w:rsidR="003F3138" w:rsidRPr="00C44662">
        <w:rPr>
          <w:sz w:val="18"/>
          <w:szCs w:val="18"/>
        </w:rPr>
        <w:t xml:space="preserve"> </w:t>
      </w:r>
      <w:r w:rsidR="00404639" w:rsidRPr="00C44662">
        <w:rPr>
          <w:sz w:val="18"/>
          <w:szCs w:val="18"/>
        </w:rPr>
        <w:t>for</w:t>
      </w:r>
      <w:r w:rsidR="003F3138" w:rsidRPr="00C44662">
        <w:rPr>
          <w:sz w:val="18"/>
          <w:szCs w:val="18"/>
        </w:rPr>
        <w:t xml:space="preserve"> </w:t>
      </w:r>
      <w:r w:rsidR="00404639" w:rsidRPr="00C44662">
        <w:rPr>
          <w:sz w:val="18"/>
          <w:szCs w:val="18"/>
        </w:rPr>
        <w:t>sustainable</w:t>
      </w:r>
      <w:r w:rsidR="003F3138" w:rsidRPr="00C44662">
        <w:rPr>
          <w:sz w:val="18"/>
          <w:szCs w:val="18"/>
        </w:rPr>
        <w:t xml:space="preserve"> </w:t>
      </w:r>
      <w:r w:rsidR="00404639" w:rsidRPr="00C44662">
        <w:rPr>
          <w:sz w:val="18"/>
          <w:szCs w:val="18"/>
        </w:rPr>
        <w:t>economic</w:t>
      </w:r>
      <w:r w:rsidR="003F3138" w:rsidRPr="00C44662">
        <w:rPr>
          <w:sz w:val="18"/>
          <w:szCs w:val="18"/>
        </w:rPr>
        <w:t xml:space="preserve"> g</w:t>
      </w:r>
      <w:r w:rsidRPr="00C44662">
        <w:rPr>
          <w:sz w:val="18"/>
          <w:szCs w:val="18"/>
        </w:rPr>
        <w:t>rowth.</w:t>
      </w:r>
      <w:r w:rsidR="003F3138" w:rsidRPr="00C44662">
        <w:rPr>
          <w:sz w:val="18"/>
          <w:szCs w:val="18"/>
        </w:rPr>
        <w:t xml:space="preserve"> </w:t>
      </w:r>
      <w:r w:rsidRPr="00C44662">
        <w:rPr>
          <w:sz w:val="18"/>
          <w:szCs w:val="18"/>
        </w:rPr>
        <w:t>Proceedings</w:t>
      </w:r>
      <w:r w:rsidR="003F3138" w:rsidRPr="00C44662">
        <w:rPr>
          <w:sz w:val="18"/>
          <w:szCs w:val="18"/>
        </w:rPr>
        <w:t xml:space="preserve"> </w:t>
      </w:r>
      <w:r w:rsidRPr="00C44662">
        <w:rPr>
          <w:sz w:val="18"/>
          <w:szCs w:val="18"/>
        </w:rPr>
        <w:t>of</w:t>
      </w:r>
      <w:r w:rsidR="003F3138" w:rsidRPr="00C44662">
        <w:rPr>
          <w:sz w:val="18"/>
          <w:szCs w:val="18"/>
        </w:rPr>
        <w:t xml:space="preserve"> </w:t>
      </w:r>
      <w:r w:rsidRPr="00C44662">
        <w:rPr>
          <w:sz w:val="18"/>
          <w:szCs w:val="18"/>
        </w:rPr>
        <w:t>a</w:t>
      </w:r>
      <w:r w:rsidR="003F3138" w:rsidRPr="00C44662">
        <w:rPr>
          <w:sz w:val="18"/>
          <w:szCs w:val="18"/>
        </w:rPr>
        <w:t xml:space="preserve"> </w:t>
      </w:r>
      <w:r w:rsidRPr="00C44662">
        <w:rPr>
          <w:sz w:val="18"/>
          <w:szCs w:val="18"/>
        </w:rPr>
        <w:t>regional</w:t>
      </w:r>
      <w:r w:rsidR="003F3138" w:rsidRPr="00C44662">
        <w:rPr>
          <w:sz w:val="18"/>
          <w:szCs w:val="18"/>
        </w:rPr>
        <w:t xml:space="preserve"> </w:t>
      </w:r>
      <w:r w:rsidRPr="00C44662">
        <w:rPr>
          <w:sz w:val="18"/>
          <w:szCs w:val="18"/>
        </w:rPr>
        <w:t>workshop</w:t>
      </w:r>
      <w:r w:rsidR="003F3138" w:rsidRPr="00C44662">
        <w:rPr>
          <w:sz w:val="18"/>
          <w:szCs w:val="18"/>
        </w:rPr>
        <w:t xml:space="preserve"> </w:t>
      </w:r>
      <w:r w:rsidRPr="00C44662">
        <w:rPr>
          <w:sz w:val="18"/>
          <w:szCs w:val="18"/>
        </w:rPr>
        <w:t>held</w:t>
      </w:r>
      <w:r w:rsidR="003F3138" w:rsidRPr="00C44662">
        <w:rPr>
          <w:sz w:val="18"/>
          <w:szCs w:val="18"/>
        </w:rPr>
        <w:t xml:space="preserve"> </w:t>
      </w:r>
      <w:r w:rsidRPr="00C44662">
        <w:rPr>
          <w:sz w:val="18"/>
          <w:szCs w:val="18"/>
        </w:rPr>
        <w:t>at</w:t>
      </w:r>
      <w:r w:rsidR="003F3138" w:rsidRPr="00C44662">
        <w:rPr>
          <w:sz w:val="18"/>
          <w:szCs w:val="18"/>
        </w:rPr>
        <w:t xml:space="preserve"> </w:t>
      </w:r>
      <w:r w:rsidRPr="00C44662">
        <w:rPr>
          <w:sz w:val="18"/>
          <w:szCs w:val="18"/>
        </w:rPr>
        <w:t>Addis</w:t>
      </w:r>
      <w:r w:rsidR="003F3138" w:rsidRPr="00C44662">
        <w:rPr>
          <w:sz w:val="18"/>
          <w:szCs w:val="18"/>
        </w:rPr>
        <w:t xml:space="preserve"> </w:t>
      </w:r>
      <w:r w:rsidRPr="00C44662">
        <w:rPr>
          <w:sz w:val="18"/>
          <w:szCs w:val="18"/>
        </w:rPr>
        <w:t>Ababa</w:t>
      </w:r>
      <w:r w:rsidR="003F3138" w:rsidRPr="00C44662">
        <w:rPr>
          <w:sz w:val="18"/>
          <w:szCs w:val="18"/>
        </w:rPr>
        <w:t xml:space="preserve"> </w:t>
      </w:r>
      <w:r w:rsidRPr="00C44662">
        <w:rPr>
          <w:sz w:val="18"/>
          <w:szCs w:val="18"/>
        </w:rPr>
        <w:t>from</w:t>
      </w:r>
      <w:r w:rsidR="003F3138" w:rsidRPr="00C44662">
        <w:rPr>
          <w:sz w:val="18"/>
          <w:szCs w:val="18"/>
        </w:rPr>
        <w:t xml:space="preserve"> </w:t>
      </w:r>
      <w:r w:rsidR="0061765B" w:rsidRPr="00C44662">
        <w:rPr>
          <w:sz w:val="18"/>
          <w:szCs w:val="18"/>
        </w:rPr>
        <w:t>July</w:t>
      </w:r>
      <w:r w:rsidR="003F3138" w:rsidRPr="00C44662">
        <w:rPr>
          <w:sz w:val="18"/>
          <w:szCs w:val="18"/>
        </w:rPr>
        <w:t xml:space="preserve"> </w:t>
      </w:r>
      <w:r w:rsidR="0061765B" w:rsidRPr="00C44662">
        <w:rPr>
          <w:sz w:val="18"/>
          <w:szCs w:val="18"/>
        </w:rPr>
        <w:t>28-30,</w:t>
      </w:r>
      <w:r w:rsidR="003F3138" w:rsidRPr="00C44662">
        <w:rPr>
          <w:sz w:val="18"/>
          <w:szCs w:val="18"/>
        </w:rPr>
        <w:t xml:space="preserve"> </w:t>
      </w:r>
      <w:r w:rsidR="0061765B" w:rsidRPr="00C44662">
        <w:rPr>
          <w:sz w:val="18"/>
          <w:szCs w:val="18"/>
        </w:rPr>
        <w:t>2010,</w:t>
      </w:r>
      <w:r w:rsidR="003F3138" w:rsidRPr="00C44662">
        <w:rPr>
          <w:sz w:val="18"/>
          <w:szCs w:val="18"/>
        </w:rPr>
        <w:t xml:space="preserve"> </w:t>
      </w:r>
      <w:r w:rsidR="0061765B" w:rsidRPr="00C44662">
        <w:rPr>
          <w:sz w:val="18"/>
          <w:szCs w:val="18"/>
        </w:rPr>
        <w:t>Addis</w:t>
      </w:r>
      <w:r w:rsidR="003F3138" w:rsidRPr="00C44662">
        <w:rPr>
          <w:sz w:val="18"/>
          <w:szCs w:val="18"/>
        </w:rPr>
        <w:t xml:space="preserve"> </w:t>
      </w:r>
      <w:r w:rsidR="0061765B" w:rsidRPr="00C44662">
        <w:rPr>
          <w:sz w:val="18"/>
          <w:szCs w:val="18"/>
        </w:rPr>
        <w:t>Ababa</w:t>
      </w:r>
      <w:r w:rsidR="003F3138" w:rsidRPr="00C44662">
        <w:rPr>
          <w:sz w:val="18"/>
          <w:szCs w:val="18"/>
        </w:rPr>
        <w:t>.</w:t>
      </w:r>
    </w:p>
    <w:p w:rsidR="003F3138" w:rsidRPr="00C44662" w:rsidRDefault="00151D97" w:rsidP="003F3138">
      <w:pPr>
        <w:pStyle w:val="Default"/>
        <w:numPr>
          <w:ilvl w:val="0"/>
          <w:numId w:val="4"/>
        </w:numPr>
        <w:snapToGrid w:val="0"/>
        <w:ind w:left="425" w:hanging="425"/>
        <w:jc w:val="both"/>
        <w:rPr>
          <w:sz w:val="18"/>
          <w:szCs w:val="18"/>
        </w:rPr>
      </w:pPr>
      <w:r w:rsidRPr="00C44662">
        <w:rPr>
          <w:sz w:val="18"/>
          <w:szCs w:val="18"/>
        </w:rPr>
        <w:t>Asnake,</w:t>
      </w:r>
      <w:r w:rsidR="003F3138" w:rsidRPr="00C44662">
        <w:rPr>
          <w:sz w:val="18"/>
          <w:szCs w:val="18"/>
        </w:rPr>
        <w:t xml:space="preserve"> </w:t>
      </w:r>
      <w:r w:rsidRPr="00C44662">
        <w:rPr>
          <w:sz w:val="18"/>
          <w:szCs w:val="18"/>
        </w:rPr>
        <w:t>F.,</w:t>
      </w:r>
      <w:r w:rsidR="003F3138" w:rsidRPr="00C44662">
        <w:rPr>
          <w:sz w:val="18"/>
          <w:szCs w:val="18"/>
        </w:rPr>
        <w:t xml:space="preserve"> </w:t>
      </w:r>
      <w:r w:rsidRPr="00C44662">
        <w:rPr>
          <w:sz w:val="18"/>
          <w:szCs w:val="18"/>
        </w:rPr>
        <w:t>Yacob,</w:t>
      </w:r>
      <w:r w:rsidR="003F3138" w:rsidRPr="00C44662">
        <w:rPr>
          <w:sz w:val="18"/>
          <w:szCs w:val="18"/>
        </w:rPr>
        <w:t xml:space="preserve"> </w:t>
      </w:r>
      <w:r w:rsidRPr="00C44662">
        <w:rPr>
          <w:sz w:val="18"/>
          <w:szCs w:val="18"/>
        </w:rPr>
        <w:t>H.</w:t>
      </w:r>
      <w:r w:rsidR="003F3138" w:rsidRPr="00C44662">
        <w:rPr>
          <w:sz w:val="18"/>
          <w:szCs w:val="18"/>
        </w:rPr>
        <w:t xml:space="preserve"> </w:t>
      </w:r>
      <w:r w:rsidRPr="00C44662">
        <w:rPr>
          <w:sz w:val="18"/>
          <w:szCs w:val="18"/>
        </w:rPr>
        <w:t>and</w:t>
      </w:r>
      <w:r w:rsidR="003F3138" w:rsidRPr="00C44662">
        <w:rPr>
          <w:sz w:val="18"/>
          <w:szCs w:val="18"/>
        </w:rPr>
        <w:t xml:space="preserve"> </w:t>
      </w:r>
      <w:r w:rsidRPr="00C44662">
        <w:rPr>
          <w:sz w:val="18"/>
          <w:szCs w:val="18"/>
        </w:rPr>
        <w:t>Hagos,</w:t>
      </w:r>
      <w:r w:rsidR="003F3138" w:rsidRPr="00C44662">
        <w:rPr>
          <w:sz w:val="18"/>
          <w:szCs w:val="18"/>
        </w:rPr>
        <w:t xml:space="preserve"> </w:t>
      </w:r>
      <w:r w:rsidRPr="00C44662">
        <w:rPr>
          <w:sz w:val="18"/>
          <w:szCs w:val="18"/>
        </w:rPr>
        <w:t>A.</w:t>
      </w:r>
      <w:r w:rsidR="003F3138" w:rsidRPr="00C44662">
        <w:rPr>
          <w:sz w:val="18"/>
          <w:szCs w:val="18"/>
        </w:rPr>
        <w:t xml:space="preserve"> </w:t>
      </w:r>
      <w:r w:rsidRPr="00C44662">
        <w:rPr>
          <w:sz w:val="18"/>
          <w:szCs w:val="18"/>
        </w:rPr>
        <w:t>(2013).</w:t>
      </w:r>
      <w:r w:rsidR="003F3138" w:rsidRPr="00C44662">
        <w:rPr>
          <w:sz w:val="18"/>
          <w:szCs w:val="18"/>
        </w:rPr>
        <w:t xml:space="preserve"> </w:t>
      </w:r>
      <w:r w:rsidRPr="00C44662">
        <w:rPr>
          <w:sz w:val="18"/>
          <w:szCs w:val="18"/>
        </w:rPr>
        <w:t>Ecto</w:t>
      </w:r>
      <w:r w:rsidR="00656DDA" w:rsidRPr="00C44662">
        <w:rPr>
          <w:sz w:val="18"/>
          <w:szCs w:val="18"/>
        </w:rPr>
        <w:t>-</w:t>
      </w:r>
      <w:r w:rsidRPr="00C44662">
        <w:rPr>
          <w:sz w:val="18"/>
          <w:szCs w:val="18"/>
        </w:rPr>
        <w:t>parasites</w:t>
      </w:r>
      <w:r w:rsidR="003F3138" w:rsidRPr="00C44662">
        <w:rPr>
          <w:sz w:val="18"/>
          <w:szCs w:val="18"/>
        </w:rPr>
        <w:t xml:space="preserve"> </w:t>
      </w:r>
      <w:r w:rsidRPr="00C44662">
        <w:rPr>
          <w:sz w:val="18"/>
          <w:szCs w:val="18"/>
        </w:rPr>
        <w:t>o</w:t>
      </w:r>
      <w:r w:rsidR="0061765B" w:rsidRPr="00C44662">
        <w:rPr>
          <w:sz w:val="18"/>
          <w:szCs w:val="18"/>
        </w:rPr>
        <w:t>f</w:t>
      </w:r>
      <w:r w:rsidR="003F3138" w:rsidRPr="00C44662">
        <w:rPr>
          <w:sz w:val="18"/>
          <w:szCs w:val="18"/>
        </w:rPr>
        <w:t xml:space="preserve"> </w:t>
      </w:r>
      <w:r w:rsidR="0061765B" w:rsidRPr="00C44662">
        <w:rPr>
          <w:sz w:val="18"/>
          <w:szCs w:val="18"/>
        </w:rPr>
        <w:t>Small</w:t>
      </w:r>
      <w:r w:rsidR="003F3138" w:rsidRPr="00C44662">
        <w:rPr>
          <w:sz w:val="18"/>
          <w:szCs w:val="18"/>
        </w:rPr>
        <w:t xml:space="preserve"> </w:t>
      </w:r>
      <w:r w:rsidR="0061765B" w:rsidRPr="00C44662">
        <w:rPr>
          <w:sz w:val="18"/>
          <w:szCs w:val="18"/>
        </w:rPr>
        <w:t>Ruminants</w:t>
      </w:r>
      <w:r w:rsidR="003F3138" w:rsidRPr="00C44662">
        <w:rPr>
          <w:sz w:val="18"/>
          <w:szCs w:val="18"/>
        </w:rPr>
        <w:t xml:space="preserve"> </w:t>
      </w:r>
      <w:r w:rsidR="0061765B" w:rsidRPr="00C44662">
        <w:rPr>
          <w:sz w:val="18"/>
          <w:szCs w:val="18"/>
        </w:rPr>
        <w:t>in</w:t>
      </w:r>
      <w:r w:rsidR="003F3138" w:rsidRPr="00C44662">
        <w:rPr>
          <w:sz w:val="18"/>
          <w:szCs w:val="18"/>
        </w:rPr>
        <w:t xml:space="preserve"> </w:t>
      </w:r>
      <w:r w:rsidR="0061765B" w:rsidRPr="00C44662">
        <w:rPr>
          <w:sz w:val="18"/>
          <w:szCs w:val="18"/>
        </w:rPr>
        <w:t>Three</w:t>
      </w:r>
      <w:r w:rsidR="003F3138" w:rsidRPr="00C44662">
        <w:rPr>
          <w:sz w:val="18"/>
          <w:szCs w:val="18"/>
        </w:rPr>
        <w:t xml:space="preserve"> </w:t>
      </w:r>
      <w:r w:rsidR="0061765B" w:rsidRPr="00C44662">
        <w:rPr>
          <w:sz w:val="18"/>
          <w:szCs w:val="18"/>
        </w:rPr>
        <w:t>Agro</w:t>
      </w:r>
      <w:r w:rsidR="003F3138" w:rsidRPr="00C44662">
        <w:rPr>
          <w:sz w:val="18"/>
          <w:szCs w:val="18"/>
        </w:rPr>
        <w:t xml:space="preserve"> E</w:t>
      </w:r>
      <w:r w:rsidRPr="00C44662">
        <w:rPr>
          <w:sz w:val="18"/>
          <w:szCs w:val="18"/>
        </w:rPr>
        <w:t>cological</w:t>
      </w:r>
      <w:r w:rsidR="003F3138" w:rsidRPr="00C44662">
        <w:rPr>
          <w:sz w:val="18"/>
          <w:szCs w:val="18"/>
        </w:rPr>
        <w:t xml:space="preserve"> </w:t>
      </w:r>
      <w:r w:rsidRPr="00C44662">
        <w:rPr>
          <w:sz w:val="18"/>
          <w:szCs w:val="18"/>
        </w:rPr>
        <w:t>Districts</w:t>
      </w:r>
      <w:r w:rsidR="003F3138" w:rsidRPr="00C44662">
        <w:rPr>
          <w:sz w:val="18"/>
          <w:szCs w:val="18"/>
        </w:rPr>
        <w:t xml:space="preserve"> </w:t>
      </w:r>
      <w:r w:rsidRPr="00C44662">
        <w:rPr>
          <w:sz w:val="18"/>
          <w:szCs w:val="18"/>
        </w:rPr>
        <w:t>of</w:t>
      </w:r>
      <w:r w:rsidR="003F3138" w:rsidRPr="00C44662">
        <w:rPr>
          <w:sz w:val="18"/>
          <w:szCs w:val="18"/>
        </w:rPr>
        <w:t xml:space="preserve"> </w:t>
      </w:r>
      <w:r w:rsidRPr="00C44662">
        <w:rPr>
          <w:sz w:val="18"/>
          <w:szCs w:val="18"/>
        </w:rPr>
        <w:t>Southern</w:t>
      </w:r>
      <w:r w:rsidR="003F3138" w:rsidRPr="00C44662">
        <w:rPr>
          <w:sz w:val="18"/>
          <w:szCs w:val="18"/>
        </w:rPr>
        <w:t xml:space="preserve"> </w:t>
      </w:r>
      <w:r w:rsidRPr="00C44662">
        <w:rPr>
          <w:sz w:val="18"/>
          <w:szCs w:val="18"/>
        </w:rPr>
        <w:t>Ethiopia.</w:t>
      </w:r>
      <w:r w:rsidR="003F3138" w:rsidRPr="00C44662">
        <w:rPr>
          <w:sz w:val="18"/>
          <w:szCs w:val="18"/>
        </w:rPr>
        <w:t xml:space="preserve"> </w:t>
      </w:r>
      <w:r w:rsidRPr="00C44662">
        <w:rPr>
          <w:i/>
          <w:sz w:val="18"/>
          <w:szCs w:val="18"/>
        </w:rPr>
        <w:t>African</w:t>
      </w:r>
      <w:r w:rsidR="003F3138" w:rsidRPr="00C44662">
        <w:rPr>
          <w:i/>
          <w:sz w:val="18"/>
          <w:szCs w:val="18"/>
        </w:rPr>
        <w:t xml:space="preserve"> </w:t>
      </w:r>
      <w:r w:rsidRPr="00C44662">
        <w:rPr>
          <w:i/>
          <w:sz w:val="18"/>
          <w:szCs w:val="18"/>
        </w:rPr>
        <w:t>Journal</w:t>
      </w:r>
      <w:r w:rsidR="003F3138" w:rsidRPr="00C44662">
        <w:rPr>
          <w:i/>
          <w:sz w:val="18"/>
          <w:szCs w:val="18"/>
        </w:rPr>
        <w:t xml:space="preserve"> </w:t>
      </w:r>
      <w:r w:rsidRPr="00C44662">
        <w:rPr>
          <w:i/>
          <w:sz w:val="18"/>
          <w:szCs w:val="18"/>
        </w:rPr>
        <w:t>of</w:t>
      </w:r>
      <w:r w:rsidR="003F3138" w:rsidRPr="00C44662">
        <w:rPr>
          <w:i/>
          <w:sz w:val="18"/>
          <w:szCs w:val="18"/>
        </w:rPr>
        <w:t xml:space="preserve"> </w:t>
      </w:r>
      <w:r w:rsidRPr="00C44662">
        <w:rPr>
          <w:i/>
          <w:sz w:val="18"/>
          <w:szCs w:val="18"/>
        </w:rPr>
        <w:t>Basic</w:t>
      </w:r>
      <w:r w:rsidR="003F3138" w:rsidRPr="00C44662">
        <w:rPr>
          <w:i/>
          <w:sz w:val="18"/>
          <w:szCs w:val="18"/>
        </w:rPr>
        <w:t xml:space="preserve"> </w:t>
      </w:r>
      <w:r w:rsidRPr="00C44662">
        <w:rPr>
          <w:i/>
          <w:sz w:val="18"/>
          <w:szCs w:val="18"/>
        </w:rPr>
        <w:t>Applied</w:t>
      </w:r>
      <w:r w:rsidR="003F3138" w:rsidRPr="00C44662">
        <w:rPr>
          <w:i/>
          <w:sz w:val="18"/>
          <w:szCs w:val="18"/>
        </w:rPr>
        <w:t xml:space="preserve"> </w:t>
      </w:r>
      <w:r w:rsidRPr="00C44662">
        <w:rPr>
          <w:i/>
          <w:sz w:val="18"/>
          <w:szCs w:val="18"/>
        </w:rPr>
        <w:t>Science,</w:t>
      </w:r>
      <w:r w:rsidR="003F3138" w:rsidRPr="00C44662">
        <w:rPr>
          <w:i/>
          <w:sz w:val="18"/>
          <w:szCs w:val="18"/>
        </w:rPr>
        <w:t xml:space="preserve"> </w:t>
      </w:r>
      <w:r w:rsidRPr="00C44662">
        <w:rPr>
          <w:sz w:val="18"/>
          <w:szCs w:val="18"/>
        </w:rPr>
        <w:t>5(1):47-54.</w:t>
      </w:r>
    </w:p>
    <w:p w:rsidR="003F3138" w:rsidRPr="00C44662" w:rsidRDefault="00151D97" w:rsidP="003F3138">
      <w:pPr>
        <w:pStyle w:val="Default"/>
        <w:numPr>
          <w:ilvl w:val="0"/>
          <w:numId w:val="4"/>
        </w:numPr>
        <w:snapToGrid w:val="0"/>
        <w:ind w:left="425" w:hanging="425"/>
        <w:jc w:val="both"/>
        <w:rPr>
          <w:sz w:val="18"/>
          <w:szCs w:val="18"/>
        </w:rPr>
      </w:pPr>
      <w:r w:rsidRPr="00C44662">
        <w:rPr>
          <w:sz w:val="18"/>
          <w:szCs w:val="18"/>
        </w:rPr>
        <w:t>Baily,</w:t>
      </w:r>
      <w:r w:rsidR="003F3138" w:rsidRPr="00C44662">
        <w:rPr>
          <w:sz w:val="18"/>
          <w:szCs w:val="18"/>
        </w:rPr>
        <w:t xml:space="preserve"> </w:t>
      </w:r>
      <w:r w:rsidRPr="00C44662">
        <w:rPr>
          <w:sz w:val="18"/>
          <w:szCs w:val="18"/>
        </w:rPr>
        <w:t>D.</w:t>
      </w:r>
      <w:r w:rsidR="003F3138" w:rsidRPr="00C44662">
        <w:rPr>
          <w:sz w:val="18"/>
          <w:szCs w:val="18"/>
        </w:rPr>
        <w:t xml:space="preserve"> </w:t>
      </w:r>
      <w:r w:rsidRPr="00C44662">
        <w:rPr>
          <w:sz w:val="18"/>
          <w:szCs w:val="18"/>
        </w:rPr>
        <w:t>(2003).</w:t>
      </w:r>
      <w:r w:rsidR="003F3138" w:rsidRPr="00C44662">
        <w:rPr>
          <w:sz w:val="18"/>
          <w:szCs w:val="18"/>
        </w:rPr>
        <w:t xml:space="preserve"> </w:t>
      </w:r>
      <w:r w:rsidRPr="00C44662">
        <w:rPr>
          <w:sz w:val="18"/>
          <w:szCs w:val="18"/>
        </w:rPr>
        <w:t>The</w:t>
      </w:r>
      <w:r w:rsidR="003F3138" w:rsidRPr="00C44662">
        <w:rPr>
          <w:sz w:val="18"/>
          <w:szCs w:val="18"/>
        </w:rPr>
        <w:t xml:space="preserve"> </w:t>
      </w:r>
      <w:r w:rsidRPr="00C44662">
        <w:rPr>
          <w:sz w:val="18"/>
          <w:szCs w:val="18"/>
        </w:rPr>
        <w:t>preservation</w:t>
      </w:r>
      <w:r w:rsidR="003F3138" w:rsidRPr="00C44662">
        <w:rPr>
          <w:sz w:val="18"/>
          <w:szCs w:val="18"/>
        </w:rPr>
        <w:t xml:space="preserve"> </w:t>
      </w:r>
      <w:r w:rsidRPr="00C44662">
        <w:rPr>
          <w:sz w:val="18"/>
          <w:szCs w:val="18"/>
        </w:rPr>
        <w:t>of</w:t>
      </w:r>
      <w:r w:rsidR="003F3138" w:rsidRPr="00C44662">
        <w:rPr>
          <w:sz w:val="18"/>
          <w:szCs w:val="18"/>
        </w:rPr>
        <w:t xml:space="preserve"> </w:t>
      </w:r>
      <w:r w:rsidRPr="00C44662">
        <w:rPr>
          <w:sz w:val="18"/>
          <w:szCs w:val="18"/>
        </w:rPr>
        <w:t>hides</w:t>
      </w:r>
      <w:r w:rsidR="003F3138" w:rsidRPr="00C44662">
        <w:rPr>
          <w:sz w:val="18"/>
          <w:szCs w:val="18"/>
        </w:rPr>
        <w:t xml:space="preserve"> </w:t>
      </w:r>
      <w:r w:rsidRPr="00C44662">
        <w:rPr>
          <w:sz w:val="18"/>
          <w:szCs w:val="18"/>
        </w:rPr>
        <w:t>and</w:t>
      </w:r>
      <w:r w:rsidR="003F3138" w:rsidRPr="00C44662">
        <w:rPr>
          <w:sz w:val="18"/>
          <w:szCs w:val="18"/>
        </w:rPr>
        <w:t xml:space="preserve"> </w:t>
      </w:r>
      <w:r w:rsidRPr="00C44662">
        <w:rPr>
          <w:sz w:val="18"/>
          <w:szCs w:val="18"/>
        </w:rPr>
        <w:t>skins.</w:t>
      </w:r>
      <w:r w:rsidR="003F3138" w:rsidRPr="00C44662">
        <w:rPr>
          <w:sz w:val="18"/>
          <w:szCs w:val="18"/>
        </w:rPr>
        <w:t xml:space="preserve"> </w:t>
      </w:r>
      <w:r w:rsidRPr="00C44662">
        <w:rPr>
          <w:i/>
          <w:iCs/>
          <w:sz w:val="18"/>
          <w:szCs w:val="18"/>
        </w:rPr>
        <w:t>Journal</w:t>
      </w:r>
      <w:r w:rsidR="003F3138" w:rsidRPr="00C44662">
        <w:rPr>
          <w:i/>
          <w:iCs/>
          <w:sz w:val="18"/>
          <w:szCs w:val="18"/>
        </w:rPr>
        <w:t xml:space="preserve"> </w:t>
      </w:r>
      <w:r w:rsidRPr="00C44662">
        <w:rPr>
          <w:i/>
          <w:iCs/>
          <w:sz w:val="18"/>
          <w:szCs w:val="18"/>
        </w:rPr>
        <w:t>of</w:t>
      </w:r>
      <w:r w:rsidR="003F3138" w:rsidRPr="00C44662">
        <w:rPr>
          <w:i/>
          <w:iCs/>
          <w:sz w:val="18"/>
          <w:szCs w:val="18"/>
        </w:rPr>
        <w:t xml:space="preserve"> </w:t>
      </w:r>
      <w:r w:rsidRPr="00C44662">
        <w:rPr>
          <w:i/>
          <w:iCs/>
          <w:sz w:val="18"/>
          <w:szCs w:val="18"/>
        </w:rPr>
        <w:t>American</w:t>
      </w:r>
      <w:r w:rsidR="003F3138" w:rsidRPr="00C44662">
        <w:rPr>
          <w:i/>
          <w:iCs/>
          <w:sz w:val="18"/>
          <w:szCs w:val="18"/>
        </w:rPr>
        <w:t xml:space="preserve"> </w:t>
      </w:r>
      <w:r w:rsidRPr="00C44662">
        <w:rPr>
          <w:i/>
          <w:iCs/>
          <w:sz w:val="18"/>
          <w:szCs w:val="18"/>
        </w:rPr>
        <w:t>leather</w:t>
      </w:r>
      <w:r w:rsidR="003F3138" w:rsidRPr="00C44662">
        <w:rPr>
          <w:i/>
          <w:iCs/>
          <w:sz w:val="18"/>
          <w:szCs w:val="18"/>
        </w:rPr>
        <w:t xml:space="preserve"> </w:t>
      </w:r>
      <w:r w:rsidRPr="00C44662">
        <w:rPr>
          <w:i/>
          <w:iCs/>
          <w:sz w:val="18"/>
          <w:szCs w:val="18"/>
        </w:rPr>
        <w:t>chemists</w:t>
      </w:r>
      <w:r w:rsidR="003F3138" w:rsidRPr="00C44662">
        <w:rPr>
          <w:i/>
          <w:iCs/>
          <w:sz w:val="18"/>
          <w:szCs w:val="18"/>
        </w:rPr>
        <w:t xml:space="preserve"> </w:t>
      </w:r>
      <w:r w:rsidRPr="00C44662">
        <w:rPr>
          <w:i/>
          <w:iCs/>
          <w:sz w:val="18"/>
          <w:szCs w:val="18"/>
        </w:rPr>
        <w:t>association</w:t>
      </w:r>
      <w:r w:rsidRPr="00C44662">
        <w:rPr>
          <w:sz w:val="18"/>
          <w:szCs w:val="18"/>
        </w:rPr>
        <w:t>,</w:t>
      </w:r>
      <w:r w:rsidR="003F3138" w:rsidRPr="00C44662">
        <w:rPr>
          <w:sz w:val="18"/>
          <w:szCs w:val="18"/>
        </w:rPr>
        <w:t xml:space="preserve"> </w:t>
      </w:r>
      <w:r w:rsidR="003F3138" w:rsidRPr="00C44662">
        <w:rPr>
          <w:bCs/>
          <w:sz w:val="18"/>
          <w:szCs w:val="18"/>
        </w:rPr>
        <w:t>9</w:t>
      </w:r>
      <w:r w:rsidRPr="00C44662">
        <w:rPr>
          <w:bCs/>
          <w:sz w:val="18"/>
          <w:szCs w:val="18"/>
        </w:rPr>
        <w:t>8</w:t>
      </w:r>
      <w:r w:rsidRPr="00C44662">
        <w:rPr>
          <w:sz w:val="18"/>
          <w:szCs w:val="18"/>
        </w:rPr>
        <w:t>:</w:t>
      </w:r>
      <w:r w:rsidR="003F3138" w:rsidRPr="00C44662">
        <w:rPr>
          <w:sz w:val="18"/>
          <w:szCs w:val="18"/>
        </w:rPr>
        <w:t xml:space="preserve"> </w:t>
      </w:r>
      <w:r w:rsidRPr="00C44662">
        <w:rPr>
          <w:sz w:val="18"/>
          <w:szCs w:val="18"/>
        </w:rPr>
        <w:t>308-320.</w:t>
      </w:r>
    </w:p>
    <w:p w:rsidR="003F3138" w:rsidRPr="00C44662" w:rsidRDefault="00151D97" w:rsidP="003F3138">
      <w:pPr>
        <w:pStyle w:val="Default"/>
        <w:numPr>
          <w:ilvl w:val="0"/>
          <w:numId w:val="4"/>
        </w:numPr>
        <w:snapToGrid w:val="0"/>
        <w:ind w:left="425" w:hanging="425"/>
        <w:jc w:val="both"/>
        <w:rPr>
          <w:sz w:val="18"/>
          <w:szCs w:val="18"/>
        </w:rPr>
      </w:pPr>
      <w:r w:rsidRPr="00C44662">
        <w:rPr>
          <w:sz w:val="18"/>
          <w:szCs w:val="18"/>
        </w:rPr>
        <w:lastRenderedPageBreak/>
        <w:t>Bayou,</w:t>
      </w:r>
      <w:r w:rsidR="003F3138" w:rsidRPr="00C44662">
        <w:rPr>
          <w:sz w:val="18"/>
          <w:szCs w:val="18"/>
        </w:rPr>
        <w:t xml:space="preserve"> </w:t>
      </w:r>
      <w:r w:rsidRPr="00C44662">
        <w:rPr>
          <w:sz w:val="18"/>
          <w:szCs w:val="18"/>
        </w:rPr>
        <w:t>K.</w:t>
      </w:r>
      <w:r w:rsidR="003F3138" w:rsidRPr="00C44662">
        <w:rPr>
          <w:sz w:val="18"/>
          <w:szCs w:val="18"/>
        </w:rPr>
        <w:t xml:space="preserve"> </w:t>
      </w:r>
      <w:r w:rsidRPr="00C44662">
        <w:rPr>
          <w:sz w:val="18"/>
          <w:szCs w:val="18"/>
        </w:rPr>
        <w:t>(2007).</w:t>
      </w:r>
      <w:r w:rsidR="003F3138" w:rsidRPr="00C44662">
        <w:rPr>
          <w:sz w:val="18"/>
          <w:szCs w:val="18"/>
        </w:rPr>
        <w:t xml:space="preserve"> </w:t>
      </w:r>
      <w:r w:rsidRPr="00C44662">
        <w:rPr>
          <w:sz w:val="18"/>
          <w:szCs w:val="18"/>
        </w:rPr>
        <w:t>Hides,</w:t>
      </w:r>
      <w:r w:rsidR="003F3138" w:rsidRPr="00C44662">
        <w:rPr>
          <w:sz w:val="18"/>
          <w:szCs w:val="18"/>
        </w:rPr>
        <w:t xml:space="preserve"> </w:t>
      </w:r>
      <w:r w:rsidRPr="00C44662">
        <w:rPr>
          <w:sz w:val="18"/>
          <w:szCs w:val="18"/>
        </w:rPr>
        <w:t>skins,</w:t>
      </w:r>
      <w:r w:rsidR="003F3138" w:rsidRPr="00C44662">
        <w:rPr>
          <w:sz w:val="18"/>
          <w:szCs w:val="18"/>
        </w:rPr>
        <w:t xml:space="preserve"> </w:t>
      </w:r>
      <w:r w:rsidRPr="00C44662">
        <w:rPr>
          <w:sz w:val="18"/>
          <w:szCs w:val="18"/>
        </w:rPr>
        <w:t>and</w:t>
      </w:r>
      <w:r w:rsidR="003F3138" w:rsidRPr="00C44662">
        <w:rPr>
          <w:sz w:val="18"/>
          <w:szCs w:val="18"/>
        </w:rPr>
        <w:t xml:space="preserve"> </w:t>
      </w:r>
      <w:r w:rsidRPr="00C44662">
        <w:rPr>
          <w:sz w:val="18"/>
          <w:szCs w:val="18"/>
        </w:rPr>
        <w:t>leather</w:t>
      </w:r>
      <w:r w:rsidR="003F3138" w:rsidRPr="00C44662">
        <w:rPr>
          <w:sz w:val="18"/>
          <w:szCs w:val="18"/>
        </w:rPr>
        <w:t xml:space="preserve"> </w:t>
      </w:r>
      <w:r w:rsidRPr="00C44662">
        <w:rPr>
          <w:sz w:val="18"/>
          <w:szCs w:val="18"/>
        </w:rPr>
        <w:t>sector</w:t>
      </w:r>
      <w:r w:rsidR="003F3138" w:rsidRPr="00C44662">
        <w:rPr>
          <w:sz w:val="18"/>
          <w:szCs w:val="18"/>
        </w:rPr>
        <w:t xml:space="preserve"> </w:t>
      </w:r>
      <w:r w:rsidRPr="00C44662">
        <w:rPr>
          <w:sz w:val="18"/>
          <w:szCs w:val="18"/>
        </w:rPr>
        <w:t>in</w:t>
      </w:r>
      <w:r w:rsidR="003F3138" w:rsidRPr="00C44662">
        <w:rPr>
          <w:sz w:val="18"/>
          <w:szCs w:val="18"/>
        </w:rPr>
        <w:t xml:space="preserve"> </w:t>
      </w:r>
      <w:r w:rsidRPr="00C44662">
        <w:rPr>
          <w:sz w:val="18"/>
          <w:szCs w:val="18"/>
        </w:rPr>
        <w:t>Ethiopian</w:t>
      </w:r>
      <w:r w:rsidR="003F3138" w:rsidRPr="00C44662">
        <w:rPr>
          <w:sz w:val="18"/>
          <w:szCs w:val="18"/>
        </w:rPr>
        <w:t xml:space="preserve"> </w:t>
      </w:r>
      <w:r w:rsidRPr="00C44662">
        <w:rPr>
          <w:sz w:val="18"/>
          <w:szCs w:val="18"/>
        </w:rPr>
        <w:t>Society</w:t>
      </w:r>
      <w:r w:rsidR="003F3138" w:rsidRPr="00C44662">
        <w:rPr>
          <w:sz w:val="18"/>
          <w:szCs w:val="18"/>
        </w:rPr>
        <w:t xml:space="preserve"> </w:t>
      </w:r>
      <w:r w:rsidRPr="00C44662">
        <w:rPr>
          <w:sz w:val="18"/>
          <w:szCs w:val="18"/>
        </w:rPr>
        <w:t>of</w:t>
      </w:r>
      <w:r w:rsidR="003F3138" w:rsidRPr="00C44662">
        <w:rPr>
          <w:sz w:val="18"/>
          <w:szCs w:val="18"/>
        </w:rPr>
        <w:t xml:space="preserve"> </w:t>
      </w:r>
      <w:r w:rsidRPr="00C44662">
        <w:rPr>
          <w:sz w:val="18"/>
          <w:szCs w:val="18"/>
        </w:rPr>
        <w:t>Animal</w:t>
      </w:r>
      <w:r w:rsidR="003F3138" w:rsidRPr="00C44662">
        <w:rPr>
          <w:sz w:val="18"/>
          <w:szCs w:val="18"/>
        </w:rPr>
        <w:t xml:space="preserve"> </w:t>
      </w:r>
      <w:r w:rsidRPr="00C44662">
        <w:rPr>
          <w:sz w:val="18"/>
          <w:szCs w:val="18"/>
        </w:rPr>
        <w:t>Production.</w:t>
      </w:r>
      <w:r w:rsidR="003F3138" w:rsidRPr="00C44662">
        <w:rPr>
          <w:sz w:val="18"/>
          <w:szCs w:val="18"/>
        </w:rPr>
        <w:t xml:space="preserve"> </w:t>
      </w:r>
      <w:r w:rsidR="0061765B" w:rsidRPr="00C44662">
        <w:rPr>
          <w:iCs/>
          <w:sz w:val="18"/>
          <w:szCs w:val="18"/>
        </w:rPr>
        <w:t>Training</w:t>
      </w:r>
      <w:r w:rsidR="003F3138" w:rsidRPr="00C44662">
        <w:rPr>
          <w:iCs/>
          <w:sz w:val="18"/>
          <w:szCs w:val="18"/>
        </w:rPr>
        <w:t xml:space="preserve"> m</w:t>
      </w:r>
      <w:r w:rsidRPr="00C44662">
        <w:rPr>
          <w:iCs/>
          <w:sz w:val="18"/>
          <w:szCs w:val="18"/>
        </w:rPr>
        <w:t>anual</w:t>
      </w:r>
      <w:r w:rsidR="003F3138" w:rsidRPr="00C44662">
        <w:rPr>
          <w:iCs/>
          <w:sz w:val="18"/>
          <w:szCs w:val="18"/>
        </w:rPr>
        <w:t xml:space="preserve"> </w:t>
      </w:r>
      <w:r w:rsidRPr="00C44662">
        <w:rPr>
          <w:iCs/>
          <w:sz w:val="18"/>
          <w:szCs w:val="18"/>
        </w:rPr>
        <w:t>for</w:t>
      </w:r>
      <w:r w:rsidR="003F3138" w:rsidRPr="00C44662">
        <w:rPr>
          <w:iCs/>
          <w:sz w:val="18"/>
          <w:szCs w:val="18"/>
        </w:rPr>
        <w:t xml:space="preserve"> </w:t>
      </w:r>
      <w:r w:rsidRPr="00C44662">
        <w:rPr>
          <w:iCs/>
          <w:sz w:val="18"/>
          <w:szCs w:val="18"/>
        </w:rPr>
        <w:t>skin</w:t>
      </w:r>
      <w:r w:rsidR="003F3138" w:rsidRPr="00C44662">
        <w:rPr>
          <w:iCs/>
          <w:sz w:val="18"/>
          <w:szCs w:val="18"/>
        </w:rPr>
        <w:t xml:space="preserve"> </w:t>
      </w:r>
      <w:r w:rsidRPr="00C44662">
        <w:rPr>
          <w:iCs/>
          <w:sz w:val="18"/>
          <w:szCs w:val="18"/>
        </w:rPr>
        <w:t>diseases</w:t>
      </w:r>
      <w:r w:rsidR="003F3138" w:rsidRPr="00C44662">
        <w:rPr>
          <w:iCs/>
          <w:sz w:val="18"/>
          <w:szCs w:val="18"/>
        </w:rPr>
        <w:t xml:space="preserve"> </w:t>
      </w:r>
      <w:r w:rsidRPr="00C44662">
        <w:rPr>
          <w:iCs/>
          <w:sz w:val="18"/>
          <w:szCs w:val="18"/>
        </w:rPr>
        <w:t>of</w:t>
      </w:r>
      <w:r w:rsidR="003F3138" w:rsidRPr="00C44662">
        <w:rPr>
          <w:iCs/>
          <w:sz w:val="18"/>
          <w:szCs w:val="18"/>
        </w:rPr>
        <w:t xml:space="preserve"> </w:t>
      </w:r>
      <w:r w:rsidRPr="00C44662">
        <w:rPr>
          <w:iCs/>
          <w:sz w:val="18"/>
          <w:szCs w:val="18"/>
        </w:rPr>
        <w:t>ruminant</w:t>
      </w:r>
      <w:r w:rsidR="003F3138" w:rsidRPr="00C44662">
        <w:rPr>
          <w:iCs/>
          <w:sz w:val="18"/>
          <w:szCs w:val="18"/>
        </w:rPr>
        <w:t xml:space="preserve"> </w:t>
      </w:r>
      <w:r w:rsidRPr="00C44662">
        <w:rPr>
          <w:iCs/>
          <w:sz w:val="18"/>
          <w:szCs w:val="18"/>
        </w:rPr>
        <w:t>livestock</w:t>
      </w:r>
      <w:r w:rsidR="003F3138" w:rsidRPr="00C44662">
        <w:rPr>
          <w:iCs/>
          <w:sz w:val="18"/>
          <w:szCs w:val="18"/>
        </w:rPr>
        <w:t xml:space="preserve"> </w:t>
      </w:r>
      <w:r w:rsidRPr="00C44662">
        <w:rPr>
          <w:iCs/>
          <w:sz w:val="18"/>
          <w:szCs w:val="18"/>
        </w:rPr>
        <w:t>in</w:t>
      </w:r>
      <w:r w:rsidR="003F3138" w:rsidRPr="00C44662">
        <w:rPr>
          <w:iCs/>
          <w:sz w:val="18"/>
          <w:szCs w:val="18"/>
        </w:rPr>
        <w:t xml:space="preserve"> </w:t>
      </w:r>
      <w:r w:rsidRPr="00C44662">
        <w:rPr>
          <w:iCs/>
          <w:sz w:val="18"/>
          <w:szCs w:val="18"/>
        </w:rPr>
        <w:t>Ethiopia</w:t>
      </w:r>
      <w:r w:rsidRPr="00C44662">
        <w:rPr>
          <w:sz w:val="18"/>
          <w:szCs w:val="18"/>
        </w:rPr>
        <w:t>,</w:t>
      </w:r>
      <w:r w:rsidR="003F3138" w:rsidRPr="00C44662">
        <w:rPr>
          <w:sz w:val="18"/>
          <w:szCs w:val="18"/>
        </w:rPr>
        <w:t xml:space="preserve"> </w:t>
      </w:r>
      <w:r w:rsidRPr="00C44662">
        <w:rPr>
          <w:sz w:val="18"/>
          <w:szCs w:val="18"/>
        </w:rPr>
        <w:t>USAID,</w:t>
      </w:r>
      <w:r w:rsidR="003F3138" w:rsidRPr="00C44662">
        <w:rPr>
          <w:sz w:val="18"/>
          <w:szCs w:val="18"/>
        </w:rPr>
        <w:t xml:space="preserve"> </w:t>
      </w:r>
      <w:r w:rsidRPr="00C44662">
        <w:rPr>
          <w:sz w:val="18"/>
          <w:szCs w:val="18"/>
        </w:rPr>
        <w:t>Addis</w:t>
      </w:r>
      <w:r w:rsidR="003F3138" w:rsidRPr="00C44662">
        <w:rPr>
          <w:sz w:val="18"/>
          <w:szCs w:val="18"/>
        </w:rPr>
        <w:t xml:space="preserve"> </w:t>
      </w:r>
      <w:r w:rsidRPr="00C44662">
        <w:rPr>
          <w:sz w:val="18"/>
          <w:szCs w:val="18"/>
        </w:rPr>
        <w:t>Ababa,</w:t>
      </w:r>
      <w:r w:rsidR="003F3138" w:rsidRPr="00C44662">
        <w:rPr>
          <w:sz w:val="18"/>
          <w:szCs w:val="18"/>
        </w:rPr>
        <w:t xml:space="preserve"> </w:t>
      </w:r>
      <w:r w:rsidRPr="00C44662">
        <w:rPr>
          <w:sz w:val="18"/>
          <w:szCs w:val="18"/>
        </w:rPr>
        <w:t>Ethiopia;</w:t>
      </w:r>
      <w:r w:rsidR="003F3138" w:rsidRPr="00C44662">
        <w:rPr>
          <w:sz w:val="18"/>
          <w:szCs w:val="18"/>
        </w:rPr>
        <w:t xml:space="preserve"> </w:t>
      </w:r>
      <w:r w:rsidR="00656DDA" w:rsidRPr="00C44662">
        <w:rPr>
          <w:sz w:val="18"/>
          <w:szCs w:val="18"/>
        </w:rPr>
        <w:t>Pp.</w:t>
      </w:r>
      <w:r w:rsidR="003F3138" w:rsidRPr="00C44662">
        <w:rPr>
          <w:sz w:val="18"/>
          <w:szCs w:val="18"/>
        </w:rPr>
        <w:t xml:space="preserve"> </w:t>
      </w:r>
      <w:r w:rsidR="00656DDA" w:rsidRPr="00C44662">
        <w:rPr>
          <w:sz w:val="18"/>
          <w:szCs w:val="18"/>
        </w:rPr>
        <w:t>4-</w:t>
      </w:r>
      <w:r w:rsidRPr="00C44662">
        <w:rPr>
          <w:sz w:val="18"/>
          <w:szCs w:val="18"/>
        </w:rPr>
        <w:t>37.</w:t>
      </w:r>
    </w:p>
    <w:p w:rsidR="003F3138" w:rsidRPr="00C44662" w:rsidRDefault="00151D97" w:rsidP="003F3138">
      <w:pPr>
        <w:pStyle w:val="Default"/>
        <w:numPr>
          <w:ilvl w:val="0"/>
          <w:numId w:val="4"/>
        </w:numPr>
        <w:snapToGrid w:val="0"/>
        <w:ind w:left="425" w:hanging="425"/>
        <w:jc w:val="both"/>
        <w:rPr>
          <w:sz w:val="18"/>
          <w:szCs w:val="18"/>
        </w:rPr>
      </w:pPr>
      <w:r w:rsidRPr="00C44662">
        <w:rPr>
          <w:sz w:val="18"/>
          <w:szCs w:val="18"/>
        </w:rPr>
        <w:t>Behailu,</w:t>
      </w:r>
      <w:r w:rsidR="003F3138" w:rsidRPr="00C44662">
        <w:rPr>
          <w:sz w:val="18"/>
          <w:szCs w:val="18"/>
        </w:rPr>
        <w:t xml:space="preserve"> </w:t>
      </w:r>
      <w:r w:rsidRPr="00C44662">
        <w:rPr>
          <w:sz w:val="18"/>
          <w:szCs w:val="18"/>
        </w:rPr>
        <w:t>A.</w:t>
      </w:r>
      <w:r w:rsidR="003F3138" w:rsidRPr="00C44662">
        <w:rPr>
          <w:sz w:val="18"/>
          <w:szCs w:val="18"/>
        </w:rPr>
        <w:t xml:space="preserve"> </w:t>
      </w:r>
      <w:r w:rsidRPr="00C44662">
        <w:rPr>
          <w:sz w:val="18"/>
          <w:szCs w:val="18"/>
        </w:rPr>
        <w:t>(2015).</w:t>
      </w:r>
      <w:r w:rsidR="003F3138" w:rsidRPr="00C44662">
        <w:rPr>
          <w:sz w:val="18"/>
          <w:szCs w:val="18"/>
        </w:rPr>
        <w:t xml:space="preserve"> </w:t>
      </w:r>
      <w:r w:rsidRPr="00C44662">
        <w:rPr>
          <w:sz w:val="18"/>
          <w:szCs w:val="18"/>
        </w:rPr>
        <w:t>Assessment</w:t>
      </w:r>
      <w:r w:rsidR="003F3138" w:rsidRPr="00C44662">
        <w:rPr>
          <w:sz w:val="18"/>
          <w:szCs w:val="18"/>
        </w:rPr>
        <w:t xml:space="preserve"> </w:t>
      </w:r>
      <w:r w:rsidRPr="00C44662">
        <w:rPr>
          <w:sz w:val="18"/>
          <w:szCs w:val="18"/>
        </w:rPr>
        <w:t>of</w:t>
      </w:r>
      <w:r w:rsidR="003F3138" w:rsidRPr="00C44662">
        <w:rPr>
          <w:sz w:val="18"/>
          <w:szCs w:val="18"/>
        </w:rPr>
        <w:t xml:space="preserve"> </w:t>
      </w:r>
      <w:r w:rsidRPr="00C44662">
        <w:rPr>
          <w:sz w:val="18"/>
          <w:szCs w:val="18"/>
        </w:rPr>
        <w:t>Pre-and</w:t>
      </w:r>
      <w:r w:rsidR="003F3138" w:rsidRPr="00C44662">
        <w:rPr>
          <w:sz w:val="18"/>
          <w:szCs w:val="18"/>
        </w:rPr>
        <w:t xml:space="preserve"> </w:t>
      </w:r>
      <w:r w:rsidRPr="00C44662">
        <w:rPr>
          <w:sz w:val="18"/>
          <w:szCs w:val="18"/>
        </w:rPr>
        <w:t>Post-Slaughter</w:t>
      </w:r>
      <w:r w:rsidR="003F3138" w:rsidRPr="00C44662">
        <w:rPr>
          <w:sz w:val="18"/>
          <w:szCs w:val="18"/>
        </w:rPr>
        <w:t xml:space="preserve"> </w:t>
      </w:r>
      <w:r w:rsidRPr="00C44662">
        <w:rPr>
          <w:sz w:val="18"/>
          <w:szCs w:val="18"/>
        </w:rPr>
        <w:t>Hide</w:t>
      </w:r>
      <w:r w:rsidR="003F3138" w:rsidRPr="00C44662">
        <w:rPr>
          <w:sz w:val="18"/>
          <w:szCs w:val="18"/>
        </w:rPr>
        <w:t xml:space="preserve"> </w:t>
      </w:r>
      <w:r w:rsidRPr="00C44662">
        <w:rPr>
          <w:sz w:val="18"/>
          <w:szCs w:val="18"/>
        </w:rPr>
        <w:t>and</w:t>
      </w:r>
      <w:r w:rsidR="003F3138" w:rsidRPr="00C44662">
        <w:rPr>
          <w:sz w:val="18"/>
          <w:szCs w:val="18"/>
        </w:rPr>
        <w:t xml:space="preserve"> </w:t>
      </w:r>
      <w:r w:rsidRPr="00C44662">
        <w:rPr>
          <w:sz w:val="18"/>
          <w:szCs w:val="18"/>
        </w:rPr>
        <w:t>Ski</w:t>
      </w:r>
      <w:r w:rsidR="00404639" w:rsidRPr="00C44662">
        <w:rPr>
          <w:sz w:val="18"/>
          <w:szCs w:val="18"/>
        </w:rPr>
        <w:t>n</w:t>
      </w:r>
      <w:r w:rsidR="003F3138" w:rsidRPr="00C44662">
        <w:rPr>
          <w:sz w:val="18"/>
          <w:szCs w:val="18"/>
        </w:rPr>
        <w:t xml:space="preserve"> </w:t>
      </w:r>
      <w:r w:rsidR="00404639" w:rsidRPr="00C44662">
        <w:rPr>
          <w:sz w:val="18"/>
          <w:szCs w:val="18"/>
        </w:rPr>
        <w:t>Defects</w:t>
      </w:r>
      <w:r w:rsidR="003F3138" w:rsidRPr="00C44662">
        <w:rPr>
          <w:sz w:val="18"/>
          <w:szCs w:val="18"/>
        </w:rPr>
        <w:t xml:space="preserve"> </w:t>
      </w:r>
      <w:r w:rsidR="00404639" w:rsidRPr="00C44662">
        <w:rPr>
          <w:sz w:val="18"/>
          <w:szCs w:val="18"/>
        </w:rPr>
        <w:t>and</w:t>
      </w:r>
      <w:r w:rsidR="003F3138" w:rsidRPr="00C44662">
        <w:rPr>
          <w:sz w:val="18"/>
          <w:szCs w:val="18"/>
        </w:rPr>
        <w:t xml:space="preserve"> </w:t>
      </w:r>
      <w:r w:rsidR="00404639" w:rsidRPr="00C44662">
        <w:rPr>
          <w:sz w:val="18"/>
          <w:szCs w:val="18"/>
        </w:rPr>
        <w:t>Their</w:t>
      </w:r>
      <w:r w:rsidR="003F3138" w:rsidRPr="00C44662">
        <w:rPr>
          <w:sz w:val="18"/>
          <w:szCs w:val="18"/>
        </w:rPr>
        <w:t xml:space="preserve"> </w:t>
      </w:r>
      <w:r w:rsidR="00404639" w:rsidRPr="00C44662">
        <w:rPr>
          <w:sz w:val="18"/>
          <w:szCs w:val="18"/>
        </w:rPr>
        <w:t>Association</w:t>
      </w:r>
      <w:r w:rsidR="003F3138" w:rsidRPr="00C44662">
        <w:rPr>
          <w:sz w:val="18"/>
          <w:szCs w:val="18"/>
        </w:rPr>
        <w:t xml:space="preserve"> w</w:t>
      </w:r>
      <w:r w:rsidRPr="00C44662">
        <w:rPr>
          <w:sz w:val="18"/>
          <w:szCs w:val="18"/>
        </w:rPr>
        <w:t>ith</w:t>
      </w:r>
      <w:r w:rsidR="003F3138" w:rsidRPr="00C44662">
        <w:rPr>
          <w:sz w:val="18"/>
          <w:szCs w:val="18"/>
        </w:rPr>
        <w:t xml:space="preserve"> </w:t>
      </w:r>
      <w:r w:rsidRPr="00C44662">
        <w:rPr>
          <w:sz w:val="18"/>
          <w:szCs w:val="18"/>
        </w:rPr>
        <w:t>Carcass</w:t>
      </w:r>
      <w:r w:rsidR="003F3138" w:rsidRPr="00C44662">
        <w:rPr>
          <w:sz w:val="18"/>
          <w:szCs w:val="18"/>
        </w:rPr>
        <w:t xml:space="preserve"> </w:t>
      </w:r>
      <w:r w:rsidRPr="00C44662">
        <w:rPr>
          <w:sz w:val="18"/>
          <w:szCs w:val="18"/>
        </w:rPr>
        <w:t>Condemnation</w:t>
      </w:r>
      <w:r w:rsidR="003F3138" w:rsidRPr="00C44662">
        <w:rPr>
          <w:sz w:val="18"/>
          <w:szCs w:val="18"/>
        </w:rPr>
        <w:t xml:space="preserve"> </w:t>
      </w:r>
      <w:r w:rsidRPr="00C44662">
        <w:rPr>
          <w:sz w:val="18"/>
          <w:szCs w:val="18"/>
        </w:rPr>
        <w:t>in</w:t>
      </w:r>
      <w:r w:rsidR="003F3138" w:rsidRPr="00C44662">
        <w:rPr>
          <w:sz w:val="18"/>
          <w:szCs w:val="18"/>
        </w:rPr>
        <w:t xml:space="preserve"> </w:t>
      </w:r>
      <w:r w:rsidRPr="00C44662">
        <w:rPr>
          <w:sz w:val="18"/>
          <w:szCs w:val="18"/>
        </w:rPr>
        <w:t>Two</w:t>
      </w:r>
      <w:r w:rsidR="003F3138" w:rsidRPr="00C44662">
        <w:rPr>
          <w:sz w:val="18"/>
          <w:szCs w:val="18"/>
        </w:rPr>
        <w:t xml:space="preserve"> </w:t>
      </w:r>
      <w:r w:rsidRPr="00C44662">
        <w:rPr>
          <w:sz w:val="18"/>
          <w:szCs w:val="18"/>
        </w:rPr>
        <w:t>Woredas</w:t>
      </w:r>
      <w:r w:rsidR="003F3138" w:rsidRPr="00C44662">
        <w:rPr>
          <w:sz w:val="18"/>
          <w:szCs w:val="18"/>
        </w:rPr>
        <w:t xml:space="preserve"> </w:t>
      </w:r>
      <w:r w:rsidRPr="00C44662">
        <w:rPr>
          <w:sz w:val="18"/>
          <w:szCs w:val="18"/>
        </w:rPr>
        <w:t>of</w:t>
      </w:r>
      <w:r w:rsidR="003F3138" w:rsidRPr="00C44662">
        <w:rPr>
          <w:sz w:val="18"/>
          <w:szCs w:val="18"/>
        </w:rPr>
        <w:t xml:space="preserve"> </w:t>
      </w:r>
      <w:r w:rsidRPr="00C44662">
        <w:rPr>
          <w:sz w:val="18"/>
          <w:szCs w:val="18"/>
        </w:rPr>
        <w:t>East</w:t>
      </w:r>
      <w:r w:rsidR="003F3138" w:rsidRPr="00C44662">
        <w:rPr>
          <w:sz w:val="18"/>
          <w:szCs w:val="18"/>
        </w:rPr>
        <w:t xml:space="preserve"> </w:t>
      </w:r>
      <w:r w:rsidRPr="00C44662">
        <w:rPr>
          <w:sz w:val="18"/>
          <w:szCs w:val="18"/>
        </w:rPr>
        <w:t>Arsi</w:t>
      </w:r>
      <w:r w:rsidR="003F3138" w:rsidRPr="00C44662">
        <w:rPr>
          <w:sz w:val="18"/>
          <w:szCs w:val="18"/>
        </w:rPr>
        <w:t xml:space="preserve"> </w:t>
      </w:r>
      <w:r w:rsidRPr="00C44662">
        <w:rPr>
          <w:sz w:val="18"/>
          <w:szCs w:val="18"/>
        </w:rPr>
        <w:t>Zone,</w:t>
      </w:r>
      <w:r w:rsidR="003F3138" w:rsidRPr="00C44662">
        <w:rPr>
          <w:sz w:val="18"/>
          <w:szCs w:val="18"/>
        </w:rPr>
        <w:t xml:space="preserve"> </w:t>
      </w:r>
      <w:r w:rsidRPr="00C44662">
        <w:rPr>
          <w:sz w:val="18"/>
          <w:szCs w:val="18"/>
        </w:rPr>
        <w:t>Et</w:t>
      </w:r>
      <w:r w:rsidR="00404639" w:rsidRPr="00C44662">
        <w:rPr>
          <w:sz w:val="18"/>
          <w:szCs w:val="18"/>
        </w:rPr>
        <w:t>hiopia.</w:t>
      </w:r>
      <w:r w:rsidR="003F3138" w:rsidRPr="00C44662">
        <w:rPr>
          <w:sz w:val="18"/>
          <w:szCs w:val="18"/>
        </w:rPr>
        <w:t xml:space="preserve"> </w:t>
      </w:r>
      <w:r w:rsidR="00404639" w:rsidRPr="00C44662">
        <w:rPr>
          <w:sz w:val="18"/>
          <w:szCs w:val="18"/>
        </w:rPr>
        <w:t>MSc</w:t>
      </w:r>
      <w:r w:rsidR="003F3138" w:rsidRPr="00C44662">
        <w:rPr>
          <w:sz w:val="18"/>
          <w:szCs w:val="18"/>
        </w:rPr>
        <w:t xml:space="preserve"> </w:t>
      </w:r>
      <w:r w:rsidR="00404639" w:rsidRPr="00C44662">
        <w:rPr>
          <w:sz w:val="18"/>
          <w:szCs w:val="18"/>
        </w:rPr>
        <w:t>Thesis,</w:t>
      </w:r>
      <w:r w:rsidR="003F3138" w:rsidRPr="00C44662">
        <w:rPr>
          <w:sz w:val="18"/>
          <w:szCs w:val="18"/>
        </w:rPr>
        <w:t xml:space="preserve"> </w:t>
      </w:r>
      <w:r w:rsidR="00404639" w:rsidRPr="00C44662">
        <w:rPr>
          <w:sz w:val="18"/>
          <w:szCs w:val="18"/>
        </w:rPr>
        <w:t>Addis</w:t>
      </w:r>
      <w:r w:rsidR="003F3138" w:rsidRPr="00C44662">
        <w:rPr>
          <w:sz w:val="18"/>
          <w:szCs w:val="18"/>
        </w:rPr>
        <w:t xml:space="preserve"> </w:t>
      </w:r>
      <w:r w:rsidR="00404639" w:rsidRPr="00C44662">
        <w:rPr>
          <w:sz w:val="18"/>
          <w:szCs w:val="18"/>
        </w:rPr>
        <w:t>Ababa</w:t>
      </w:r>
      <w:r w:rsidR="003F3138" w:rsidRPr="00C44662">
        <w:rPr>
          <w:sz w:val="18"/>
          <w:szCs w:val="18"/>
        </w:rPr>
        <w:t xml:space="preserve"> U</w:t>
      </w:r>
      <w:r w:rsidRPr="00C44662">
        <w:rPr>
          <w:sz w:val="18"/>
          <w:szCs w:val="18"/>
        </w:rPr>
        <w:t>niversity,</w:t>
      </w:r>
      <w:r w:rsidR="003F3138" w:rsidRPr="00C44662">
        <w:rPr>
          <w:sz w:val="18"/>
          <w:szCs w:val="18"/>
        </w:rPr>
        <w:t xml:space="preserve"> </w:t>
      </w:r>
      <w:r w:rsidRPr="00C44662">
        <w:rPr>
          <w:sz w:val="18"/>
          <w:szCs w:val="18"/>
        </w:rPr>
        <w:t>College</w:t>
      </w:r>
      <w:r w:rsidR="003F3138" w:rsidRPr="00C44662">
        <w:rPr>
          <w:sz w:val="18"/>
          <w:szCs w:val="18"/>
        </w:rPr>
        <w:t xml:space="preserve"> </w:t>
      </w:r>
      <w:r w:rsidRPr="00C44662">
        <w:rPr>
          <w:sz w:val="18"/>
          <w:szCs w:val="18"/>
        </w:rPr>
        <w:t>of</w:t>
      </w:r>
      <w:r w:rsidR="003F3138" w:rsidRPr="00C44662">
        <w:rPr>
          <w:sz w:val="18"/>
          <w:szCs w:val="18"/>
        </w:rPr>
        <w:t xml:space="preserve"> </w:t>
      </w:r>
      <w:r w:rsidRPr="00C44662">
        <w:rPr>
          <w:sz w:val="18"/>
          <w:szCs w:val="18"/>
        </w:rPr>
        <w:t>Veterinary</w:t>
      </w:r>
      <w:r w:rsidR="003F3138" w:rsidRPr="00C44662">
        <w:rPr>
          <w:sz w:val="18"/>
          <w:szCs w:val="18"/>
        </w:rPr>
        <w:t xml:space="preserve"> </w:t>
      </w:r>
      <w:r w:rsidRPr="00C44662">
        <w:rPr>
          <w:sz w:val="18"/>
          <w:szCs w:val="18"/>
        </w:rPr>
        <w:t>Medicine</w:t>
      </w:r>
      <w:r w:rsidR="003F3138" w:rsidRPr="00C44662">
        <w:rPr>
          <w:sz w:val="18"/>
          <w:szCs w:val="18"/>
        </w:rPr>
        <w:t xml:space="preserve"> </w:t>
      </w:r>
      <w:r w:rsidRPr="00C44662">
        <w:rPr>
          <w:sz w:val="18"/>
          <w:szCs w:val="18"/>
        </w:rPr>
        <w:t>and</w:t>
      </w:r>
      <w:r w:rsidR="003F3138" w:rsidRPr="00C44662">
        <w:rPr>
          <w:sz w:val="18"/>
          <w:szCs w:val="18"/>
        </w:rPr>
        <w:t xml:space="preserve"> </w:t>
      </w:r>
      <w:r w:rsidRPr="00C44662">
        <w:rPr>
          <w:sz w:val="18"/>
          <w:szCs w:val="18"/>
        </w:rPr>
        <w:t>Agriculture,</w:t>
      </w:r>
      <w:r w:rsidR="003F3138" w:rsidRPr="00C44662">
        <w:rPr>
          <w:sz w:val="18"/>
          <w:szCs w:val="18"/>
        </w:rPr>
        <w:t xml:space="preserve"> </w:t>
      </w:r>
      <w:r w:rsidRPr="00C44662">
        <w:rPr>
          <w:sz w:val="18"/>
          <w:szCs w:val="18"/>
        </w:rPr>
        <w:t>Department</w:t>
      </w:r>
      <w:r w:rsidR="003F3138" w:rsidRPr="00C44662">
        <w:rPr>
          <w:sz w:val="18"/>
          <w:szCs w:val="18"/>
        </w:rPr>
        <w:t xml:space="preserve"> </w:t>
      </w:r>
      <w:r w:rsidRPr="00C44662">
        <w:rPr>
          <w:sz w:val="18"/>
          <w:szCs w:val="18"/>
        </w:rPr>
        <w:t>of</w:t>
      </w:r>
      <w:r w:rsidR="003F3138" w:rsidRPr="00C44662">
        <w:rPr>
          <w:sz w:val="18"/>
          <w:szCs w:val="18"/>
        </w:rPr>
        <w:t xml:space="preserve"> </w:t>
      </w:r>
      <w:r w:rsidRPr="00C44662">
        <w:rPr>
          <w:sz w:val="18"/>
          <w:szCs w:val="18"/>
        </w:rPr>
        <w:t>Tropica</w:t>
      </w:r>
      <w:r w:rsidR="00404639" w:rsidRPr="00C44662">
        <w:rPr>
          <w:sz w:val="18"/>
          <w:szCs w:val="18"/>
        </w:rPr>
        <w:t>l</w:t>
      </w:r>
      <w:r w:rsidR="003F3138" w:rsidRPr="00C44662">
        <w:rPr>
          <w:sz w:val="18"/>
          <w:szCs w:val="18"/>
        </w:rPr>
        <w:t xml:space="preserve"> </w:t>
      </w:r>
      <w:r w:rsidR="00404639" w:rsidRPr="00C44662">
        <w:rPr>
          <w:sz w:val="18"/>
          <w:szCs w:val="18"/>
        </w:rPr>
        <w:t>Animal</w:t>
      </w:r>
      <w:r w:rsidR="003F3138" w:rsidRPr="00C44662">
        <w:rPr>
          <w:sz w:val="18"/>
          <w:szCs w:val="18"/>
        </w:rPr>
        <w:t xml:space="preserve"> </w:t>
      </w:r>
      <w:r w:rsidR="00404639" w:rsidRPr="00C44662">
        <w:rPr>
          <w:sz w:val="18"/>
          <w:szCs w:val="18"/>
        </w:rPr>
        <w:t>Production</w:t>
      </w:r>
      <w:r w:rsidR="003F3138" w:rsidRPr="00C44662">
        <w:rPr>
          <w:sz w:val="18"/>
          <w:szCs w:val="18"/>
        </w:rPr>
        <w:t xml:space="preserve"> a</w:t>
      </w:r>
      <w:r w:rsidRPr="00C44662">
        <w:rPr>
          <w:sz w:val="18"/>
          <w:szCs w:val="18"/>
        </w:rPr>
        <w:t>nd</w:t>
      </w:r>
      <w:r w:rsidR="003F3138" w:rsidRPr="00C44662">
        <w:rPr>
          <w:sz w:val="18"/>
          <w:szCs w:val="18"/>
        </w:rPr>
        <w:t xml:space="preserve"> </w:t>
      </w:r>
      <w:r w:rsidRPr="00C44662">
        <w:rPr>
          <w:sz w:val="18"/>
          <w:szCs w:val="18"/>
        </w:rPr>
        <w:t>Health,</w:t>
      </w:r>
      <w:r w:rsidR="003F3138" w:rsidRPr="00C44662">
        <w:rPr>
          <w:sz w:val="18"/>
          <w:szCs w:val="18"/>
        </w:rPr>
        <w:t xml:space="preserve"> </w:t>
      </w:r>
      <w:r w:rsidRPr="00C44662">
        <w:rPr>
          <w:sz w:val="18"/>
          <w:szCs w:val="18"/>
        </w:rPr>
        <w:t>Bishoftu,</w:t>
      </w:r>
      <w:r w:rsidR="003F3138" w:rsidRPr="00C44662">
        <w:rPr>
          <w:sz w:val="18"/>
          <w:szCs w:val="18"/>
        </w:rPr>
        <w:t xml:space="preserve"> </w:t>
      </w:r>
      <w:r w:rsidRPr="00C44662">
        <w:rPr>
          <w:sz w:val="18"/>
          <w:szCs w:val="18"/>
        </w:rPr>
        <w:t>Ethiopia;</w:t>
      </w:r>
      <w:r w:rsidR="003F3138" w:rsidRPr="00C44662">
        <w:rPr>
          <w:sz w:val="18"/>
          <w:szCs w:val="18"/>
        </w:rPr>
        <w:t xml:space="preserve"> </w:t>
      </w:r>
      <w:r w:rsidRPr="00C44662">
        <w:rPr>
          <w:sz w:val="18"/>
          <w:szCs w:val="18"/>
        </w:rPr>
        <w:t>Pp.13-23.</w:t>
      </w:r>
    </w:p>
    <w:p w:rsidR="003F3138" w:rsidRPr="00C44662" w:rsidRDefault="00151D97" w:rsidP="003F3138">
      <w:pPr>
        <w:pStyle w:val="Default"/>
        <w:numPr>
          <w:ilvl w:val="0"/>
          <w:numId w:val="4"/>
        </w:numPr>
        <w:snapToGrid w:val="0"/>
        <w:ind w:left="425" w:hanging="425"/>
        <w:jc w:val="both"/>
        <w:rPr>
          <w:sz w:val="18"/>
          <w:szCs w:val="18"/>
        </w:rPr>
      </w:pPr>
      <w:r w:rsidRPr="00C44662">
        <w:rPr>
          <w:sz w:val="18"/>
          <w:szCs w:val="18"/>
        </w:rPr>
        <w:t>Berhe,</w:t>
      </w:r>
      <w:r w:rsidR="003F3138" w:rsidRPr="00C44662">
        <w:rPr>
          <w:sz w:val="18"/>
          <w:szCs w:val="18"/>
        </w:rPr>
        <w:t xml:space="preserve"> </w:t>
      </w:r>
      <w:r w:rsidRPr="00C44662">
        <w:rPr>
          <w:sz w:val="18"/>
          <w:szCs w:val="18"/>
        </w:rPr>
        <w:t>A.</w:t>
      </w:r>
      <w:r w:rsidR="003F3138" w:rsidRPr="00C44662">
        <w:rPr>
          <w:sz w:val="18"/>
          <w:szCs w:val="18"/>
        </w:rPr>
        <w:t xml:space="preserve"> </w:t>
      </w:r>
      <w:r w:rsidRPr="00C44662">
        <w:rPr>
          <w:sz w:val="18"/>
          <w:szCs w:val="18"/>
        </w:rPr>
        <w:t>(2009).</w:t>
      </w:r>
      <w:r w:rsidR="003F3138" w:rsidRPr="00C44662">
        <w:rPr>
          <w:sz w:val="18"/>
          <w:szCs w:val="18"/>
        </w:rPr>
        <w:t xml:space="preserve"> </w:t>
      </w:r>
      <w:r w:rsidRPr="00C44662">
        <w:rPr>
          <w:sz w:val="18"/>
          <w:szCs w:val="18"/>
        </w:rPr>
        <w:t>Assessment</w:t>
      </w:r>
      <w:r w:rsidR="003F3138" w:rsidRPr="00C44662">
        <w:rPr>
          <w:sz w:val="18"/>
          <w:szCs w:val="18"/>
        </w:rPr>
        <w:t xml:space="preserve"> </w:t>
      </w:r>
      <w:r w:rsidRPr="00C44662">
        <w:rPr>
          <w:sz w:val="18"/>
          <w:szCs w:val="18"/>
        </w:rPr>
        <w:t>of</w:t>
      </w:r>
      <w:r w:rsidR="003F3138" w:rsidRPr="00C44662">
        <w:rPr>
          <w:sz w:val="18"/>
          <w:szCs w:val="18"/>
        </w:rPr>
        <w:t xml:space="preserve"> </w:t>
      </w:r>
      <w:r w:rsidRPr="00C44662">
        <w:rPr>
          <w:sz w:val="18"/>
          <w:szCs w:val="18"/>
        </w:rPr>
        <w:t>hides</w:t>
      </w:r>
      <w:r w:rsidR="003F3138" w:rsidRPr="00C44662">
        <w:rPr>
          <w:sz w:val="18"/>
          <w:szCs w:val="18"/>
        </w:rPr>
        <w:t xml:space="preserve"> </w:t>
      </w:r>
      <w:r w:rsidRPr="00C44662">
        <w:rPr>
          <w:sz w:val="18"/>
          <w:szCs w:val="18"/>
        </w:rPr>
        <w:t>and</w:t>
      </w:r>
      <w:r w:rsidR="003F3138" w:rsidRPr="00C44662">
        <w:rPr>
          <w:sz w:val="18"/>
          <w:szCs w:val="18"/>
        </w:rPr>
        <w:t xml:space="preserve"> </w:t>
      </w:r>
      <w:r w:rsidRPr="00C44662">
        <w:rPr>
          <w:sz w:val="18"/>
          <w:szCs w:val="18"/>
        </w:rPr>
        <w:t>skins</w:t>
      </w:r>
      <w:r w:rsidR="003F3138" w:rsidRPr="00C44662">
        <w:rPr>
          <w:sz w:val="18"/>
          <w:szCs w:val="18"/>
        </w:rPr>
        <w:t xml:space="preserve"> </w:t>
      </w:r>
      <w:r w:rsidRPr="00C44662">
        <w:rPr>
          <w:sz w:val="18"/>
          <w:szCs w:val="18"/>
        </w:rPr>
        <w:t>marketing</w:t>
      </w:r>
      <w:r w:rsidR="003F3138" w:rsidRPr="00C44662">
        <w:rPr>
          <w:sz w:val="18"/>
          <w:szCs w:val="18"/>
        </w:rPr>
        <w:t xml:space="preserve"> </w:t>
      </w:r>
      <w:r w:rsidRPr="00C44662">
        <w:rPr>
          <w:sz w:val="18"/>
          <w:szCs w:val="18"/>
        </w:rPr>
        <w:t>in</w:t>
      </w:r>
      <w:r w:rsidR="003F3138" w:rsidRPr="00C44662">
        <w:rPr>
          <w:sz w:val="18"/>
          <w:szCs w:val="18"/>
        </w:rPr>
        <w:t xml:space="preserve"> </w:t>
      </w:r>
      <w:r w:rsidRPr="00C44662">
        <w:rPr>
          <w:sz w:val="18"/>
          <w:szCs w:val="18"/>
        </w:rPr>
        <w:t>Tigrai</w:t>
      </w:r>
      <w:r w:rsidR="003F3138" w:rsidRPr="00C44662">
        <w:rPr>
          <w:sz w:val="18"/>
          <w:szCs w:val="18"/>
        </w:rPr>
        <w:t xml:space="preserve"> </w:t>
      </w:r>
      <w:r w:rsidRPr="00C44662">
        <w:rPr>
          <w:sz w:val="18"/>
          <w:szCs w:val="18"/>
        </w:rPr>
        <w:t>Region:</w:t>
      </w:r>
      <w:r w:rsidR="003F3138" w:rsidRPr="00C44662">
        <w:rPr>
          <w:sz w:val="18"/>
          <w:szCs w:val="18"/>
        </w:rPr>
        <w:t xml:space="preserve"> </w:t>
      </w:r>
      <w:r w:rsidRPr="00C44662">
        <w:rPr>
          <w:sz w:val="18"/>
          <w:szCs w:val="18"/>
        </w:rPr>
        <w:t>The</w:t>
      </w:r>
      <w:r w:rsidR="003F3138" w:rsidRPr="00C44662">
        <w:rPr>
          <w:sz w:val="18"/>
          <w:szCs w:val="18"/>
        </w:rPr>
        <w:t xml:space="preserve"> </w:t>
      </w:r>
      <w:r w:rsidRPr="00C44662">
        <w:rPr>
          <w:sz w:val="18"/>
          <w:szCs w:val="18"/>
        </w:rPr>
        <w:t>case</w:t>
      </w:r>
      <w:r w:rsidR="003F3138" w:rsidRPr="00C44662">
        <w:rPr>
          <w:sz w:val="18"/>
          <w:szCs w:val="18"/>
        </w:rPr>
        <w:t xml:space="preserve"> </w:t>
      </w:r>
      <w:r w:rsidRPr="00C44662">
        <w:rPr>
          <w:sz w:val="18"/>
          <w:szCs w:val="18"/>
        </w:rPr>
        <w:t>of</w:t>
      </w:r>
      <w:r w:rsidR="003F3138" w:rsidRPr="00C44662">
        <w:rPr>
          <w:sz w:val="18"/>
          <w:szCs w:val="18"/>
        </w:rPr>
        <w:t xml:space="preserve"> </w:t>
      </w:r>
      <w:r w:rsidRPr="00C44662">
        <w:rPr>
          <w:sz w:val="18"/>
          <w:szCs w:val="18"/>
        </w:rPr>
        <w:t>Atsbiwemberta</w:t>
      </w:r>
      <w:r w:rsidR="003F3138" w:rsidRPr="00C44662">
        <w:rPr>
          <w:sz w:val="18"/>
          <w:szCs w:val="18"/>
        </w:rPr>
        <w:t xml:space="preserve"> w</w:t>
      </w:r>
      <w:r w:rsidRPr="00C44662">
        <w:rPr>
          <w:sz w:val="18"/>
          <w:szCs w:val="18"/>
        </w:rPr>
        <w:t>oreda,</w:t>
      </w:r>
      <w:r w:rsidR="003F3138" w:rsidRPr="00C44662">
        <w:rPr>
          <w:sz w:val="18"/>
          <w:szCs w:val="18"/>
        </w:rPr>
        <w:t xml:space="preserve"> </w:t>
      </w:r>
      <w:r w:rsidRPr="00C44662">
        <w:rPr>
          <w:sz w:val="18"/>
          <w:szCs w:val="18"/>
        </w:rPr>
        <w:t>Eastern</w:t>
      </w:r>
      <w:r w:rsidR="003F3138" w:rsidRPr="00C44662">
        <w:rPr>
          <w:sz w:val="18"/>
          <w:szCs w:val="18"/>
        </w:rPr>
        <w:t xml:space="preserve"> </w:t>
      </w:r>
      <w:r w:rsidRPr="00C44662">
        <w:rPr>
          <w:sz w:val="18"/>
          <w:szCs w:val="18"/>
        </w:rPr>
        <w:t>Tigrai.</w:t>
      </w:r>
      <w:r w:rsidR="003F3138" w:rsidRPr="00C44662">
        <w:rPr>
          <w:sz w:val="18"/>
          <w:szCs w:val="18"/>
        </w:rPr>
        <w:t xml:space="preserve"> </w:t>
      </w:r>
      <w:r w:rsidRPr="00C44662">
        <w:rPr>
          <w:sz w:val="18"/>
          <w:szCs w:val="18"/>
        </w:rPr>
        <w:t>MSc</w:t>
      </w:r>
      <w:r w:rsidR="003F3138" w:rsidRPr="00C44662">
        <w:rPr>
          <w:sz w:val="18"/>
          <w:szCs w:val="18"/>
        </w:rPr>
        <w:t xml:space="preserve"> </w:t>
      </w:r>
      <w:r w:rsidRPr="00C44662">
        <w:rPr>
          <w:sz w:val="18"/>
          <w:szCs w:val="18"/>
        </w:rPr>
        <w:t>thesis,</w:t>
      </w:r>
      <w:r w:rsidR="003F3138" w:rsidRPr="00C44662">
        <w:rPr>
          <w:sz w:val="18"/>
          <w:szCs w:val="18"/>
        </w:rPr>
        <w:t xml:space="preserve"> </w:t>
      </w:r>
      <w:r w:rsidRPr="00C44662">
        <w:rPr>
          <w:sz w:val="18"/>
          <w:szCs w:val="18"/>
        </w:rPr>
        <w:t>Addis</w:t>
      </w:r>
      <w:r w:rsidR="003F3138" w:rsidRPr="00C44662">
        <w:rPr>
          <w:sz w:val="18"/>
          <w:szCs w:val="18"/>
        </w:rPr>
        <w:t xml:space="preserve"> </w:t>
      </w:r>
      <w:r w:rsidRPr="00C44662">
        <w:rPr>
          <w:sz w:val="18"/>
          <w:szCs w:val="18"/>
        </w:rPr>
        <w:t>Ababa</w:t>
      </w:r>
      <w:r w:rsidR="003F3138" w:rsidRPr="00C44662">
        <w:rPr>
          <w:sz w:val="18"/>
          <w:szCs w:val="18"/>
        </w:rPr>
        <w:t xml:space="preserve"> </w:t>
      </w:r>
      <w:r w:rsidRPr="00C44662">
        <w:rPr>
          <w:sz w:val="18"/>
          <w:szCs w:val="18"/>
        </w:rPr>
        <w:t>university</w:t>
      </w:r>
      <w:r w:rsidR="003F3138" w:rsidRPr="00C44662">
        <w:rPr>
          <w:sz w:val="18"/>
          <w:szCs w:val="18"/>
        </w:rPr>
        <w:t xml:space="preserve"> </w:t>
      </w:r>
      <w:r w:rsidRPr="00C44662">
        <w:rPr>
          <w:sz w:val="18"/>
          <w:szCs w:val="18"/>
        </w:rPr>
        <w:t>school</w:t>
      </w:r>
      <w:r w:rsidR="003F3138" w:rsidRPr="00C44662">
        <w:rPr>
          <w:sz w:val="18"/>
          <w:szCs w:val="18"/>
        </w:rPr>
        <w:t xml:space="preserve"> </w:t>
      </w:r>
      <w:r w:rsidRPr="00C44662">
        <w:rPr>
          <w:sz w:val="18"/>
          <w:szCs w:val="18"/>
        </w:rPr>
        <w:t>of</w:t>
      </w:r>
      <w:r w:rsidR="003F3138" w:rsidRPr="00C44662">
        <w:rPr>
          <w:sz w:val="18"/>
          <w:szCs w:val="18"/>
        </w:rPr>
        <w:t xml:space="preserve"> </w:t>
      </w:r>
      <w:r w:rsidRPr="00C44662">
        <w:rPr>
          <w:sz w:val="18"/>
          <w:szCs w:val="18"/>
        </w:rPr>
        <w:t>graduate</w:t>
      </w:r>
      <w:r w:rsidR="003F3138" w:rsidRPr="00C44662">
        <w:rPr>
          <w:sz w:val="18"/>
          <w:szCs w:val="18"/>
        </w:rPr>
        <w:t xml:space="preserve"> </w:t>
      </w:r>
      <w:r w:rsidRPr="00C44662">
        <w:rPr>
          <w:sz w:val="18"/>
          <w:szCs w:val="18"/>
        </w:rPr>
        <w:t>studies,</w:t>
      </w:r>
      <w:r w:rsidR="003F3138" w:rsidRPr="00C44662">
        <w:rPr>
          <w:sz w:val="18"/>
          <w:szCs w:val="18"/>
        </w:rPr>
        <w:t xml:space="preserve"> </w:t>
      </w:r>
      <w:r w:rsidRPr="00C44662">
        <w:rPr>
          <w:sz w:val="18"/>
          <w:szCs w:val="18"/>
        </w:rPr>
        <w:t>colle</w:t>
      </w:r>
      <w:r w:rsidR="0061765B" w:rsidRPr="00C44662">
        <w:rPr>
          <w:sz w:val="18"/>
          <w:szCs w:val="18"/>
        </w:rPr>
        <w:t>ge</w:t>
      </w:r>
      <w:r w:rsidR="003F3138" w:rsidRPr="00C44662">
        <w:rPr>
          <w:sz w:val="18"/>
          <w:szCs w:val="18"/>
        </w:rPr>
        <w:t xml:space="preserve"> </w:t>
      </w:r>
      <w:r w:rsidR="0061765B" w:rsidRPr="00C44662">
        <w:rPr>
          <w:sz w:val="18"/>
          <w:szCs w:val="18"/>
        </w:rPr>
        <w:t>of</w:t>
      </w:r>
      <w:r w:rsidR="003F3138" w:rsidRPr="00C44662">
        <w:rPr>
          <w:sz w:val="18"/>
          <w:szCs w:val="18"/>
        </w:rPr>
        <w:t xml:space="preserve"> d</w:t>
      </w:r>
      <w:r w:rsidRPr="00C44662">
        <w:rPr>
          <w:sz w:val="18"/>
          <w:szCs w:val="18"/>
        </w:rPr>
        <w:t>evelopment</w:t>
      </w:r>
      <w:r w:rsidR="003F3138" w:rsidRPr="00C44662">
        <w:rPr>
          <w:sz w:val="18"/>
          <w:szCs w:val="18"/>
        </w:rPr>
        <w:t xml:space="preserve"> </w:t>
      </w:r>
      <w:r w:rsidRPr="00C44662">
        <w:rPr>
          <w:sz w:val="18"/>
          <w:szCs w:val="18"/>
        </w:rPr>
        <w:t>studies,</w:t>
      </w:r>
      <w:r w:rsidR="003F3138" w:rsidRPr="00C44662">
        <w:rPr>
          <w:sz w:val="18"/>
          <w:szCs w:val="18"/>
        </w:rPr>
        <w:t xml:space="preserve"> </w:t>
      </w:r>
      <w:r w:rsidRPr="00C44662">
        <w:rPr>
          <w:sz w:val="18"/>
          <w:szCs w:val="18"/>
        </w:rPr>
        <w:t>institute</w:t>
      </w:r>
      <w:r w:rsidR="003F3138" w:rsidRPr="00C44662">
        <w:rPr>
          <w:sz w:val="18"/>
          <w:szCs w:val="18"/>
        </w:rPr>
        <w:t xml:space="preserve"> </w:t>
      </w:r>
      <w:r w:rsidRPr="00C44662">
        <w:rPr>
          <w:sz w:val="18"/>
          <w:szCs w:val="18"/>
        </w:rPr>
        <w:t>of</w:t>
      </w:r>
      <w:r w:rsidR="003F3138" w:rsidRPr="00C44662">
        <w:rPr>
          <w:sz w:val="18"/>
          <w:szCs w:val="18"/>
        </w:rPr>
        <w:t xml:space="preserve"> </w:t>
      </w:r>
      <w:r w:rsidRPr="00C44662">
        <w:rPr>
          <w:sz w:val="18"/>
          <w:szCs w:val="18"/>
        </w:rPr>
        <w:t>regional</w:t>
      </w:r>
      <w:r w:rsidR="003F3138" w:rsidRPr="00C44662">
        <w:rPr>
          <w:sz w:val="18"/>
          <w:szCs w:val="18"/>
        </w:rPr>
        <w:t xml:space="preserve"> </w:t>
      </w:r>
      <w:r w:rsidRPr="00C44662">
        <w:rPr>
          <w:sz w:val="18"/>
          <w:szCs w:val="18"/>
        </w:rPr>
        <w:t>and</w:t>
      </w:r>
      <w:r w:rsidR="003F3138" w:rsidRPr="00C44662">
        <w:rPr>
          <w:sz w:val="18"/>
          <w:szCs w:val="18"/>
        </w:rPr>
        <w:t xml:space="preserve"> </w:t>
      </w:r>
      <w:r w:rsidRPr="00C44662">
        <w:rPr>
          <w:sz w:val="18"/>
          <w:szCs w:val="18"/>
        </w:rPr>
        <w:t>local</w:t>
      </w:r>
      <w:r w:rsidR="003F3138" w:rsidRPr="00C44662">
        <w:rPr>
          <w:sz w:val="18"/>
          <w:szCs w:val="18"/>
        </w:rPr>
        <w:t xml:space="preserve"> </w:t>
      </w:r>
      <w:r w:rsidRPr="00C44662">
        <w:rPr>
          <w:sz w:val="18"/>
          <w:szCs w:val="18"/>
        </w:rPr>
        <w:t>development</w:t>
      </w:r>
      <w:r w:rsidR="003F3138" w:rsidRPr="00C44662">
        <w:rPr>
          <w:sz w:val="18"/>
          <w:szCs w:val="18"/>
        </w:rPr>
        <w:t xml:space="preserve"> </w:t>
      </w:r>
      <w:r w:rsidRPr="00C44662">
        <w:rPr>
          <w:sz w:val="18"/>
          <w:szCs w:val="18"/>
        </w:rPr>
        <w:t>studies;</w:t>
      </w:r>
      <w:r w:rsidR="003F3138" w:rsidRPr="00C44662">
        <w:rPr>
          <w:sz w:val="18"/>
          <w:szCs w:val="18"/>
        </w:rPr>
        <w:t xml:space="preserve"> </w:t>
      </w:r>
      <w:r w:rsidRPr="00C44662">
        <w:rPr>
          <w:sz w:val="18"/>
          <w:szCs w:val="18"/>
        </w:rPr>
        <w:t>Pp.22-34.</w:t>
      </w:r>
    </w:p>
    <w:p w:rsidR="003F3138" w:rsidRPr="00C44662" w:rsidRDefault="00151D97" w:rsidP="003F3138">
      <w:pPr>
        <w:pStyle w:val="Default"/>
        <w:numPr>
          <w:ilvl w:val="0"/>
          <w:numId w:val="4"/>
        </w:numPr>
        <w:snapToGrid w:val="0"/>
        <w:ind w:left="425" w:hanging="425"/>
        <w:jc w:val="both"/>
        <w:rPr>
          <w:sz w:val="18"/>
          <w:szCs w:val="18"/>
        </w:rPr>
      </w:pPr>
      <w:r w:rsidRPr="00C44662">
        <w:rPr>
          <w:sz w:val="18"/>
          <w:szCs w:val="18"/>
        </w:rPr>
        <w:t>Bisrat,</w:t>
      </w:r>
      <w:r w:rsidR="003F3138" w:rsidRPr="00C44662">
        <w:rPr>
          <w:sz w:val="18"/>
          <w:szCs w:val="18"/>
        </w:rPr>
        <w:t xml:space="preserve"> </w:t>
      </w:r>
      <w:r w:rsidRPr="00C44662">
        <w:rPr>
          <w:sz w:val="18"/>
          <w:szCs w:val="18"/>
        </w:rPr>
        <w:t>G.</w:t>
      </w:r>
      <w:r w:rsidR="003F3138" w:rsidRPr="00C44662">
        <w:rPr>
          <w:sz w:val="18"/>
          <w:szCs w:val="18"/>
        </w:rPr>
        <w:t xml:space="preserve"> </w:t>
      </w:r>
      <w:r w:rsidRPr="00C44662">
        <w:rPr>
          <w:sz w:val="18"/>
          <w:szCs w:val="18"/>
        </w:rPr>
        <w:t>(2013).</w:t>
      </w:r>
      <w:r w:rsidR="003F3138" w:rsidRPr="00C44662">
        <w:rPr>
          <w:sz w:val="18"/>
          <w:szCs w:val="18"/>
        </w:rPr>
        <w:t xml:space="preserve"> </w:t>
      </w:r>
      <w:r w:rsidRPr="00C44662">
        <w:rPr>
          <w:sz w:val="18"/>
          <w:szCs w:val="18"/>
        </w:rPr>
        <w:t>Defect</w:t>
      </w:r>
      <w:r w:rsidR="003F3138" w:rsidRPr="00C44662">
        <w:rPr>
          <w:sz w:val="18"/>
          <w:szCs w:val="18"/>
        </w:rPr>
        <w:t xml:space="preserve"> </w:t>
      </w:r>
      <w:r w:rsidRPr="00C44662">
        <w:rPr>
          <w:sz w:val="18"/>
          <w:szCs w:val="18"/>
        </w:rPr>
        <w:t>assessment</w:t>
      </w:r>
      <w:r w:rsidR="003F3138" w:rsidRPr="00C44662">
        <w:rPr>
          <w:sz w:val="18"/>
          <w:szCs w:val="18"/>
        </w:rPr>
        <w:t xml:space="preserve"> </w:t>
      </w:r>
      <w:r w:rsidRPr="00C44662">
        <w:rPr>
          <w:sz w:val="18"/>
          <w:szCs w:val="18"/>
        </w:rPr>
        <w:t>of</w:t>
      </w:r>
      <w:r w:rsidR="003F3138" w:rsidRPr="00C44662">
        <w:rPr>
          <w:sz w:val="18"/>
          <w:szCs w:val="18"/>
        </w:rPr>
        <w:t xml:space="preserve"> </w:t>
      </w:r>
      <w:r w:rsidRPr="00C44662">
        <w:rPr>
          <w:sz w:val="18"/>
          <w:szCs w:val="18"/>
        </w:rPr>
        <w:t>Ethiopian</w:t>
      </w:r>
      <w:r w:rsidR="003F3138" w:rsidRPr="00C44662">
        <w:rPr>
          <w:sz w:val="18"/>
          <w:szCs w:val="18"/>
        </w:rPr>
        <w:t xml:space="preserve"> </w:t>
      </w:r>
      <w:r w:rsidRPr="00C44662">
        <w:rPr>
          <w:sz w:val="18"/>
          <w:szCs w:val="18"/>
        </w:rPr>
        <w:t>hide</w:t>
      </w:r>
      <w:r w:rsidR="003F3138" w:rsidRPr="00C44662">
        <w:rPr>
          <w:sz w:val="18"/>
          <w:szCs w:val="18"/>
        </w:rPr>
        <w:t xml:space="preserve"> </w:t>
      </w:r>
      <w:r w:rsidRPr="00C44662">
        <w:rPr>
          <w:sz w:val="18"/>
          <w:szCs w:val="18"/>
        </w:rPr>
        <w:t>and</w:t>
      </w:r>
      <w:r w:rsidR="003F3138" w:rsidRPr="00C44662">
        <w:rPr>
          <w:sz w:val="18"/>
          <w:szCs w:val="18"/>
        </w:rPr>
        <w:t xml:space="preserve"> </w:t>
      </w:r>
      <w:r w:rsidRPr="00C44662">
        <w:rPr>
          <w:sz w:val="18"/>
          <w:szCs w:val="18"/>
        </w:rPr>
        <w:t>skin:</w:t>
      </w:r>
      <w:r w:rsidR="003F3138" w:rsidRPr="00C44662">
        <w:rPr>
          <w:sz w:val="18"/>
          <w:szCs w:val="18"/>
        </w:rPr>
        <w:t xml:space="preserve"> </w:t>
      </w:r>
      <w:r w:rsidRPr="00C44662">
        <w:rPr>
          <w:sz w:val="18"/>
          <w:szCs w:val="18"/>
        </w:rPr>
        <w:t>the</w:t>
      </w:r>
      <w:r w:rsidR="003F3138" w:rsidRPr="00C44662">
        <w:rPr>
          <w:sz w:val="18"/>
          <w:szCs w:val="18"/>
        </w:rPr>
        <w:t xml:space="preserve"> </w:t>
      </w:r>
      <w:r w:rsidRPr="00C44662">
        <w:rPr>
          <w:sz w:val="18"/>
          <w:szCs w:val="18"/>
        </w:rPr>
        <w:t>c</w:t>
      </w:r>
      <w:r w:rsidR="00222BBC" w:rsidRPr="00C44662">
        <w:rPr>
          <w:sz w:val="18"/>
          <w:szCs w:val="18"/>
        </w:rPr>
        <w:t>ase</w:t>
      </w:r>
      <w:r w:rsidR="003F3138" w:rsidRPr="00C44662">
        <w:rPr>
          <w:sz w:val="18"/>
          <w:szCs w:val="18"/>
        </w:rPr>
        <w:t xml:space="preserve"> </w:t>
      </w:r>
      <w:r w:rsidR="00222BBC" w:rsidRPr="00C44662">
        <w:rPr>
          <w:sz w:val="18"/>
          <w:szCs w:val="18"/>
        </w:rPr>
        <w:t>of</w:t>
      </w:r>
      <w:r w:rsidR="003F3138" w:rsidRPr="00C44662">
        <w:rPr>
          <w:sz w:val="18"/>
          <w:szCs w:val="18"/>
        </w:rPr>
        <w:t xml:space="preserve"> </w:t>
      </w:r>
      <w:r w:rsidR="00222BBC" w:rsidRPr="00C44662">
        <w:rPr>
          <w:sz w:val="18"/>
          <w:szCs w:val="18"/>
        </w:rPr>
        <w:t>tanneries</w:t>
      </w:r>
      <w:r w:rsidR="003F3138" w:rsidRPr="00C44662">
        <w:rPr>
          <w:sz w:val="18"/>
          <w:szCs w:val="18"/>
        </w:rPr>
        <w:t xml:space="preserve"> </w:t>
      </w:r>
      <w:r w:rsidR="00222BBC" w:rsidRPr="00C44662">
        <w:rPr>
          <w:sz w:val="18"/>
          <w:szCs w:val="18"/>
        </w:rPr>
        <w:t>in</w:t>
      </w:r>
      <w:r w:rsidR="003F3138" w:rsidRPr="00C44662">
        <w:rPr>
          <w:sz w:val="18"/>
          <w:szCs w:val="18"/>
        </w:rPr>
        <w:t xml:space="preserve"> </w:t>
      </w:r>
      <w:r w:rsidR="00222BBC" w:rsidRPr="00C44662">
        <w:rPr>
          <w:sz w:val="18"/>
          <w:szCs w:val="18"/>
        </w:rPr>
        <w:t>Addis</w:t>
      </w:r>
      <w:r w:rsidR="003F3138" w:rsidRPr="00C44662">
        <w:rPr>
          <w:sz w:val="18"/>
          <w:szCs w:val="18"/>
        </w:rPr>
        <w:t xml:space="preserve"> </w:t>
      </w:r>
      <w:r w:rsidR="00222BBC" w:rsidRPr="00C44662">
        <w:rPr>
          <w:sz w:val="18"/>
          <w:szCs w:val="18"/>
        </w:rPr>
        <w:t>Ababa</w:t>
      </w:r>
      <w:r w:rsidR="003F3138" w:rsidRPr="00C44662">
        <w:rPr>
          <w:sz w:val="18"/>
          <w:szCs w:val="18"/>
        </w:rPr>
        <w:t xml:space="preserve"> a</w:t>
      </w:r>
      <w:r w:rsidRPr="00C44662">
        <w:rPr>
          <w:sz w:val="18"/>
          <w:szCs w:val="18"/>
        </w:rPr>
        <w:t>nd</w:t>
      </w:r>
      <w:r w:rsidR="003F3138" w:rsidRPr="00C44662">
        <w:rPr>
          <w:sz w:val="18"/>
          <w:szCs w:val="18"/>
        </w:rPr>
        <w:t xml:space="preserve"> </w:t>
      </w:r>
      <w:r w:rsidRPr="00C44662">
        <w:rPr>
          <w:sz w:val="18"/>
          <w:szCs w:val="18"/>
        </w:rPr>
        <w:t>Modjo,</w:t>
      </w:r>
      <w:r w:rsidR="003F3138" w:rsidRPr="00C44662">
        <w:rPr>
          <w:sz w:val="18"/>
          <w:szCs w:val="18"/>
        </w:rPr>
        <w:t xml:space="preserve"> </w:t>
      </w:r>
      <w:r w:rsidRPr="00C44662">
        <w:rPr>
          <w:sz w:val="18"/>
          <w:szCs w:val="18"/>
        </w:rPr>
        <w:t>Ethiopia.</w:t>
      </w:r>
      <w:r w:rsidR="003F3138" w:rsidRPr="00C44662">
        <w:rPr>
          <w:sz w:val="18"/>
          <w:szCs w:val="18"/>
        </w:rPr>
        <w:t xml:space="preserve"> </w:t>
      </w:r>
      <w:r w:rsidRPr="00C44662">
        <w:rPr>
          <w:i/>
          <w:iCs/>
          <w:sz w:val="18"/>
          <w:szCs w:val="18"/>
        </w:rPr>
        <w:t>Journal</w:t>
      </w:r>
      <w:r w:rsidR="003F3138" w:rsidRPr="00C44662">
        <w:rPr>
          <w:i/>
          <w:iCs/>
          <w:sz w:val="18"/>
          <w:szCs w:val="18"/>
        </w:rPr>
        <w:t xml:space="preserve"> </w:t>
      </w:r>
      <w:r w:rsidRPr="00C44662">
        <w:rPr>
          <w:i/>
          <w:iCs/>
          <w:sz w:val="18"/>
          <w:szCs w:val="18"/>
        </w:rPr>
        <w:t>of</w:t>
      </w:r>
      <w:r w:rsidR="003F3138" w:rsidRPr="00C44662">
        <w:rPr>
          <w:i/>
          <w:iCs/>
          <w:sz w:val="18"/>
          <w:szCs w:val="18"/>
        </w:rPr>
        <w:t xml:space="preserve"> </w:t>
      </w:r>
      <w:r w:rsidRPr="00C44662">
        <w:rPr>
          <w:i/>
          <w:iCs/>
          <w:sz w:val="18"/>
          <w:szCs w:val="18"/>
        </w:rPr>
        <w:t>Global</w:t>
      </w:r>
      <w:r w:rsidR="003F3138" w:rsidRPr="00C44662">
        <w:rPr>
          <w:i/>
          <w:iCs/>
          <w:sz w:val="18"/>
          <w:szCs w:val="18"/>
        </w:rPr>
        <w:t xml:space="preserve"> </w:t>
      </w:r>
      <w:r w:rsidRPr="00C44662">
        <w:rPr>
          <w:i/>
          <w:iCs/>
          <w:sz w:val="18"/>
          <w:szCs w:val="18"/>
        </w:rPr>
        <w:t>Veterinaria,</w:t>
      </w:r>
      <w:r w:rsidR="003F3138" w:rsidRPr="00C44662">
        <w:rPr>
          <w:i/>
          <w:iCs/>
          <w:sz w:val="18"/>
          <w:szCs w:val="18"/>
        </w:rPr>
        <w:t xml:space="preserve"> </w:t>
      </w:r>
      <w:r w:rsidRPr="00C44662">
        <w:rPr>
          <w:bCs/>
          <w:sz w:val="18"/>
          <w:szCs w:val="18"/>
        </w:rPr>
        <w:t>11(4)</w:t>
      </w:r>
      <w:r w:rsidRPr="00C44662">
        <w:rPr>
          <w:sz w:val="18"/>
          <w:szCs w:val="18"/>
        </w:rPr>
        <w:t>:</w:t>
      </w:r>
      <w:r w:rsidR="003F3138" w:rsidRPr="00C44662">
        <w:rPr>
          <w:sz w:val="18"/>
          <w:szCs w:val="18"/>
        </w:rPr>
        <w:t xml:space="preserve"> </w:t>
      </w:r>
      <w:r w:rsidRPr="00C44662">
        <w:rPr>
          <w:sz w:val="18"/>
          <w:szCs w:val="18"/>
        </w:rPr>
        <w:t>395-398.</w:t>
      </w:r>
    </w:p>
    <w:p w:rsidR="003F3138" w:rsidRPr="00C44662" w:rsidRDefault="00151D97" w:rsidP="003F3138">
      <w:pPr>
        <w:pStyle w:val="Default"/>
        <w:numPr>
          <w:ilvl w:val="0"/>
          <w:numId w:val="4"/>
        </w:numPr>
        <w:snapToGrid w:val="0"/>
        <w:ind w:left="425" w:hanging="425"/>
        <w:jc w:val="both"/>
        <w:rPr>
          <w:sz w:val="18"/>
          <w:szCs w:val="18"/>
        </w:rPr>
      </w:pPr>
      <w:r w:rsidRPr="00C44662">
        <w:rPr>
          <w:bCs/>
          <w:sz w:val="18"/>
          <w:szCs w:val="18"/>
        </w:rPr>
        <w:t>Cadirci,</w:t>
      </w:r>
      <w:r w:rsidR="003F3138" w:rsidRPr="00C44662">
        <w:rPr>
          <w:bCs/>
          <w:sz w:val="18"/>
          <w:szCs w:val="18"/>
        </w:rPr>
        <w:t xml:space="preserve"> </w:t>
      </w:r>
      <w:r w:rsidRPr="00C44662">
        <w:rPr>
          <w:bCs/>
          <w:sz w:val="18"/>
          <w:szCs w:val="18"/>
        </w:rPr>
        <w:t>B.,</w:t>
      </w:r>
      <w:r w:rsidR="003F3138" w:rsidRPr="00C44662">
        <w:rPr>
          <w:bCs/>
          <w:sz w:val="18"/>
          <w:szCs w:val="18"/>
        </w:rPr>
        <w:t xml:space="preserve"> </w:t>
      </w:r>
      <w:r w:rsidRPr="00C44662">
        <w:rPr>
          <w:bCs/>
          <w:sz w:val="18"/>
          <w:szCs w:val="18"/>
        </w:rPr>
        <w:t>Ozgunay,</w:t>
      </w:r>
      <w:r w:rsidR="003F3138" w:rsidRPr="00C44662">
        <w:rPr>
          <w:bCs/>
          <w:sz w:val="18"/>
          <w:szCs w:val="18"/>
        </w:rPr>
        <w:t xml:space="preserve"> </w:t>
      </w:r>
      <w:r w:rsidRPr="00C44662">
        <w:rPr>
          <w:bCs/>
          <w:sz w:val="18"/>
          <w:szCs w:val="18"/>
        </w:rPr>
        <w:t>H.,</w:t>
      </w:r>
      <w:r w:rsidR="003F3138" w:rsidRPr="00C44662">
        <w:rPr>
          <w:bCs/>
          <w:sz w:val="18"/>
          <w:szCs w:val="18"/>
        </w:rPr>
        <w:t xml:space="preserve"> </w:t>
      </w:r>
      <w:r w:rsidRPr="00C44662">
        <w:rPr>
          <w:bCs/>
          <w:sz w:val="18"/>
          <w:szCs w:val="18"/>
        </w:rPr>
        <w:t>Vural,</w:t>
      </w:r>
      <w:r w:rsidR="003F3138" w:rsidRPr="00C44662">
        <w:rPr>
          <w:bCs/>
          <w:sz w:val="18"/>
          <w:szCs w:val="18"/>
        </w:rPr>
        <w:t xml:space="preserve"> </w:t>
      </w:r>
      <w:r w:rsidRPr="00C44662">
        <w:rPr>
          <w:bCs/>
          <w:sz w:val="18"/>
          <w:szCs w:val="18"/>
        </w:rPr>
        <w:t>C.</w:t>
      </w:r>
      <w:r w:rsidR="003F3138" w:rsidRPr="00C44662">
        <w:rPr>
          <w:bCs/>
          <w:sz w:val="18"/>
          <w:szCs w:val="18"/>
        </w:rPr>
        <w:t xml:space="preserve"> </w:t>
      </w:r>
      <w:r w:rsidRPr="00C44662">
        <w:rPr>
          <w:bCs/>
          <w:sz w:val="18"/>
          <w:szCs w:val="18"/>
        </w:rPr>
        <w:t>and</w:t>
      </w:r>
      <w:r w:rsidR="003F3138" w:rsidRPr="00C44662">
        <w:rPr>
          <w:bCs/>
          <w:sz w:val="18"/>
          <w:szCs w:val="18"/>
        </w:rPr>
        <w:t xml:space="preserve"> </w:t>
      </w:r>
      <w:r w:rsidRPr="00C44662">
        <w:rPr>
          <w:bCs/>
          <w:sz w:val="18"/>
          <w:szCs w:val="18"/>
        </w:rPr>
        <w:t>Yilmaz,</w:t>
      </w:r>
      <w:r w:rsidR="003F3138" w:rsidRPr="00C44662">
        <w:rPr>
          <w:bCs/>
          <w:sz w:val="18"/>
          <w:szCs w:val="18"/>
        </w:rPr>
        <w:t xml:space="preserve"> </w:t>
      </w:r>
      <w:r w:rsidRPr="00C44662">
        <w:rPr>
          <w:bCs/>
          <w:sz w:val="18"/>
          <w:szCs w:val="18"/>
        </w:rPr>
        <w:t>O.</w:t>
      </w:r>
      <w:r w:rsidR="003F3138" w:rsidRPr="00C44662">
        <w:rPr>
          <w:bCs/>
          <w:sz w:val="18"/>
          <w:szCs w:val="18"/>
        </w:rPr>
        <w:t xml:space="preserve"> </w:t>
      </w:r>
      <w:r w:rsidRPr="00C44662">
        <w:rPr>
          <w:bCs/>
          <w:sz w:val="18"/>
          <w:szCs w:val="18"/>
        </w:rPr>
        <w:t>(</w:t>
      </w:r>
      <w:r w:rsidRPr="00C44662">
        <w:rPr>
          <w:sz w:val="18"/>
          <w:szCs w:val="18"/>
        </w:rPr>
        <w:t>2010).</w:t>
      </w:r>
      <w:r w:rsidR="003F3138" w:rsidRPr="00C44662">
        <w:rPr>
          <w:sz w:val="18"/>
          <w:szCs w:val="18"/>
        </w:rPr>
        <w:t xml:space="preserve"> </w:t>
      </w:r>
      <w:r w:rsidRPr="00C44662">
        <w:rPr>
          <w:sz w:val="18"/>
          <w:szCs w:val="18"/>
        </w:rPr>
        <w:t>A</w:t>
      </w:r>
      <w:r w:rsidR="003F3138" w:rsidRPr="00C44662">
        <w:rPr>
          <w:sz w:val="18"/>
          <w:szCs w:val="18"/>
        </w:rPr>
        <w:t xml:space="preserve"> </w:t>
      </w:r>
      <w:r w:rsidRPr="00C44662">
        <w:rPr>
          <w:sz w:val="18"/>
          <w:szCs w:val="18"/>
        </w:rPr>
        <w:t>new</w:t>
      </w:r>
      <w:r w:rsidR="003F3138" w:rsidRPr="00C44662">
        <w:rPr>
          <w:sz w:val="18"/>
          <w:szCs w:val="18"/>
        </w:rPr>
        <w:t xml:space="preserve"> </w:t>
      </w:r>
      <w:r w:rsidRPr="00C44662">
        <w:rPr>
          <w:sz w:val="18"/>
          <w:szCs w:val="18"/>
        </w:rPr>
        <w:t>defect</w:t>
      </w:r>
      <w:r w:rsidR="003F3138" w:rsidRPr="00C44662">
        <w:rPr>
          <w:sz w:val="18"/>
          <w:szCs w:val="18"/>
        </w:rPr>
        <w:t xml:space="preserve"> </w:t>
      </w:r>
      <w:r w:rsidRPr="00C44662">
        <w:rPr>
          <w:sz w:val="18"/>
          <w:szCs w:val="18"/>
        </w:rPr>
        <w:t>on</w:t>
      </w:r>
      <w:r w:rsidR="003F3138" w:rsidRPr="00C44662">
        <w:rPr>
          <w:sz w:val="18"/>
          <w:szCs w:val="18"/>
        </w:rPr>
        <w:t xml:space="preserve"> </w:t>
      </w:r>
      <w:r w:rsidRPr="00C44662">
        <w:rPr>
          <w:sz w:val="18"/>
          <w:szCs w:val="18"/>
        </w:rPr>
        <w:t>leather:</w:t>
      </w:r>
      <w:r w:rsidR="003F3138" w:rsidRPr="00C44662">
        <w:rPr>
          <w:sz w:val="18"/>
          <w:szCs w:val="18"/>
        </w:rPr>
        <w:t xml:space="preserve"> </w:t>
      </w:r>
      <w:r w:rsidRPr="00C44662">
        <w:rPr>
          <w:sz w:val="18"/>
          <w:szCs w:val="18"/>
        </w:rPr>
        <w:t>microbial</w:t>
      </w:r>
      <w:r w:rsidR="003F3138" w:rsidRPr="00C44662">
        <w:rPr>
          <w:sz w:val="18"/>
          <w:szCs w:val="18"/>
        </w:rPr>
        <w:t xml:space="preserve"> </w:t>
      </w:r>
      <w:r w:rsidRPr="00C44662">
        <w:rPr>
          <w:sz w:val="18"/>
          <w:szCs w:val="18"/>
        </w:rPr>
        <w:t>bio-film.</w:t>
      </w:r>
      <w:r w:rsidR="003F3138" w:rsidRPr="00C44662">
        <w:rPr>
          <w:sz w:val="18"/>
          <w:szCs w:val="18"/>
        </w:rPr>
        <w:t xml:space="preserve"> </w:t>
      </w:r>
      <w:r w:rsidRPr="00C44662">
        <w:rPr>
          <w:i/>
          <w:iCs/>
          <w:sz w:val="18"/>
          <w:szCs w:val="18"/>
        </w:rPr>
        <w:t>Journal</w:t>
      </w:r>
      <w:r w:rsidR="003F3138" w:rsidRPr="00C44662">
        <w:rPr>
          <w:i/>
          <w:iCs/>
          <w:sz w:val="18"/>
          <w:szCs w:val="18"/>
        </w:rPr>
        <w:t xml:space="preserve"> </w:t>
      </w:r>
      <w:r w:rsidRPr="00C44662">
        <w:rPr>
          <w:i/>
          <w:iCs/>
          <w:sz w:val="18"/>
          <w:szCs w:val="18"/>
        </w:rPr>
        <w:t>of</w:t>
      </w:r>
      <w:r w:rsidR="003F3138" w:rsidRPr="00C44662">
        <w:rPr>
          <w:i/>
          <w:iCs/>
          <w:sz w:val="18"/>
          <w:szCs w:val="18"/>
        </w:rPr>
        <w:t xml:space="preserve"> </w:t>
      </w:r>
      <w:r w:rsidRPr="00C44662">
        <w:rPr>
          <w:i/>
          <w:iCs/>
          <w:sz w:val="18"/>
          <w:szCs w:val="18"/>
        </w:rPr>
        <w:t>American</w:t>
      </w:r>
      <w:r w:rsidR="003F3138" w:rsidRPr="00C44662">
        <w:rPr>
          <w:i/>
          <w:iCs/>
          <w:sz w:val="18"/>
          <w:szCs w:val="18"/>
        </w:rPr>
        <w:t xml:space="preserve"> </w:t>
      </w:r>
      <w:r w:rsidRPr="00C44662">
        <w:rPr>
          <w:i/>
          <w:iCs/>
          <w:sz w:val="18"/>
          <w:szCs w:val="18"/>
        </w:rPr>
        <w:t>Leather</w:t>
      </w:r>
      <w:r w:rsidR="003F3138" w:rsidRPr="00C44662">
        <w:rPr>
          <w:i/>
          <w:iCs/>
          <w:sz w:val="18"/>
          <w:szCs w:val="18"/>
        </w:rPr>
        <w:t xml:space="preserve"> </w:t>
      </w:r>
      <w:r w:rsidRPr="00C44662">
        <w:rPr>
          <w:i/>
          <w:iCs/>
          <w:sz w:val="18"/>
          <w:szCs w:val="18"/>
        </w:rPr>
        <w:t>Chemists</w:t>
      </w:r>
      <w:r w:rsidR="003F3138" w:rsidRPr="00C44662">
        <w:rPr>
          <w:i/>
          <w:iCs/>
          <w:sz w:val="18"/>
          <w:szCs w:val="18"/>
        </w:rPr>
        <w:t xml:space="preserve"> </w:t>
      </w:r>
      <w:r w:rsidRPr="00C44662">
        <w:rPr>
          <w:i/>
          <w:iCs/>
          <w:sz w:val="18"/>
          <w:szCs w:val="18"/>
        </w:rPr>
        <w:t>Association,</w:t>
      </w:r>
      <w:r w:rsidR="003F3138" w:rsidRPr="00C44662">
        <w:rPr>
          <w:i/>
          <w:iCs/>
          <w:sz w:val="18"/>
          <w:szCs w:val="18"/>
        </w:rPr>
        <w:t xml:space="preserve"> </w:t>
      </w:r>
      <w:r w:rsidRPr="00C44662">
        <w:rPr>
          <w:bCs/>
          <w:sz w:val="18"/>
          <w:szCs w:val="18"/>
        </w:rPr>
        <w:t>105(2)</w:t>
      </w:r>
      <w:r w:rsidRPr="00C44662">
        <w:rPr>
          <w:sz w:val="18"/>
          <w:szCs w:val="18"/>
        </w:rPr>
        <w:t>:</w:t>
      </w:r>
      <w:r w:rsidR="003F3138" w:rsidRPr="00C44662">
        <w:rPr>
          <w:sz w:val="18"/>
          <w:szCs w:val="18"/>
        </w:rPr>
        <w:t xml:space="preserve"> </w:t>
      </w:r>
      <w:r w:rsidR="00656DDA" w:rsidRPr="00C44662">
        <w:rPr>
          <w:sz w:val="18"/>
          <w:szCs w:val="18"/>
        </w:rPr>
        <w:t>129</w:t>
      </w:r>
      <w:r w:rsidR="003F3138" w:rsidRPr="00C44662">
        <w:rPr>
          <w:sz w:val="18"/>
          <w:szCs w:val="18"/>
        </w:rPr>
        <w:t xml:space="preserve"> </w:t>
      </w:r>
      <w:r w:rsidR="00656DDA" w:rsidRPr="00C44662">
        <w:rPr>
          <w:sz w:val="18"/>
          <w:szCs w:val="18"/>
        </w:rPr>
        <w:t>-</w:t>
      </w:r>
      <w:r w:rsidRPr="00C44662">
        <w:rPr>
          <w:sz w:val="18"/>
          <w:szCs w:val="18"/>
        </w:rPr>
        <w:t>134.</w:t>
      </w:r>
    </w:p>
    <w:p w:rsidR="003F3138" w:rsidRPr="00C44662" w:rsidRDefault="00151D97" w:rsidP="003F3138">
      <w:pPr>
        <w:pStyle w:val="Default"/>
        <w:numPr>
          <w:ilvl w:val="0"/>
          <w:numId w:val="4"/>
        </w:numPr>
        <w:snapToGrid w:val="0"/>
        <w:ind w:left="425" w:hanging="425"/>
        <w:jc w:val="both"/>
        <w:rPr>
          <w:sz w:val="18"/>
          <w:szCs w:val="18"/>
        </w:rPr>
      </w:pPr>
      <w:r w:rsidRPr="00C44662">
        <w:rPr>
          <w:sz w:val="18"/>
          <w:szCs w:val="18"/>
        </w:rPr>
        <w:t>Calcutta,</w:t>
      </w:r>
      <w:r w:rsidR="003F3138" w:rsidRPr="00C44662">
        <w:rPr>
          <w:sz w:val="18"/>
          <w:szCs w:val="18"/>
        </w:rPr>
        <w:t xml:space="preserve"> </w:t>
      </w:r>
      <w:r w:rsidRPr="00C44662">
        <w:rPr>
          <w:sz w:val="18"/>
          <w:szCs w:val="18"/>
        </w:rPr>
        <w:t>N.,</w:t>
      </w:r>
      <w:r w:rsidR="003F3138" w:rsidRPr="00C44662">
        <w:rPr>
          <w:sz w:val="18"/>
          <w:szCs w:val="18"/>
        </w:rPr>
        <w:t xml:space="preserve"> </w:t>
      </w:r>
      <w:r w:rsidRPr="00C44662">
        <w:rPr>
          <w:sz w:val="18"/>
          <w:szCs w:val="18"/>
        </w:rPr>
        <w:t>Eduard,</w:t>
      </w:r>
      <w:r w:rsidR="003F3138" w:rsidRPr="00C44662">
        <w:rPr>
          <w:sz w:val="18"/>
          <w:szCs w:val="18"/>
        </w:rPr>
        <w:t xml:space="preserve"> </w:t>
      </w:r>
      <w:r w:rsidRPr="00C44662">
        <w:rPr>
          <w:sz w:val="18"/>
          <w:szCs w:val="18"/>
        </w:rPr>
        <w:t>H.,</w:t>
      </w:r>
      <w:r w:rsidR="003F3138" w:rsidRPr="00C44662">
        <w:rPr>
          <w:sz w:val="18"/>
          <w:szCs w:val="18"/>
        </w:rPr>
        <w:t xml:space="preserve"> </w:t>
      </w:r>
      <w:r w:rsidRPr="00C44662">
        <w:rPr>
          <w:sz w:val="18"/>
          <w:szCs w:val="18"/>
        </w:rPr>
        <w:t>William,</w:t>
      </w:r>
      <w:r w:rsidR="003F3138" w:rsidRPr="00C44662">
        <w:rPr>
          <w:sz w:val="18"/>
          <w:szCs w:val="18"/>
        </w:rPr>
        <w:t xml:space="preserve"> </w:t>
      </w:r>
      <w:r w:rsidRPr="00C44662">
        <w:rPr>
          <w:sz w:val="18"/>
          <w:szCs w:val="18"/>
        </w:rPr>
        <w:t>N.,</w:t>
      </w:r>
      <w:r w:rsidR="003F3138" w:rsidRPr="00C44662">
        <w:rPr>
          <w:sz w:val="18"/>
          <w:szCs w:val="18"/>
        </w:rPr>
        <w:t xml:space="preserve"> </w:t>
      </w:r>
      <w:r w:rsidRPr="00C44662">
        <w:rPr>
          <w:sz w:val="18"/>
          <w:szCs w:val="18"/>
        </w:rPr>
        <w:t>Marmer,</w:t>
      </w:r>
      <w:r w:rsidR="003F3138" w:rsidRPr="00C44662">
        <w:rPr>
          <w:sz w:val="18"/>
          <w:szCs w:val="18"/>
        </w:rPr>
        <w:t xml:space="preserve"> </w:t>
      </w:r>
      <w:r w:rsidRPr="00C44662">
        <w:rPr>
          <w:sz w:val="18"/>
          <w:szCs w:val="18"/>
        </w:rPr>
        <w:t>K.,</w:t>
      </w:r>
      <w:r w:rsidR="003F3138" w:rsidRPr="00C44662">
        <w:rPr>
          <w:sz w:val="18"/>
          <w:szCs w:val="18"/>
        </w:rPr>
        <w:t xml:space="preserve"> </w:t>
      </w:r>
      <w:r w:rsidRPr="00C44662">
        <w:rPr>
          <w:sz w:val="18"/>
          <w:szCs w:val="18"/>
        </w:rPr>
        <w:t>Peter,</w:t>
      </w:r>
      <w:r w:rsidR="003F3138" w:rsidRPr="00C44662">
        <w:rPr>
          <w:sz w:val="18"/>
          <w:szCs w:val="18"/>
        </w:rPr>
        <w:t xml:space="preserve"> </w:t>
      </w:r>
      <w:r w:rsidRPr="00C44662">
        <w:rPr>
          <w:sz w:val="18"/>
          <w:szCs w:val="18"/>
        </w:rPr>
        <w:t>K.,</w:t>
      </w:r>
      <w:r w:rsidR="003F3138" w:rsidRPr="00C44662">
        <w:rPr>
          <w:sz w:val="18"/>
          <w:szCs w:val="18"/>
        </w:rPr>
        <w:t xml:space="preserve"> </w:t>
      </w:r>
      <w:r w:rsidRPr="00C44662">
        <w:rPr>
          <w:sz w:val="18"/>
          <w:szCs w:val="18"/>
        </w:rPr>
        <w:t>Cooke,</w:t>
      </w:r>
      <w:r w:rsidR="003F3138" w:rsidRPr="00C44662">
        <w:rPr>
          <w:sz w:val="18"/>
          <w:szCs w:val="18"/>
        </w:rPr>
        <w:t xml:space="preserve"> </w:t>
      </w:r>
      <w:r w:rsidRPr="00C44662">
        <w:rPr>
          <w:sz w:val="18"/>
          <w:szCs w:val="18"/>
        </w:rPr>
        <w:t>H.</w:t>
      </w:r>
      <w:r w:rsidR="003F3138" w:rsidRPr="00C44662">
        <w:rPr>
          <w:sz w:val="18"/>
          <w:szCs w:val="18"/>
        </w:rPr>
        <w:t xml:space="preserve"> </w:t>
      </w:r>
      <w:r w:rsidRPr="00C44662">
        <w:rPr>
          <w:sz w:val="18"/>
          <w:szCs w:val="18"/>
        </w:rPr>
        <w:t>and</w:t>
      </w:r>
      <w:r w:rsidR="003F3138" w:rsidRPr="00C44662">
        <w:rPr>
          <w:sz w:val="18"/>
          <w:szCs w:val="18"/>
        </w:rPr>
        <w:t xml:space="preserve"> </w:t>
      </w:r>
      <w:r w:rsidRPr="00C44662">
        <w:rPr>
          <w:sz w:val="18"/>
          <w:szCs w:val="18"/>
        </w:rPr>
        <w:t>Robert,</w:t>
      </w:r>
      <w:r w:rsidR="003F3138" w:rsidRPr="00C44662">
        <w:rPr>
          <w:sz w:val="18"/>
          <w:szCs w:val="18"/>
        </w:rPr>
        <w:t xml:space="preserve"> </w:t>
      </w:r>
      <w:r w:rsidRPr="00C44662">
        <w:rPr>
          <w:sz w:val="18"/>
          <w:szCs w:val="18"/>
        </w:rPr>
        <w:t>L.</w:t>
      </w:r>
      <w:r w:rsidR="003F3138" w:rsidRPr="00C44662">
        <w:rPr>
          <w:sz w:val="18"/>
          <w:szCs w:val="18"/>
        </w:rPr>
        <w:t xml:space="preserve"> </w:t>
      </w:r>
      <w:r w:rsidRPr="00C44662">
        <w:rPr>
          <w:sz w:val="18"/>
          <w:szCs w:val="18"/>
        </w:rPr>
        <w:t>(2008).</w:t>
      </w:r>
      <w:r w:rsidR="003F3138" w:rsidRPr="00C44662">
        <w:rPr>
          <w:sz w:val="18"/>
          <w:szCs w:val="18"/>
        </w:rPr>
        <w:t xml:space="preserve"> </w:t>
      </w:r>
      <w:r w:rsidRPr="00C44662">
        <w:rPr>
          <w:sz w:val="18"/>
          <w:szCs w:val="18"/>
        </w:rPr>
        <w:t>Mathematical</w:t>
      </w:r>
      <w:r w:rsidR="003F3138" w:rsidRPr="00C44662">
        <w:rPr>
          <w:sz w:val="18"/>
          <w:szCs w:val="18"/>
        </w:rPr>
        <w:t xml:space="preserve"> </w:t>
      </w:r>
      <w:r w:rsidRPr="00C44662">
        <w:rPr>
          <w:sz w:val="18"/>
          <w:szCs w:val="18"/>
        </w:rPr>
        <w:t>model</w:t>
      </w:r>
      <w:r w:rsidR="003F3138" w:rsidRPr="00C44662">
        <w:rPr>
          <w:sz w:val="18"/>
          <w:szCs w:val="18"/>
        </w:rPr>
        <w:t xml:space="preserve"> </w:t>
      </w:r>
      <w:r w:rsidRPr="00C44662">
        <w:rPr>
          <w:sz w:val="18"/>
          <w:szCs w:val="18"/>
        </w:rPr>
        <w:t>of</w:t>
      </w:r>
      <w:r w:rsidR="003F3138" w:rsidRPr="00C44662">
        <w:rPr>
          <w:sz w:val="18"/>
          <w:szCs w:val="18"/>
        </w:rPr>
        <w:t xml:space="preserve"> </w:t>
      </w:r>
      <w:r w:rsidRPr="00C44662">
        <w:rPr>
          <w:sz w:val="18"/>
          <w:szCs w:val="18"/>
        </w:rPr>
        <w:t>raw</w:t>
      </w:r>
      <w:r w:rsidR="003F3138" w:rsidRPr="00C44662">
        <w:rPr>
          <w:sz w:val="18"/>
          <w:szCs w:val="18"/>
        </w:rPr>
        <w:t xml:space="preserve"> </w:t>
      </w:r>
      <w:r w:rsidRPr="00C44662">
        <w:rPr>
          <w:sz w:val="18"/>
          <w:szCs w:val="18"/>
        </w:rPr>
        <w:t>hide</w:t>
      </w:r>
      <w:r w:rsidR="003F3138" w:rsidRPr="00C44662">
        <w:rPr>
          <w:sz w:val="18"/>
          <w:szCs w:val="18"/>
        </w:rPr>
        <w:t xml:space="preserve"> </w:t>
      </w:r>
      <w:r w:rsidRPr="00C44662">
        <w:rPr>
          <w:sz w:val="18"/>
          <w:szCs w:val="18"/>
        </w:rPr>
        <w:t>curing</w:t>
      </w:r>
      <w:r w:rsidR="003F3138" w:rsidRPr="00C44662">
        <w:rPr>
          <w:sz w:val="18"/>
          <w:szCs w:val="18"/>
        </w:rPr>
        <w:t xml:space="preserve"> </w:t>
      </w:r>
      <w:r w:rsidRPr="00C44662">
        <w:rPr>
          <w:sz w:val="18"/>
          <w:szCs w:val="18"/>
        </w:rPr>
        <w:t>with</w:t>
      </w:r>
      <w:r w:rsidR="003F3138" w:rsidRPr="00C44662">
        <w:rPr>
          <w:sz w:val="18"/>
          <w:szCs w:val="18"/>
        </w:rPr>
        <w:t xml:space="preserve"> </w:t>
      </w:r>
      <w:r w:rsidRPr="00C44662">
        <w:rPr>
          <w:sz w:val="18"/>
          <w:szCs w:val="18"/>
        </w:rPr>
        <w:t>brine.</w:t>
      </w:r>
      <w:r w:rsidR="003F3138" w:rsidRPr="00C44662">
        <w:rPr>
          <w:sz w:val="18"/>
          <w:szCs w:val="18"/>
        </w:rPr>
        <w:t xml:space="preserve"> </w:t>
      </w:r>
      <w:r w:rsidRPr="00C44662">
        <w:rPr>
          <w:i/>
          <w:iCs/>
          <w:sz w:val="18"/>
          <w:szCs w:val="18"/>
        </w:rPr>
        <w:t>Journal</w:t>
      </w:r>
      <w:r w:rsidR="003F3138" w:rsidRPr="00C44662">
        <w:rPr>
          <w:i/>
          <w:iCs/>
          <w:sz w:val="18"/>
          <w:szCs w:val="18"/>
        </w:rPr>
        <w:t xml:space="preserve"> </w:t>
      </w:r>
      <w:r w:rsidRPr="00C44662">
        <w:rPr>
          <w:i/>
          <w:iCs/>
          <w:sz w:val="18"/>
          <w:szCs w:val="18"/>
        </w:rPr>
        <w:t>of</w:t>
      </w:r>
      <w:r w:rsidR="003F3138" w:rsidRPr="00C44662">
        <w:rPr>
          <w:i/>
          <w:iCs/>
          <w:sz w:val="18"/>
          <w:szCs w:val="18"/>
        </w:rPr>
        <w:t xml:space="preserve"> </w:t>
      </w:r>
      <w:r w:rsidRPr="00C44662">
        <w:rPr>
          <w:i/>
          <w:iCs/>
          <w:sz w:val="18"/>
          <w:szCs w:val="18"/>
        </w:rPr>
        <w:t>American</w:t>
      </w:r>
      <w:r w:rsidR="003F3138" w:rsidRPr="00C44662">
        <w:rPr>
          <w:i/>
          <w:iCs/>
          <w:sz w:val="18"/>
          <w:szCs w:val="18"/>
        </w:rPr>
        <w:t xml:space="preserve"> </w:t>
      </w:r>
      <w:r w:rsidRPr="00C44662">
        <w:rPr>
          <w:i/>
          <w:iCs/>
          <w:sz w:val="18"/>
          <w:szCs w:val="18"/>
        </w:rPr>
        <w:t>leather</w:t>
      </w:r>
      <w:r w:rsidR="003F3138" w:rsidRPr="00C44662">
        <w:rPr>
          <w:i/>
          <w:iCs/>
          <w:sz w:val="18"/>
          <w:szCs w:val="18"/>
        </w:rPr>
        <w:t xml:space="preserve"> </w:t>
      </w:r>
      <w:r w:rsidRPr="00C44662">
        <w:rPr>
          <w:i/>
          <w:iCs/>
          <w:sz w:val="18"/>
          <w:szCs w:val="18"/>
        </w:rPr>
        <w:t>chemists</w:t>
      </w:r>
      <w:r w:rsidR="003F3138" w:rsidRPr="00C44662">
        <w:rPr>
          <w:i/>
          <w:iCs/>
          <w:sz w:val="18"/>
          <w:szCs w:val="18"/>
        </w:rPr>
        <w:t xml:space="preserve"> </w:t>
      </w:r>
      <w:r w:rsidRPr="00C44662">
        <w:rPr>
          <w:i/>
          <w:iCs/>
          <w:sz w:val="18"/>
          <w:szCs w:val="18"/>
        </w:rPr>
        <w:t>association</w:t>
      </w:r>
      <w:r w:rsidRPr="00C44662">
        <w:rPr>
          <w:sz w:val="18"/>
          <w:szCs w:val="18"/>
        </w:rPr>
        <w:t>,</w:t>
      </w:r>
      <w:r w:rsidR="003F3138" w:rsidRPr="00C44662">
        <w:rPr>
          <w:sz w:val="18"/>
          <w:szCs w:val="18"/>
        </w:rPr>
        <w:t xml:space="preserve"> </w:t>
      </w:r>
      <w:r w:rsidRPr="00C44662">
        <w:rPr>
          <w:bCs/>
          <w:sz w:val="18"/>
          <w:szCs w:val="18"/>
        </w:rPr>
        <w:t>103(5)</w:t>
      </w:r>
      <w:r w:rsidRPr="00C44662">
        <w:rPr>
          <w:sz w:val="18"/>
          <w:szCs w:val="18"/>
        </w:rPr>
        <w:t>:</w:t>
      </w:r>
      <w:r w:rsidR="003F3138" w:rsidRPr="00C44662">
        <w:rPr>
          <w:sz w:val="18"/>
          <w:szCs w:val="18"/>
        </w:rPr>
        <w:t xml:space="preserve"> </w:t>
      </w:r>
      <w:r w:rsidRPr="00C44662">
        <w:rPr>
          <w:sz w:val="18"/>
          <w:szCs w:val="18"/>
        </w:rPr>
        <w:t>167-173.</w:t>
      </w:r>
    </w:p>
    <w:p w:rsidR="003F3138" w:rsidRPr="00C44662" w:rsidRDefault="00151D97" w:rsidP="003F3138">
      <w:pPr>
        <w:pStyle w:val="Default"/>
        <w:numPr>
          <w:ilvl w:val="0"/>
          <w:numId w:val="4"/>
        </w:numPr>
        <w:snapToGrid w:val="0"/>
        <w:ind w:left="425" w:hanging="425"/>
        <w:jc w:val="both"/>
        <w:rPr>
          <w:sz w:val="18"/>
          <w:szCs w:val="18"/>
        </w:rPr>
      </w:pPr>
      <w:r w:rsidRPr="00C44662">
        <w:rPr>
          <w:sz w:val="18"/>
          <w:szCs w:val="18"/>
        </w:rPr>
        <w:t>CFSPH</w:t>
      </w:r>
      <w:r w:rsidR="003F3138" w:rsidRPr="00C44662">
        <w:rPr>
          <w:sz w:val="18"/>
          <w:szCs w:val="18"/>
        </w:rPr>
        <w:t xml:space="preserve"> </w:t>
      </w:r>
      <w:r w:rsidRPr="00C44662">
        <w:rPr>
          <w:sz w:val="18"/>
          <w:szCs w:val="18"/>
        </w:rPr>
        <w:t>(Center</w:t>
      </w:r>
      <w:r w:rsidR="003F3138" w:rsidRPr="00C44662">
        <w:rPr>
          <w:sz w:val="18"/>
          <w:szCs w:val="18"/>
        </w:rPr>
        <w:t xml:space="preserve"> </w:t>
      </w:r>
      <w:r w:rsidRPr="00C44662">
        <w:rPr>
          <w:sz w:val="18"/>
          <w:szCs w:val="18"/>
        </w:rPr>
        <w:t>for</w:t>
      </w:r>
      <w:r w:rsidR="003F3138" w:rsidRPr="00C44662">
        <w:rPr>
          <w:sz w:val="18"/>
          <w:szCs w:val="18"/>
        </w:rPr>
        <w:t xml:space="preserve"> </w:t>
      </w:r>
      <w:r w:rsidRPr="00C44662">
        <w:rPr>
          <w:sz w:val="18"/>
          <w:szCs w:val="18"/>
        </w:rPr>
        <w:t>Food</w:t>
      </w:r>
      <w:r w:rsidR="003F3138" w:rsidRPr="00C44662">
        <w:rPr>
          <w:sz w:val="18"/>
          <w:szCs w:val="18"/>
        </w:rPr>
        <w:t xml:space="preserve"> </w:t>
      </w:r>
      <w:r w:rsidRPr="00C44662">
        <w:rPr>
          <w:sz w:val="18"/>
          <w:szCs w:val="18"/>
        </w:rPr>
        <w:t>Security</w:t>
      </w:r>
      <w:r w:rsidR="003F3138" w:rsidRPr="00C44662">
        <w:rPr>
          <w:sz w:val="18"/>
          <w:szCs w:val="18"/>
        </w:rPr>
        <w:t xml:space="preserve"> </w:t>
      </w:r>
      <w:r w:rsidRPr="00C44662">
        <w:rPr>
          <w:sz w:val="18"/>
          <w:szCs w:val="18"/>
        </w:rPr>
        <w:t>and</w:t>
      </w:r>
      <w:r w:rsidR="003F3138" w:rsidRPr="00C44662">
        <w:rPr>
          <w:sz w:val="18"/>
          <w:szCs w:val="18"/>
        </w:rPr>
        <w:t xml:space="preserve"> </w:t>
      </w:r>
      <w:r w:rsidRPr="00C44662">
        <w:rPr>
          <w:sz w:val="18"/>
          <w:szCs w:val="18"/>
        </w:rPr>
        <w:t>Public</w:t>
      </w:r>
      <w:r w:rsidR="003F3138" w:rsidRPr="00C44662">
        <w:rPr>
          <w:sz w:val="18"/>
          <w:szCs w:val="18"/>
        </w:rPr>
        <w:t xml:space="preserve"> </w:t>
      </w:r>
      <w:r w:rsidRPr="00C44662">
        <w:rPr>
          <w:sz w:val="18"/>
          <w:szCs w:val="18"/>
        </w:rPr>
        <w:t>Health)</w:t>
      </w:r>
      <w:r w:rsidR="003F3138" w:rsidRPr="00C44662">
        <w:rPr>
          <w:sz w:val="18"/>
          <w:szCs w:val="18"/>
        </w:rPr>
        <w:t xml:space="preserve"> </w:t>
      </w:r>
      <w:r w:rsidRPr="00C44662">
        <w:rPr>
          <w:sz w:val="18"/>
          <w:szCs w:val="18"/>
        </w:rPr>
        <w:t>(2005).</w:t>
      </w:r>
      <w:r w:rsidR="003F3138" w:rsidRPr="00C44662">
        <w:rPr>
          <w:sz w:val="18"/>
          <w:szCs w:val="18"/>
        </w:rPr>
        <w:t xml:space="preserve"> </w:t>
      </w:r>
      <w:r w:rsidRPr="00C44662">
        <w:rPr>
          <w:sz w:val="18"/>
          <w:szCs w:val="18"/>
        </w:rPr>
        <w:t>Technica</w:t>
      </w:r>
      <w:r w:rsidR="00404639" w:rsidRPr="00C44662">
        <w:rPr>
          <w:sz w:val="18"/>
          <w:szCs w:val="18"/>
        </w:rPr>
        <w:t>l</w:t>
      </w:r>
      <w:r w:rsidR="003F3138" w:rsidRPr="00C44662">
        <w:rPr>
          <w:sz w:val="18"/>
          <w:szCs w:val="18"/>
        </w:rPr>
        <w:t xml:space="preserve"> </w:t>
      </w:r>
      <w:r w:rsidR="00404639" w:rsidRPr="00C44662">
        <w:rPr>
          <w:sz w:val="18"/>
          <w:szCs w:val="18"/>
        </w:rPr>
        <w:t>Fact</w:t>
      </w:r>
      <w:r w:rsidR="003F3138" w:rsidRPr="00C44662">
        <w:rPr>
          <w:sz w:val="18"/>
          <w:szCs w:val="18"/>
        </w:rPr>
        <w:t xml:space="preserve"> </w:t>
      </w:r>
      <w:r w:rsidR="00404639" w:rsidRPr="00C44662">
        <w:rPr>
          <w:sz w:val="18"/>
          <w:szCs w:val="18"/>
        </w:rPr>
        <w:t>Sheets:</w:t>
      </w:r>
      <w:r w:rsidR="003F3138" w:rsidRPr="00C44662">
        <w:rPr>
          <w:sz w:val="18"/>
          <w:szCs w:val="18"/>
        </w:rPr>
        <w:t xml:space="preserve"> </w:t>
      </w:r>
      <w:r w:rsidR="00404639" w:rsidRPr="00C44662">
        <w:rPr>
          <w:sz w:val="18"/>
          <w:szCs w:val="18"/>
        </w:rPr>
        <w:t>dermatophytosis.</w:t>
      </w:r>
      <w:r w:rsidR="003F3138" w:rsidRPr="00C44662">
        <w:rPr>
          <w:sz w:val="18"/>
          <w:szCs w:val="18"/>
        </w:rPr>
        <w:t xml:space="preserve"> A</w:t>
      </w:r>
      <w:r w:rsidRPr="00C44662">
        <w:rPr>
          <w:sz w:val="18"/>
          <w:szCs w:val="18"/>
        </w:rPr>
        <w:t>vailable</w:t>
      </w:r>
      <w:r w:rsidR="003F3138" w:rsidRPr="00C44662">
        <w:rPr>
          <w:sz w:val="18"/>
          <w:szCs w:val="18"/>
        </w:rPr>
        <w:t xml:space="preserve"> </w:t>
      </w:r>
      <w:r w:rsidRPr="00C44662">
        <w:rPr>
          <w:sz w:val="18"/>
          <w:szCs w:val="18"/>
        </w:rPr>
        <w:t>at</w:t>
      </w:r>
      <w:r w:rsidR="003F3138" w:rsidRPr="00C44662">
        <w:rPr>
          <w:sz w:val="18"/>
          <w:szCs w:val="18"/>
        </w:rPr>
        <w:t>:</w:t>
      </w:r>
      <w:r w:rsidR="00C44662" w:rsidRPr="00C44662">
        <w:rPr>
          <w:rFonts w:hint="eastAsia"/>
          <w:sz w:val="18"/>
          <w:szCs w:val="18"/>
          <w:lang w:eastAsia="zh-CN"/>
        </w:rPr>
        <w:t xml:space="preserve"> </w:t>
      </w:r>
      <w:hyperlink r:id="rId19" w:history="1">
        <w:r w:rsidRPr="00C44662">
          <w:rPr>
            <w:rStyle w:val="Hyperlink"/>
            <w:color w:val="auto"/>
            <w:sz w:val="18"/>
            <w:szCs w:val="18"/>
          </w:rPr>
          <w:t>http://www.cfsph.iastate.edu/DiseaseInfo/</w:t>
        </w:r>
      </w:hyperlink>
      <w:r w:rsidR="003F3138" w:rsidRPr="00C44662">
        <w:rPr>
          <w:sz w:val="18"/>
          <w:szCs w:val="18"/>
        </w:rPr>
        <w:t xml:space="preserve"> </w:t>
      </w:r>
      <w:r w:rsidRPr="00C44662">
        <w:rPr>
          <w:sz w:val="18"/>
          <w:szCs w:val="18"/>
        </w:rPr>
        <w:t>(accessed</w:t>
      </w:r>
      <w:r w:rsidR="003F3138" w:rsidRPr="00C44662">
        <w:rPr>
          <w:sz w:val="18"/>
          <w:szCs w:val="18"/>
        </w:rPr>
        <w:t xml:space="preserve"> </w:t>
      </w:r>
      <w:r w:rsidRPr="00C44662">
        <w:rPr>
          <w:sz w:val="18"/>
          <w:szCs w:val="18"/>
        </w:rPr>
        <w:t>on</w:t>
      </w:r>
      <w:r w:rsidR="003F3138" w:rsidRPr="00C44662">
        <w:rPr>
          <w:sz w:val="18"/>
          <w:szCs w:val="18"/>
        </w:rPr>
        <w:t xml:space="preserve"> </w:t>
      </w:r>
      <w:r w:rsidRPr="00C44662">
        <w:rPr>
          <w:sz w:val="18"/>
          <w:szCs w:val="18"/>
        </w:rPr>
        <w:t>March</w:t>
      </w:r>
      <w:r w:rsidR="003F3138" w:rsidRPr="00C44662">
        <w:rPr>
          <w:sz w:val="18"/>
          <w:szCs w:val="18"/>
        </w:rPr>
        <w:t xml:space="preserve"> </w:t>
      </w:r>
      <w:r w:rsidRPr="00C44662">
        <w:rPr>
          <w:sz w:val="18"/>
          <w:szCs w:val="18"/>
        </w:rPr>
        <w:t>3,</w:t>
      </w:r>
      <w:r w:rsidR="003F3138" w:rsidRPr="00C44662">
        <w:rPr>
          <w:sz w:val="18"/>
          <w:szCs w:val="18"/>
        </w:rPr>
        <w:t xml:space="preserve"> </w:t>
      </w:r>
      <w:r w:rsidRPr="00C44662">
        <w:rPr>
          <w:sz w:val="18"/>
          <w:szCs w:val="18"/>
        </w:rPr>
        <w:t>2017).</w:t>
      </w:r>
    </w:p>
    <w:p w:rsidR="003F3138" w:rsidRPr="00C44662" w:rsidRDefault="00151D97" w:rsidP="003F3138">
      <w:pPr>
        <w:pStyle w:val="Default"/>
        <w:numPr>
          <w:ilvl w:val="0"/>
          <w:numId w:val="4"/>
        </w:numPr>
        <w:snapToGrid w:val="0"/>
        <w:ind w:left="425" w:hanging="425"/>
        <w:jc w:val="both"/>
        <w:rPr>
          <w:sz w:val="18"/>
          <w:szCs w:val="18"/>
        </w:rPr>
      </w:pPr>
      <w:r w:rsidRPr="00C44662">
        <w:rPr>
          <w:sz w:val="18"/>
          <w:szCs w:val="18"/>
        </w:rPr>
        <w:t>CFSPH</w:t>
      </w:r>
      <w:r w:rsidR="003F3138" w:rsidRPr="00C44662">
        <w:rPr>
          <w:sz w:val="18"/>
          <w:szCs w:val="18"/>
        </w:rPr>
        <w:t xml:space="preserve"> </w:t>
      </w:r>
      <w:r w:rsidRPr="00C44662">
        <w:rPr>
          <w:sz w:val="18"/>
          <w:szCs w:val="18"/>
        </w:rPr>
        <w:t>(Center</w:t>
      </w:r>
      <w:r w:rsidR="003F3138" w:rsidRPr="00C44662">
        <w:rPr>
          <w:sz w:val="18"/>
          <w:szCs w:val="18"/>
        </w:rPr>
        <w:t xml:space="preserve"> </w:t>
      </w:r>
      <w:r w:rsidRPr="00C44662">
        <w:rPr>
          <w:sz w:val="18"/>
          <w:szCs w:val="18"/>
        </w:rPr>
        <w:t>for</w:t>
      </w:r>
      <w:r w:rsidR="003F3138" w:rsidRPr="00C44662">
        <w:rPr>
          <w:sz w:val="18"/>
          <w:szCs w:val="18"/>
        </w:rPr>
        <w:t xml:space="preserve"> </w:t>
      </w:r>
      <w:r w:rsidRPr="00C44662">
        <w:rPr>
          <w:sz w:val="18"/>
          <w:szCs w:val="18"/>
        </w:rPr>
        <w:t>Food</w:t>
      </w:r>
      <w:r w:rsidR="003F3138" w:rsidRPr="00C44662">
        <w:rPr>
          <w:sz w:val="18"/>
          <w:szCs w:val="18"/>
        </w:rPr>
        <w:t xml:space="preserve"> </w:t>
      </w:r>
      <w:r w:rsidRPr="00C44662">
        <w:rPr>
          <w:sz w:val="18"/>
          <w:szCs w:val="18"/>
        </w:rPr>
        <w:t>Security</w:t>
      </w:r>
      <w:r w:rsidR="003F3138" w:rsidRPr="00C44662">
        <w:rPr>
          <w:sz w:val="18"/>
          <w:szCs w:val="18"/>
        </w:rPr>
        <w:t xml:space="preserve"> </w:t>
      </w:r>
      <w:r w:rsidRPr="00C44662">
        <w:rPr>
          <w:sz w:val="18"/>
          <w:szCs w:val="18"/>
        </w:rPr>
        <w:t>and</w:t>
      </w:r>
      <w:r w:rsidR="003F3138" w:rsidRPr="00C44662">
        <w:rPr>
          <w:sz w:val="18"/>
          <w:szCs w:val="18"/>
        </w:rPr>
        <w:t xml:space="preserve"> </w:t>
      </w:r>
      <w:r w:rsidRPr="00C44662">
        <w:rPr>
          <w:sz w:val="18"/>
          <w:szCs w:val="18"/>
        </w:rPr>
        <w:t>Public</w:t>
      </w:r>
      <w:r w:rsidR="003F3138" w:rsidRPr="00C44662">
        <w:rPr>
          <w:sz w:val="18"/>
          <w:szCs w:val="18"/>
        </w:rPr>
        <w:t xml:space="preserve"> </w:t>
      </w:r>
      <w:r w:rsidRPr="00C44662">
        <w:rPr>
          <w:sz w:val="18"/>
          <w:szCs w:val="18"/>
        </w:rPr>
        <w:t>Health)</w:t>
      </w:r>
      <w:r w:rsidR="003F3138" w:rsidRPr="00C44662">
        <w:rPr>
          <w:sz w:val="18"/>
          <w:szCs w:val="18"/>
        </w:rPr>
        <w:t xml:space="preserve"> </w:t>
      </w:r>
      <w:r w:rsidRPr="00C44662">
        <w:rPr>
          <w:sz w:val="18"/>
          <w:szCs w:val="18"/>
        </w:rPr>
        <w:t>(2006).</w:t>
      </w:r>
      <w:r w:rsidR="003F3138" w:rsidRPr="00C44662">
        <w:rPr>
          <w:sz w:val="18"/>
          <w:szCs w:val="18"/>
        </w:rPr>
        <w:t xml:space="preserve"> </w:t>
      </w:r>
      <w:r w:rsidRPr="00C44662">
        <w:rPr>
          <w:sz w:val="18"/>
          <w:szCs w:val="18"/>
        </w:rPr>
        <w:t>Technical</w:t>
      </w:r>
      <w:r w:rsidR="003F3138" w:rsidRPr="00C44662">
        <w:rPr>
          <w:sz w:val="18"/>
          <w:szCs w:val="18"/>
        </w:rPr>
        <w:t xml:space="preserve"> </w:t>
      </w:r>
      <w:r w:rsidRPr="00C44662">
        <w:rPr>
          <w:sz w:val="18"/>
          <w:szCs w:val="18"/>
        </w:rPr>
        <w:t>Fact</w:t>
      </w:r>
      <w:r w:rsidR="003F3138" w:rsidRPr="00C44662">
        <w:rPr>
          <w:sz w:val="18"/>
          <w:szCs w:val="18"/>
        </w:rPr>
        <w:t xml:space="preserve"> </w:t>
      </w:r>
      <w:r w:rsidRPr="00C44662">
        <w:rPr>
          <w:sz w:val="18"/>
          <w:szCs w:val="18"/>
        </w:rPr>
        <w:t>Sheets:</w:t>
      </w:r>
      <w:r w:rsidR="003F3138" w:rsidRPr="00C44662">
        <w:rPr>
          <w:sz w:val="18"/>
          <w:szCs w:val="18"/>
        </w:rPr>
        <w:t xml:space="preserve"> </w:t>
      </w:r>
      <w:r w:rsidRPr="00C44662">
        <w:rPr>
          <w:sz w:val="18"/>
          <w:szCs w:val="18"/>
        </w:rPr>
        <w:t>Screwworm</w:t>
      </w:r>
      <w:r w:rsidR="003F3138" w:rsidRPr="00C44662">
        <w:rPr>
          <w:sz w:val="18"/>
          <w:szCs w:val="18"/>
        </w:rPr>
        <w:t xml:space="preserve"> </w:t>
      </w:r>
      <w:r w:rsidRPr="00C44662">
        <w:rPr>
          <w:sz w:val="18"/>
          <w:szCs w:val="18"/>
        </w:rPr>
        <w:t>Myiasis.</w:t>
      </w:r>
      <w:r w:rsidR="003F3138" w:rsidRPr="00C44662">
        <w:rPr>
          <w:sz w:val="18"/>
          <w:szCs w:val="18"/>
        </w:rPr>
        <w:t xml:space="preserve"> </w:t>
      </w:r>
      <w:r w:rsidRPr="00C44662">
        <w:rPr>
          <w:sz w:val="18"/>
          <w:szCs w:val="18"/>
        </w:rPr>
        <w:t>Available</w:t>
      </w:r>
      <w:r w:rsidR="003F3138" w:rsidRPr="00C44662">
        <w:rPr>
          <w:sz w:val="18"/>
          <w:szCs w:val="18"/>
        </w:rPr>
        <w:t xml:space="preserve"> </w:t>
      </w:r>
      <w:r w:rsidRPr="00C44662">
        <w:rPr>
          <w:sz w:val="18"/>
          <w:szCs w:val="18"/>
        </w:rPr>
        <w:t>at</w:t>
      </w:r>
      <w:r w:rsidR="003F3138" w:rsidRPr="00C44662">
        <w:rPr>
          <w:sz w:val="18"/>
          <w:szCs w:val="18"/>
        </w:rPr>
        <w:t>:</w:t>
      </w:r>
      <w:r w:rsidR="00C44662" w:rsidRPr="00C44662">
        <w:rPr>
          <w:rFonts w:hint="eastAsia"/>
          <w:sz w:val="18"/>
          <w:szCs w:val="18"/>
          <w:lang w:eastAsia="zh-CN"/>
        </w:rPr>
        <w:t xml:space="preserve"> </w:t>
      </w:r>
      <w:hyperlink r:id="rId20" w:history="1">
        <w:r w:rsidRPr="00C44662">
          <w:rPr>
            <w:rStyle w:val="Hyperlink"/>
            <w:color w:val="auto"/>
            <w:sz w:val="18"/>
            <w:szCs w:val="18"/>
          </w:rPr>
          <w:t>http://www.cfsph.iastate.edu/DiseaseInfo/</w:t>
        </w:r>
      </w:hyperlink>
      <w:r w:rsidR="003F3138" w:rsidRPr="00C44662">
        <w:rPr>
          <w:sz w:val="18"/>
          <w:szCs w:val="18"/>
        </w:rPr>
        <w:t xml:space="preserve"> </w:t>
      </w:r>
      <w:r w:rsidRPr="00C44662">
        <w:rPr>
          <w:sz w:val="18"/>
          <w:szCs w:val="18"/>
        </w:rPr>
        <w:t>(accessed</w:t>
      </w:r>
      <w:r w:rsidR="003F3138" w:rsidRPr="00C44662">
        <w:rPr>
          <w:sz w:val="18"/>
          <w:szCs w:val="18"/>
        </w:rPr>
        <w:t xml:space="preserve"> </w:t>
      </w:r>
      <w:r w:rsidRPr="00C44662">
        <w:rPr>
          <w:sz w:val="18"/>
          <w:szCs w:val="18"/>
        </w:rPr>
        <w:t>on</w:t>
      </w:r>
      <w:r w:rsidR="003F3138" w:rsidRPr="00C44662">
        <w:rPr>
          <w:sz w:val="18"/>
          <w:szCs w:val="18"/>
        </w:rPr>
        <w:t xml:space="preserve"> </w:t>
      </w:r>
      <w:r w:rsidRPr="00C44662">
        <w:rPr>
          <w:sz w:val="18"/>
          <w:szCs w:val="18"/>
        </w:rPr>
        <w:t>February</w:t>
      </w:r>
      <w:r w:rsidR="003F3138" w:rsidRPr="00C44662">
        <w:rPr>
          <w:sz w:val="18"/>
          <w:szCs w:val="18"/>
        </w:rPr>
        <w:t xml:space="preserve"> </w:t>
      </w:r>
      <w:r w:rsidRPr="00C44662">
        <w:rPr>
          <w:sz w:val="18"/>
          <w:szCs w:val="18"/>
        </w:rPr>
        <w:t>27,</w:t>
      </w:r>
      <w:r w:rsidR="003F3138" w:rsidRPr="00C44662">
        <w:rPr>
          <w:sz w:val="18"/>
          <w:szCs w:val="18"/>
        </w:rPr>
        <w:t xml:space="preserve"> </w:t>
      </w:r>
      <w:r w:rsidRPr="00C44662">
        <w:rPr>
          <w:sz w:val="18"/>
          <w:szCs w:val="18"/>
        </w:rPr>
        <w:t>2017).</w:t>
      </w:r>
    </w:p>
    <w:p w:rsidR="003F3138" w:rsidRPr="00C44662" w:rsidRDefault="00151D97" w:rsidP="003F3138">
      <w:pPr>
        <w:pStyle w:val="Default"/>
        <w:numPr>
          <w:ilvl w:val="0"/>
          <w:numId w:val="4"/>
        </w:numPr>
        <w:snapToGrid w:val="0"/>
        <w:ind w:left="425" w:hanging="425"/>
        <w:jc w:val="both"/>
        <w:rPr>
          <w:sz w:val="18"/>
          <w:szCs w:val="18"/>
          <w:shd w:val="clear" w:color="auto" w:fill="FFFFFF"/>
        </w:rPr>
      </w:pPr>
      <w:r w:rsidRPr="00C44662">
        <w:rPr>
          <w:sz w:val="18"/>
          <w:szCs w:val="18"/>
          <w:shd w:val="clear" w:color="auto" w:fill="FFFFFF"/>
        </w:rPr>
        <w:t>Chaudhry,</w:t>
      </w:r>
      <w:r w:rsidR="003F3138" w:rsidRPr="00C44662">
        <w:rPr>
          <w:sz w:val="18"/>
          <w:szCs w:val="18"/>
          <w:shd w:val="clear" w:color="auto" w:fill="FFFFFF"/>
        </w:rPr>
        <w:t xml:space="preserve"> </w:t>
      </w:r>
      <w:r w:rsidRPr="00C44662">
        <w:rPr>
          <w:sz w:val="18"/>
          <w:szCs w:val="18"/>
          <w:shd w:val="clear" w:color="auto" w:fill="FFFFFF"/>
        </w:rPr>
        <w:t>Z.,</w:t>
      </w:r>
      <w:r w:rsidR="003F3138" w:rsidRPr="00C44662">
        <w:rPr>
          <w:sz w:val="18"/>
          <w:szCs w:val="18"/>
          <w:shd w:val="clear" w:color="auto" w:fill="FFFFFF"/>
        </w:rPr>
        <w:t xml:space="preserve"> </w:t>
      </w:r>
      <w:r w:rsidRPr="00C44662">
        <w:rPr>
          <w:sz w:val="18"/>
          <w:szCs w:val="18"/>
          <w:shd w:val="clear" w:color="auto" w:fill="FFFFFF"/>
        </w:rPr>
        <w:t>Saiddain,</w:t>
      </w:r>
      <w:r w:rsidR="003F3138" w:rsidRPr="00C44662">
        <w:rPr>
          <w:sz w:val="18"/>
          <w:szCs w:val="18"/>
          <w:shd w:val="clear" w:color="auto" w:fill="FFFFFF"/>
        </w:rPr>
        <w:t xml:space="preserve"> </w:t>
      </w:r>
      <w:r w:rsidRPr="00C44662">
        <w:rPr>
          <w:sz w:val="18"/>
          <w:szCs w:val="18"/>
          <w:shd w:val="clear" w:color="auto" w:fill="FFFFFF"/>
        </w:rPr>
        <w:t>A.,</w:t>
      </w:r>
      <w:r w:rsidR="003F3138" w:rsidRPr="00C44662">
        <w:rPr>
          <w:sz w:val="18"/>
          <w:szCs w:val="18"/>
          <w:shd w:val="clear" w:color="auto" w:fill="FFFFFF"/>
        </w:rPr>
        <w:t xml:space="preserve"> </w:t>
      </w:r>
      <w:r w:rsidRPr="00C44662">
        <w:rPr>
          <w:sz w:val="18"/>
          <w:szCs w:val="18"/>
          <w:shd w:val="clear" w:color="auto" w:fill="FFFFFF"/>
        </w:rPr>
        <w:t>Sabir,</w:t>
      </w:r>
      <w:r w:rsidR="003F3138" w:rsidRPr="00C44662">
        <w:rPr>
          <w:sz w:val="18"/>
          <w:szCs w:val="18"/>
          <w:shd w:val="clear" w:color="auto" w:fill="FFFFFF"/>
        </w:rPr>
        <w:t xml:space="preserve"> </w:t>
      </w:r>
      <w:r w:rsidRPr="00C44662">
        <w:rPr>
          <w:sz w:val="18"/>
          <w:szCs w:val="18"/>
          <w:shd w:val="clear" w:color="auto" w:fill="FFFFFF"/>
        </w:rPr>
        <w:t>N.,</w:t>
      </w:r>
      <w:r w:rsidR="003F3138" w:rsidRPr="00C44662">
        <w:rPr>
          <w:sz w:val="18"/>
          <w:szCs w:val="18"/>
          <w:shd w:val="clear" w:color="auto" w:fill="FFFFFF"/>
        </w:rPr>
        <w:t xml:space="preserve"> </w:t>
      </w:r>
      <w:r w:rsidRPr="00C44662">
        <w:rPr>
          <w:sz w:val="18"/>
          <w:szCs w:val="18"/>
          <w:shd w:val="clear" w:color="auto" w:fill="FFFFFF"/>
        </w:rPr>
        <w:t>Malik,</w:t>
      </w:r>
      <w:r w:rsidR="003F3138" w:rsidRPr="00C44662">
        <w:rPr>
          <w:sz w:val="18"/>
          <w:szCs w:val="18"/>
          <w:shd w:val="clear" w:color="auto" w:fill="FFFFFF"/>
        </w:rPr>
        <w:t xml:space="preserve"> </w:t>
      </w:r>
      <w:r w:rsidRPr="00C44662">
        <w:rPr>
          <w:sz w:val="18"/>
          <w:szCs w:val="18"/>
          <w:shd w:val="clear" w:color="auto" w:fill="FFFFFF"/>
        </w:rPr>
        <w:t>N.</w:t>
      </w:r>
      <w:r w:rsidR="003F3138" w:rsidRPr="00C44662">
        <w:rPr>
          <w:sz w:val="18"/>
          <w:szCs w:val="18"/>
          <w:shd w:val="clear" w:color="auto" w:fill="FFFFFF"/>
        </w:rPr>
        <w:t xml:space="preserve"> </w:t>
      </w:r>
      <w:r w:rsidRPr="00C44662">
        <w:rPr>
          <w:sz w:val="18"/>
          <w:szCs w:val="18"/>
          <w:shd w:val="clear" w:color="auto" w:fill="FFFFFF"/>
        </w:rPr>
        <w:t>A.,</w:t>
      </w:r>
      <w:r w:rsidR="003F3138" w:rsidRPr="00C44662">
        <w:rPr>
          <w:sz w:val="18"/>
          <w:szCs w:val="18"/>
          <w:shd w:val="clear" w:color="auto" w:fill="FFFFFF"/>
        </w:rPr>
        <w:t xml:space="preserve"> </w:t>
      </w:r>
      <w:r w:rsidRPr="00C44662">
        <w:rPr>
          <w:sz w:val="18"/>
          <w:szCs w:val="18"/>
          <w:shd w:val="clear" w:color="auto" w:fill="FFFFFF"/>
        </w:rPr>
        <w:t>Azeem,</w:t>
      </w:r>
      <w:r w:rsidR="003F3138" w:rsidRPr="00C44662">
        <w:rPr>
          <w:sz w:val="18"/>
          <w:szCs w:val="18"/>
          <w:shd w:val="clear" w:color="auto" w:fill="FFFFFF"/>
        </w:rPr>
        <w:t xml:space="preserve"> </w:t>
      </w:r>
      <w:r w:rsidRPr="00C44662">
        <w:rPr>
          <w:sz w:val="18"/>
          <w:szCs w:val="18"/>
          <w:shd w:val="clear" w:color="auto" w:fill="FFFFFF"/>
        </w:rPr>
        <w:t>S.</w:t>
      </w:r>
      <w:r w:rsidR="003F3138" w:rsidRPr="00C44662">
        <w:rPr>
          <w:sz w:val="18"/>
          <w:szCs w:val="18"/>
          <w:shd w:val="clear" w:color="auto" w:fill="FFFFFF"/>
        </w:rPr>
        <w:t xml:space="preserve"> </w:t>
      </w:r>
      <w:r w:rsidRPr="00C44662">
        <w:rPr>
          <w:sz w:val="18"/>
          <w:szCs w:val="18"/>
          <w:shd w:val="clear" w:color="auto" w:fill="FFFFFF"/>
        </w:rPr>
        <w:t>and</w:t>
      </w:r>
      <w:r w:rsidR="003F3138" w:rsidRPr="00C44662">
        <w:rPr>
          <w:sz w:val="18"/>
          <w:szCs w:val="18"/>
          <w:shd w:val="clear" w:color="auto" w:fill="FFFFFF"/>
        </w:rPr>
        <w:t xml:space="preserve"> </w:t>
      </w:r>
      <w:r w:rsidRPr="00C44662">
        <w:rPr>
          <w:sz w:val="18"/>
          <w:szCs w:val="18"/>
          <w:shd w:val="clear" w:color="auto" w:fill="FFFFFF"/>
        </w:rPr>
        <w:t>Sajid,</w:t>
      </w:r>
      <w:r w:rsidR="003F3138" w:rsidRPr="00C44662">
        <w:rPr>
          <w:sz w:val="18"/>
          <w:szCs w:val="18"/>
          <w:shd w:val="clear" w:color="auto" w:fill="FFFFFF"/>
        </w:rPr>
        <w:t xml:space="preserve"> </w:t>
      </w:r>
      <w:r w:rsidRPr="00C44662">
        <w:rPr>
          <w:sz w:val="18"/>
          <w:szCs w:val="18"/>
          <w:shd w:val="clear" w:color="auto" w:fill="FFFFFF"/>
        </w:rPr>
        <w:t>A.</w:t>
      </w:r>
      <w:r w:rsidR="003F3138" w:rsidRPr="00C44662">
        <w:rPr>
          <w:sz w:val="18"/>
          <w:szCs w:val="18"/>
          <w:shd w:val="clear" w:color="auto" w:fill="FFFFFF"/>
        </w:rPr>
        <w:t xml:space="preserve"> </w:t>
      </w:r>
      <w:r w:rsidRPr="00C44662">
        <w:rPr>
          <w:sz w:val="18"/>
          <w:szCs w:val="18"/>
          <w:shd w:val="clear" w:color="auto" w:fill="FFFFFF"/>
        </w:rPr>
        <w:t>(2011)</w:t>
      </w:r>
      <w:r w:rsidR="003F3138" w:rsidRPr="00C44662">
        <w:rPr>
          <w:sz w:val="18"/>
          <w:szCs w:val="18"/>
          <w:shd w:val="clear" w:color="auto" w:fill="FFFFFF"/>
        </w:rPr>
        <w:t xml:space="preserve">. </w:t>
      </w:r>
      <w:r w:rsidR="003F3138" w:rsidRPr="00C44662">
        <w:rPr>
          <w:sz w:val="18"/>
          <w:szCs w:val="18"/>
        </w:rPr>
        <w:t>P</w:t>
      </w:r>
      <w:r w:rsidRPr="00C44662">
        <w:rPr>
          <w:sz w:val="18"/>
          <w:szCs w:val="18"/>
        </w:rPr>
        <w:t>revalence</w:t>
      </w:r>
      <w:r w:rsidR="003F3138" w:rsidRPr="00C44662">
        <w:rPr>
          <w:sz w:val="18"/>
          <w:szCs w:val="18"/>
        </w:rPr>
        <w:t xml:space="preserve"> </w:t>
      </w:r>
      <w:r w:rsidRPr="00C44662">
        <w:rPr>
          <w:sz w:val="18"/>
          <w:szCs w:val="18"/>
        </w:rPr>
        <w:t>of</w:t>
      </w:r>
      <w:r w:rsidR="003F3138" w:rsidRPr="00C44662">
        <w:rPr>
          <w:sz w:val="18"/>
          <w:szCs w:val="18"/>
        </w:rPr>
        <w:t xml:space="preserve"> </w:t>
      </w:r>
      <w:r w:rsidRPr="00C44662">
        <w:rPr>
          <w:sz w:val="18"/>
          <w:szCs w:val="18"/>
        </w:rPr>
        <w:t>pathological</w:t>
      </w:r>
      <w:r w:rsidR="003F3138" w:rsidRPr="00C44662">
        <w:rPr>
          <w:sz w:val="18"/>
          <w:szCs w:val="18"/>
        </w:rPr>
        <w:t xml:space="preserve"> </w:t>
      </w:r>
      <w:r w:rsidRPr="00C44662">
        <w:rPr>
          <w:sz w:val="18"/>
          <w:szCs w:val="18"/>
        </w:rPr>
        <w:t>conditions</w:t>
      </w:r>
      <w:r w:rsidR="003F3138" w:rsidRPr="00C44662">
        <w:rPr>
          <w:sz w:val="18"/>
          <w:szCs w:val="18"/>
        </w:rPr>
        <w:t xml:space="preserve"> </w:t>
      </w:r>
      <w:r w:rsidRPr="00C44662">
        <w:rPr>
          <w:sz w:val="18"/>
          <w:szCs w:val="18"/>
        </w:rPr>
        <w:t>causing</w:t>
      </w:r>
      <w:r w:rsidR="003F3138" w:rsidRPr="00C44662">
        <w:rPr>
          <w:sz w:val="18"/>
          <w:szCs w:val="18"/>
        </w:rPr>
        <w:t xml:space="preserve"> </w:t>
      </w:r>
      <w:r w:rsidRPr="00C44662">
        <w:rPr>
          <w:sz w:val="18"/>
          <w:szCs w:val="18"/>
        </w:rPr>
        <w:t>skin</w:t>
      </w:r>
      <w:r w:rsidR="003F3138" w:rsidRPr="00C44662">
        <w:rPr>
          <w:sz w:val="18"/>
          <w:szCs w:val="18"/>
        </w:rPr>
        <w:t xml:space="preserve"> </w:t>
      </w:r>
      <w:r w:rsidRPr="00C44662">
        <w:rPr>
          <w:sz w:val="18"/>
          <w:szCs w:val="18"/>
        </w:rPr>
        <w:t>damage</w:t>
      </w:r>
      <w:r w:rsidR="003F3138" w:rsidRPr="00C44662">
        <w:rPr>
          <w:sz w:val="18"/>
          <w:szCs w:val="18"/>
        </w:rPr>
        <w:t xml:space="preserve"> </w:t>
      </w:r>
      <w:r w:rsidRPr="00C44662">
        <w:rPr>
          <w:sz w:val="18"/>
          <w:szCs w:val="18"/>
        </w:rPr>
        <w:t>and</w:t>
      </w:r>
      <w:r w:rsidR="003F3138" w:rsidRPr="00C44662">
        <w:rPr>
          <w:sz w:val="18"/>
          <w:szCs w:val="18"/>
        </w:rPr>
        <w:t xml:space="preserve"> </w:t>
      </w:r>
      <w:r w:rsidRPr="00C44662">
        <w:rPr>
          <w:sz w:val="18"/>
          <w:szCs w:val="18"/>
        </w:rPr>
        <w:t>consequently</w:t>
      </w:r>
      <w:r w:rsidR="003F3138" w:rsidRPr="00C44662">
        <w:rPr>
          <w:sz w:val="18"/>
          <w:szCs w:val="18"/>
        </w:rPr>
        <w:t xml:space="preserve"> </w:t>
      </w:r>
      <w:r w:rsidRPr="00C44662">
        <w:rPr>
          <w:sz w:val="18"/>
          <w:szCs w:val="18"/>
        </w:rPr>
        <w:t>reducing</w:t>
      </w:r>
      <w:r w:rsidR="003F3138" w:rsidRPr="00C44662">
        <w:rPr>
          <w:sz w:val="18"/>
          <w:szCs w:val="18"/>
        </w:rPr>
        <w:t xml:space="preserve"> </w:t>
      </w:r>
      <w:r w:rsidRPr="00C44662">
        <w:rPr>
          <w:sz w:val="18"/>
          <w:szCs w:val="18"/>
        </w:rPr>
        <w:t>its</w:t>
      </w:r>
      <w:r w:rsidR="003F3138" w:rsidRPr="00C44662">
        <w:rPr>
          <w:sz w:val="18"/>
          <w:szCs w:val="18"/>
        </w:rPr>
        <w:t xml:space="preserve"> </w:t>
      </w:r>
      <w:r w:rsidRPr="00C44662">
        <w:rPr>
          <w:sz w:val="18"/>
          <w:szCs w:val="18"/>
        </w:rPr>
        <w:t>market</w:t>
      </w:r>
      <w:r w:rsidR="003F3138" w:rsidRPr="00C44662">
        <w:rPr>
          <w:sz w:val="18"/>
          <w:szCs w:val="18"/>
        </w:rPr>
        <w:t xml:space="preserve"> </w:t>
      </w:r>
      <w:r w:rsidRPr="00C44662">
        <w:rPr>
          <w:sz w:val="18"/>
          <w:szCs w:val="18"/>
        </w:rPr>
        <w:t>value</w:t>
      </w:r>
      <w:r w:rsidR="003F3138" w:rsidRPr="00C44662">
        <w:rPr>
          <w:sz w:val="18"/>
          <w:szCs w:val="18"/>
        </w:rPr>
        <w:t xml:space="preserve"> </w:t>
      </w:r>
      <w:r w:rsidRPr="00C44662">
        <w:rPr>
          <w:sz w:val="18"/>
          <w:szCs w:val="18"/>
        </w:rPr>
        <w:t>in</w:t>
      </w:r>
      <w:r w:rsidR="003F3138" w:rsidRPr="00C44662">
        <w:rPr>
          <w:sz w:val="18"/>
          <w:szCs w:val="18"/>
        </w:rPr>
        <w:t xml:space="preserve"> </w:t>
      </w:r>
      <w:r w:rsidRPr="00C44662">
        <w:rPr>
          <w:sz w:val="18"/>
          <w:szCs w:val="18"/>
        </w:rPr>
        <w:t>domestic</w:t>
      </w:r>
      <w:r w:rsidR="003F3138" w:rsidRPr="00C44662">
        <w:rPr>
          <w:sz w:val="18"/>
          <w:szCs w:val="18"/>
        </w:rPr>
        <w:t xml:space="preserve"> </w:t>
      </w:r>
      <w:r w:rsidRPr="00C44662">
        <w:rPr>
          <w:sz w:val="18"/>
          <w:szCs w:val="18"/>
        </w:rPr>
        <w:t>ruminants</w:t>
      </w:r>
      <w:r w:rsidR="003F3138" w:rsidRPr="00C44662">
        <w:rPr>
          <w:sz w:val="18"/>
          <w:szCs w:val="18"/>
        </w:rPr>
        <w:t xml:space="preserve"> </w:t>
      </w:r>
      <w:r w:rsidRPr="00C44662">
        <w:rPr>
          <w:sz w:val="18"/>
          <w:szCs w:val="18"/>
        </w:rPr>
        <w:t>of</w:t>
      </w:r>
      <w:r w:rsidR="003F3138" w:rsidRPr="00C44662">
        <w:rPr>
          <w:sz w:val="18"/>
          <w:szCs w:val="18"/>
        </w:rPr>
        <w:t xml:space="preserve"> </w:t>
      </w:r>
      <w:r w:rsidRPr="00C44662">
        <w:rPr>
          <w:sz w:val="18"/>
          <w:szCs w:val="18"/>
        </w:rPr>
        <w:t>Punjab,</w:t>
      </w:r>
      <w:r w:rsidR="003F3138" w:rsidRPr="00C44662">
        <w:rPr>
          <w:sz w:val="18"/>
          <w:szCs w:val="18"/>
        </w:rPr>
        <w:t xml:space="preserve"> </w:t>
      </w:r>
      <w:r w:rsidRPr="00C44662">
        <w:rPr>
          <w:sz w:val="18"/>
          <w:szCs w:val="18"/>
        </w:rPr>
        <w:t>Pakistan.</w:t>
      </w:r>
      <w:r w:rsidR="003F3138" w:rsidRPr="00C44662">
        <w:rPr>
          <w:sz w:val="18"/>
          <w:szCs w:val="18"/>
        </w:rPr>
        <w:t xml:space="preserve"> </w:t>
      </w:r>
      <w:r w:rsidRPr="00C44662">
        <w:rPr>
          <w:i/>
          <w:iCs/>
          <w:sz w:val="18"/>
          <w:szCs w:val="18"/>
          <w:shd w:val="clear" w:color="auto" w:fill="FFFFFF"/>
        </w:rPr>
        <w:t>Veterinary</w:t>
      </w:r>
      <w:r w:rsidR="003F3138" w:rsidRPr="00C44662">
        <w:rPr>
          <w:i/>
          <w:iCs/>
          <w:sz w:val="18"/>
          <w:szCs w:val="18"/>
          <w:shd w:val="clear" w:color="auto" w:fill="FFFFFF"/>
        </w:rPr>
        <w:t xml:space="preserve"> </w:t>
      </w:r>
      <w:r w:rsidRPr="00C44662">
        <w:rPr>
          <w:i/>
          <w:iCs/>
          <w:sz w:val="18"/>
          <w:szCs w:val="18"/>
          <w:shd w:val="clear" w:color="auto" w:fill="FFFFFF"/>
        </w:rPr>
        <w:t>Science</w:t>
      </w:r>
      <w:r w:rsidR="003F3138" w:rsidRPr="00C44662">
        <w:rPr>
          <w:i/>
          <w:iCs/>
          <w:sz w:val="18"/>
          <w:szCs w:val="18"/>
          <w:shd w:val="clear" w:color="auto" w:fill="FFFFFF"/>
        </w:rPr>
        <w:t xml:space="preserve"> </w:t>
      </w:r>
      <w:r w:rsidRPr="00C44662">
        <w:rPr>
          <w:i/>
          <w:iCs/>
          <w:sz w:val="18"/>
          <w:szCs w:val="18"/>
          <w:shd w:val="clear" w:color="auto" w:fill="FFFFFF"/>
        </w:rPr>
        <w:t>Development</w:t>
      </w:r>
      <w:r w:rsidRPr="00C44662">
        <w:rPr>
          <w:sz w:val="18"/>
          <w:szCs w:val="18"/>
          <w:shd w:val="clear" w:color="auto" w:fill="FFFFFF"/>
        </w:rPr>
        <w:t>,</w:t>
      </w:r>
      <w:r w:rsidR="003F3138" w:rsidRPr="00C44662">
        <w:rPr>
          <w:sz w:val="18"/>
          <w:szCs w:val="18"/>
          <w:shd w:val="clear" w:color="auto" w:fill="FFFFFF"/>
        </w:rPr>
        <w:t xml:space="preserve"> </w:t>
      </w:r>
      <w:r w:rsidRPr="00C44662">
        <w:rPr>
          <w:iCs/>
          <w:sz w:val="18"/>
          <w:szCs w:val="18"/>
          <w:shd w:val="clear" w:color="auto" w:fill="FFFFFF"/>
        </w:rPr>
        <w:t>1</w:t>
      </w:r>
      <w:r w:rsidRPr="00C44662">
        <w:rPr>
          <w:sz w:val="18"/>
          <w:szCs w:val="18"/>
          <w:shd w:val="clear" w:color="auto" w:fill="FFFFFF"/>
        </w:rPr>
        <w:t>(1):</w:t>
      </w:r>
      <w:r w:rsidR="003F3138" w:rsidRPr="00C44662">
        <w:rPr>
          <w:sz w:val="18"/>
          <w:szCs w:val="18"/>
          <w:shd w:val="clear" w:color="auto" w:fill="FFFFFF"/>
        </w:rPr>
        <w:t xml:space="preserve"> </w:t>
      </w:r>
      <w:r w:rsidRPr="00C44662">
        <w:rPr>
          <w:sz w:val="18"/>
          <w:szCs w:val="18"/>
          <w:shd w:val="clear" w:color="auto" w:fill="FFFFFF"/>
        </w:rPr>
        <w:t>21.</w:t>
      </w:r>
    </w:p>
    <w:p w:rsidR="003F3138" w:rsidRPr="00C44662" w:rsidRDefault="00151D97" w:rsidP="003F3138">
      <w:pPr>
        <w:pStyle w:val="Default"/>
        <w:numPr>
          <w:ilvl w:val="0"/>
          <w:numId w:val="4"/>
        </w:numPr>
        <w:snapToGrid w:val="0"/>
        <w:ind w:left="425" w:hanging="425"/>
        <w:jc w:val="both"/>
        <w:rPr>
          <w:sz w:val="18"/>
          <w:szCs w:val="18"/>
        </w:rPr>
      </w:pPr>
      <w:r w:rsidRPr="00C44662">
        <w:rPr>
          <w:sz w:val="18"/>
          <w:szCs w:val="18"/>
        </w:rPr>
        <w:t>CSA</w:t>
      </w:r>
      <w:r w:rsidR="003F3138" w:rsidRPr="00C44662">
        <w:rPr>
          <w:sz w:val="18"/>
          <w:szCs w:val="18"/>
        </w:rPr>
        <w:t xml:space="preserve"> </w:t>
      </w:r>
      <w:r w:rsidRPr="00C44662">
        <w:rPr>
          <w:sz w:val="18"/>
          <w:szCs w:val="18"/>
        </w:rPr>
        <w:t>(Central</w:t>
      </w:r>
      <w:r w:rsidR="003F3138" w:rsidRPr="00C44662">
        <w:rPr>
          <w:sz w:val="18"/>
          <w:szCs w:val="18"/>
        </w:rPr>
        <w:t xml:space="preserve"> </w:t>
      </w:r>
      <w:r w:rsidRPr="00C44662">
        <w:rPr>
          <w:sz w:val="18"/>
          <w:szCs w:val="18"/>
        </w:rPr>
        <w:t>Statistical</w:t>
      </w:r>
      <w:r w:rsidR="003F3138" w:rsidRPr="00C44662">
        <w:rPr>
          <w:sz w:val="18"/>
          <w:szCs w:val="18"/>
        </w:rPr>
        <w:t xml:space="preserve"> </w:t>
      </w:r>
      <w:r w:rsidRPr="00C44662">
        <w:rPr>
          <w:sz w:val="18"/>
          <w:szCs w:val="18"/>
        </w:rPr>
        <w:t>Authority)</w:t>
      </w:r>
      <w:r w:rsidR="003F3138" w:rsidRPr="00C44662">
        <w:rPr>
          <w:sz w:val="18"/>
          <w:szCs w:val="18"/>
        </w:rPr>
        <w:t xml:space="preserve"> </w:t>
      </w:r>
      <w:r w:rsidRPr="00C44662">
        <w:rPr>
          <w:sz w:val="18"/>
          <w:szCs w:val="18"/>
        </w:rPr>
        <w:t>(2013).</w:t>
      </w:r>
      <w:r w:rsidR="003F3138" w:rsidRPr="00C44662">
        <w:rPr>
          <w:sz w:val="18"/>
          <w:szCs w:val="18"/>
        </w:rPr>
        <w:t xml:space="preserve"> </w:t>
      </w:r>
      <w:r w:rsidRPr="00C44662">
        <w:rPr>
          <w:sz w:val="18"/>
          <w:szCs w:val="18"/>
        </w:rPr>
        <w:t>Agricultural</w:t>
      </w:r>
      <w:r w:rsidR="003F3138" w:rsidRPr="00C44662">
        <w:rPr>
          <w:sz w:val="18"/>
          <w:szCs w:val="18"/>
        </w:rPr>
        <w:t xml:space="preserve"> </w:t>
      </w:r>
      <w:r w:rsidRPr="00C44662">
        <w:rPr>
          <w:sz w:val="18"/>
          <w:szCs w:val="18"/>
        </w:rPr>
        <w:t>sample</w:t>
      </w:r>
      <w:r w:rsidR="003F3138" w:rsidRPr="00C44662">
        <w:rPr>
          <w:sz w:val="18"/>
          <w:szCs w:val="18"/>
        </w:rPr>
        <w:t xml:space="preserve"> </w:t>
      </w:r>
      <w:r w:rsidRPr="00C44662">
        <w:rPr>
          <w:sz w:val="18"/>
          <w:szCs w:val="18"/>
        </w:rPr>
        <w:t>survey.</w:t>
      </w:r>
      <w:r w:rsidR="003F3138" w:rsidRPr="00C44662">
        <w:rPr>
          <w:sz w:val="18"/>
          <w:szCs w:val="18"/>
        </w:rPr>
        <w:t xml:space="preserve"> </w:t>
      </w:r>
      <w:r w:rsidRPr="00C44662">
        <w:rPr>
          <w:sz w:val="18"/>
          <w:szCs w:val="18"/>
        </w:rPr>
        <w:t>Report</w:t>
      </w:r>
      <w:r w:rsidR="003F3138" w:rsidRPr="00C44662">
        <w:rPr>
          <w:sz w:val="18"/>
          <w:szCs w:val="18"/>
        </w:rPr>
        <w:t xml:space="preserve"> </w:t>
      </w:r>
      <w:r w:rsidRPr="00C44662">
        <w:rPr>
          <w:sz w:val="18"/>
          <w:szCs w:val="18"/>
        </w:rPr>
        <w:t>on</w:t>
      </w:r>
      <w:r w:rsidR="003F3138" w:rsidRPr="00C44662">
        <w:rPr>
          <w:sz w:val="18"/>
          <w:szCs w:val="18"/>
        </w:rPr>
        <w:t xml:space="preserve"> </w:t>
      </w:r>
      <w:r w:rsidRPr="00C44662">
        <w:rPr>
          <w:sz w:val="18"/>
          <w:szCs w:val="18"/>
        </w:rPr>
        <w:t>Livestock</w:t>
      </w:r>
      <w:r w:rsidR="003F3138" w:rsidRPr="00C44662">
        <w:rPr>
          <w:sz w:val="18"/>
          <w:szCs w:val="18"/>
        </w:rPr>
        <w:t xml:space="preserve"> </w:t>
      </w:r>
      <w:r w:rsidRPr="00C44662">
        <w:rPr>
          <w:sz w:val="18"/>
          <w:szCs w:val="18"/>
        </w:rPr>
        <w:t>and</w:t>
      </w:r>
      <w:r w:rsidR="003F3138" w:rsidRPr="00C44662">
        <w:rPr>
          <w:sz w:val="18"/>
          <w:szCs w:val="18"/>
        </w:rPr>
        <w:t xml:space="preserve"> </w:t>
      </w:r>
      <w:r w:rsidRPr="00C44662">
        <w:rPr>
          <w:sz w:val="18"/>
          <w:szCs w:val="18"/>
        </w:rPr>
        <w:t>livestock</w:t>
      </w:r>
      <w:r w:rsidR="003F3138" w:rsidRPr="00C44662">
        <w:rPr>
          <w:sz w:val="18"/>
          <w:szCs w:val="18"/>
        </w:rPr>
        <w:t xml:space="preserve"> </w:t>
      </w:r>
      <w:r w:rsidRPr="00C44662">
        <w:rPr>
          <w:sz w:val="18"/>
          <w:szCs w:val="18"/>
        </w:rPr>
        <w:t>characteristics,</w:t>
      </w:r>
      <w:r w:rsidR="003F3138" w:rsidRPr="00C44662">
        <w:rPr>
          <w:sz w:val="18"/>
          <w:szCs w:val="18"/>
        </w:rPr>
        <w:t xml:space="preserve"> </w:t>
      </w:r>
      <w:r w:rsidRPr="00C44662">
        <w:rPr>
          <w:sz w:val="18"/>
          <w:szCs w:val="18"/>
        </w:rPr>
        <w:t>Statistical</w:t>
      </w:r>
      <w:r w:rsidR="003F3138" w:rsidRPr="00C44662">
        <w:rPr>
          <w:sz w:val="18"/>
          <w:szCs w:val="18"/>
        </w:rPr>
        <w:t xml:space="preserve"> </w:t>
      </w:r>
      <w:r w:rsidRPr="00C44662">
        <w:rPr>
          <w:sz w:val="18"/>
          <w:szCs w:val="18"/>
        </w:rPr>
        <w:t>Bulletin</w:t>
      </w:r>
      <w:r w:rsidR="003F3138" w:rsidRPr="00C44662">
        <w:rPr>
          <w:sz w:val="18"/>
          <w:szCs w:val="18"/>
        </w:rPr>
        <w:t xml:space="preserve"> </w:t>
      </w:r>
      <w:r w:rsidRPr="00C44662">
        <w:rPr>
          <w:sz w:val="18"/>
          <w:szCs w:val="18"/>
        </w:rPr>
        <w:t>570.</w:t>
      </w:r>
      <w:r w:rsidR="003F3138" w:rsidRPr="00C44662">
        <w:rPr>
          <w:sz w:val="18"/>
          <w:szCs w:val="18"/>
        </w:rPr>
        <w:t xml:space="preserve"> </w:t>
      </w:r>
      <w:r w:rsidRPr="00C44662">
        <w:rPr>
          <w:sz w:val="18"/>
          <w:szCs w:val="18"/>
        </w:rPr>
        <w:t>Addis</w:t>
      </w:r>
      <w:r w:rsidR="003F3138" w:rsidRPr="00C44662">
        <w:rPr>
          <w:sz w:val="18"/>
          <w:szCs w:val="18"/>
        </w:rPr>
        <w:t xml:space="preserve"> </w:t>
      </w:r>
      <w:r w:rsidRPr="00C44662">
        <w:rPr>
          <w:sz w:val="18"/>
          <w:szCs w:val="18"/>
        </w:rPr>
        <w:t>Ababa,</w:t>
      </w:r>
      <w:r w:rsidR="003F3138" w:rsidRPr="00C44662">
        <w:rPr>
          <w:sz w:val="18"/>
          <w:szCs w:val="18"/>
        </w:rPr>
        <w:t xml:space="preserve"> </w:t>
      </w:r>
      <w:r w:rsidRPr="00C44662">
        <w:rPr>
          <w:sz w:val="18"/>
          <w:szCs w:val="18"/>
        </w:rPr>
        <w:t>Ethiopia.</w:t>
      </w:r>
    </w:p>
    <w:p w:rsidR="003F3138" w:rsidRPr="00C44662" w:rsidRDefault="00151D97" w:rsidP="003F3138">
      <w:pPr>
        <w:pStyle w:val="Default"/>
        <w:numPr>
          <w:ilvl w:val="0"/>
          <w:numId w:val="4"/>
        </w:numPr>
        <w:snapToGrid w:val="0"/>
        <w:ind w:left="425" w:hanging="425"/>
        <w:jc w:val="both"/>
        <w:rPr>
          <w:sz w:val="18"/>
          <w:szCs w:val="18"/>
        </w:rPr>
      </w:pPr>
      <w:r w:rsidRPr="00C44662">
        <w:rPr>
          <w:sz w:val="18"/>
          <w:szCs w:val="18"/>
        </w:rPr>
        <w:t>CSA</w:t>
      </w:r>
      <w:r w:rsidR="003F3138" w:rsidRPr="00C44662">
        <w:rPr>
          <w:sz w:val="18"/>
          <w:szCs w:val="18"/>
        </w:rPr>
        <w:t xml:space="preserve"> </w:t>
      </w:r>
      <w:r w:rsidRPr="00C44662">
        <w:rPr>
          <w:sz w:val="18"/>
          <w:szCs w:val="18"/>
        </w:rPr>
        <w:t>(Central</w:t>
      </w:r>
      <w:r w:rsidR="003F3138" w:rsidRPr="00C44662">
        <w:rPr>
          <w:sz w:val="18"/>
          <w:szCs w:val="18"/>
        </w:rPr>
        <w:t xml:space="preserve"> </w:t>
      </w:r>
      <w:r w:rsidRPr="00C44662">
        <w:rPr>
          <w:sz w:val="18"/>
          <w:szCs w:val="18"/>
        </w:rPr>
        <w:t>Statistical</w:t>
      </w:r>
      <w:r w:rsidR="003F3138" w:rsidRPr="00C44662">
        <w:rPr>
          <w:sz w:val="18"/>
          <w:szCs w:val="18"/>
        </w:rPr>
        <w:t xml:space="preserve"> </w:t>
      </w:r>
      <w:r w:rsidRPr="00C44662">
        <w:rPr>
          <w:sz w:val="18"/>
          <w:szCs w:val="18"/>
        </w:rPr>
        <w:t>Authority)</w:t>
      </w:r>
      <w:r w:rsidR="003F3138" w:rsidRPr="00C44662">
        <w:rPr>
          <w:sz w:val="18"/>
          <w:szCs w:val="18"/>
        </w:rPr>
        <w:t xml:space="preserve"> </w:t>
      </w:r>
      <w:r w:rsidRPr="00C44662">
        <w:rPr>
          <w:sz w:val="18"/>
          <w:szCs w:val="18"/>
        </w:rPr>
        <w:t>(2014/15).</w:t>
      </w:r>
      <w:r w:rsidR="003F3138" w:rsidRPr="00C44662">
        <w:rPr>
          <w:sz w:val="18"/>
          <w:szCs w:val="18"/>
        </w:rPr>
        <w:t xml:space="preserve"> </w:t>
      </w:r>
      <w:r w:rsidRPr="00C44662">
        <w:rPr>
          <w:sz w:val="18"/>
          <w:szCs w:val="18"/>
        </w:rPr>
        <w:t>Agricultural</w:t>
      </w:r>
      <w:r w:rsidR="003F3138" w:rsidRPr="00C44662">
        <w:rPr>
          <w:sz w:val="18"/>
          <w:szCs w:val="18"/>
        </w:rPr>
        <w:t xml:space="preserve"> </w:t>
      </w:r>
      <w:r w:rsidRPr="00C44662">
        <w:rPr>
          <w:sz w:val="18"/>
          <w:szCs w:val="18"/>
        </w:rPr>
        <w:t>sample</w:t>
      </w:r>
      <w:r w:rsidR="003F3138" w:rsidRPr="00C44662">
        <w:rPr>
          <w:sz w:val="18"/>
          <w:szCs w:val="18"/>
        </w:rPr>
        <w:t xml:space="preserve"> </w:t>
      </w:r>
      <w:r w:rsidRPr="00C44662">
        <w:rPr>
          <w:sz w:val="18"/>
          <w:szCs w:val="18"/>
        </w:rPr>
        <w:t>Survey</w:t>
      </w:r>
      <w:r w:rsidR="003F3138" w:rsidRPr="00C44662">
        <w:rPr>
          <w:sz w:val="18"/>
          <w:szCs w:val="18"/>
        </w:rPr>
        <w:t xml:space="preserve"> </w:t>
      </w:r>
      <w:r w:rsidRPr="00C44662">
        <w:rPr>
          <w:sz w:val="18"/>
          <w:szCs w:val="18"/>
        </w:rPr>
        <w:t>2014/15.</w:t>
      </w:r>
      <w:r w:rsidR="003F3138" w:rsidRPr="00C44662">
        <w:rPr>
          <w:sz w:val="18"/>
          <w:szCs w:val="18"/>
        </w:rPr>
        <w:t xml:space="preserve"> </w:t>
      </w:r>
      <w:r w:rsidRPr="00C44662">
        <w:rPr>
          <w:sz w:val="18"/>
          <w:szCs w:val="18"/>
        </w:rPr>
        <w:t>Report</w:t>
      </w:r>
      <w:r w:rsidR="003F3138" w:rsidRPr="00C44662">
        <w:rPr>
          <w:sz w:val="18"/>
          <w:szCs w:val="18"/>
        </w:rPr>
        <w:t xml:space="preserve"> </w:t>
      </w:r>
      <w:r w:rsidRPr="00C44662">
        <w:rPr>
          <w:sz w:val="18"/>
          <w:szCs w:val="18"/>
        </w:rPr>
        <w:t>on</w:t>
      </w:r>
      <w:r w:rsidR="003F3138" w:rsidRPr="00C44662">
        <w:rPr>
          <w:sz w:val="18"/>
          <w:szCs w:val="18"/>
        </w:rPr>
        <w:t xml:space="preserve"> </w:t>
      </w:r>
      <w:r w:rsidRPr="00C44662">
        <w:rPr>
          <w:sz w:val="18"/>
          <w:szCs w:val="18"/>
        </w:rPr>
        <w:t>livestock</w:t>
      </w:r>
      <w:r w:rsidR="003F3138" w:rsidRPr="00C44662">
        <w:rPr>
          <w:sz w:val="18"/>
          <w:szCs w:val="18"/>
        </w:rPr>
        <w:t xml:space="preserve"> </w:t>
      </w:r>
      <w:r w:rsidRPr="00C44662">
        <w:rPr>
          <w:sz w:val="18"/>
          <w:szCs w:val="18"/>
        </w:rPr>
        <w:t>and</w:t>
      </w:r>
      <w:r w:rsidR="003F3138" w:rsidRPr="00C44662">
        <w:rPr>
          <w:sz w:val="18"/>
          <w:szCs w:val="18"/>
        </w:rPr>
        <w:t xml:space="preserve"> </w:t>
      </w:r>
      <w:r w:rsidRPr="00C44662">
        <w:rPr>
          <w:sz w:val="18"/>
          <w:szCs w:val="18"/>
        </w:rPr>
        <w:t>livestock</w:t>
      </w:r>
      <w:r w:rsidR="003F3138" w:rsidRPr="00C44662">
        <w:rPr>
          <w:sz w:val="18"/>
          <w:szCs w:val="18"/>
        </w:rPr>
        <w:t xml:space="preserve"> </w:t>
      </w:r>
      <w:r w:rsidRPr="00C44662">
        <w:rPr>
          <w:sz w:val="18"/>
          <w:szCs w:val="18"/>
        </w:rPr>
        <w:t>characteristics</w:t>
      </w:r>
      <w:r w:rsidR="003F3138" w:rsidRPr="00C44662">
        <w:rPr>
          <w:sz w:val="18"/>
          <w:szCs w:val="18"/>
        </w:rPr>
        <w:t xml:space="preserve"> </w:t>
      </w:r>
      <w:r w:rsidRPr="00C44662">
        <w:rPr>
          <w:sz w:val="18"/>
          <w:szCs w:val="18"/>
        </w:rPr>
        <w:t>(private</w:t>
      </w:r>
      <w:r w:rsidR="003F3138" w:rsidRPr="00C44662">
        <w:rPr>
          <w:sz w:val="18"/>
          <w:szCs w:val="18"/>
        </w:rPr>
        <w:t xml:space="preserve"> </w:t>
      </w:r>
      <w:r w:rsidRPr="00C44662">
        <w:rPr>
          <w:sz w:val="18"/>
          <w:szCs w:val="18"/>
        </w:rPr>
        <w:t>peasant</w:t>
      </w:r>
      <w:r w:rsidR="003F3138" w:rsidRPr="00C44662">
        <w:rPr>
          <w:sz w:val="18"/>
          <w:szCs w:val="18"/>
        </w:rPr>
        <w:t xml:space="preserve"> </w:t>
      </w:r>
      <w:r w:rsidRPr="00C44662">
        <w:rPr>
          <w:sz w:val="18"/>
          <w:szCs w:val="18"/>
        </w:rPr>
        <w:t>holdings).</w:t>
      </w:r>
      <w:r w:rsidR="003F3138" w:rsidRPr="00C44662">
        <w:rPr>
          <w:sz w:val="18"/>
          <w:szCs w:val="18"/>
        </w:rPr>
        <w:t xml:space="preserve"> </w:t>
      </w:r>
      <w:r w:rsidRPr="00C44662">
        <w:rPr>
          <w:sz w:val="18"/>
          <w:szCs w:val="18"/>
        </w:rPr>
        <w:t>Addis</w:t>
      </w:r>
      <w:r w:rsidR="003F3138" w:rsidRPr="00C44662">
        <w:rPr>
          <w:sz w:val="18"/>
          <w:szCs w:val="18"/>
        </w:rPr>
        <w:t xml:space="preserve"> </w:t>
      </w:r>
      <w:r w:rsidRPr="00C44662">
        <w:rPr>
          <w:sz w:val="18"/>
          <w:szCs w:val="18"/>
        </w:rPr>
        <w:t>Ababa,</w:t>
      </w:r>
      <w:r w:rsidR="003F3138" w:rsidRPr="00C44662">
        <w:rPr>
          <w:sz w:val="18"/>
          <w:szCs w:val="18"/>
        </w:rPr>
        <w:t xml:space="preserve"> </w:t>
      </w:r>
      <w:r w:rsidRPr="00C44662">
        <w:rPr>
          <w:sz w:val="18"/>
          <w:szCs w:val="18"/>
        </w:rPr>
        <w:t>Ethiopia.</w:t>
      </w:r>
      <w:r w:rsidR="003F3138" w:rsidRPr="00C44662">
        <w:rPr>
          <w:sz w:val="18"/>
          <w:szCs w:val="18"/>
        </w:rPr>
        <w:t xml:space="preserve"> </w:t>
      </w:r>
      <w:r w:rsidRPr="00C44662">
        <w:rPr>
          <w:sz w:val="18"/>
          <w:szCs w:val="18"/>
        </w:rPr>
        <w:t>2:</w:t>
      </w:r>
      <w:r w:rsidR="003F3138" w:rsidRPr="00C44662">
        <w:rPr>
          <w:sz w:val="18"/>
          <w:szCs w:val="18"/>
        </w:rPr>
        <w:t xml:space="preserve"> </w:t>
      </w:r>
      <w:r w:rsidRPr="00C44662">
        <w:rPr>
          <w:sz w:val="18"/>
          <w:szCs w:val="18"/>
        </w:rPr>
        <w:t>9-12.</w:t>
      </w:r>
    </w:p>
    <w:p w:rsidR="003F3138" w:rsidRPr="00C44662" w:rsidRDefault="00151D97" w:rsidP="003F3138">
      <w:pPr>
        <w:pStyle w:val="Default"/>
        <w:numPr>
          <w:ilvl w:val="0"/>
          <w:numId w:val="4"/>
        </w:numPr>
        <w:snapToGrid w:val="0"/>
        <w:ind w:left="425" w:hanging="425"/>
        <w:jc w:val="both"/>
        <w:rPr>
          <w:sz w:val="18"/>
          <w:szCs w:val="18"/>
        </w:rPr>
      </w:pPr>
      <w:r w:rsidRPr="00C44662">
        <w:rPr>
          <w:sz w:val="18"/>
          <w:szCs w:val="18"/>
        </w:rPr>
        <w:t>Enquebaher,</w:t>
      </w:r>
      <w:r w:rsidR="003F3138" w:rsidRPr="00C44662">
        <w:rPr>
          <w:sz w:val="18"/>
          <w:szCs w:val="18"/>
        </w:rPr>
        <w:t xml:space="preserve"> </w:t>
      </w:r>
      <w:r w:rsidRPr="00C44662">
        <w:rPr>
          <w:sz w:val="18"/>
          <w:szCs w:val="18"/>
        </w:rPr>
        <w:t>K.</w:t>
      </w:r>
      <w:r w:rsidR="003F3138" w:rsidRPr="00C44662">
        <w:rPr>
          <w:sz w:val="18"/>
          <w:szCs w:val="18"/>
        </w:rPr>
        <w:t xml:space="preserve"> </w:t>
      </w:r>
      <w:r w:rsidRPr="00C44662">
        <w:rPr>
          <w:sz w:val="18"/>
          <w:szCs w:val="18"/>
        </w:rPr>
        <w:t>and</w:t>
      </w:r>
      <w:r w:rsidR="003F3138" w:rsidRPr="00C44662">
        <w:rPr>
          <w:sz w:val="18"/>
          <w:szCs w:val="18"/>
        </w:rPr>
        <w:t xml:space="preserve"> </w:t>
      </w:r>
      <w:r w:rsidRPr="00C44662">
        <w:rPr>
          <w:sz w:val="18"/>
          <w:szCs w:val="18"/>
        </w:rPr>
        <w:t>Etsay,</w:t>
      </w:r>
      <w:r w:rsidR="003F3138" w:rsidRPr="00C44662">
        <w:rPr>
          <w:sz w:val="18"/>
          <w:szCs w:val="18"/>
        </w:rPr>
        <w:t xml:space="preserve"> </w:t>
      </w:r>
      <w:r w:rsidRPr="00C44662">
        <w:rPr>
          <w:sz w:val="18"/>
          <w:szCs w:val="18"/>
        </w:rPr>
        <w:t>K.</w:t>
      </w:r>
      <w:r w:rsidR="003F3138" w:rsidRPr="00C44662">
        <w:rPr>
          <w:sz w:val="18"/>
          <w:szCs w:val="18"/>
        </w:rPr>
        <w:t xml:space="preserve"> </w:t>
      </w:r>
      <w:r w:rsidRPr="00C44662">
        <w:rPr>
          <w:sz w:val="18"/>
          <w:szCs w:val="18"/>
        </w:rPr>
        <w:t>(2010)</w:t>
      </w:r>
      <w:r w:rsidR="003F3138" w:rsidRPr="00C44662">
        <w:rPr>
          <w:sz w:val="18"/>
          <w:szCs w:val="18"/>
        </w:rPr>
        <w:t>. E</w:t>
      </w:r>
      <w:r w:rsidRPr="00C44662">
        <w:rPr>
          <w:sz w:val="18"/>
          <w:szCs w:val="18"/>
        </w:rPr>
        <w:t>pidemiological</w:t>
      </w:r>
      <w:r w:rsidR="003F3138" w:rsidRPr="00C44662">
        <w:rPr>
          <w:sz w:val="18"/>
          <w:szCs w:val="18"/>
        </w:rPr>
        <w:t xml:space="preserve"> </w:t>
      </w:r>
      <w:r w:rsidRPr="00C44662">
        <w:rPr>
          <w:sz w:val="18"/>
          <w:szCs w:val="18"/>
        </w:rPr>
        <w:t>study</w:t>
      </w:r>
      <w:r w:rsidR="003F3138" w:rsidRPr="00C44662">
        <w:rPr>
          <w:sz w:val="18"/>
          <w:szCs w:val="18"/>
        </w:rPr>
        <w:t xml:space="preserve"> </w:t>
      </w:r>
      <w:r w:rsidRPr="00C44662">
        <w:rPr>
          <w:sz w:val="18"/>
          <w:szCs w:val="18"/>
        </w:rPr>
        <w:t>on</w:t>
      </w:r>
      <w:r w:rsidR="003F3138" w:rsidRPr="00C44662">
        <w:rPr>
          <w:sz w:val="18"/>
          <w:szCs w:val="18"/>
        </w:rPr>
        <w:t xml:space="preserve"> </w:t>
      </w:r>
      <w:r w:rsidRPr="00C44662">
        <w:rPr>
          <w:sz w:val="18"/>
          <w:szCs w:val="18"/>
        </w:rPr>
        <w:t>mange</w:t>
      </w:r>
      <w:r w:rsidR="003F3138" w:rsidRPr="00C44662">
        <w:rPr>
          <w:sz w:val="18"/>
          <w:szCs w:val="18"/>
        </w:rPr>
        <w:t xml:space="preserve"> </w:t>
      </w:r>
      <w:r w:rsidRPr="00C44662">
        <w:rPr>
          <w:sz w:val="18"/>
          <w:szCs w:val="18"/>
        </w:rPr>
        <w:t>mite,</w:t>
      </w:r>
      <w:r w:rsidR="003F3138" w:rsidRPr="00C44662">
        <w:rPr>
          <w:sz w:val="18"/>
          <w:szCs w:val="18"/>
        </w:rPr>
        <w:t xml:space="preserve"> </w:t>
      </w:r>
      <w:r w:rsidRPr="00C44662">
        <w:rPr>
          <w:sz w:val="18"/>
          <w:szCs w:val="18"/>
        </w:rPr>
        <w:t>lice</w:t>
      </w:r>
      <w:r w:rsidR="003F3138" w:rsidRPr="00C44662">
        <w:rPr>
          <w:sz w:val="18"/>
          <w:szCs w:val="18"/>
        </w:rPr>
        <w:t xml:space="preserve"> </w:t>
      </w:r>
      <w:r w:rsidRPr="00C44662">
        <w:rPr>
          <w:sz w:val="18"/>
          <w:szCs w:val="18"/>
        </w:rPr>
        <w:t>and</w:t>
      </w:r>
      <w:r w:rsidR="003F3138" w:rsidRPr="00C44662">
        <w:rPr>
          <w:sz w:val="18"/>
          <w:szCs w:val="18"/>
        </w:rPr>
        <w:t xml:space="preserve"> </w:t>
      </w:r>
      <w:r w:rsidRPr="00C44662">
        <w:rPr>
          <w:sz w:val="18"/>
          <w:szCs w:val="18"/>
        </w:rPr>
        <w:t>sheep</w:t>
      </w:r>
      <w:r w:rsidR="003F3138" w:rsidRPr="00C44662">
        <w:rPr>
          <w:sz w:val="18"/>
          <w:szCs w:val="18"/>
        </w:rPr>
        <w:t xml:space="preserve"> </w:t>
      </w:r>
      <w:r w:rsidRPr="00C44662">
        <w:rPr>
          <w:sz w:val="18"/>
          <w:szCs w:val="18"/>
        </w:rPr>
        <w:t>keds</w:t>
      </w:r>
      <w:r w:rsidR="003F3138" w:rsidRPr="00C44662">
        <w:rPr>
          <w:sz w:val="18"/>
          <w:szCs w:val="18"/>
        </w:rPr>
        <w:t xml:space="preserve"> </w:t>
      </w:r>
      <w:r w:rsidRPr="00C44662">
        <w:rPr>
          <w:sz w:val="18"/>
          <w:szCs w:val="18"/>
        </w:rPr>
        <w:t>of</w:t>
      </w:r>
      <w:r w:rsidR="003F3138" w:rsidRPr="00C44662">
        <w:rPr>
          <w:sz w:val="18"/>
          <w:szCs w:val="18"/>
        </w:rPr>
        <w:t xml:space="preserve"> </w:t>
      </w:r>
      <w:r w:rsidRPr="00C44662">
        <w:rPr>
          <w:sz w:val="18"/>
          <w:szCs w:val="18"/>
        </w:rPr>
        <w:t>small</w:t>
      </w:r>
      <w:r w:rsidR="003F3138" w:rsidRPr="00C44662">
        <w:rPr>
          <w:sz w:val="18"/>
          <w:szCs w:val="18"/>
        </w:rPr>
        <w:t xml:space="preserve"> </w:t>
      </w:r>
      <w:r w:rsidRPr="00C44662">
        <w:rPr>
          <w:sz w:val="18"/>
          <w:szCs w:val="18"/>
        </w:rPr>
        <w:t>ruminants</w:t>
      </w:r>
      <w:r w:rsidR="003F3138" w:rsidRPr="00C44662">
        <w:rPr>
          <w:sz w:val="18"/>
          <w:szCs w:val="18"/>
        </w:rPr>
        <w:t xml:space="preserve"> </w:t>
      </w:r>
      <w:r w:rsidRPr="00C44662">
        <w:rPr>
          <w:sz w:val="18"/>
          <w:szCs w:val="18"/>
        </w:rPr>
        <w:t>in</w:t>
      </w:r>
      <w:r w:rsidR="003F3138" w:rsidRPr="00C44662">
        <w:rPr>
          <w:sz w:val="18"/>
          <w:szCs w:val="18"/>
        </w:rPr>
        <w:t xml:space="preserve"> </w:t>
      </w:r>
      <w:r w:rsidRPr="00C44662">
        <w:rPr>
          <w:sz w:val="18"/>
          <w:szCs w:val="18"/>
        </w:rPr>
        <w:t>tigray</w:t>
      </w:r>
      <w:r w:rsidR="003F3138" w:rsidRPr="00C44662">
        <w:rPr>
          <w:sz w:val="18"/>
          <w:szCs w:val="18"/>
        </w:rPr>
        <w:t xml:space="preserve"> </w:t>
      </w:r>
      <w:r w:rsidRPr="00C44662">
        <w:rPr>
          <w:sz w:val="18"/>
          <w:szCs w:val="18"/>
        </w:rPr>
        <w:t>region,</w:t>
      </w:r>
      <w:r w:rsidR="003F3138" w:rsidRPr="00C44662">
        <w:rPr>
          <w:sz w:val="18"/>
          <w:szCs w:val="18"/>
        </w:rPr>
        <w:t xml:space="preserve"> </w:t>
      </w:r>
      <w:r w:rsidRPr="00C44662">
        <w:rPr>
          <w:sz w:val="18"/>
          <w:szCs w:val="18"/>
        </w:rPr>
        <w:t>northern</w:t>
      </w:r>
      <w:r w:rsidR="003F3138" w:rsidRPr="00C44662">
        <w:rPr>
          <w:sz w:val="18"/>
          <w:szCs w:val="18"/>
        </w:rPr>
        <w:t xml:space="preserve"> </w:t>
      </w:r>
      <w:r w:rsidRPr="00C44662">
        <w:rPr>
          <w:sz w:val="18"/>
          <w:szCs w:val="18"/>
        </w:rPr>
        <w:t>Ethiopia.</w:t>
      </w:r>
      <w:r w:rsidR="003F3138" w:rsidRPr="00C44662">
        <w:rPr>
          <w:sz w:val="18"/>
          <w:szCs w:val="18"/>
        </w:rPr>
        <w:t xml:space="preserve"> </w:t>
      </w:r>
      <w:r w:rsidRPr="00C44662">
        <w:rPr>
          <w:i/>
          <w:sz w:val="18"/>
          <w:szCs w:val="18"/>
        </w:rPr>
        <w:t>Ethiopia</w:t>
      </w:r>
      <w:r w:rsidR="003F3138" w:rsidRPr="00C44662">
        <w:rPr>
          <w:i/>
          <w:sz w:val="18"/>
          <w:szCs w:val="18"/>
        </w:rPr>
        <w:t xml:space="preserve"> </w:t>
      </w:r>
      <w:r w:rsidRPr="00C44662">
        <w:rPr>
          <w:i/>
          <w:sz w:val="18"/>
          <w:szCs w:val="18"/>
        </w:rPr>
        <w:t>Veterinary</w:t>
      </w:r>
      <w:r w:rsidR="003F3138" w:rsidRPr="00C44662">
        <w:rPr>
          <w:i/>
          <w:sz w:val="18"/>
          <w:szCs w:val="18"/>
        </w:rPr>
        <w:t xml:space="preserve"> </w:t>
      </w:r>
      <w:r w:rsidRPr="00C44662">
        <w:rPr>
          <w:i/>
          <w:sz w:val="18"/>
          <w:szCs w:val="18"/>
        </w:rPr>
        <w:t>Journal,</w:t>
      </w:r>
      <w:r w:rsidRPr="00C44662">
        <w:rPr>
          <w:sz w:val="18"/>
          <w:szCs w:val="18"/>
        </w:rPr>
        <w:t>14</w:t>
      </w:r>
      <w:r w:rsidR="003F3138" w:rsidRPr="00C44662">
        <w:rPr>
          <w:sz w:val="18"/>
          <w:szCs w:val="18"/>
        </w:rPr>
        <w:t xml:space="preserve"> </w:t>
      </w:r>
      <w:r w:rsidRPr="00C44662">
        <w:rPr>
          <w:sz w:val="18"/>
          <w:szCs w:val="18"/>
        </w:rPr>
        <w:t>(2):</w:t>
      </w:r>
      <w:r w:rsidR="003F3138" w:rsidRPr="00C44662">
        <w:rPr>
          <w:sz w:val="18"/>
          <w:szCs w:val="18"/>
        </w:rPr>
        <w:t xml:space="preserve"> </w:t>
      </w:r>
      <w:r w:rsidRPr="00C44662">
        <w:rPr>
          <w:sz w:val="18"/>
          <w:szCs w:val="18"/>
        </w:rPr>
        <w:t>59.</w:t>
      </w:r>
    </w:p>
    <w:p w:rsidR="003F3138" w:rsidRPr="00C44662" w:rsidRDefault="00151D97" w:rsidP="003F3138">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18"/>
          <w:szCs w:val="18"/>
          <w:u w:val="single"/>
        </w:rPr>
      </w:pPr>
      <w:r w:rsidRPr="00C44662">
        <w:rPr>
          <w:rFonts w:ascii="Times New Roman" w:hAnsi="Times New Roman" w:cs="Times New Roman"/>
          <w:sz w:val="18"/>
          <w:szCs w:val="18"/>
        </w:rPr>
        <w:t>ESGPIP</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(Ethiopia</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sheep</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and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goat</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productivity</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improvement</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program)</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(2009)</w:t>
      </w:r>
      <w:r w:rsidR="003F3138" w:rsidRPr="00C44662">
        <w:rPr>
          <w:rFonts w:ascii="Times New Roman" w:hAnsi="Times New Roman" w:cs="Times New Roman"/>
          <w:sz w:val="18"/>
          <w:szCs w:val="18"/>
        </w:rPr>
        <w:t>. C</w:t>
      </w:r>
      <w:r w:rsidRPr="00C44662">
        <w:rPr>
          <w:rFonts w:ascii="Times New Roman" w:hAnsi="Times New Roman" w:cs="Times New Roman"/>
          <w:sz w:val="18"/>
          <w:szCs w:val="18"/>
        </w:rPr>
        <w:t>ommon</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defects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of</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sheep</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and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goat</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skins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in</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Ethiopia</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and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th</w:t>
      </w:r>
      <w:r w:rsidR="00E06172" w:rsidRPr="00C44662">
        <w:rPr>
          <w:rFonts w:ascii="Times New Roman" w:hAnsi="Times New Roman" w:cs="Times New Roman"/>
          <w:sz w:val="18"/>
          <w:szCs w:val="18"/>
        </w:rPr>
        <w:t>eir</w:t>
      </w:r>
      <w:r w:rsidR="003F3138" w:rsidRPr="00C44662">
        <w:rPr>
          <w:rFonts w:ascii="Times New Roman" w:hAnsi="Times New Roman" w:cs="Times New Roman"/>
          <w:sz w:val="18"/>
          <w:szCs w:val="18"/>
        </w:rPr>
        <w:t xml:space="preserve"> </w:t>
      </w:r>
      <w:r w:rsidR="00E06172" w:rsidRPr="00C44662">
        <w:rPr>
          <w:rFonts w:ascii="Times New Roman" w:hAnsi="Times New Roman" w:cs="Times New Roman"/>
          <w:sz w:val="18"/>
          <w:szCs w:val="18"/>
        </w:rPr>
        <w:t>cause’s</w:t>
      </w:r>
      <w:r w:rsidR="003F3138" w:rsidRPr="00C44662">
        <w:rPr>
          <w:rFonts w:ascii="Times New Roman" w:hAnsi="Times New Roman" w:cs="Times New Roman"/>
          <w:sz w:val="18"/>
          <w:szCs w:val="18"/>
        </w:rPr>
        <w:t xml:space="preserve">. </w:t>
      </w:r>
      <w:r w:rsidR="003F3138" w:rsidRPr="00C44662">
        <w:rPr>
          <w:rFonts w:ascii="Times New Roman" w:hAnsi="Times New Roman" w:cs="Times New Roman"/>
          <w:sz w:val="18"/>
          <w:szCs w:val="18"/>
        </w:rPr>
        <w:lastRenderedPageBreak/>
        <w:t>T</w:t>
      </w:r>
      <w:r w:rsidR="00E06172" w:rsidRPr="00C44662">
        <w:rPr>
          <w:rFonts w:ascii="Times New Roman" w:hAnsi="Times New Roman" w:cs="Times New Roman"/>
          <w:sz w:val="18"/>
          <w:szCs w:val="18"/>
        </w:rPr>
        <w:t>echnical</w:t>
      </w:r>
      <w:r w:rsidR="003F3138" w:rsidRPr="00C44662">
        <w:rPr>
          <w:rFonts w:ascii="Times New Roman" w:hAnsi="Times New Roman" w:cs="Times New Roman"/>
          <w:sz w:val="18"/>
          <w:szCs w:val="18"/>
        </w:rPr>
        <w:t xml:space="preserve"> </w:t>
      </w:r>
      <w:r w:rsidR="00E06172" w:rsidRPr="00C44662">
        <w:rPr>
          <w:rFonts w:ascii="Times New Roman" w:hAnsi="Times New Roman" w:cs="Times New Roman"/>
          <w:sz w:val="18"/>
          <w:szCs w:val="18"/>
        </w:rPr>
        <w:t>Bulletin,</w:t>
      </w:r>
      <w:r w:rsidR="003F3138" w:rsidRPr="00C44662">
        <w:rPr>
          <w:rFonts w:ascii="Times New Roman" w:hAnsi="Times New Roman" w:cs="Times New Roman"/>
          <w:sz w:val="18"/>
          <w:szCs w:val="18"/>
        </w:rPr>
        <w:t xml:space="preserve"> </w:t>
      </w:r>
      <w:r w:rsidR="00E06172" w:rsidRPr="00C44662">
        <w:rPr>
          <w:rFonts w:ascii="Times New Roman" w:hAnsi="Times New Roman" w:cs="Times New Roman"/>
          <w:bCs/>
          <w:sz w:val="18"/>
          <w:szCs w:val="18"/>
        </w:rPr>
        <w:t>19</w:t>
      </w:r>
      <w:r w:rsidR="003F3138" w:rsidRPr="00C44662">
        <w:rPr>
          <w:rFonts w:ascii="Times New Roman" w:hAnsi="Times New Roman" w:cs="Times New Roman"/>
          <w:bCs/>
          <w:sz w:val="18"/>
          <w:szCs w:val="18"/>
        </w:rPr>
        <w:t xml:space="preserve"> </w:t>
      </w:r>
      <w:r w:rsidR="00E06172" w:rsidRPr="00C44662">
        <w:rPr>
          <w:rFonts w:ascii="Times New Roman" w:hAnsi="Times New Roman" w:cs="Times New Roman"/>
          <w:sz w:val="18"/>
          <w:szCs w:val="18"/>
        </w:rPr>
        <w:t>Available</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at:</w:t>
      </w:r>
      <w:r w:rsidR="003F3138" w:rsidRPr="00C44662">
        <w:rPr>
          <w:rFonts w:ascii="Times New Roman" w:hAnsi="Times New Roman" w:cs="Times New Roman"/>
          <w:sz w:val="18"/>
          <w:szCs w:val="18"/>
        </w:rPr>
        <w:t xml:space="preserve"> </w:t>
      </w:r>
      <w:hyperlink r:id="rId21" w:history="1">
        <w:r w:rsidR="00D246C1" w:rsidRPr="00C44662">
          <w:rPr>
            <w:rStyle w:val="Hyperlink"/>
            <w:rFonts w:ascii="Times New Roman" w:hAnsi="Times New Roman" w:cs="Times New Roman"/>
            <w:sz w:val="18"/>
            <w:szCs w:val="18"/>
          </w:rPr>
          <w:t>http://www.esgpip.org/PDF/Technical%20bulletin%20No.%2019.pd</w:t>
        </w:r>
      </w:hyperlink>
    </w:p>
    <w:p w:rsidR="003F3138" w:rsidRPr="00C44662" w:rsidRDefault="00151D97" w:rsidP="003F3138">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18"/>
          <w:szCs w:val="18"/>
          <w:shd w:val="clear" w:color="auto" w:fill="FFFFFF"/>
        </w:rPr>
      </w:pPr>
      <w:r w:rsidRPr="00C44662">
        <w:rPr>
          <w:rFonts w:ascii="Times New Roman" w:hAnsi="Times New Roman" w:cs="Times New Roman"/>
          <w:sz w:val="18"/>
          <w:szCs w:val="18"/>
        </w:rPr>
        <w:t>ESGPIP</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(Ethiopia</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sheep</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and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goat</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productivity</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improvement</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program)</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(2010).</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Control</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of</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External</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Parasites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of</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Sheep</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and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Goats.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Technical</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Bulletin,</w:t>
      </w:r>
      <w:r w:rsidR="003F3138" w:rsidRPr="00C44662">
        <w:rPr>
          <w:rFonts w:ascii="Times New Roman" w:hAnsi="Times New Roman" w:cs="Times New Roman"/>
          <w:sz w:val="18"/>
          <w:szCs w:val="18"/>
        </w:rPr>
        <w:t xml:space="preserve"> </w:t>
      </w:r>
      <w:r w:rsidRPr="00C44662">
        <w:rPr>
          <w:rFonts w:ascii="Times New Roman" w:hAnsi="Times New Roman" w:cs="Times New Roman"/>
          <w:bCs/>
          <w:sz w:val="18"/>
          <w:szCs w:val="18"/>
        </w:rPr>
        <w:t>41;</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Pp.</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2-12.</w:t>
      </w:r>
    </w:p>
    <w:p w:rsidR="003F3138" w:rsidRPr="00C44662" w:rsidRDefault="00151D97" w:rsidP="003F3138">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C44662">
        <w:rPr>
          <w:rFonts w:ascii="Times New Roman" w:hAnsi="Times New Roman" w:cs="Times New Roman"/>
          <w:sz w:val="18"/>
          <w:szCs w:val="18"/>
        </w:rPr>
        <w:t>Ethiopian</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Herald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(2016).</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Ethiopian</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Leather</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Sector</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to</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Economic</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Transformation.</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Available</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at:</w:t>
      </w:r>
      <w:r w:rsidR="003F3138" w:rsidRPr="00C44662">
        <w:rPr>
          <w:rFonts w:ascii="Times New Roman" w:hAnsi="Times New Roman" w:cs="Times New Roman"/>
          <w:sz w:val="18"/>
          <w:szCs w:val="18"/>
        </w:rPr>
        <w:t xml:space="preserve"> </w:t>
      </w:r>
      <w:hyperlink r:id="rId22" w:history="1">
        <w:r w:rsidRPr="00C44662">
          <w:rPr>
            <w:rStyle w:val="Hyperlink"/>
            <w:rFonts w:ascii="Times New Roman" w:hAnsi="Times New Roman" w:cs="Times New Roman"/>
            <w:color w:val="auto"/>
            <w:sz w:val="18"/>
            <w:szCs w:val="18"/>
          </w:rPr>
          <w:t>http://www.allafrica.com/stories/201601070897.html</w:t>
        </w:r>
        <w:r w:rsidR="003F3138" w:rsidRPr="00C44662">
          <w:rPr>
            <w:rStyle w:val="Hyperlink"/>
            <w:rFonts w:ascii="Times New Roman" w:hAnsi="Times New Roman" w:cs="Times New Roman"/>
            <w:color w:val="auto"/>
            <w:sz w:val="18"/>
            <w:szCs w:val="18"/>
            <w:u w:val="none"/>
          </w:rPr>
          <w:t xml:space="preserve"> </w:t>
        </w:r>
        <w:r w:rsidRPr="00C44662">
          <w:rPr>
            <w:rStyle w:val="Hyperlink"/>
            <w:rFonts w:ascii="Times New Roman" w:hAnsi="Times New Roman" w:cs="Times New Roman"/>
            <w:color w:val="auto"/>
            <w:sz w:val="18"/>
            <w:szCs w:val="18"/>
            <w:u w:val="none"/>
          </w:rPr>
          <w:t>(accessed</w:t>
        </w:r>
        <w:r w:rsidR="003F3138" w:rsidRPr="00C44662">
          <w:rPr>
            <w:rStyle w:val="Hyperlink"/>
            <w:rFonts w:ascii="Times New Roman" w:hAnsi="Times New Roman" w:cs="Times New Roman"/>
            <w:color w:val="auto"/>
            <w:sz w:val="18"/>
            <w:szCs w:val="18"/>
            <w:u w:val="none"/>
          </w:rPr>
          <w:t xml:space="preserve"> </w:t>
        </w:r>
        <w:r w:rsidRPr="00C44662">
          <w:rPr>
            <w:rStyle w:val="Hyperlink"/>
            <w:rFonts w:ascii="Times New Roman" w:hAnsi="Times New Roman" w:cs="Times New Roman"/>
            <w:color w:val="auto"/>
            <w:sz w:val="18"/>
            <w:szCs w:val="18"/>
            <w:u w:val="none"/>
          </w:rPr>
          <w:t>on</w:t>
        </w:r>
        <w:r w:rsidR="003F3138" w:rsidRPr="00C44662">
          <w:rPr>
            <w:rStyle w:val="Hyperlink"/>
            <w:rFonts w:ascii="Times New Roman" w:hAnsi="Times New Roman" w:cs="Times New Roman"/>
            <w:color w:val="auto"/>
            <w:sz w:val="18"/>
            <w:szCs w:val="18"/>
            <w:u w:val="none"/>
          </w:rPr>
          <w:t xml:space="preserve"> </w:t>
        </w:r>
        <w:r w:rsidRPr="00C44662">
          <w:rPr>
            <w:rStyle w:val="Hyperlink"/>
            <w:rFonts w:ascii="Times New Roman" w:hAnsi="Times New Roman" w:cs="Times New Roman"/>
            <w:color w:val="auto"/>
            <w:sz w:val="18"/>
            <w:szCs w:val="18"/>
            <w:u w:val="none"/>
          </w:rPr>
          <w:t>march</w:t>
        </w:r>
        <w:r w:rsidR="003F3138" w:rsidRPr="00C44662">
          <w:rPr>
            <w:rStyle w:val="Hyperlink"/>
            <w:rFonts w:ascii="Times New Roman" w:hAnsi="Times New Roman" w:cs="Times New Roman"/>
            <w:color w:val="auto"/>
            <w:sz w:val="18"/>
            <w:szCs w:val="18"/>
            <w:u w:val="none"/>
          </w:rPr>
          <w:t xml:space="preserve"> </w:t>
        </w:r>
        <w:r w:rsidRPr="00C44662">
          <w:rPr>
            <w:rStyle w:val="Hyperlink"/>
            <w:rFonts w:ascii="Times New Roman" w:hAnsi="Times New Roman" w:cs="Times New Roman"/>
            <w:color w:val="auto"/>
            <w:sz w:val="18"/>
            <w:szCs w:val="18"/>
            <w:u w:val="none"/>
          </w:rPr>
          <w:t>13</w:t>
        </w:r>
      </w:hyperlink>
      <w:r w:rsidRPr="00C44662">
        <w:rPr>
          <w:rFonts w:ascii="Times New Roman" w:hAnsi="Times New Roman" w:cs="Times New Roman"/>
          <w:sz w:val="18"/>
          <w:szCs w:val="18"/>
        </w:rPr>
        <w:t>,</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2017).</w:t>
      </w:r>
    </w:p>
    <w:p w:rsidR="003F3138" w:rsidRPr="00C44662" w:rsidRDefault="00151D97" w:rsidP="003F3138">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C44662">
        <w:rPr>
          <w:rFonts w:ascii="Times New Roman" w:hAnsi="Times New Roman" w:cs="Times New Roman"/>
          <w:sz w:val="18"/>
          <w:szCs w:val="18"/>
        </w:rPr>
        <w:t>FAO</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(Food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and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Agriculture</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Organization)</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(2010).</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Study</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of</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Hide</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and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Skin</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Collection</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and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Processing.</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Food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and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Agriculture</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Organization</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of</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the</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United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Nations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Complex,</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Pulchowk,</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Nepal;</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P.</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13.</w:t>
      </w:r>
    </w:p>
    <w:p w:rsidR="003F3138" w:rsidRPr="00C44662" w:rsidRDefault="00151D97" w:rsidP="003F3138">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C44662">
        <w:rPr>
          <w:rFonts w:ascii="Times New Roman" w:hAnsi="Times New Roman" w:cs="Times New Roman"/>
          <w:sz w:val="18"/>
          <w:szCs w:val="18"/>
        </w:rPr>
        <w:t>Feleke,</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and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Amistu,</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K.</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(2016).</w:t>
      </w:r>
      <w:r w:rsidR="003F3138" w:rsidRPr="00C44662">
        <w:rPr>
          <w:rFonts w:ascii="Times New Roman" w:hAnsi="Times New Roman" w:cs="Times New Roman"/>
          <w:sz w:val="18"/>
          <w:szCs w:val="18"/>
        </w:rPr>
        <w:t xml:space="preserve"> </w:t>
      </w:r>
      <w:r w:rsidRPr="00C44662">
        <w:rPr>
          <w:rFonts w:ascii="Times New Roman" w:hAnsi="Times New Roman" w:cs="Times New Roman"/>
          <w:bCs/>
          <w:sz w:val="18"/>
          <w:szCs w:val="18"/>
        </w:rPr>
        <w:t>Assessment</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of</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the</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Status</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of</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Hides</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and</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Skins</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Production,</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Opportunities</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and</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Constraints</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in</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Wolaita</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Zone,</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Southern</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Ethiopia</w:t>
      </w:r>
      <w:r w:rsidRPr="00C44662">
        <w:rPr>
          <w:rFonts w:ascii="Times New Roman" w:hAnsi="Times New Roman" w:cs="Times New Roman"/>
          <w:bCs/>
          <w:i/>
          <w:sz w:val="18"/>
          <w:szCs w:val="18"/>
        </w:rPr>
        <w:t>.</w:t>
      </w:r>
      <w:r w:rsidR="003F3138" w:rsidRPr="00C44662">
        <w:rPr>
          <w:rFonts w:ascii="Times New Roman" w:hAnsi="Times New Roman" w:cs="Times New Roman"/>
          <w:bCs/>
          <w:i/>
          <w:sz w:val="18"/>
          <w:szCs w:val="18"/>
        </w:rPr>
        <w:t xml:space="preserve"> </w:t>
      </w:r>
      <w:r w:rsidRPr="00C44662">
        <w:rPr>
          <w:rFonts w:ascii="Times New Roman" w:hAnsi="Times New Roman" w:cs="Times New Roman"/>
          <w:i/>
          <w:sz w:val="18"/>
          <w:szCs w:val="18"/>
        </w:rPr>
        <w:t>Food</w:t>
      </w:r>
      <w:r w:rsidR="003F3138" w:rsidRPr="00C44662">
        <w:rPr>
          <w:rFonts w:ascii="Times New Roman" w:hAnsi="Times New Roman" w:cs="Times New Roman"/>
          <w:i/>
          <w:sz w:val="18"/>
          <w:szCs w:val="18"/>
        </w:rPr>
        <w:t xml:space="preserve"> </w:t>
      </w:r>
      <w:r w:rsidRPr="00C44662">
        <w:rPr>
          <w:rFonts w:ascii="Times New Roman" w:hAnsi="Times New Roman" w:cs="Times New Roman"/>
          <w:i/>
          <w:sz w:val="18"/>
          <w:szCs w:val="18"/>
        </w:rPr>
        <w:t>Science</w:t>
      </w:r>
      <w:r w:rsidR="003F3138" w:rsidRPr="00C44662">
        <w:rPr>
          <w:rFonts w:ascii="Times New Roman" w:hAnsi="Times New Roman" w:cs="Times New Roman"/>
          <w:i/>
          <w:sz w:val="18"/>
          <w:szCs w:val="18"/>
        </w:rPr>
        <w:t xml:space="preserve"> </w:t>
      </w:r>
      <w:r w:rsidRPr="00C44662">
        <w:rPr>
          <w:rFonts w:ascii="Times New Roman" w:hAnsi="Times New Roman" w:cs="Times New Roman"/>
          <w:i/>
          <w:sz w:val="18"/>
          <w:szCs w:val="18"/>
        </w:rPr>
        <w:t>and</w:t>
      </w:r>
      <w:r w:rsidR="003F3138" w:rsidRPr="00C44662">
        <w:rPr>
          <w:rFonts w:ascii="Times New Roman" w:hAnsi="Times New Roman" w:cs="Times New Roman"/>
          <w:i/>
          <w:sz w:val="18"/>
          <w:szCs w:val="18"/>
        </w:rPr>
        <w:t xml:space="preserve"> </w:t>
      </w:r>
      <w:r w:rsidRPr="00C44662">
        <w:rPr>
          <w:rFonts w:ascii="Times New Roman" w:hAnsi="Times New Roman" w:cs="Times New Roman"/>
          <w:i/>
          <w:sz w:val="18"/>
          <w:szCs w:val="18"/>
        </w:rPr>
        <w:t>Quality</w:t>
      </w:r>
      <w:r w:rsidR="003F3138" w:rsidRPr="00C44662">
        <w:rPr>
          <w:rFonts w:ascii="Times New Roman" w:hAnsi="Times New Roman" w:cs="Times New Roman"/>
          <w:i/>
          <w:sz w:val="18"/>
          <w:szCs w:val="18"/>
        </w:rPr>
        <w:t xml:space="preserve"> </w:t>
      </w:r>
      <w:r w:rsidRPr="00C44662">
        <w:rPr>
          <w:rFonts w:ascii="Times New Roman" w:hAnsi="Times New Roman" w:cs="Times New Roman"/>
          <w:i/>
          <w:sz w:val="18"/>
          <w:szCs w:val="18"/>
        </w:rPr>
        <w:t>Management,</w:t>
      </w:r>
      <w:r w:rsidR="003F3138" w:rsidRPr="00C44662">
        <w:rPr>
          <w:rFonts w:ascii="Times New Roman" w:hAnsi="Times New Roman" w:cs="Times New Roman"/>
          <w:i/>
          <w:sz w:val="18"/>
          <w:szCs w:val="18"/>
        </w:rPr>
        <w:t xml:space="preserve"> </w:t>
      </w:r>
      <w:r w:rsidRPr="00C44662">
        <w:rPr>
          <w:rFonts w:ascii="Times New Roman" w:hAnsi="Times New Roman" w:cs="Times New Roman"/>
          <w:sz w:val="18"/>
          <w:szCs w:val="18"/>
        </w:rPr>
        <w:t>53</w:t>
      </w:r>
      <w:r w:rsidR="00656DDA" w:rsidRPr="00C44662">
        <w:rPr>
          <w:rFonts w:ascii="Times New Roman" w:hAnsi="Times New Roman" w:cs="Times New Roman"/>
          <w:sz w:val="18"/>
          <w:szCs w:val="18"/>
        </w:rPr>
        <w:t>:</w:t>
      </w:r>
      <w:r w:rsidRPr="00C44662">
        <w:rPr>
          <w:rFonts w:ascii="Times New Roman" w:hAnsi="Times New Roman" w:cs="Times New Roman"/>
          <w:sz w:val="18"/>
          <w:szCs w:val="18"/>
        </w:rPr>
        <w:t>30.</w:t>
      </w:r>
    </w:p>
    <w:p w:rsidR="003F3138" w:rsidRPr="00C44662" w:rsidRDefault="00151D97" w:rsidP="003F3138">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C44662">
        <w:rPr>
          <w:rFonts w:ascii="Times New Roman" w:hAnsi="Times New Roman" w:cs="Times New Roman"/>
          <w:sz w:val="18"/>
          <w:szCs w:val="18"/>
        </w:rPr>
        <w:t>Gebreyohannes,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M.</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and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Gebresselassie,</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M.</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(2013).</w:t>
      </w:r>
      <w:r w:rsidR="003F3138" w:rsidRPr="00C44662">
        <w:rPr>
          <w:rFonts w:ascii="Times New Roman" w:hAnsi="Times New Roman" w:cs="Times New Roman"/>
          <w:sz w:val="18"/>
          <w:szCs w:val="18"/>
        </w:rPr>
        <w:t xml:space="preserve"> </w:t>
      </w:r>
      <w:r w:rsidRPr="00C44662">
        <w:rPr>
          <w:rFonts w:ascii="Times New Roman" w:hAnsi="Times New Roman" w:cs="Times New Roman"/>
          <w:bCs/>
          <w:sz w:val="18"/>
          <w:szCs w:val="18"/>
        </w:rPr>
        <w:t>An</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Overview</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on</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Dermatophilosis</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of</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Animals</w:t>
      </w:r>
      <w:r w:rsidR="003F3138" w:rsidRPr="00C44662">
        <w:rPr>
          <w:rFonts w:ascii="Times New Roman" w:hAnsi="Times New Roman" w:cs="Times New Roman"/>
          <w:bCs/>
          <w:sz w:val="18"/>
          <w:szCs w:val="18"/>
        </w:rPr>
        <w:t xml:space="preserve">. </w:t>
      </w:r>
      <w:r w:rsidR="003F3138" w:rsidRPr="00C44662">
        <w:rPr>
          <w:rFonts w:ascii="Times New Roman" w:hAnsi="Times New Roman" w:cs="Times New Roman"/>
          <w:i/>
          <w:sz w:val="18"/>
          <w:szCs w:val="18"/>
        </w:rPr>
        <w:t>J</w:t>
      </w:r>
      <w:r w:rsidRPr="00C44662">
        <w:rPr>
          <w:rFonts w:ascii="Times New Roman" w:hAnsi="Times New Roman" w:cs="Times New Roman"/>
          <w:i/>
          <w:sz w:val="18"/>
          <w:szCs w:val="18"/>
        </w:rPr>
        <w:t>ournal</w:t>
      </w:r>
      <w:r w:rsidR="003F3138" w:rsidRPr="00C44662">
        <w:rPr>
          <w:rFonts w:ascii="Times New Roman" w:hAnsi="Times New Roman" w:cs="Times New Roman"/>
          <w:i/>
          <w:sz w:val="18"/>
          <w:szCs w:val="18"/>
        </w:rPr>
        <w:t xml:space="preserve"> </w:t>
      </w:r>
      <w:r w:rsidRPr="00C44662">
        <w:rPr>
          <w:rFonts w:ascii="Times New Roman" w:hAnsi="Times New Roman" w:cs="Times New Roman"/>
          <w:i/>
          <w:sz w:val="18"/>
          <w:szCs w:val="18"/>
        </w:rPr>
        <w:t>of</w:t>
      </w:r>
      <w:r w:rsidR="003F3138" w:rsidRPr="00C44662">
        <w:rPr>
          <w:rFonts w:ascii="Times New Roman" w:hAnsi="Times New Roman" w:cs="Times New Roman"/>
          <w:i/>
          <w:sz w:val="18"/>
          <w:szCs w:val="18"/>
        </w:rPr>
        <w:t xml:space="preserve"> </w:t>
      </w:r>
      <w:r w:rsidRPr="00C44662">
        <w:rPr>
          <w:rFonts w:ascii="Times New Roman" w:hAnsi="Times New Roman" w:cs="Times New Roman"/>
          <w:i/>
          <w:sz w:val="18"/>
          <w:szCs w:val="18"/>
        </w:rPr>
        <w:t>Animal</w:t>
      </w:r>
      <w:r w:rsidR="003F3138" w:rsidRPr="00C44662">
        <w:rPr>
          <w:rFonts w:ascii="Times New Roman" w:hAnsi="Times New Roman" w:cs="Times New Roman"/>
          <w:i/>
          <w:sz w:val="18"/>
          <w:szCs w:val="18"/>
        </w:rPr>
        <w:t xml:space="preserve"> </w:t>
      </w:r>
      <w:r w:rsidRPr="00C44662">
        <w:rPr>
          <w:rFonts w:ascii="Times New Roman" w:hAnsi="Times New Roman" w:cs="Times New Roman"/>
          <w:i/>
          <w:sz w:val="18"/>
          <w:szCs w:val="18"/>
        </w:rPr>
        <w:t>Science</w:t>
      </w:r>
      <w:r w:rsidR="003F3138" w:rsidRPr="00C44662">
        <w:rPr>
          <w:rFonts w:ascii="Times New Roman" w:hAnsi="Times New Roman" w:cs="Times New Roman"/>
          <w:i/>
          <w:sz w:val="18"/>
          <w:szCs w:val="18"/>
        </w:rPr>
        <w:t xml:space="preserve"> </w:t>
      </w:r>
      <w:r w:rsidRPr="00C44662">
        <w:rPr>
          <w:rFonts w:ascii="Times New Roman" w:hAnsi="Times New Roman" w:cs="Times New Roman"/>
          <w:i/>
          <w:sz w:val="18"/>
          <w:szCs w:val="18"/>
        </w:rPr>
        <w:t>Advances,</w:t>
      </w:r>
      <w:r w:rsidR="003F3138" w:rsidRPr="00C44662">
        <w:rPr>
          <w:rFonts w:ascii="Times New Roman" w:hAnsi="Times New Roman" w:cs="Times New Roman"/>
          <w:i/>
          <w:sz w:val="18"/>
          <w:szCs w:val="18"/>
        </w:rPr>
        <w:t xml:space="preserve"> </w:t>
      </w:r>
      <w:r w:rsidRPr="00C44662">
        <w:rPr>
          <w:rFonts w:ascii="Times New Roman" w:hAnsi="Times New Roman" w:cs="Times New Roman"/>
          <w:sz w:val="18"/>
          <w:szCs w:val="18"/>
        </w:rPr>
        <w:t>3(7):</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337-344.</w:t>
      </w:r>
    </w:p>
    <w:p w:rsidR="003F3138" w:rsidRPr="00C44662" w:rsidRDefault="00151D97" w:rsidP="003F3138">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C44662">
        <w:rPr>
          <w:rFonts w:ascii="Times New Roman" w:hAnsi="Times New Roman" w:cs="Times New Roman"/>
          <w:bCs/>
          <w:sz w:val="18"/>
          <w:szCs w:val="18"/>
        </w:rPr>
        <w:t>Gudro,</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I.,</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Valeika,</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V.</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and</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Sirvaitytė,</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J.</w:t>
      </w:r>
      <w:r w:rsidR="003F3138" w:rsidRPr="00C44662">
        <w:rPr>
          <w:rFonts w:ascii="Times New Roman" w:hAnsi="Times New Roman" w:cs="Times New Roman"/>
          <w:bCs/>
          <w:sz w:val="18"/>
          <w:szCs w:val="18"/>
        </w:rPr>
        <w:t xml:space="preserve"> </w:t>
      </w:r>
      <w:r w:rsidRPr="00C44662">
        <w:rPr>
          <w:rFonts w:ascii="Times New Roman" w:hAnsi="Times New Roman" w:cs="Times New Roman"/>
          <w:sz w:val="18"/>
          <w:szCs w:val="18"/>
        </w:rPr>
        <w:t>(2014).</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Short-term</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preservation</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of</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hide</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using</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vacuum:</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Influence</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on</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properties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of</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hide</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and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of</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processed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leather.</w:t>
      </w:r>
      <w:r w:rsidR="003F3138" w:rsidRPr="00C44662">
        <w:rPr>
          <w:rFonts w:ascii="Times New Roman" w:hAnsi="Times New Roman" w:cs="Times New Roman"/>
          <w:sz w:val="18"/>
          <w:szCs w:val="18"/>
        </w:rPr>
        <w:t xml:space="preserve"> </w:t>
      </w:r>
      <w:r w:rsidRPr="00C44662">
        <w:rPr>
          <w:rFonts w:ascii="Times New Roman" w:hAnsi="Times New Roman" w:cs="Times New Roman"/>
          <w:i/>
          <w:iCs/>
          <w:sz w:val="18"/>
          <w:szCs w:val="18"/>
        </w:rPr>
        <w:t>Plos</w:t>
      </w:r>
      <w:r w:rsidR="003F3138" w:rsidRPr="00C44662">
        <w:rPr>
          <w:rFonts w:ascii="Times New Roman" w:hAnsi="Times New Roman" w:cs="Times New Roman"/>
          <w:i/>
          <w:iCs/>
          <w:sz w:val="18"/>
          <w:szCs w:val="18"/>
        </w:rPr>
        <w:t xml:space="preserve"> </w:t>
      </w:r>
      <w:r w:rsidRPr="00C44662">
        <w:rPr>
          <w:rFonts w:ascii="Times New Roman" w:hAnsi="Times New Roman" w:cs="Times New Roman"/>
          <w:i/>
          <w:iCs/>
          <w:sz w:val="18"/>
          <w:szCs w:val="18"/>
        </w:rPr>
        <w:t>One,</w:t>
      </w:r>
      <w:r w:rsidR="003F3138" w:rsidRPr="00C44662">
        <w:rPr>
          <w:rFonts w:ascii="Times New Roman" w:hAnsi="Times New Roman" w:cs="Times New Roman"/>
          <w:i/>
          <w:iCs/>
          <w:sz w:val="18"/>
          <w:szCs w:val="18"/>
        </w:rPr>
        <w:t xml:space="preserve"> </w:t>
      </w:r>
      <w:r w:rsidRPr="00C44662">
        <w:rPr>
          <w:rFonts w:ascii="Times New Roman" w:hAnsi="Times New Roman" w:cs="Times New Roman"/>
          <w:bCs/>
          <w:sz w:val="18"/>
          <w:szCs w:val="18"/>
        </w:rPr>
        <w:t>9(11)</w:t>
      </w:r>
      <w:r w:rsidR="006B2503" w:rsidRPr="00C44662">
        <w:rPr>
          <w:rFonts w:ascii="Times New Roman" w:hAnsi="Times New Roman" w:cs="Times New Roman"/>
          <w:sz w:val="18"/>
          <w:szCs w:val="18"/>
        </w:rPr>
        <w:t>:e112783.</w:t>
      </w:r>
      <w:r w:rsidR="003F3138" w:rsidRPr="00C44662">
        <w:rPr>
          <w:rFonts w:ascii="Times New Roman" w:hAnsi="Times New Roman" w:cs="Times New Roman"/>
          <w:sz w:val="18"/>
          <w:szCs w:val="18"/>
        </w:rPr>
        <w:t xml:space="preserve"> </w:t>
      </w:r>
      <w:r w:rsidR="006B2503" w:rsidRPr="00C44662">
        <w:rPr>
          <w:rFonts w:ascii="Times New Roman" w:hAnsi="Times New Roman" w:cs="Times New Roman"/>
          <w:sz w:val="18"/>
          <w:szCs w:val="18"/>
        </w:rPr>
        <w:t>Available</w:t>
      </w:r>
      <w:r w:rsidR="003F3138" w:rsidRPr="00C44662">
        <w:rPr>
          <w:rFonts w:ascii="Times New Roman" w:hAnsi="Times New Roman" w:cs="Times New Roman"/>
          <w:sz w:val="18"/>
          <w:szCs w:val="18"/>
        </w:rPr>
        <w:t xml:space="preserve"> </w:t>
      </w:r>
      <w:r w:rsidR="006B2503" w:rsidRPr="00C44662">
        <w:rPr>
          <w:rFonts w:ascii="Times New Roman" w:hAnsi="Times New Roman" w:cs="Times New Roman"/>
          <w:sz w:val="18"/>
          <w:szCs w:val="18"/>
        </w:rPr>
        <w:t>at</w:t>
      </w:r>
      <w:r w:rsidR="003F3138" w:rsidRPr="00C44662">
        <w:rPr>
          <w:rFonts w:ascii="Times New Roman" w:hAnsi="Times New Roman" w:cs="Times New Roman"/>
          <w:sz w:val="18"/>
          <w:szCs w:val="18"/>
        </w:rPr>
        <w:t>:</w:t>
      </w:r>
      <w:r w:rsidRPr="00C44662">
        <w:rPr>
          <w:rFonts w:ascii="Times New Roman" w:hAnsi="Times New Roman" w:cs="Times New Roman"/>
          <w:sz w:val="18"/>
          <w:szCs w:val="18"/>
          <w:u w:val="single"/>
        </w:rPr>
        <w:t>http//:www.doi:10.1371/journal.pone</w:t>
      </w:r>
      <w:r w:rsidRPr="00C44662">
        <w:rPr>
          <w:rFonts w:ascii="Times New Roman" w:hAnsi="Times New Roman" w:cs="Times New Roman"/>
          <w:sz w:val="18"/>
          <w:szCs w:val="18"/>
        </w:rPr>
        <w:t>.0112783</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(accessed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on</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February</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28,</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2017).</w:t>
      </w:r>
    </w:p>
    <w:p w:rsidR="003F3138" w:rsidRPr="00C44662" w:rsidRDefault="00151D97" w:rsidP="003F3138">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C44662">
        <w:rPr>
          <w:rFonts w:ascii="Times New Roman" w:hAnsi="Times New Roman" w:cs="Times New Roman"/>
          <w:sz w:val="18"/>
          <w:szCs w:val="18"/>
        </w:rPr>
        <w:t>Hagos,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Yacob,</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H.</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and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Mulugeta,</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Y.</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(2013).</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Impact</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of</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sheep</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and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goats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ectoparasites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on</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the</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tanning</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industry</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in</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Tigray</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region.</w:t>
      </w:r>
      <w:r w:rsidR="003F3138" w:rsidRPr="00C44662">
        <w:rPr>
          <w:rFonts w:ascii="Times New Roman" w:hAnsi="Times New Roman" w:cs="Times New Roman"/>
          <w:sz w:val="18"/>
          <w:szCs w:val="18"/>
        </w:rPr>
        <w:t xml:space="preserve"> </w:t>
      </w:r>
      <w:r w:rsidRPr="00C44662">
        <w:rPr>
          <w:rFonts w:ascii="Times New Roman" w:hAnsi="Times New Roman" w:cs="Times New Roman"/>
          <w:i/>
          <w:iCs/>
          <w:sz w:val="18"/>
          <w:szCs w:val="18"/>
        </w:rPr>
        <w:t>Ethiopia</w:t>
      </w:r>
      <w:r w:rsidR="008F7CFC" w:rsidRPr="00C44662">
        <w:rPr>
          <w:rFonts w:ascii="Times New Roman" w:hAnsi="Times New Roman" w:cs="Times New Roman"/>
          <w:i/>
          <w:iCs/>
          <w:sz w:val="18"/>
          <w:szCs w:val="18"/>
        </w:rPr>
        <w:t>n V</w:t>
      </w:r>
      <w:r w:rsidRPr="00C44662">
        <w:rPr>
          <w:rFonts w:ascii="Times New Roman" w:hAnsi="Times New Roman" w:cs="Times New Roman"/>
          <w:i/>
          <w:iCs/>
          <w:sz w:val="18"/>
          <w:szCs w:val="18"/>
        </w:rPr>
        <w:t>eterinary</w:t>
      </w:r>
      <w:r w:rsidR="003F3138" w:rsidRPr="00C44662">
        <w:rPr>
          <w:rFonts w:ascii="Times New Roman" w:hAnsi="Times New Roman" w:cs="Times New Roman"/>
          <w:i/>
          <w:iCs/>
          <w:sz w:val="18"/>
          <w:szCs w:val="18"/>
        </w:rPr>
        <w:t xml:space="preserve"> </w:t>
      </w:r>
      <w:r w:rsidRPr="00C44662">
        <w:rPr>
          <w:rFonts w:ascii="Times New Roman" w:hAnsi="Times New Roman" w:cs="Times New Roman"/>
          <w:i/>
          <w:iCs/>
          <w:sz w:val="18"/>
          <w:szCs w:val="18"/>
        </w:rPr>
        <w:t>Journal,</w:t>
      </w:r>
      <w:r w:rsidR="003F3138" w:rsidRPr="00C44662">
        <w:rPr>
          <w:rFonts w:ascii="Times New Roman" w:hAnsi="Times New Roman" w:cs="Times New Roman"/>
          <w:i/>
          <w:iCs/>
          <w:sz w:val="18"/>
          <w:szCs w:val="18"/>
        </w:rPr>
        <w:t xml:space="preserve"> </w:t>
      </w:r>
      <w:r w:rsidRPr="00C44662">
        <w:rPr>
          <w:rFonts w:ascii="Times New Roman" w:hAnsi="Times New Roman" w:cs="Times New Roman"/>
          <w:bCs/>
          <w:sz w:val="18"/>
          <w:szCs w:val="18"/>
        </w:rPr>
        <w:t>17(2):</w:t>
      </w:r>
      <w:r w:rsidRPr="00C44662">
        <w:rPr>
          <w:rFonts w:ascii="Times New Roman" w:hAnsi="Times New Roman" w:cs="Times New Roman"/>
          <w:sz w:val="18"/>
          <w:szCs w:val="18"/>
        </w:rPr>
        <w:t>63-76.</w:t>
      </w:r>
    </w:p>
    <w:p w:rsidR="003F3138" w:rsidRPr="00C44662" w:rsidRDefault="00151D97" w:rsidP="003F3138">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C44662">
        <w:rPr>
          <w:rFonts w:ascii="Times New Roman" w:hAnsi="Times New Roman" w:cs="Times New Roman"/>
          <w:sz w:val="18"/>
          <w:szCs w:val="18"/>
        </w:rPr>
        <w:t>Hailu,</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W.</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(2010).</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Study</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on</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the</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prevalence</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of</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major</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ecto</w:t>
      </w:r>
      <w:r w:rsidR="006B2503" w:rsidRPr="00C44662">
        <w:rPr>
          <w:rFonts w:ascii="Times New Roman" w:hAnsi="Times New Roman" w:cs="Times New Roman"/>
          <w:sz w:val="18"/>
          <w:szCs w:val="18"/>
        </w:rPr>
        <w:t>-</w:t>
      </w:r>
      <w:r w:rsidRPr="00C44662">
        <w:rPr>
          <w:rFonts w:ascii="Times New Roman" w:hAnsi="Times New Roman" w:cs="Times New Roman"/>
          <w:sz w:val="18"/>
          <w:szCs w:val="18"/>
        </w:rPr>
        <w:t>parasites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of</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sheep</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and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assess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the</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major</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risk</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factors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in</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Arsi</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zone</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of</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Oromia</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regional</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state</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and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evaluate</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the</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in</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vitro</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and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in</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vivo</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acaricidal</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efficacy</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of</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seven</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medicinal</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plants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against</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lice</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in</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naturally</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infested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sheep.</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MSc</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thesis,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Faculty</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of</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Veterinary</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Medicine,</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Addis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Ababa</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University,</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Bishoftu,</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Ethiopia;</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Pp.</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6-11.</w:t>
      </w:r>
      <w:r w:rsidR="003F3138" w:rsidRPr="00C44662">
        <w:rPr>
          <w:rFonts w:ascii="Times New Roman" w:hAnsi="Times New Roman" w:cs="Times New Roman"/>
          <w:sz w:val="18"/>
          <w:szCs w:val="18"/>
        </w:rPr>
        <w:t xml:space="preserve"> </w:t>
      </w:r>
      <w:hyperlink r:id="rId23" w:history="1">
        <w:r w:rsidRPr="00C44662">
          <w:rPr>
            <w:rStyle w:val="Hyperlink"/>
            <w:rFonts w:ascii="Times New Roman" w:hAnsi="Times New Roman" w:cs="Times New Roman"/>
            <w:color w:val="auto"/>
            <w:sz w:val="18"/>
            <w:szCs w:val="18"/>
          </w:rPr>
          <w:t>http://www.assignmentpoint.com/wp-content/uploads/2013/10/Cross-setion-of-the-skin.png</w:t>
        </w:r>
      </w:hyperlink>
      <w:r w:rsidRPr="00C44662">
        <w:rPr>
          <w:rFonts w:ascii="Times New Roman" w:hAnsi="Times New Roman" w:cs="Times New Roman"/>
          <w:sz w:val="18"/>
          <w:szCs w:val="18"/>
        </w:rPr>
        <w:t>(accessed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on</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February</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27,</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2017).</w:t>
      </w:r>
    </w:p>
    <w:p w:rsidR="003F3138" w:rsidRPr="00C44662" w:rsidRDefault="00151D97" w:rsidP="003F3138">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C44662">
        <w:rPr>
          <w:rFonts w:ascii="Times New Roman" w:hAnsi="Times New Roman" w:cs="Times New Roman"/>
          <w:sz w:val="18"/>
          <w:szCs w:val="18"/>
        </w:rPr>
        <w:t>Juhar,</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T.,</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Teshager,</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and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Getachew,</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T.</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(2015).</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Evaluation</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of</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hide</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and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skin</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market</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chains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in</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and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around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shashemene</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town.</w:t>
      </w:r>
      <w:r w:rsidR="003F3138" w:rsidRPr="00C44662">
        <w:rPr>
          <w:rFonts w:ascii="Times New Roman" w:hAnsi="Times New Roman" w:cs="Times New Roman"/>
          <w:sz w:val="18"/>
          <w:szCs w:val="18"/>
        </w:rPr>
        <w:t xml:space="preserve"> </w:t>
      </w:r>
      <w:r w:rsidRPr="00C44662">
        <w:rPr>
          <w:rFonts w:ascii="Times New Roman" w:hAnsi="Times New Roman" w:cs="Times New Roman"/>
          <w:i/>
          <w:sz w:val="18"/>
          <w:szCs w:val="18"/>
        </w:rPr>
        <w:t>Scientia</w:t>
      </w:r>
      <w:r w:rsidRPr="00C44662">
        <w:rPr>
          <w:rFonts w:ascii="Times New Roman" w:hAnsi="Times New Roman" w:cs="Times New Roman"/>
          <w:sz w:val="18"/>
          <w:szCs w:val="18"/>
        </w:rPr>
        <w:t>,</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10</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(3):</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27.</w:t>
      </w:r>
    </w:p>
    <w:p w:rsidR="003F3138" w:rsidRPr="00C44662" w:rsidRDefault="00151D97" w:rsidP="003F3138">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C44662">
        <w:rPr>
          <w:rFonts w:ascii="Times New Roman" w:hAnsi="Times New Roman" w:cs="Times New Roman"/>
          <w:bCs/>
          <w:sz w:val="18"/>
          <w:szCs w:val="18"/>
        </w:rPr>
        <w:t>Kanagaraj,</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J.,</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Senthilvena,</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T.,</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Panda,</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R.</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and</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Kavitha,</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S.</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w:t>
      </w:r>
      <w:r w:rsidRPr="00C44662">
        <w:rPr>
          <w:rFonts w:ascii="Times New Roman" w:hAnsi="Times New Roman" w:cs="Times New Roman"/>
          <w:sz w:val="18"/>
          <w:szCs w:val="18"/>
        </w:rPr>
        <w:t>2015).</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Eco-friendly</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waste</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management</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strategies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for</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greener</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environment</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towards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sustainable</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development</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in</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leather</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industry:</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comprehensive</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review.</w:t>
      </w:r>
      <w:r w:rsidR="003F3138" w:rsidRPr="00C44662">
        <w:rPr>
          <w:rFonts w:ascii="Times New Roman" w:hAnsi="Times New Roman" w:cs="Times New Roman"/>
          <w:sz w:val="18"/>
          <w:szCs w:val="18"/>
        </w:rPr>
        <w:t xml:space="preserve"> </w:t>
      </w:r>
      <w:r w:rsidRPr="00C44662">
        <w:rPr>
          <w:rFonts w:ascii="Times New Roman" w:hAnsi="Times New Roman" w:cs="Times New Roman"/>
          <w:i/>
          <w:iCs/>
          <w:sz w:val="18"/>
          <w:szCs w:val="18"/>
        </w:rPr>
        <w:t>Journal</w:t>
      </w:r>
      <w:r w:rsidR="003F3138" w:rsidRPr="00C44662">
        <w:rPr>
          <w:rFonts w:ascii="Times New Roman" w:hAnsi="Times New Roman" w:cs="Times New Roman"/>
          <w:i/>
          <w:iCs/>
          <w:sz w:val="18"/>
          <w:szCs w:val="18"/>
        </w:rPr>
        <w:t xml:space="preserve"> </w:t>
      </w:r>
      <w:r w:rsidRPr="00C44662">
        <w:rPr>
          <w:rFonts w:ascii="Times New Roman" w:hAnsi="Times New Roman" w:cs="Times New Roman"/>
          <w:i/>
          <w:iCs/>
          <w:sz w:val="18"/>
          <w:szCs w:val="18"/>
        </w:rPr>
        <w:t>of</w:t>
      </w:r>
      <w:r w:rsidR="003F3138" w:rsidRPr="00C44662">
        <w:rPr>
          <w:rFonts w:ascii="Times New Roman" w:hAnsi="Times New Roman" w:cs="Times New Roman"/>
          <w:i/>
          <w:iCs/>
          <w:sz w:val="18"/>
          <w:szCs w:val="18"/>
        </w:rPr>
        <w:t xml:space="preserve"> </w:t>
      </w:r>
      <w:r w:rsidRPr="00C44662">
        <w:rPr>
          <w:rFonts w:ascii="Times New Roman" w:hAnsi="Times New Roman" w:cs="Times New Roman"/>
          <w:i/>
          <w:iCs/>
          <w:sz w:val="18"/>
          <w:szCs w:val="18"/>
        </w:rPr>
        <w:t>Cleaner</w:t>
      </w:r>
      <w:r w:rsidR="003F3138" w:rsidRPr="00C44662">
        <w:rPr>
          <w:rFonts w:ascii="Times New Roman" w:hAnsi="Times New Roman" w:cs="Times New Roman"/>
          <w:i/>
          <w:iCs/>
          <w:sz w:val="18"/>
          <w:szCs w:val="18"/>
        </w:rPr>
        <w:t xml:space="preserve"> </w:t>
      </w:r>
      <w:r w:rsidRPr="00C44662">
        <w:rPr>
          <w:rFonts w:ascii="Times New Roman" w:hAnsi="Times New Roman" w:cs="Times New Roman"/>
          <w:i/>
          <w:iCs/>
          <w:sz w:val="18"/>
          <w:szCs w:val="18"/>
        </w:rPr>
        <w:t>Production,</w:t>
      </w:r>
      <w:r w:rsidR="003F3138" w:rsidRPr="00C44662">
        <w:rPr>
          <w:rFonts w:ascii="Times New Roman" w:hAnsi="Times New Roman" w:cs="Times New Roman"/>
          <w:i/>
          <w:iCs/>
          <w:sz w:val="18"/>
          <w:szCs w:val="18"/>
        </w:rPr>
        <w:t xml:space="preserve"> </w:t>
      </w:r>
      <w:r w:rsidRPr="00C44662">
        <w:rPr>
          <w:rFonts w:ascii="Times New Roman" w:hAnsi="Times New Roman" w:cs="Times New Roman"/>
          <w:bCs/>
          <w:sz w:val="18"/>
          <w:szCs w:val="18"/>
        </w:rPr>
        <w:t>89</w:t>
      </w:r>
      <w:r w:rsidRPr="00C44662">
        <w:rPr>
          <w:rFonts w:ascii="Times New Roman" w:hAnsi="Times New Roman" w:cs="Times New Roman"/>
          <w:sz w:val="18"/>
          <w:szCs w:val="18"/>
        </w:rPr>
        <w:t>:</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9-17.</w:t>
      </w:r>
    </w:p>
    <w:p w:rsidR="003F3138" w:rsidRPr="00C44662" w:rsidRDefault="00151D97" w:rsidP="003F3138">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C44662">
        <w:rPr>
          <w:rFonts w:ascii="Times New Roman" w:hAnsi="Times New Roman" w:cs="Times New Roman"/>
          <w:sz w:val="18"/>
          <w:szCs w:val="18"/>
        </w:rPr>
        <w:t>Kassa,</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B.</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(2006).</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Cockle,</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mange</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and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pox:</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Major</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threats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to</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the</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leather</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industry</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in</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Ethiopia.</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Perseverance</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towards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value</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addition.</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Proceedings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of</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the</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National</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leather</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industry</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workshop</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held</w:t>
      </w:r>
      <w:r w:rsidR="003F3138" w:rsidRPr="00C44662">
        <w:rPr>
          <w:rFonts w:ascii="Times New Roman" w:hAnsi="Times New Roman" w:cs="Times New Roman"/>
          <w:sz w:val="18"/>
          <w:szCs w:val="18"/>
        </w:rPr>
        <w:t xml:space="preserve"> </w:t>
      </w:r>
      <w:r w:rsidR="006B2503" w:rsidRPr="00C44662">
        <w:rPr>
          <w:rFonts w:ascii="Times New Roman" w:hAnsi="Times New Roman" w:cs="Times New Roman"/>
          <w:sz w:val="18"/>
          <w:szCs w:val="18"/>
        </w:rPr>
        <w:t>in</w:t>
      </w:r>
      <w:r w:rsidR="003F3138" w:rsidRPr="00C44662">
        <w:rPr>
          <w:rFonts w:ascii="Times New Roman" w:hAnsi="Times New Roman" w:cs="Times New Roman"/>
          <w:sz w:val="18"/>
          <w:szCs w:val="18"/>
        </w:rPr>
        <w:t xml:space="preserve"> </w:t>
      </w:r>
      <w:r w:rsidR="006B2503" w:rsidRPr="00C44662">
        <w:rPr>
          <w:rFonts w:ascii="Times New Roman" w:hAnsi="Times New Roman" w:cs="Times New Roman"/>
          <w:sz w:val="18"/>
          <w:szCs w:val="18"/>
        </w:rPr>
        <w:t>Addis</w:t>
      </w:r>
      <w:r w:rsidR="003F3138" w:rsidRPr="00C44662">
        <w:rPr>
          <w:rFonts w:ascii="Times New Roman" w:hAnsi="Times New Roman" w:cs="Times New Roman"/>
          <w:sz w:val="18"/>
          <w:szCs w:val="18"/>
        </w:rPr>
        <w:t xml:space="preserve"> </w:t>
      </w:r>
      <w:r w:rsidR="006B2503" w:rsidRPr="00C44662">
        <w:rPr>
          <w:rFonts w:ascii="Times New Roman" w:hAnsi="Times New Roman" w:cs="Times New Roman"/>
          <w:sz w:val="18"/>
          <w:szCs w:val="18"/>
        </w:rPr>
        <w:t>Ababa</w:t>
      </w:r>
      <w:r w:rsidR="003F3138" w:rsidRPr="00C44662">
        <w:rPr>
          <w:rFonts w:ascii="Times New Roman" w:hAnsi="Times New Roman" w:cs="Times New Roman"/>
          <w:sz w:val="18"/>
          <w:szCs w:val="18"/>
        </w:rPr>
        <w:t xml:space="preserve"> </w:t>
      </w:r>
      <w:r w:rsidR="006B2503" w:rsidRPr="00C44662">
        <w:rPr>
          <w:rFonts w:ascii="Times New Roman" w:hAnsi="Times New Roman" w:cs="Times New Roman"/>
          <w:sz w:val="18"/>
          <w:szCs w:val="18"/>
        </w:rPr>
        <w:t>from</w:t>
      </w:r>
      <w:r w:rsidR="003F3138" w:rsidRPr="00C44662">
        <w:rPr>
          <w:rFonts w:ascii="Times New Roman" w:hAnsi="Times New Roman" w:cs="Times New Roman"/>
          <w:sz w:val="18"/>
          <w:szCs w:val="18"/>
        </w:rPr>
        <w:t xml:space="preserve"> </w:t>
      </w:r>
      <w:r w:rsidR="006B2503" w:rsidRPr="00C44662">
        <w:rPr>
          <w:rFonts w:ascii="Times New Roman" w:hAnsi="Times New Roman" w:cs="Times New Roman"/>
          <w:sz w:val="18"/>
          <w:szCs w:val="18"/>
        </w:rPr>
        <w:t>December</w:t>
      </w:r>
      <w:r w:rsidR="003F3138" w:rsidRPr="00C44662">
        <w:rPr>
          <w:rFonts w:ascii="Times New Roman" w:hAnsi="Times New Roman" w:cs="Times New Roman"/>
          <w:sz w:val="18"/>
          <w:szCs w:val="18"/>
        </w:rPr>
        <w:t xml:space="preserve"> </w:t>
      </w:r>
      <w:r w:rsidR="006B2503" w:rsidRPr="00C44662">
        <w:rPr>
          <w:rFonts w:ascii="Times New Roman" w:hAnsi="Times New Roman" w:cs="Times New Roman"/>
          <w:sz w:val="18"/>
          <w:szCs w:val="18"/>
        </w:rPr>
        <w:t>14-</w:t>
      </w:r>
      <w:r w:rsidRPr="00C44662">
        <w:rPr>
          <w:rFonts w:ascii="Times New Roman" w:hAnsi="Times New Roman" w:cs="Times New Roman"/>
          <w:sz w:val="18"/>
          <w:szCs w:val="18"/>
        </w:rPr>
        <w:t>15,</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2006,</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Addis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Ababa,</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Ethiopia;</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Pp.</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71-92.</w:t>
      </w:r>
    </w:p>
    <w:p w:rsidR="003F3138" w:rsidRPr="00C44662" w:rsidRDefault="00151D97" w:rsidP="003F3138">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C44662">
        <w:rPr>
          <w:rFonts w:ascii="Times New Roman" w:hAnsi="Times New Roman" w:cs="Times New Roman"/>
          <w:sz w:val="18"/>
          <w:szCs w:val="18"/>
        </w:rPr>
        <w:t>Kebede,</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M.</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(2013)</w:t>
      </w:r>
      <w:r w:rsidRPr="00C44662">
        <w:rPr>
          <w:rFonts w:ascii="Times New Roman" w:hAnsi="Times New Roman" w:cs="Times New Roman"/>
          <w:bCs/>
          <w:sz w:val="18"/>
          <w:szCs w:val="18"/>
        </w:rPr>
        <w:t>.</w:t>
      </w:r>
      <w:r w:rsidR="003F3138" w:rsidRPr="00C44662">
        <w:rPr>
          <w:rFonts w:ascii="Times New Roman" w:hAnsi="Times New Roman" w:cs="Times New Roman"/>
          <w:bCs/>
          <w:sz w:val="18"/>
          <w:szCs w:val="18"/>
        </w:rPr>
        <w:t xml:space="preserve"> </w:t>
      </w:r>
      <w:r w:rsidRPr="00C44662">
        <w:rPr>
          <w:rFonts w:ascii="Times New Roman" w:hAnsi="Times New Roman" w:cs="Times New Roman"/>
          <w:sz w:val="18"/>
          <w:szCs w:val="18"/>
        </w:rPr>
        <w:t>Effect</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of</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Small</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Ruminant</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Ecto</w:t>
      </w:r>
      <w:r w:rsidR="006B2503" w:rsidRPr="00C44662">
        <w:rPr>
          <w:rFonts w:ascii="Times New Roman" w:hAnsi="Times New Roman" w:cs="Times New Roman"/>
          <w:sz w:val="18"/>
          <w:szCs w:val="18"/>
        </w:rPr>
        <w:t>-</w:t>
      </w:r>
      <w:r w:rsidRPr="00C44662">
        <w:rPr>
          <w:rFonts w:ascii="Times New Roman" w:hAnsi="Times New Roman" w:cs="Times New Roman"/>
          <w:sz w:val="18"/>
          <w:szCs w:val="18"/>
        </w:rPr>
        <w:t>parasites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in</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the</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Tanning</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Industry</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in</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Ethiopia:</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Review.</w:t>
      </w:r>
      <w:r w:rsidR="003F3138" w:rsidRPr="00C44662">
        <w:rPr>
          <w:rFonts w:ascii="Times New Roman" w:hAnsi="Times New Roman" w:cs="Times New Roman"/>
          <w:sz w:val="18"/>
          <w:szCs w:val="18"/>
        </w:rPr>
        <w:t xml:space="preserve"> </w:t>
      </w:r>
      <w:r w:rsidRPr="00C44662">
        <w:rPr>
          <w:rFonts w:ascii="Times New Roman" w:hAnsi="Times New Roman" w:cs="Times New Roman"/>
          <w:i/>
          <w:iCs/>
          <w:sz w:val="18"/>
          <w:szCs w:val="18"/>
        </w:rPr>
        <w:t>Journal</w:t>
      </w:r>
      <w:r w:rsidR="003F3138" w:rsidRPr="00C44662">
        <w:rPr>
          <w:rFonts w:ascii="Times New Roman" w:hAnsi="Times New Roman" w:cs="Times New Roman"/>
          <w:i/>
          <w:iCs/>
          <w:sz w:val="18"/>
          <w:szCs w:val="18"/>
        </w:rPr>
        <w:t xml:space="preserve"> </w:t>
      </w:r>
      <w:r w:rsidRPr="00C44662">
        <w:rPr>
          <w:rFonts w:ascii="Times New Roman" w:hAnsi="Times New Roman" w:cs="Times New Roman"/>
          <w:i/>
          <w:iCs/>
          <w:sz w:val="18"/>
          <w:szCs w:val="18"/>
        </w:rPr>
        <w:t>of</w:t>
      </w:r>
      <w:r w:rsidR="003F3138" w:rsidRPr="00C44662">
        <w:rPr>
          <w:rFonts w:ascii="Times New Roman" w:hAnsi="Times New Roman" w:cs="Times New Roman"/>
          <w:i/>
          <w:iCs/>
          <w:sz w:val="18"/>
          <w:szCs w:val="18"/>
        </w:rPr>
        <w:t xml:space="preserve"> </w:t>
      </w:r>
      <w:r w:rsidRPr="00C44662">
        <w:rPr>
          <w:rFonts w:ascii="Times New Roman" w:hAnsi="Times New Roman" w:cs="Times New Roman"/>
          <w:i/>
          <w:iCs/>
          <w:sz w:val="18"/>
          <w:szCs w:val="18"/>
        </w:rPr>
        <w:t>Animal</w:t>
      </w:r>
      <w:r w:rsidR="003F3138" w:rsidRPr="00C44662">
        <w:rPr>
          <w:rFonts w:ascii="Times New Roman" w:hAnsi="Times New Roman" w:cs="Times New Roman"/>
          <w:i/>
          <w:iCs/>
          <w:sz w:val="18"/>
          <w:szCs w:val="18"/>
        </w:rPr>
        <w:t xml:space="preserve"> </w:t>
      </w:r>
      <w:r w:rsidRPr="00C44662">
        <w:rPr>
          <w:rFonts w:ascii="Times New Roman" w:hAnsi="Times New Roman" w:cs="Times New Roman"/>
          <w:i/>
          <w:iCs/>
          <w:sz w:val="18"/>
          <w:szCs w:val="18"/>
        </w:rPr>
        <w:t>Science</w:t>
      </w:r>
      <w:r w:rsidR="003F3138" w:rsidRPr="00C44662">
        <w:rPr>
          <w:rFonts w:ascii="Times New Roman" w:hAnsi="Times New Roman" w:cs="Times New Roman"/>
          <w:i/>
          <w:iCs/>
          <w:sz w:val="18"/>
          <w:szCs w:val="18"/>
        </w:rPr>
        <w:t xml:space="preserve"> </w:t>
      </w:r>
      <w:r w:rsidRPr="00C44662">
        <w:rPr>
          <w:rFonts w:ascii="Times New Roman" w:hAnsi="Times New Roman" w:cs="Times New Roman"/>
          <w:i/>
          <w:iCs/>
          <w:sz w:val="18"/>
          <w:szCs w:val="18"/>
        </w:rPr>
        <w:t>Advances,</w:t>
      </w:r>
      <w:r w:rsidR="003F3138" w:rsidRPr="00C44662">
        <w:rPr>
          <w:rFonts w:ascii="Times New Roman" w:hAnsi="Times New Roman" w:cs="Times New Roman"/>
          <w:i/>
          <w:iCs/>
          <w:sz w:val="18"/>
          <w:szCs w:val="18"/>
        </w:rPr>
        <w:t xml:space="preserve"> </w:t>
      </w:r>
      <w:r w:rsidRPr="00C44662">
        <w:rPr>
          <w:rFonts w:ascii="Times New Roman" w:hAnsi="Times New Roman" w:cs="Times New Roman"/>
          <w:bCs/>
          <w:sz w:val="18"/>
          <w:szCs w:val="18"/>
        </w:rPr>
        <w:t>3(9):</w:t>
      </w:r>
      <w:r w:rsidR="003F3138" w:rsidRPr="00C44662">
        <w:rPr>
          <w:rFonts w:ascii="Times New Roman" w:hAnsi="Times New Roman" w:cs="Times New Roman"/>
          <w:bCs/>
          <w:sz w:val="18"/>
          <w:szCs w:val="18"/>
        </w:rPr>
        <w:t xml:space="preserve"> </w:t>
      </w:r>
      <w:r w:rsidRPr="00C44662">
        <w:rPr>
          <w:rFonts w:ascii="Times New Roman" w:hAnsi="Times New Roman" w:cs="Times New Roman"/>
          <w:sz w:val="18"/>
          <w:szCs w:val="18"/>
        </w:rPr>
        <w:t>424-430.</w:t>
      </w:r>
    </w:p>
    <w:p w:rsidR="003F3138" w:rsidRPr="00C44662" w:rsidRDefault="00151D97" w:rsidP="003F3138">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C44662">
        <w:rPr>
          <w:rFonts w:ascii="Times New Roman" w:hAnsi="Times New Roman" w:cs="Times New Roman"/>
          <w:sz w:val="18"/>
          <w:szCs w:val="18"/>
        </w:rPr>
        <w:t>Kidanu,</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C.</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(2001).</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Hide</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and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skin</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defects,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nature</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and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effect</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on</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the</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industry.</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Proceedings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of</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the</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Technical</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lastRenderedPageBreak/>
        <w:t>Workshop</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on</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Good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Practices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for</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the</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Ethiopian</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Hides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and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Skins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Industry,</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December</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4-7,</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2001,</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Addis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Ababa,</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Ethiopia;</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Pp.</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7-11.</w:t>
      </w:r>
    </w:p>
    <w:p w:rsidR="003F3138" w:rsidRPr="00C44662" w:rsidRDefault="00151D97" w:rsidP="003F3138">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C44662">
        <w:rPr>
          <w:rFonts w:ascii="Times New Roman" w:hAnsi="Times New Roman" w:cs="Times New Roman"/>
          <w:sz w:val="18"/>
          <w:szCs w:val="18"/>
        </w:rPr>
        <w:t>Koloka,</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O.</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and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Morek,</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J.</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(2010).</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Performance</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of</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hides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and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skins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subsector</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in</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Botswana:</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critical</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review.</w:t>
      </w:r>
      <w:r w:rsidR="003F3138" w:rsidRPr="00C44662">
        <w:rPr>
          <w:rFonts w:ascii="Times New Roman" w:hAnsi="Times New Roman" w:cs="Times New Roman"/>
          <w:sz w:val="18"/>
          <w:szCs w:val="18"/>
        </w:rPr>
        <w:t xml:space="preserve"> </w:t>
      </w:r>
      <w:r w:rsidRPr="00C44662">
        <w:rPr>
          <w:rFonts w:ascii="Times New Roman" w:hAnsi="Times New Roman" w:cs="Times New Roman"/>
          <w:i/>
          <w:iCs/>
          <w:sz w:val="18"/>
          <w:szCs w:val="18"/>
        </w:rPr>
        <w:t>Livestock</w:t>
      </w:r>
      <w:r w:rsidR="003F3138" w:rsidRPr="00C44662">
        <w:rPr>
          <w:rFonts w:ascii="Times New Roman" w:hAnsi="Times New Roman" w:cs="Times New Roman"/>
          <w:i/>
          <w:iCs/>
          <w:sz w:val="18"/>
          <w:szCs w:val="18"/>
        </w:rPr>
        <w:t xml:space="preserve"> </w:t>
      </w:r>
      <w:r w:rsidRPr="00C44662">
        <w:rPr>
          <w:rFonts w:ascii="Times New Roman" w:hAnsi="Times New Roman" w:cs="Times New Roman"/>
          <w:i/>
          <w:iCs/>
          <w:sz w:val="18"/>
          <w:szCs w:val="18"/>
        </w:rPr>
        <w:t>Research</w:t>
      </w:r>
      <w:r w:rsidR="003F3138" w:rsidRPr="00C44662">
        <w:rPr>
          <w:rFonts w:ascii="Times New Roman" w:hAnsi="Times New Roman" w:cs="Times New Roman"/>
          <w:i/>
          <w:iCs/>
          <w:sz w:val="18"/>
          <w:szCs w:val="18"/>
        </w:rPr>
        <w:t xml:space="preserve"> </w:t>
      </w:r>
      <w:r w:rsidRPr="00C44662">
        <w:rPr>
          <w:rFonts w:ascii="Times New Roman" w:hAnsi="Times New Roman" w:cs="Times New Roman"/>
          <w:i/>
          <w:iCs/>
          <w:sz w:val="18"/>
          <w:szCs w:val="18"/>
        </w:rPr>
        <w:t>for</w:t>
      </w:r>
      <w:r w:rsidR="003F3138" w:rsidRPr="00C44662">
        <w:rPr>
          <w:rFonts w:ascii="Times New Roman" w:hAnsi="Times New Roman" w:cs="Times New Roman"/>
          <w:i/>
          <w:iCs/>
          <w:sz w:val="18"/>
          <w:szCs w:val="18"/>
        </w:rPr>
        <w:t xml:space="preserve"> </w:t>
      </w:r>
      <w:r w:rsidRPr="00C44662">
        <w:rPr>
          <w:rFonts w:ascii="Times New Roman" w:hAnsi="Times New Roman" w:cs="Times New Roman"/>
          <w:i/>
          <w:iCs/>
          <w:sz w:val="18"/>
          <w:szCs w:val="18"/>
        </w:rPr>
        <w:t>Rural</w:t>
      </w:r>
      <w:r w:rsidR="003F3138" w:rsidRPr="00C44662">
        <w:rPr>
          <w:rFonts w:ascii="Times New Roman" w:hAnsi="Times New Roman" w:cs="Times New Roman"/>
          <w:i/>
          <w:iCs/>
          <w:sz w:val="18"/>
          <w:szCs w:val="18"/>
        </w:rPr>
        <w:t xml:space="preserve"> </w:t>
      </w:r>
      <w:r w:rsidRPr="00C44662">
        <w:rPr>
          <w:rFonts w:ascii="Times New Roman" w:hAnsi="Times New Roman" w:cs="Times New Roman"/>
          <w:i/>
          <w:iCs/>
          <w:sz w:val="18"/>
          <w:szCs w:val="18"/>
        </w:rPr>
        <w:t>Development</w:t>
      </w:r>
      <w:r w:rsidRPr="00C44662">
        <w:rPr>
          <w:rFonts w:ascii="Times New Roman" w:hAnsi="Times New Roman" w:cs="Times New Roman"/>
          <w:sz w:val="18"/>
          <w:szCs w:val="18"/>
        </w:rPr>
        <w:t>,</w:t>
      </w:r>
      <w:r w:rsidR="003F3138" w:rsidRPr="00C44662">
        <w:rPr>
          <w:rFonts w:ascii="Times New Roman" w:hAnsi="Times New Roman" w:cs="Times New Roman"/>
          <w:sz w:val="18"/>
          <w:szCs w:val="18"/>
        </w:rPr>
        <w:t xml:space="preserve"> </w:t>
      </w:r>
      <w:r w:rsidRPr="00C44662">
        <w:rPr>
          <w:rFonts w:ascii="Times New Roman" w:hAnsi="Times New Roman" w:cs="Times New Roman"/>
          <w:bCs/>
          <w:sz w:val="18"/>
          <w:szCs w:val="18"/>
        </w:rPr>
        <w:t>22(5)</w:t>
      </w:r>
      <w:r w:rsidRPr="00C44662">
        <w:rPr>
          <w:rFonts w:ascii="Times New Roman" w:hAnsi="Times New Roman" w:cs="Times New Roman"/>
          <w:sz w:val="18"/>
          <w:szCs w:val="18"/>
        </w:rPr>
        <w:t>:</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150-175.</w:t>
      </w:r>
    </w:p>
    <w:p w:rsidR="003F3138" w:rsidRPr="00C44662" w:rsidRDefault="00151D97" w:rsidP="003F3138">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C44662">
        <w:rPr>
          <w:rFonts w:ascii="Times New Roman" w:hAnsi="Times New Roman" w:cs="Times New Roman"/>
          <w:bCs/>
          <w:sz w:val="18"/>
          <w:szCs w:val="18"/>
        </w:rPr>
        <w:t>Kudit,</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G.,</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Noor,</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I.,</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Gasmelseed,</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G.</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and</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Musa,</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A.</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w:t>
      </w:r>
      <w:r w:rsidRPr="00C44662">
        <w:rPr>
          <w:rFonts w:ascii="Times New Roman" w:hAnsi="Times New Roman" w:cs="Times New Roman"/>
          <w:sz w:val="18"/>
          <w:szCs w:val="18"/>
        </w:rPr>
        <w:t>2014).</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Effect</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of</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reused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salt</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and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biocide</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preservation</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method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on</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some</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physical</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characteristics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of</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sheep</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leather.</w:t>
      </w:r>
      <w:r w:rsidR="003F3138" w:rsidRPr="00C44662">
        <w:rPr>
          <w:rFonts w:ascii="Times New Roman" w:hAnsi="Times New Roman" w:cs="Times New Roman"/>
          <w:sz w:val="18"/>
          <w:szCs w:val="18"/>
        </w:rPr>
        <w:t xml:space="preserve"> </w:t>
      </w:r>
      <w:r w:rsidRPr="00C44662">
        <w:rPr>
          <w:rFonts w:ascii="Times New Roman" w:hAnsi="Times New Roman" w:cs="Times New Roman"/>
          <w:i/>
          <w:iCs/>
          <w:sz w:val="18"/>
          <w:szCs w:val="18"/>
        </w:rPr>
        <w:t>Journal</w:t>
      </w:r>
      <w:r w:rsidR="003F3138" w:rsidRPr="00C44662">
        <w:rPr>
          <w:rFonts w:ascii="Times New Roman" w:hAnsi="Times New Roman" w:cs="Times New Roman"/>
          <w:i/>
          <w:iCs/>
          <w:sz w:val="18"/>
          <w:szCs w:val="18"/>
        </w:rPr>
        <w:t xml:space="preserve"> </w:t>
      </w:r>
      <w:r w:rsidRPr="00C44662">
        <w:rPr>
          <w:rFonts w:ascii="Times New Roman" w:hAnsi="Times New Roman" w:cs="Times New Roman"/>
          <w:i/>
          <w:iCs/>
          <w:sz w:val="18"/>
          <w:szCs w:val="18"/>
        </w:rPr>
        <w:t>of</w:t>
      </w:r>
      <w:r w:rsidR="003F3138" w:rsidRPr="00C44662">
        <w:rPr>
          <w:rFonts w:ascii="Times New Roman" w:hAnsi="Times New Roman" w:cs="Times New Roman"/>
          <w:i/>
          <w:iCs/>
          <w:sz w:val="18"/>
          <w:szCs w:val="18"/>
        </w:rPr>
        <w:t xml:space="preserve"> </w:t>
      </w:r>
      <w:r w:rsidRPr="00C44662">
        <w:rPr>
          <w:rFonts w:ascii="Times New Roman" w:hAnsi="Times New Roman" w:cs="Times New Roman"/>
          <w:i/>
          <w:iCs/>
          <w:sz w:val="18"/>
          <w:szCs w:val="18"/>
        </w:rPr>
        <w:t>Applied</w:t>
      </w:r>
      <w:r w:rsidR="003F3138" w:rsidRPr="00C44662">
        <w:rPr>
          <w:rFonts w:ascii="Times New Roman" w:hAnsi="Times New Roman" w:cs="Times New Roman"/>
          <w:i/>
          <w:iCs/>
          <w:sz w:val="18"/>
          <w:szCs w:val="18"/>
        </w:rPr>
        <w:t xml:space="preserve"> </w:t>
      </w:r>
      <w:r w:rsidRPr="00C44662">
        <w:rPr>
          <w:rFonts w:ascii="Times New Roman" w:hAnsi="Times New Roman" w:cs="Times New Roman"/>
          <w:i/>
          <w:iCs/>
          <w:sz w:val="18"/>
          <w:szCs w:val="18"/>
        </w:rPr>
        <w:t>and</w:t>
      </w:r>
      <w:r w:rsidR="003F3138" w:rsidRPr="00C44662">
        <w:rPr>
          <w:rFonts w:ascii="Times New Roman" w:hAnsi="Times New Roman" w:cs="Times New Roman"/>
          <w:i/>
          <w:iCs/>
          <w:sz w:val="18"/>
          <w:szCs w:val="18"/>
        </w:rPr>
        <w:t xml:space="preserve"> </w:t>
      </w:r>
      <w:r w:rsidRPr="00C44662">
        <w:rPr>
          <w:rFonts w:ascii="Times New Roman" w:hAnsi="Times New Roman" w:cs="Times New Roman"/>
          <w:i/>
          <w:iCs/>
          <w:sz w:val="18"/>
          <w:szCs w:val="18"/>
        </w:rPr>
        <w:t>Industrial</w:t>
      </w:r>
      <w:r w:rsidR="003F3138" w:rsidRPr="00C44662">
        <w:rPr>
          <w:rFonts w:ascii="Times New Roman" w:hAnsi="Times New Roman" w:cs="Times New Roman"/>
          <w:i/>
          <w:iCs/>
          <w:sz w:val="18"/>
          <w:szCs w:val="18"/>
        </w:rPr>
        <w:t xml:space="preserve"> </w:t>
      </w:r>
      <w:r w:rsidRPr="00C44662">
        <w:rPr>
          <w:rFonts w:ascii="Times New Roman" w:hAnsi="Times New Roman" w:cs="Times New Roman"/>
          <w:i/>
          <w:iCs/>
          <w:sz w:val="18"/>
          <w:szCs w:val="18"/>
        </w:rPr>
        <w:t>Sciences,</w:t>
      </w:r>
      <w:r w:rsidR="003F3138" w:rsidRPr="00C44662">
        <w:rPr>
          <w:rFonts w:ascii="Times New Roman" w:hAnsi="Times New Roman" w:cs="Times New Roman"/>
          <w:i/>
          <w:iCs/>
          <w:sz w:val="18"/>
          <w:szCs w:val="18"/>
        </w:rPr>
        <w:t xml:space="preserve"> </w:t>
      </w:r>
      <w:r w:rsidRPr="00C44662">
        <w:rPr>
          <w:rFonts w:ascii="Times New Roman" w:hAnsi="Times New Roman" w:cs="Times New Roman"/>
          <w:bCs/>
          <w:sz w:val="18"/>
          <w:szCs w:val="18"/>
        </w:rPr>
        <w:t>1</w:t>
      </w:r>
      <w:r w:rsidR="006B2503" w:rsidRPr="00C44662">
        <w:rPr>
          <w:rFonts w:ascii="Times New Roman" w:hAnsi="Times New Roman" w:cs="Times New Roman"/>
          <w:sz w:val="18"/>
          <w:szCs w:val="18"/>
        </w:rPr>
        <w:t>:</w:t>
      </w:r>
      <w:r w:rsidR="003F3138" w:rsidRPr="00C44662">
        <w:rPr>
          <w:rFonts w:ascii="Times New Roman" w:hAnsi="Times New Roman" w:cs="Times New Roman"/>
          <w:sz w:val="18"/>
          <w:szCs w:val="18"/>
        </w:rPr>
        <w:t xml:space="preserve"> </w:t>
      </w:r>
      <w:r w:rsidR="006B2503" w:rsidRPr="00C44662">
        <w:rPr>
          <w:rFonts w:ascii="Times New Roman" w:hAnsi="Times New Roman" w:cs="Times New Roman"/>
          <w:sz w:val="18"/>
          <w:szCs w:val="18"/>
        </w:rPr>
        <w:t>51-</w:t>
      </w:r>
      <w:r w:rsidRPr="00C44662">
        <w:rPr>
          <w:rFonts w:ascii="Times New Roman" w:hAnsi="Times New Roman" w:cs="Times New Roman"/>
          <w:sz w:val="18"/>
          <w:szCs w:val="18"/>
        </w:rPr>
        <w:t>60.</w:t>
      </w:r>
    </w:p>
    <w:p w:rsidR="003F3138" w:rsidRPr="00C44662" w:rsidRDefault="00151D97" w:rsidP="003F3138">
      <w:pPr>
        <w:pStyle w:val="ListParagraph"/>
        <w:numPr>
          <w:ilvl w:val="0"/>
          <w:numId w:val="4"/>
        </w:numPr>
        <w:autoSpaceDE w:val="0"/>
        <w:autoSpaceDN w:val="0"/>
        <w:adjustRightInd w:val="0"/>
        <w:snapToGrid w:val="0"/>
        <w:spacing w:after="0" w:line="240" w:lineRule="auto"/>
        <w:ind w:left="425" w:hanging="425"/>
        <w:jc w:val="both"/>
        <w:rPr>
          <w:rFonts w:ascii="Times New Roman" w:eastAsia="Times New Roman" w:hAnsi="Times New Roman" w:cs="Times New Roman"/>
          <w:sz w:val="18"/>
          <w:szCs w:val="18"/>
        </w:rPr>
      </w:pPr>
      <w:r w:rsidRPr="00C44662">
        <w:rPr>
          <w:rFonts w:ascii="Times New Roman" w:hAnsi="Times New Roman" w:cs="Times New Roman"/>
          <w:sz w:val="18"/>
          <w:szCs w:val="18"/>
        </w:rPr>
        <w:t>LIDI</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(Leather</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Industry</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Development</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Institute)</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(2015).</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Opportunities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in</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leather</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sector</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of</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Ethiopia.</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Available</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at:</w:t>
      </w:r>
      <w:r w:rsidRPr="00C44662">
        <w:rPr>
          <w:rFonts w:ascii="Times New Roman" w:eastAsia="Times New Roman" w:hAnsi="Times New Roman" w:cs="Times New Roman"/>
          <w:sz w:val="18"/>
          <w:szCs w:val="18"/>
          <w:u w:val="single"/>
        </w:rPr>
        <w:t>http://www.confindustria.marche.it/MTF//Presentation</w:t>
      </w:r>
      <w:r w:rsidR="003F3138" w:rsidRPr="00C44662">
        <w:rPr>
          <w:rFonts w:ascii="Times New Roman" w:eastAsia="Times New Roman" w:hAnsi="Times New Roman" w:cs="Times New Roman"/>
          <w:sz w:val="18"/>
          <w:szCs w:val="18"/>
          <w:u w:val="single"/>
        </w:rPr>
        <w:t xml:space="preserve"> </w:t>
      </w:r>
      <w:r w:rsidRPr="00C44662">
        <w:rPr>
          <w:rFonts w:ascii="Times New Roman" w:eastAsia="Times New Roman" w:hAnsi="Times New Roman" w:cs="Times New Roman"/>
          <w:sz w:val="18"/>
          <w:szCs w:val="18"/>
          <w:u w:val="single"/>
        </w:rPr>
        <w:t>about</w:t>
      </w:r>
      <w:r w:rsidR="003F3138" w:rsidRPr="00C44662">
        <w:rPr>
          <w:rFonts w:ascii="Times New Roman" w:eastAsia="Times New Roman" w:hAnsi="Times New Roman" w:cs="Times New Roman"/>
          <w:sz w:val="18"/>
          <w:szCs w:val="18"/>
          <w:u w:val="single"/>
        </w:rPr>
        <w:t xml:space="preserve"> </w:t>
      </w:r>
      <w:r w:rsidRPr="00C44662">
        <w:rPr>
          <w:rFonts w:ascii="Times New Roman" w:eastAsia="Times New Roman" w:hAnsi="Times New Roman" w:cs="Times New Roman"/>
          <w:sz w:val="18"/>
          <w:szCs w:val="18"/>
          <w:u w:val="single"/>
        </w:rPr>
        <w:t>the</w:t>
      </w:r>
      <w:r w:rsidR="003F3138" w:rsidRPr="00C44662">
        <w:rPr>
          <w:rFonts w:ascii="Times New Roman" w:eastAsia="Times New Roman" w:hAnsi="Times New Roman" w:cs="Times New Roman"/>
          <w:sz w:val="18"/>
          <w:szCs w:val="18"/>
          <w:u w:val="single"/>
        </w:rPr>
        <w:t xml:space="preserve"> </w:t>
      </w:r>
      <w:r w:rsidRPr="00C44662">
        <w:rPr>
          <w:rFonts w:ascii="Times New Roman" w:eastAsia="Times New Roman" w:hAnsi="Times New Roman" w:cs="Times New Roman"/>
          <w:sz w:val="18"/>
          <w:szCs w:val="18"/>
          <w:u w:val="single"/>
        </w:rPr>
        <w:t>Leather</w:t>
      </w:r>
      <w:r w:rsidR="003F3138" w:rsidRPr="00C44662">
        <w:rPr>
          <w:rFonts w:ascii="Times New Roman" w:eastAsia="Times New Roman" w:hAnsi="Times New Roman" w:cs="Times New Roman"/>
          <w:sz w:val="18"/>
          <w:szCs w:val="18"/>
          <w:u w:val="single"/>
        </w:rPr>
        <w:t xml:space="preserve"> </w:t>
      </w:r>
      <w:r w:rsidRPr="00C44662">
        <w:rPr>
          <w:rFonts w:ascii="Times New Roman" w:eastAsia="Times New Roman" w:hAnsi="Times New Roman" w:cs="Times New Roman"/>
          <w:sz w:val="18"/>
          <w:szCs w:val="18"/>
          <w:u w:val="single"/>
        </w:rPr>
        <w:t>sectors</w:t>
      </w:r>
      <w:r w:rsidR="003F3138" w:rsidRPr="00C44662">
        <w:rPr>
          <w:rFonts w:ascii="Times New Roman" w:eastAsia="Times New Roman" w:hAnsi="Times New Roman" w:cs="Times New Roman"/>
          <w:sz w:val="18"/>
          <w:szCs w:val="18"/>
          <w:u w:val="single"/>
        </w:rPr>
        <w:t xml:space="preserve"> </w:t>
      </w:r>
      <w:r w:rsidRPr="00C44662">
        <w:rPr>
          <w:rFonts w:ascii="Times New Roman" w:eastAsia="Times New Roman" w:hAnsi="Times New Roman" w:cs="Times New Roman"/>
          <w:sz w:val="18"/>
          <w:szCs w:val="18"/>
          <w:u w:val="single"/>
        </w:rPr>
        <w:t>in</w:t>
      </w:r>
      <w:r w:rsidR="003F3138" w:rsidRPr="00C44662">
        <w:rPr>
          <w:rFonts w:ascii="Times New Roman" w:eastAsia="Times New Roman" w:hAnsi="Times New Roman" w:cs="Times New Roman"/>
          <w:sz w:val="18"/>
          <w:szCs w:val="18"/>
          <w:u w:val="single"/>
        </w:rPr>
        <w:t xml:space="preserve"> </w:t>
      </w:r>
      <w:r w:rsidRPr="00C44662">
        <w:rPr>
          <w:rFonts w:ascii="Times New Roman" w:eastAsia="Times New Roman" w:hAnsi="Times New Roman" w:cs="Times New Roman"/>
          <w:sz w:val="18"/>
          <w:szCs w:val="18"/>
          <w:u w:val="single"/>
        </w:rPr>
        <w:t>Ethiopia.</w:t>
      </w:r>
      <w:r w:rsidR="003F3138" w:rsidRPr="00C44662">
        <w:rPr>
          <w:rFonts w:ascii="Times New Roman" w:eastAsia="Times New Roman" w:hAnsi="Times New Roman" w:cs="Times New Roman"/>
          <w:sz w:val="18"/>
          <w:szCs w:val="18"/>
          <w:u w:val="single"/>
        </w:rPr>
        <w:t xml:space="preserve"> </w:t>
      </w:r>
      <w:r w:rsidRPr="00C44662">
        <w:rPr>
          <w:rFonts w:ascii="Times New Roman" w:eastAsia="Times New Roman" w:hAnsi="Times New Roman" w:cs="Times New Roman"/>
          <w:sz w:val="18"/>
          <w:szCs w:val="18"/>
          <w:u w:val="single"/>
        </w:rPr>
        <w:t>pdf</w:t>
      </w:r>
      <w:r w:rsidR="003F3138" w:rsidRPr="00C44662">
        <w:rPr>
          <w:rFonts w:ascii="Times New Roman" w:eastAsia="Times New Roman" w:hAnsi="Times New Roman" w:cs="Times New Roman"/>
          <w:sz w:val="18"/>
          <w:szCs w:val="18"/>
          <w:u w:val="single"/>
        </w:rPr>
        <w:t xml:space="preserve"> </w:t>
      </w:r>
      <w:r w:rsidRPr="00C44662">
        <w:rPr>
          <w:rFonts w:ascii="Times New Roman" w:eastAsia="Times New Roman" w:hAnsi="Times New Roman" w:cs="Times New Roman"/>
          <w:sz w:val="18"/>
          <w:szCs w:val="18"/>
          <w:u w:val="single"/>
        </w:rPr>
        <w:t>number</w:t>
      </w:r>
      <w:r w:rsidR="003F3138" w:rsidRPr="00C44662">
        <w:rPr>
          <w:rFonts w:ascii="Times New Roman" w:eastAsia="Times New Roman" w:hAnsi="Times New Roman" w:cs="Times New Roman"/>
          <w:sz w:val="18"/>
          <w:szCs w:val="18"/>
          <w:u w:val="single"/>
        </w:rPr>
        <w:t xml:space="preserve"> </w:t>
      </w:r>
      <w:r w:rsidRPr="00C44662">
        <w:rPr>
          <w:rFonts w:ascii="Times New Roman" w:eastAsia="Times New Roman" w:hAnsi="Times New Roman" w:cs="Times New Roman"/>
          <w:sz w:val="18"/>
          <w:szCs w:val="18"/>
          <w:u w:val="single"/>
        </w:rPr>
        <w:t>of</w:t>
      </w:r>
      <w:r w:rsidR="003F3138" w:rsidRPr="00C44662">
        <w:rPr>
          <w:rFonts w:ascii="Times New Roman" w:eastAsia="Times New Roman" w:hAnsi="Times New Roman" w:cs="Times New Roman"/>
          <w:sz w:val="18"/>
          <w:szCs w:val="18"/>
          <w:u w:val="single"/>
        </w:rPr>
        <w:t xml:space="preserve"> </w:t>
      </w:r>
      <w:r w:rsidRPr="00C44662">
        <w:rPr>
          <w:rFonts w:ascii="Times New Roman" w:eastAsia="Times New Roman" w:hAnsi="Times New Roman" w:cs="Times New Roman"/>
          <w:sz w:val="18"/>
          <w:szCs w:val="18"/>
          <w:u w:val="single"/>
        </w:rPr>
        <w:t>tanneries</w:t>
      </w:r>
      <w:r w:rsidR="003F3138" w:rsidRPr="00C44662">
        <w:rPr>
          <w:rFonts w:ascii="Times New Roman" w:eastAsia="Times New Roman" w:hAnsi="Times New Roman" w:cs="Times New Roman"/>
          <w:sz w:val="18"/>
          <w:szCs w:val="18"/>
          <w:u w:val="single"/>
        </w:rPr>
        <w:t xml:space="preserve"> </w:t>
      </w:r>
      <w:r w:rsidRPr="00C44662">
        <w:rPr>
          <w:rFonts w:ascii="Times New Roman" w:eastAsia="Times New Roman" w:hAnsi="Times New Roman" w:cs="Times New Roman"/>
          <w:sz w:val="18"/>
          <w:szCs w:val="18"/>
          <w:u w:val="single"/>
        </w:rPr>
        <w:t>link</w:t>
      </w:r>
      <w:r w:rsidR="003F3138" w:rsidRPr="00C44662">
        <w:rPr>
          <w:rFonts w:ascii="Times New Roman" w:eastAsia="Times New Roman" w:hAnsi="Times New Roman" w:cs="Times New Roman"/>
          <w:sz w:val="18"/>
          <w:szCs w:val="18"/>
        </w:rPr>
        <w:t xml:space="preserve"> </w:t>
      </w:r>
      <w:r w:rsidRPr="00C44662">
        <w:rPr>
          <w:rFonts w:ascii="Times New Roman" w:eastAsia="Times New Roman" w:hAnsi="Times New Roman" w:cs="Times New Roman"/>
          <w:sz w:val="18"/>
          <w:szCs w:val="18"/>
        </w:rPr>
        <w:t>(accessed</w:t>
      </w:r>
      <w:r w:rsidR="003F3138" w:rsidRPr="00C44662">
        <w:rPr>
          <w:rFonts w:ascii="Times New Roman" w:eastAsia="Times New Roman" w:hAnsi="Times New Roman" w:cs="Times New Roman"/>
          <w:sz w:val="18"/>
          <w:szCs w:val="18"/>
        </w:rPr>
        <w:t xml:space="preserve"> </w:t>
      </w:r>
      <w:r w:rsidRPr="00C44662">
        <w:rPr>
          <w:rFonts w:ascii="Times New Roman" w:eastAsia="Times New Roman" w:hAnsi="Times New Roman" w:cs="Times New Roman"/>
          <w:sz w:val="18"/>
          <w:szCs w:val="18"/>
        </w:rPr>
        <w:t>on</w:t>
      </w:r>
      <w:r w:rsidR="003F3138" w:rsidRPr="00C44662">
        <w:rPr>
          <w:rFonts w:ascii="Times New Roman" w:eastAsia="Times New Roman" w:hAnsi="Times New Roman" w:cs="Times New Roman"/>
          <w:sz w:val="18"/>
          <w:szCs w:val="18"/>
        </w:rPr>
        <w:t xml:space="preserve"> </w:t>
      </w:r>
      <w:r w:rsidRPr="00C44662">
        <w:rPr>
          <w:rFonts w:ascii="Times New Roman" w:eastAsia="Times New Roman" w:hAnsi="Times New Roman" w:cs="Times New Roman"/>
          <w:sz w:val="18"/>
          <w:szCs w:val="18"/>
        </w:rPr>
        <w:t>march</w:t>
      </w:r>
      <w:r w:rsidR="003F3138" w:rsidRPr="00C44662">
        <w:rPr>
          <w:rFonts w:ascii="Times New Roman" w:eastAsia="Times New Roman" w:hAnsi="Times New Roman" w:cs="Times New Roman"/>
          <w:sz w:val="18"/>
          <w:szCs w:val="18"/>
        </w:rPr>
        <w:t xml:space="preserve"> </w:t>
      </w:r>
      <w:r w:rsidRPr="00C44662">
        <w:rPr>
          <w:rFonts w:ascii="Times New Roman" w:eastAsia="Times New Roman" w:hAnsi="Times New Roman" w:cs="Times New Roman"/>
          <w:sz w:val="18"/>
          <w:szCs w:val="18"/>
        </w:rPr>
        <w:t>2,</w:t>
      </w:r>
      <w:r w:rsidR="003F3138" w:rsidRPr="00C44662">
        <w:rPr>
          <w:rFonts w:ascii="Times New Roman" w:eastAsia="Times New Roman" w:hAnsi="Times New Roman" w:cs="Times New Roman"/>
          <w:sz w:val="18"/>
          <w:szCs w:val="18"/>
        </w:rPr>
        <w:t xml:space="preserve"> </w:t>
      </w:r>
      <w:r w:rsidRPr="00C44662">
        <w:rPr>
          <w:rFonts w:ascii="Times New Roman" w:eastAsia="Times New Roman" w:hAnsi="Times New Roman" w:cs="Times New Roman"/>
          <w:sz w:val="18"/>
          <w:szCs w:val="18"/>
        </w:rPr>
        <w:t>2017).</w:t>
      </w:r>
    </w:p>
    <w:p w:rsidR="003F3138" w:rsidRPr="00C44662" w:rsidRDefault="00151D97" w:rsidP="003F3138">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C44662">
        <w:rPr>
          <w:rFonts w:ascii="Times New Roman" w:hAnsi="Times New Roman" w:cs="Times New Roman"/>
          <w:sz w:val="18"/>
          <w:szCs w:val="18"/>
        </w:rPr>
        <w:t>Merck</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Veterinary</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Manual</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(2016).</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Integumentary-sheep</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keds.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Available</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at:</w:t>
      </w:r>
      <w:r w:rsidR="003F3138" w:rsidRPr="00C44662">
        <w:rPr>
          <w:rFonts w:ascii="Times New Roman" w:hAnsi="Times New Roman" w:cs="Times New Roman" w:hint="eastAsia"/>
          <w:sz w:val="18"/>
          <w:szCs w:val="18"/>
          <w:lang w:eastAsia="zh-CN"/>
        </w:rPr>
        <w:t xml:space="preserve"> </w:t>
      </w:r>
      <w:hyperlink r:id="rId24" w:history="1">
        <w:r w:rsidRPr="00C44662">
          <w:rPr>
            <w:rStyle w:val="Hyperlink"/>
            <w:rFonts w:ascii="Times New Roman" w:hAnsi="Times New Roman" w:cs="Times New Roman"/>
            <w:color w:val="auto"/>
            <w:sz w:val="18"/>
            <w:szCs w:val="18"/>
          </w:rPr>
          <w:t>http://www.merckvetmanual.com/integumentary-system/flies/sheep-keds</w:t>
        </w:r>
      </w:hyperlink>
      <w:r w:rsidRPr="00C44662">
        <w:rPr>
          <w:rFonts w:ascii="Times New Roman" w:hAnsi="Times New Roman" w:cs="Times New Roman"/>
          <w:sz w:val="18"/>
          <w:szCs w:val="18"/>
        </w:rPr>
        <w:t>(accessed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on</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march</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2,</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2017).</w:t>
      </w:r>
    </w:p>
    <w:p w:rsidR="003F3138" w:rsidRPr="00C44662" w:rsidRDefault="00151D97" w:rsidP="003F3138">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C44662">
        <w:rPr>
          <w:rFonts w:ascii="Times New Roman" w:hAnsi="Times New Roman" w:cs="Times New Roman"/>
          <w:sz w:val="18"/>
          <w:szCs w:val="18"/>
        </w:rPr>
        <w:t>Mohammad,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J.,</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Kiruthu,</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Berhanu,</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G.</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and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Ehui,</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(2002).</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Essential</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actions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to</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meet</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quality</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requirements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of</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hides,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skins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and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semi-processed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leather</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from</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Africa,</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report</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prepared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for</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the</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common</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fund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for</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commodities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Amsterdam,</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Netherlands;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Pp.</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14-47.</w:t>
      </w:r>
    </w:p>
    <w:p w:rsidR="003F3138" w:rsidRPr="00C44662" w:rsidRDefault="00151D97" w:rsidP="003F3138">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C44662">
        <w:rPr>
          <w:rFonts w:ascii="Times New Roman" w:hAnsi="Times New Roman" w:cs="Times New Roman"/>
          <w:sz w:val="18"/>
          <w:szCs w:val="18"/>
        </w:rPr>
        <w:t>Molu,</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N.</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(2002).</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Epidemiological</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study</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on</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skin</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diseases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of</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the</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small</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ruminants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in</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the</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southern</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rangelands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of</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Oromia,</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Ethiopia.</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DVM</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Thesis,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Addis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Ababa</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University,</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Debr</w:t>
      </w:r>
      <w:r w:rsidR="008F7CFC" w:rsidRPr="00C44662">
        <w:rPr>
          <w:rFonts w:ascii="Times New Roman" w:hAnsi="Times New Roman" w:cs="Times New Roman"/>
          <w:sz w:val="18"/>
          <w:szCs w:val="18"/>
        </w:rPr>
        <w:t>e Z</w:t>
      </w:r>
      <w:r w:rsidRPr="00C44662">
        <w:rPr>
          <w:rFonts w:ascii="Times New Roman" w:hAnsi="Times New Roman" w:cs="Times New Roman"/>
          <w:sz w:val="18"/>
          <w:szCs w:val="18"/>
        </w:rPr>
        <w:t>eit,</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Ethiopia;</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Pp.</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11-16.</w:t>
      </w:r>
    </w:p>
    <w:p w:rsidR="003F3138" w:rsidRPr="00C44662" w:rsidRDefault="00151D97" w:rsidP="003F3138">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C44662">
        <w:rPr>
          <w:rFonts w:ascii="Times New Roman" w:hAnsi="Times New Roman" w:cs="Times New Roman"/>
          <w:sz w:val="18"/>
          <w:szCs w:val="18"/>
        </w:rPr>
        <w:t>Mullen,</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R.</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and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Durden,</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(2009).</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Medical</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and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Veterinary</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Entomology</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(2</w:t>
      </w:r>
      <w:r w:rsidRPr="00C44662">
        <w:rPr>
          <w:rFonts w:ascii="Times New Roman" w:hAnsi="Times New Roman" w:cs="Times New Roman"/>
          <w:sz w:val="18"/>
          <w:szCs w:val="18"/>
          <w:vertAlign w:val="superscript"/>
        </w:rPr>
        <w:t>nd</w:t>
      </w:r>
      <w:r w:rsidR="003F3138" w:rsidRPr="00C44662">
        <w:rPr>
          <w:rFonts w:ascii="Times New Roman" w:hAnsi="Times New Roman" w:cs="Times New Roman"/>
          <w:sz w:val="18"/>
          <w:szCs w:val="18"/>
        </w:rPr>
        <w:t xml:space="preserve"> </w:t>
      </w:r>
      <w:r w:rsidR="00222BBC" w:rsidRPr="00C44662">
        <w:rPr>
          <w:rFonts w:ascii="Times New Roman" w:hAnsi="Times New Roman" w:cs="Times New Roman"/>
          <w:sz w:val="18"/>
          <w:szCs w:val="18"/>
        </w:rPr>
        <w:t>Ed.).</w:t>
      </w:r>
      <w:r w:rsidR="003F3138" w:rsidRPr="00C44662">
        <w:rPr>
          <w:rFonts w:ascii="Times New Roman" w:hAnsi="Times New Roman" w:cs="Times New Roman"/>
          <w:sz w:val="18"/>
          <w:szCs w:val="18"/>
        </w:rPr>
        <w:t xml:space="preserve"> </w:t>
      </w:r>
      <w:r w:rsidR="00222BBC" w:rsidRPr="00C44662">
        <w:rPr>
          <w:rFonts w:ascii="Times New Roman" w:hAnsi="Times New Roman" w:cs="Times New Roman"/>
          <w:sz w:val="18"/>
          <w:szCs w:val="18"/>
        </w:rPr>
        <w:t>Elsevier,</w:t>
      </w:r>
      <w:r w:rsidR="003F3138" w:rsidRPr="00C44662">
        <w:rPr>
          <w:rFonts w:ascii="Times New Roman" w:hAnsi="Times New Roman" w:cs="Times New Roman"/>
          <w:sz w:val="18"/>
          <w:szCs w:val="18"/>
        </w:rPr>
        <w:t xml:space="preserve"> </w:t>
      </w:r>
      <w:r w:rsidR="00222BBC" w:rsidRPr="00C44662">
        <w:rPr>
          <w:rFonts w:ascii="Times New Roman" w:hAnsi="Times New Roman" w:cs="Times New Roman"/>
          <w:sz w:val="18"/>
          <w:szCs w:val="18"/>
        </w:rPr>
        <w:t>United</w:t>
      </w:r>
      <w:r w:rsidR="003F3138" w:rsidRPr="00C44662">
        <w:rPr>
          <w:rFonts w:ascii="Times New Roman" w:hAnsi="Times New Roman" w:cs="Times New Roman"/>
          <w:sz w:val="18"/>
          <w:szCs w:val="18"/>
        </w:rPr>
        <w:t xml:space="preserve"> K</w:t>
      </w:r>
      <w:r w:rsidRPr="00C44662">
        <w:rPr>
          <w:rFonts w:ascii="Times New Roman" w:hAnsi="Times New Roman" w:cs="Times New Roman"/>
          <w:sz w:val="18"/>
          <w:szCs w:val="18"/>
        </w:rPr>
        <w:t>ingdom;</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Pp.</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433-492.</w:t>
      </w:r>
    </w:p>
    <w:p w:rsidR="003F3138" w:rsidRPr="00C44662" w:rsidRDefault="00151D97" w:rsidP="003F3138">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C44662">
        <w:rPr>
          <w:rFonts w:ascii="Times New Roman" w:hAnsi="Times New Roman" w:cs="Times New Roman"/>
          <w:sz w:val="18"/>
          <w:szCs w:val="18"/>
        </w:rPr>
        <w:t>Mulugeta,</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Y.,</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Yacob,</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H.</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and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Hagos,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(2010).</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Ectoparasites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of</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small</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ruminants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in</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three</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agro-ecological</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sites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of</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Tigray</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Region,</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Ethiopia.</w:t>
      </w:r>
      <w:r w:rsidR="003F3138" w:rsidRPr="00C44662">
        <w:rPr>
          <w:rFonts w:ascii="Times New Roman" w:hAnsi="Times New Roman" w:cs="Times New Roman"/>
          <w:sz w:val="18"/>
          <w:szCs w:val="18"/>
        </w:rPr>
        <w:t xml:space="preserve"> </w:t>
      </w:r>
      <w:r w:rsidRPr="00C44662">
        <w:rPr>
          <w:rFonts w:ascii="Times New Roman" w:hAnsi="Times New Roman" w:cs="Times New Roman"/>
          <w:i/>
          <w:sz w:val="18"/>
          <w:szCs w:val="18"/>
        </w:rPr>
        <w:t>Tropical</w:t>
      </w:r>
      <w:r w:rsidR="003F3138" w:rsidRPr="00C44662">
        <w:rPr>
          <w:rFonts w:ascii="Times New Roman" w:hAnsi="Times New Roman" w:cs="Times New Roman"/>
          <w:i/>
          <w:sz w:val="18"/>
          <w:szCs w:val="18"/>
        </w:rPr>
        <w:t xml:space="preserve"> </w:t>
      </w:r>
      <w:r w:rsidRPr="00C44662">
        <w:rPr>
          <w:rFonts w:ascii="Times New Roman" w:hAnsi="Times New Roman" w:cs="Times New Roman"/>
          <w:i/>
          <w:sz w:val="18"/>
          <w:szCs w:val="18"/>
        </w:rPr>
        <w:t>Animal</w:t>
      </w:r>
      <w:r w:rsidR="003F3138" w:rsidRPr="00C44662">
        <w:rPr>
          <w:rFonts w:ascii="Times New Roman" w:hAnsi="Times New Roman" w:cs="Times New Roman"/>
          <w:i/>
          <w:sz w:val="18"/>
          <w:szCs w:val="18"/>
        </w:rPr>
        <w:t xml:space="preserve"> </w:t>
      </w:r>
      <w:r w:rsidRPr="00C44662">
        <w:rPr>
          <w:rFonts w:ascii="Times New Roman" w:hAnsi="Times New Roman" w:cs="Times New Roman"/>
          <w:i/>
          <w:sz w:val="18"/>
          <w:szCs w:val="18"/>
        </w:rPr>
        <w:t>Health</w:t>
      </w:r>
      <w:r w:rsidR="003F3138" w:rsidRPr="00C44662">
        <w:rPr>
          <w:rFonts w:ascii="Times New Roman" w:hAnsi="Times New Roman" w:cs="Times New Roman"/>
          <w:i/>
          <w:sz w:val="18"/>
          <w:szCs w:val="18"/>
        </w:rPr>
        <w:t xml:space="preserve"> </w:t>
      </w:r>
      <w:r w:rsidRPr="00C44662">
        <w:rPr>
          <w:rFonts w:ascii="Times New Roman" w:hAnsi="Times New Roman" w:cs="Times New Roman"/>
          <w:i/>
          <w:sz w:val="18"/>
          <w:szCs w:val="18"/>
        </w:rPr>
        <w:t>Production,</w:t>
      </w:r>
      <w:r w:rsidR="003F3138" w:rsidRPr="00C44662">
        <w:rPr>
          <w:rFonts w:ascii="Times New Roman" w:hAnsi="Times New Roman" w:cs="Times New Roman"/>
          <w:i/>
          <w:sz w:val="18"/>
          <w:szCs w:val="18"/>
        </w:rPr>
        <w:t xml:space="preserve"> </w:t>
      </w:r>
      <w:r w:rsidRPr="00C44662">
        <w:rPr>
          <w:rFonts w:ascii="Times New Roman" w:hAnsi="Times New Roman" w:cs="Times New Roman"/>
          <w:sz w:val="18"/>
          <w:szCs w:val="18"/>
        </w:rPr>
        <w:t>42:1219-1224.</w:t>
      </w:r>
    </w:p>
    <w:p w:rsidR="003F3138" w:rsidRPr="00C44662" w:rsidRDefault="00151D97" w:rsidP="003F3138">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C44662">
        <w:rPr>
          <w:rFonts w:ascii="Times New Roman" w:hAnsi="Times New Roman" w:cs="Times New Roman"/>
          <w:sz w:val="18"/>
          <w:szCs w:val="18"/>
        </w:rPr>
        <w:t>Mwinyihija,</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M.</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(2006</w:t>
      </w:r>
      <w:r w:rsidRPr="00C44662">
        <w:rPr>
          <w:rFonts w:ascii="Times New Roman" w:hAnsi="Times New Roman" w:cs="Times New Roman"/>
          <w:i/>
          <w:iCs/>
          <w:sz w:val="18"/>
          <w:szCs w:val="18"/>
        </w:rPr>
        <w:t>).</w:t>
      </w:r>
      <w:r w:rsidR="003F3138" w:rsidRPr="00C44662">
        <w:rPr>
          <w:rFonts w:ascii="Times New Roman" w:hAnsi="Times New Roman" w:cs="Times New Roman"/>
          <w:i/>
          <w:iCs/>
          <w:sz w:val="18"/>
          <w:szCs w:val="18"/>
        </w:rPr>
        <w:t xml:space="preserve"> </w:t>
      </w:r>
      <w:r w:rsidRPr="00C44662">
        <w:rPr>
          <w:rFonts w:ascii="Times New Roman" w:hAnsi="Times New Roman" w:cs="Times New Roman"/>
          <w:sz w:val="18"/>
          <w:szCs w:val="18"/>
        </w:rPr>
        <w:t>Morphological</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characteristics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of</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hides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and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skins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affected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by</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various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environmental</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parameters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during</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pre</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and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post</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slaughter</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treatment:</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Paper</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presented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to</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the</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Kenya</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Revenue</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Authority</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officer’s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seminar</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held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at</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Pan</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Africa</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Hotel</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on</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29</w:t>
      </w:r>
      <w:r w:rsidRPr="00C44662">
        <w:rPr>
          <w:rFonts w:ascii="Times New Roman" w:hAnsi="Times New Roman" w:cs="Times New Roman"/>
          <w:sz w:val="18"/>
          <w:szCs w:val="18"/>
          <w:vertAlign w:val="superscript"/>
        </w:rPr>
        <w:t>th</w:t>
      </w:r>
      <w:r w:rsidRPr="00C44662">
        <w:rPr>
          <w:rFonts w:ascii="Times New Roman" w:hAnsi="Times New Roman" w:cs="Times New Roman"/>
          <w:sz w:val="18"/>
          <w:szCs w:val="18"/>
        </w:rPr>
        <w:t>to31</w:t>
      </w:r>
      <w:r w:rsidRPr="00C44662">
        <w:rPr>
          <w:rFonts w:ascii="Times New Roman" w:hAnsi="Times New Roman" w:cs="Times New Roman"/>
          <w:sz w:val="18"/>
          <w:szCs w:val="18"/>
          <w:vertAlign w:val="superscript"/>
        </w:rPr>
        <w:t>st</w:t>
      </w:r>
      <w:r w:rsidRPr="00C44662">
        <w:rPr>
          <w:rFonts w:ascii="Times New Roman" w:hAnsi="Times New Roman" w:cs="Times New Roman"/>
          <w:sz w:val="18"/>
          <w:szCs w:val="18"/>
        </w:rPr>
        <w:t>.</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Available</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at:</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u w:val="single"/>
        </w:rPr>
        <w:t>http://www.researchgate.net/.../269927892_Morphological_Chara</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(accessed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on</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February</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28,</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2017).</w:t>
      </w:r>
    </w:p>
    <w:p w:rsidR="003F3138" w:rsidRPr="00C44662" w:rsidRDefault="00151D97" w:rsidP="003F3138">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C44662">
        <w:rPr>
          <w:rFonts w:ascii="Times New Roman" w:hAnsi="Times New Roman" w:cs="Times New Roman"/>
          <w:sz w:val="18"/>
          <w:szCs w:val="18"/>
        </w:rPr>
        <w:t>Mwinyihija,</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M.</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(2010).</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Hides,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Skins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and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Leather</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Value</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addition</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In</w:t>
      </w:r>
      <w:r w:rsidR="00222BBC" w:rsidRPr="00C44662">
        <w:rPr>
          <w:rFonts w:ascii="Times New Roman" w:hAnsi="Times New Roman" w:cs="Times New Roman"/>
          <w:sz w:val="18"/>
          <w:szCs w:val="18"/>
        </w:rPr>
        <w:t>itiatives:</w:t>
      </w:r>
      <w:r w:rsidR="003F3138" w:rsidRPr="00C44662">
        <w:rPr>
          <w:rFonts w:ascii="Times New Roman" w:hAnsi="Times New Roman" w:cs="Times New Roman"/>
          <w:sz w:val="18"/>
          <w:szCs w:val="18"/>
        </w:rPr>
        <w:t xml:space="preserve"> </w:t>
      </w:r>
      <w:r w:rsidR="00222BBC" w:rsidRPr="00C44662">
        <w:rPr>
          <w:rFonts w:ascii="Times New Roman" w:hAnsi="Times New Roman" w:cs="Times New Roman"/>
          <w:sz w:val="18"/>
          <w:szCs w:val="18"/>
        </w:rPr>
        <w:t>the</w:t>
      </w:r>
      <w:r w:rsidR="003F3138" w:rsidRPr="00C44662">
        <w:rPr>
          <w:rFonts w:ascii="Times New Roman" w:hAnsi="Times New Roman" w:cs="Times New Roman"/>
          <w:sz w:val="18"/>
          <w:szCs w:val="18"/>
        </w:rPr>
        <w:t xml:space="preserve"> </w:t>
      </w:r>
      <w:r w:rsidR="00222BBC" w:rsidRPr="00C44662">
        <w:rPr>
          <w:rFonts w:ascii="Times New Roman" w:hAnsi="Times New Roman" w:cs="Times New Roman"/>
          <w:sz w:val="18"/>
          <w:szCs w:val="18"/>
        </w:rPr>
        <w:t>Kenyan</w:t>
      </w:r>
      <w:r w:rsidR="003F3138" w:rsidRPr="00C44662">
        <w:rPr>
          <w:rFonts w:ascii="Times New Roman" w:hAnsi="Times New Roman" w:cs="Times New Roman"/>
          <w:sz w:val="18"/>
          <w:szCs w:val="18"/>
        </w:rPr>
        <w:t xml:space="preserve"> </w:t>
      </w:r>
      <w:r w:rsidR="00222BBC" w:rsidRPr="00C44662">
        <w:rPr>
          <w:rFonts w:ascii="Times New Roman" w:hAnsi="Times New Roman" w:cs="Times New Roman"/>
          <w:sz w:val="18"/>
          <w:szCs w:val="18"/>
        </w:rPr>
        <w:t>Scenario,</w:t>
      </w:r>
      <w:r w:rsidR="003F3138" w:rsidRPr="00C44662">
        <w:rPr>
          <w:rFonts w:ascii="Times New Roman" w:hAnsi="Times New Roman" w:cs="Times New Roman"/>
          <w:sz w:val="18"/>
          <w:szCs w:val="18"/>
        </w:rPr>
        <w:t xml:space="preserve"> L</w:t>
      </w:r>
      <w:r w:rsidRPr="00C44662">
        <w:rPr>
          <w:rFonts w:ascii="Times New Roman" w:hAnsi="Times New Roman" w:cs="Times New Roman"/>
          <w:sz w:val="18"/>
          <w:szCs w:val="18"/>
        </w:rPr>
        <w:t>eather</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and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leather</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Products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Development,</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Division</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Ministry</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of</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Livestock</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Development,</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Nirobi,</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Kenya;</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P</w:t>
      </w:r>
      <w:r w:rsidR="006B2503" w:rsidRPr="00C44662">
        <w:rPr>
          <w:rFonts w:ascii="Times New Roman" w:hAnsi="Times New Roman" w:cs="Times New Roman"/>
          <w:sz w:val="18"/>
          <w:szCs w:val="18"/>
        </w:rPr>
        <w:t>p</w:t>
      </w:r>
      <w:r w:rsidRPr="00C44662">
        <w:rPr>
          <w:rFonts w:ascii="Times New Roman" w:hAnsi="Times New Roman" w:cs="Times New Roman"/>
          <w:sz w:val="18"/>
          <w:szCs w:val="18"/>
        </w:rPr>
        <w:t>.</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26.</w:t>
      </w:r>
    </w:p>
    <w:p w:rsidR="003F3138" w:rsidRPr="00C44662" w:rsidRDefault="00151D97" w:rsidP="003F3138">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bCs/>
          <w:sz w:val="18"/>
          <w:szCs w:val="18"/>
        </w:rPr>
      </w:pPr>
      <w:r w:rsidRPr="00C44662">
        <w:rPr>
          <w:rFonts w:ascii="Times New Roman" w:hAnsi="Times New Roman" w:cs="Times New Roman"/>
          <w:bCs/>
          <w:sz w:val="18"/>
          <w:szCs w:val="18"/>
        </w:rPr>
        <w:t>Nigussu,</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F.</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(2014).</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Characterization</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of</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Sheep</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and</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Goat</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Skin</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Lesions</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Caused</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by</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Different</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Agents</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and</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Impact</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on</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the</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Respective</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Leathers</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at</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Tanneries.</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MSc</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Thesis,</w:t>
      </w:r>
      <w:r w:rsidR="003F3138" w:rsidRPr="00C44662">
        <w:rPr>
          <w:rFonts w:ascii="Times New Roman" w:hAnsi="Times New Roman" w:cs="Times New Roman"/>
          <w:bCs/>
          <w:sz w:val="18"/>
          <w:szCs w:val="18"/>
        </w:rPr>
        <w:t xml:space="preserve"> </w:t>
      </w:r>
      <w:r w:rsidRPr="00C44662">
        <w:rPr>
          <w:rFonts w:ascii="Times New Roman" w:hAnsi="Times New Roman" w:cs="Times New Roman"/>
          <w:sz w:val="18"/>
          <w:szCs w:val="18"/>
        </w:rPr>
        <w:t>Addis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Ababa</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University</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College</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of</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Veterinary</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Medicine</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and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Agriculture</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Department</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of</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Pathology</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and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Parasitology,</w:t>
      </w:r>
      <w:r w:rsidR="003F3138" w:rsidRPr="00C44662">
        <w:rPr>
          <w:rFonts w:ascii="Times New Roman" w:hAnsi="Times New Roman" w:cs="Times New Roman"/>
          <w:sz w:val="18"/>
          <w:szCs w:val="18"/>
        </w:rPr>
        <w:t xml:space="preserve"> </w:t>
      </w:r>
      <w:r w:rsidRPr="00C44662">
        <w:rPr>
          <w:rFonts w:ascii="Times New Roman" w:hAnsi="Times New Roman" w:cs="Times New Roman"/>
          <w:bCs/>
          <w:sz w:val="18"/>
          <w:szCs w:val="18"/>
        </w:rPr>
        <w:t>Debr</w:t>
      </w:r>
      <w:r w:rsidR="008F7CFC" w:rsidRPr="00C44662">
        <w:rPr>
          <w:rFonts w:ascii="Times New Roman" w:hAnsi="Times New Roman" w:cs="Times New Roman"/>
          <w:bCs/>
          <w:sz w:val="18"/>
          <w:szCs w:val="18"/>
        </w:rPr>
        <w:t>e Z</w:t>
      </w:r>
      <w:r w:rsidRPr="00C44662">
        <w:rPr>
          <w:rFonts w:ascii="Times New Roman" w:hAnsi="Times New Roman" w:cs="Times New Roman"/>
          <w:bCs/>
          <w:sz w:val="18"/>
          <w:szCs w:val="18"/>
        </w:rPr>
        <w:t>eit,</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Ethiopia;</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Pp.</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11-22.</w:t>
      </w:r>
    </w:p>
    <w:p w:rsidR="003F3138" w:rsidRPr="00C44662" w:rsidRDefault="00151D97" w:rsidP="003F3138">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C44662">
        <w:rPr>
          <w:rFonts w:ascii="Times New Roman" w:hAnsi="Times New Roman" w:cs="Times New Roman"/>
          <w:sz w:val="18"/>
          <w:szCs w:val="18"/>
        </w:rPr>
        <w:t>Nyamrunda,</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C.</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(2007).</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The</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integrated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hide,</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skin</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and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leather</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sector</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development</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strategy</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for</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Tanzania,</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The</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united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republic</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of</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Tanzania;</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P</w:t>
      </w:r>
      <w:r w:rsidR="006B2503" w:rsidRPr="00C44662">
        <w:rPr>
          <w:rFonts w:ascii="Times New Roman" w:hAnsi="Times New Roman" w:cs="Times New Roman"/>
          <w:sz w:val="18"/>
          <w:szCs w:val="18"/>
        </w:rPr>
        <w:t>p</w:t>
      </w:r>
      <w:r w:rsidRPr="00C44662">
        <w:rPr>
          <w:rFonts w:ascii="Times New Roman" w:hAnsi="Times New Roman" w:cs="Times New Roman"/>
          <w:sz w:val="18"/>
          <w:szCs w:val="18"/>
        </w:rPr>
        <w:t>.</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25.</w:t>
      </w:r>
    </w:p>
    <w:p w:rsidR="003F3138" w:rsidRPr="00C44662" w:rsidRDefault="00151D97" w:rsidP="003F3138">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C44662">
        <w:rPr>
          <w:rFonts w:ascii="Times New Roman" w:hAnsi="Times New Roman" w:cs="Times New Roman"/>
          <w:sz w:val="18"/>
          <w:szCs w:val="18"/>
        </w:rPr>
        <w:t>OIE</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w:t>
      </w:r>
      <w:r w:rsidRPr="00C44662">
        <w:rPr>
          <w:rFonts w:ascii="Times New Roman" w:hAnsi="Times New Roman" w:cs="Times New Roman"/>
          <w:sz w:val="18"/>
          <w:szCs w:val="18"/>
          <w:shd w:val="clear" w:color="auto" w:fill="FFFFFF"/>
        </w:rPr>
        <w:t>Office</w:t>
      </w:r>
      <w:r w:rsidR="003F3138" w:rsidRPr="00C44662">
        <w:rPr>
          <w:rFonts w:ascii="Times New Roman" w:hAnsi="Times New Roman" w:cs="Times New Roman"/>
          <w:sz w:val="18"/>
          <w:szCs w:val="18"/>
          <w:shd w:val="clear" w:color="auto" w:fill="FFFFFF"/>
        </w:rPr>
        <w:t xml:space="preserve"> </w:t>
      </w:r>
      <w:r w:rsidRPr="00C44662">
        <w:rPr>
          <w:rFonts w:ascii="Times New Roman" w:hAnsi="Times New Roman" w:cs="Times New Roman"/>
          <w:sz w:val="18"/>
          <w:szCs w:val="18"/>
          <w:shd w:val="clear" w:color="auto" w:fill="FFFFFF"/>
        </w:rPr>
        <w:t>International</w:t>
      </w:r>
      <w:r w:rsidR="003F3138" w:rsidRPr="00C44662">
        <w:rPr>
          <w:rFonts w:ascii="Times New Roman" w:hAnsi="Times New Roman" w:cs="Times New Roman"/>
          <w:sz w:val="18"/>
          <w:szCs w:val="18"/>
          <w:shd w:val="clear" w:color="auto" w:fill="FFFFFF"/>
        </w:rPr>
        <w:t xml:space="preserve"> </w:t>
      </w:r>
      <w:r w:rsidRPr="00C44662">
        <w:rPr>
          <w:rFonts w:ascii="Times New Roman" w:hAnsi="Times New Roman" w:cs="Times New Roman"/>
          <w:sz w:val="18"/>
          <w:szCs w:val="18"/>
          <w:shd w:val="clear" w:color="auto" w:fill="FFFFFF"/>
        </w:rPr>
        <w:t>des</w:t>
      </w:r>
      <w:r w:rsidR="003F3138" w:rsidRPr="00C44662">
        <w:rPr>
          <w:rFonts w:ascii="Times New Roman" w:hAnsi="Times New Roman" w:cs="Times New Roman"/>
          <w:sz w:val="18"/>
          <w:szCs w:val="18"/>
          <w:shd w:val="clear" w:color="auto" w:fill="FFFFFF"/>
        </w:rPr>
        <w:t xml:space="preserve"> </w:t>
      </w:r>
      <w:r w:rsidRPr="00C44662">
        <w:rPr>
          <w:rFonts w:ascii="Times New Roman" w:hAnsi="Times New Roman" w:cs="Times New Roman"/>
          <w:sz w:val="18"/>
          <w:szCs w:val="18"/>
          <w:shd w:val="clear" w:color="auto" w:fill="FFFFFF"/>
        </w:rPr>
        <w:t>Epizooties</w:t>
      </w:r>
      <w:r w:rsidRPr="00C44662">
        <w:rPr>
          <w:rFonts w:ascii="Times New Roman" w:hAnsi="Times New Roman" w:cs="Times New Roman"/>
          <w:sz w:val="18"/>
          <w:szCs w:val="18"/>
        </w:rPr>
        <w:t>)</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(2016).</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Manual</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of</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Diagnostic</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Tests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and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Vaccines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for</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Terrestrial</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Animals.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Available</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at:</w:t>
      </w:r>
      <w:r w:rsidR="003F3138" w:rsidRPr="00C44662">
        <w:rPr>
          <w:rFonts w:ascii="Times New Roman" w:hAnsi="Times New Roman" w:cs="Times New Roman"/>
          <w:sz w:val="18"/>
          <w:szCs w:val="18"/>
        </w:rPr>
        <w:t xml:space="preserve"> </w:t>
      </w:r>
      <w:hyperlink r:id="rId25" w:history="1">
        <w:r w:rsidRPr="00C44662">
          <w:rPr>
            <w:rStyle w:val="Hyperlink"/>
            <w:rFonts w:ascii="Times New Roman" w:hAnsi="Times New Roman" w:cs="Times New Roman"/>
            <w:color w:val="auto"/>
            <w:sz w:val="18"/>
            <w:szCs w:val="18"/>
          </w:rPr>
          <w:t>http://www.oie.int/international-standard-setting/terrestrial-manual/access-online/</w:t>
        </w:r>
      </w:hyperlink>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(accessed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on</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February</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26,</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2017).</w:t>
      </w:r>
    </w:p>
    <w:p w:rsidR="003F3138" w:rsidRPr="00C44662" w:rsidRDefault="00151D97" w:rsidP="003F3138">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C44662">
        <w:rPr>
          <w:rFonts w:ascii="Times New Roman" w:hAnsi="Times New Roman" w:cs="Times New Roman"/>
          <w:bCs/>
          <w:sz w:val="18"/>
          <w:szCs w:val="18"/>
        </w:rPr>
        <w:t>Orlita,</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A.</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(2004)</w:t>
      </w:r>
      <w:r w:rsidRPr="00C44662">
        <w:rPr>
          <w:rFonts w:ascii="Times New Roman" w:hAnsi="Times New Roman" w:cs="Times New Roman"/>
          <w:sz w:val="18"/>
          <w:szCs w:val="18"/>
        </w:rPr>
        <w:t>.</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Microbial</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biodeterioration</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of</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leather</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and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its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control:</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review.</w:t>
      </w:r>
      <w:r w:rsidR="003F3138" w:rsidRPr="00C44662">
        <w:rPr>
          <w:rFonts w:ascii="Times New Roman" w:hAnsi="Times New Roman" w:cs="Times New Roman"/>
          <w:sz w:val="18"/>
          <w:szCs w:val="18"/>
        </w:rPr>
        <w:t xml:space="preserve"> </w:t>
      </w:r>
      <w:r w:rsidR="00222BBC" w:rsidRPr="00C44662">
        <w:rPr>
          <w:rFonts w:ascii="Times New Roman" w:hAnsi="Times New Roman" w:cs="Times New Roman"/>
          <w:i/>
          <w:sz w:val="18"/>
          <w:szCs w:val="18"/>
        </w:rPr>
        <w:t>International</w:t>
      </w:r>
      <w:r w:rsidR="003F3138" w:rsidRPr="00C44662">
        <w:rPr>
          <w:rFonts w:ascii="Times New Roman" w:hAnsi="Times New Roman" w:cs="Times New Roman"/>
          <w:i/>
          <w:sz w:val="18"/>
          <w:szCs w:val="18"/>
        </w:rPr>
        <w:t xml:space="preserve"> </w:t>
      </w:r>
      <w:r w:rsidR="003F3138" w:rsidRPr="00C44662">
        <w:rPr>
          <w:rFonts w:ascii="Times New Roman" w:hAnsi="Times New Roman" w:cs="Times New Roman"/>
          <w:i/>
          <w:iCs/>
          <w:sz w:val="18"/>
          <w:szCs w:val="18"/>
        </w:rPr>
        <w:t>B</w:t>
      </w:r>
      <w:r w:rsidRPr="00C44662">
        <w:rPr>
          <w:rFonts w:ascii="Times New Roman" w:hAnsi="Times New Roman" w:cs="Times New Roman"/>
          <w:i/>
          <w:iCs/>
          <w:sz w:val="18"/>
          <w:szCs w:val="18"/>
        </w:rPr>
        <w:t>iodeterioration</w:t>
      </w:r>
      <w:r w:rsidR="003F3138" w:rsidRPr="00C44662">
        <w:rPr>
          <w:rFonts w:ascii="Times New Roman" w:hAnsi="Times New Roman" w:cs="Times New Roman"/>
          <w:i/>
          <w:iCs/>
          <w:sz w:val="18"/>
          <w:szCs w:val="18"/>
        </w:rPr>
        <w:t xml:space="preserve"> </w:t>
      </w:r>
      <w:r w:rsidRPr="00C44662">
        <w:rPr>
          <w:rFonts w:ascii="Times New Roman" w:hAnsi="Times New Roman" w:cs="Times New Roman"/>
          <w:i/>
          <w:iCs/>
          <w:sz w:val="18"/>
          <w:szCs w:val="18"/>
        </w:rPr>
        <w:t>and</w:t>
      </w:r>
      <w:r w:rsidR="003F3138" w:rsidRPr="00C44662">
        <w:rPr>
          <w:rFonts w:ascii="Times New Roman" w:hAnsi="Times New Roman" w:cs="Times New Roman"/>
          <w:i/>
          <w:iCs/>
          <w:sz w:val="18"/>
          <w:szCs w:val="18"/>
        </w:rPr>
        <w:t xml:space="preserve"> </w:t>
      </w:r>
      <w:r w:rsidRPr="00C44662">
        <w:rPr>
          <w:rFonts w:ascii="Times New Roman" w:hAnsi="Times New Roman" w:cs="Times New Roman"/>
          <w:i/>
          <w:iCs/>
          <w:sz w:val="18"/>
          <w:szCs w:val="18"/>
        </w:rPr>
        <w:t>Biodegradation,</w:t>
      </w:r>
      <w:r w:rsidR="003F3138" w:rsidRPr="00C44662">
        <w:rPr>
          <w:rFonts w:ascii="Times New Roman" w:hAnsi="Times New Roman" w:cs="Times New Roman"/>
          <w:i/>
          <w:iCs/>
          <w:sz w:val="18"/>
          <w:szCs w:val="18"/>
        </w:rPr>
        <w:t xml:space="preserve"> </w:t>
      </w:r>
      <w:r w:rsidRPr="00C44662">
        <w:rPr>
          <w:rFonts w:ascii="Times New Roman" w:hAnsi="Times New Roman" w:cs="Times New Roman"/>
          <w:bCs/>
          <w:sz w:val="18"/>
          <w:szCs w:val="18"/>
        </w:rPr>
        <w:t>53(3)</w:t>
      </w:r>
      <w:r w:rsidRPr="00C44662">
        <w:rPr>
          <w:rFonts w:ascii="Times New Roman" w:hAnsi="Times New Roman" w:cs="Times New Roman"/>
          <w:sz w:val="18"/>
          <w:szCs w:val="18"/>
        </w:rPr>
        <w:t>:</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157</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163.</w:t>
      </w:r>
    </w:p>
    <w:p w:rsidR="003F3138" w:rsidRPr="00C44662" w:rsidRDefault="00151D97" w:rsidP="003F3138">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C44662">
        <w:rPr>
          <w:rFonts w:ascii="Times New Roman" w:hAnsi="Times New Roman" w:cs="Times New Roman"/>
          <w:sz w:val="18"/>
          <w:szCs w:val="18"/>
        </w:rPr>
        <w:t>Patterson</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and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Loren,</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N.</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(2000).</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Estimating</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Live</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Cattle</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Value</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Based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on</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Phenotypic</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Characteristics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in</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Auction</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Markets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of</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the</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Southwestern</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United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States,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Texas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Tech</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University,</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United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States;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P.</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34.</w:t>
      </w:r>
    </w:p>
    <w:p w:rsidR="003F3138" w:rsidRPr="00C44662" w:rsidRDefault="00151D97" w:rsidP="003F3138">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bCs/>
          <w:sz w:val="18"/>
          <w:szCs w:val="18"/>
        </w:rPr>
      </w:pPr>
      <w:r w:rsidRPr="00C44662">
        <w:rPr>
          <w:rFonts w:ascii="Times New Roman" w:hAnsi="Times New Roman" w:cs="Times New Roman"/>
          <w:sz w:val="18"/>
          <w:szCs w:val="18"/>
        </w:rPr>
        <w:t>Roger,</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B.</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and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Weaver,</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(2011).</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Color</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Atlas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of</w:t>
      </w:r>
      <w:r w:rsidR="003F3138" w:rsidRPr="00C44662">
        <w:rPr>
          <w:rFonts w:ascii="Times New Roman" w:hAnsi="Times New Roman" w:cs="Times New Roman"/>
          <w:sz w:val="18"/>
          <w:szCs w:val="18"/>
        </w:rPr>
        <w:t xml:space="preserve"> </w:t>
      </w:r>
      <w:r w:rsidRPr="00C44662">
        <w:rPr>
          <w:rFonts w:ascii="Times New Roman" w:hAnsi="Times New Roman" w:cs="Times New Roman"/>
          <w:bCs/>
          <w:sz w:val="18"/>
          <w:szCs w:val="18"/>
        </w:rPr>
        <w:t>Diseases</w:t>
      </w:r>
      <w:r w:rsidR="003F3138" w:rsidRPr="00C44662">
        <w:rPr>
          <w:rFonts w:ascii="Times New Roman" w:hAnsi="Times New Roman" w:cs="Times New Roman"/>
          <w:bCs/>
          <w:sz w:val="18"/>
          <w:szCs w:val="18"/>
        </w:rPr>
        <w:t xml:space="preserve"> </w:t>
      </w:r>
      <w:r w:rsidRPr="00C44662">
        <w:rPr>
          <w:rFonts w:ascii="Times New Roman" w:hAnsi="Times New Roman" w:cs="Times New Roman"/>
          <w:sz w:val="18"/>
          <w:szCs w:val="18"/>
        </w:rPr>
        <w:t>and</w:t>
      </w:r>
      <w:r w:rsidR="003F3138" w:rsidRPr="00C44662">
        <w:rPr>
          <w:rFonts w:ascii="Times New Roman" w:hAnsi="Times New Roman" w:cs="Times New Roman"/>
          <w:sz w:val="18"/>
          <w:szCs w:val="18"/>
        </w:rPr>
        <w:t xml:space="preserve"> </w:t>
      </w:r>
      <w:r w:rsidRPr="00C44662">
        <w:rPr>
          <w:rFonts w:ascii="Times New Roman" w:hAnsi="Times New Roman" w:cs="Times New Roman"/>
          <w:bCs/>
          <w:sz w:val="18"/>
          <w:szCs w:val="18"/>
        </w:rPr>
        <w:t>Disorders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of</w:t>
      </w:r>
      <w:r w:rsidR="003F3138" w:rsidRPr="00C44662">
        <w:rPr>
          <w:rFonts w:ascii="Times New Roman" w:hAnsi="Times New Roman" w:cs="Times New Roman"/>
          <w:sz w:val="18"/>
          <w:szCs w:val="18"/>
        </w:rPr>
        <w:t xml:space="preserve"> </w:t>
      </w:r>
      <w:r w:rsidRPr="00C44662">
        <w:rPr>
          <w:rFonts w:ascii="Times New Roman" w:hAnsi="Times New Roman" w:cs="Times New Roman"/>
          <w:bCs/>
          <w:sz w:val="18"/>
          <w:szCs w:val="18"/>
        </w:rPr>
        <w:t>Cattle</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(3</w:t>
      </w:r>
      <w:r w:rsidRPr="00C44662">
        <w:rPr>
          <w:rFonts w:ascii="Times New Roman" w:hAnsi="Times New Roman" w:cs="Times New Roman"/>
          <w:bCs/>
          <w:sz w:val="18"/>
          <w:szCs w:val="18"/>
          <w:vertAlign w:val="superscript"/>
        </w:rPr>
        <w:t>rd</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ed.).</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Mosby,</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Elsevier,</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London;</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Pp.</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38-44.</w:t>
      </w:r>
    </w:p>
    <w:p w:rsidR="003F3138" w:rsidRPr="00C44662" w:rsidRDefault="00151D97" w:rsidP="003F3138">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C44662">
        <w:rPr>
          <w:rFonts w:ascii="Times New Roman" w:hAnsi="Times New Roman" w:cs="Times New Roman"/>
          <w:sz w:val="18"/>
          <w:szCs w:val="18"/>
        </w:rPr>
        <w:t>Selamawit,</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T.</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(2015).</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Assessment</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of</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Post</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Slaughter</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Hide</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and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Skin</w:t>
      </w:r>
      <w:r w:rsidR="003F3138" w:rsidRPr="00C44662">
        <w:rPr>
          <w:rFonts w:ascii="Times New Roman" w:hAnsi="Times New Roman" w:cs="Times New Roman"/>
          <w:sz w:val="18"/>
          <w:szCs w:val="18"/>
        </w:rPr>
        <w:t xml:space="preserve"> </w:t>
      </w:r>
      <w:r w:rsidR="00222BBC" w:rsidRPr="00C44662">
        <w:rPr>
          <w:rFonts w:ascii="Times New Roman" w:hAnsi="Times New Roman" w:cs="Times New Roman"/>
          <w:sz w:val="18"/>
          <w:szCs w:val="18"/>
        </w:rPr>
        <w:t>Defects</w:t>
      </w:r>
      <w:r w:rsidR="003F3138" w:rsidRPr="00C44662">
        <w:rPr>
          <w:rFonts w:ascii="Times New Roman" w:hAnsi="Times New Roman" w:cs="Times New Roman"/>
          <w:sz w:val="18"/>
          <w:szCs w:val="18"/>
        </w:rPr>
        <w:t xml:space="preserve"> </w:t>
      </w:r>
      <w:r w:rsidR="00222BBC" w:rsidRPr="00C44662">
        <w:rPr>
          <w:rFonts w:ascii="Times New Roman" w:hAnsi="Times New Roman" w:cs="Times New Roman"/>
          <w:sz w:val="18"/>
          <w:szCs w:val="18"/>
        </w:rPr>
        <w:t>and</w:t>
      </w:r>
      <w:r w:rsidR="003F3138" w:rsidRPr="00C44662">
        <w:rPr>
          <w:rFonts w:ascii="Times New Roman" w:hAnsi="Times New Roman" w:cs="Times New Roman"/>
          <w:sz w:val="18"/>
          <w:szCs w:val="18"/>
        </w:rPr>
        <w:t xml:space="preserve"> </w:t>
      </w:r>
      <w:r w:rsidR="00222BBC" w:rsidRPr="00C44662">
        <w:rPr>
          <w:rFonts w:ascii="Times New Roman" w:hAnsi="Times New Roman" w:cs="Times New Roman"/>
          <w:sz w:val="18"/>
          <w:szCs w:val="18"/>
        </w:rPr>
        <w:t>Market</w:t>
      </w:r>
      <w:r w:rsidR="003F3138" w:rsidRPr="00C44662">
        <w:rPr>
          <w:rFonts w:ascii="Times New Roman" w:hAnsi="Times New Roman" w:cs="Times New Roman"/>
          <w:sz w:val="18"/>
          <w:szCs w:val="18"/>
        </w:rPr>
        <w:t xml:space="preserve"> </w:t>
      </w:r>
      <w:r w:rsidR="00222BBC" w:rsidRPr="00C44662">
        <w:rPr>
          <w:rFonts w:ascii="Times New Roman" w:hAnsi="Times New Roman" w:cs="Times New Roman"/>
          <w:sz w:val="18"/>
          <w:szCs w:val="18"/>
        </w:rPr>
        <w:t>Analysis</w:t>
      </w:r>
      <w:r w:rsidR="003F3138" w:rsidRPr="00C44662">
        <w:rPr>
          <w:rFonts w:ascii="Times New Roman" w:hAnsi="Times New Roman" w:cs="Times New Roman"/>
          <w:sz w:val="18"/>
          <w:szCs w:val="18"/>
        </w:rPr>
        <w:t xml:space="preserve"> </w:t>
      </w:r>
      <w:r w:rsidR="00222BBC" w:rsidRPr="00C44662">
        <w:rPr>
          <w:rFonts w:ascii="Times New Roman" w:hAnsi="Times New Roman" w:cs="Times New Roman"/>
          <w:sz w:val="18"/>
          <w:szCs w:val="18"/>
        </w:rPr>
        <w:t>in</w:t>
      </w:r>
      <w:r w:rsidR="003F3138" w:rsidRPr="00C44662">
        <w:rPr>
          <w:rFonts w:ascii="Times New Roman" w:hAnsi="Times New Roman" w:cs="Times New Roman"/>
          <w:sz w:val="18"/>
          <w:szCs w:val="18"/>
        </w:rPr>
        <w:t xml:space="preserve"> A</w:t>
      </w:r>
      <w:r w:rsidRPr="00C44662">
        <w:rPr>
          <w:rFonts w:ascii="Times New Roman" w:hAnsi="Times New Roman" w:cs="Times New Roman"/>
          <w:sz w:val="18"/>
          <w:szCs w:val="18"/>
        </w:rPr>
        <w:t>rs</w:t>
      </w:r>
      <w:r w:rsidR="008F7CFC" w:rsidRPr="00C44662">
        <w:rPr>
          <w:rFonts w:ascii="Times New Roman" w:hAnsi="Times New Roman" w:cs="Times New Roman"/>
          <w:sz w:val="18"/>
          <w:szCs w:val="18"/>
        </w:rPr>
        <w:t>i N</w:t>
      </w:r>
      <w:r w:rsidRPr="00C44662">
        <w:rPr>
          <w:rFonts w:ascii="Times New Roman" w:hAnsi="Times New Roman" w:cs="Times New Roman"/>
          <w:sz w:val="18"/>
          <w:szCs w:val="18"/>
        </w:rPr>
        <w:t>egele</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and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Shashemen</w:t>
      </w:r>
      <w:r w:rsidR="008F7CFC" w:rsidRPr="00C44662">
        <w:rPr>
          <w:rFonts w:ascii="Times New Roman" w:hAnsi="Times New Roman" w:cs="Times New Roman"/>
          <w:sz w:val="18"/>
          <w:szCs w:val="18"/>
        </w:rPr>
        <w:t>e W</w:t>
      </w:r>
      <w:r w:rsidRPr="00C44662">
        <w:rPr>
          <w:rFonts w:ascii="Times New Roman" w:hAnsi="Times New Roman" w:cs="Times New Roman"/>
          <w:sz w:val="18"/>
          <w:szCs w:val="18"/>
        </w:rPr>
        <w:t>oredas,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West</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Arsi,</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Oromia</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Regional</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State.</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MSc</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Thesis,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Addis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Ababa</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University,</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College</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of</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Veterinary</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Medicine</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and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Agriculture,</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Department</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of</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Animal</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Production</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Studies,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Bishoftu,</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Ethiopia;</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Pp.</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18-20.</w:t>
      </w:r>
    </w:p>
    <w:p w:rsidR="003F3138" w:rsidRPr="00C44662" w:rsidRDefault="00151D97" w:rsidP="003F3138">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C44662">
        <w:rPr>
          <w:rFonts w:ascii="Times New Roman" w:hAnsi="Times New Roman" w:cs="Times New Roman"/>
          <w:sz w:val="18"/>
          <w:szCs w:val="18"/>
        </w:rPr>
        <w:t>Sertse,</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T.</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and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Wossene,</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(2007).</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Effect</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of</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ectoparasites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on</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the</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quality</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of</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pickled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skins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and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their</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impact</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on</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the</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tanning</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industries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in</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Amhara</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regional</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state,</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Ethiopia.</w:t>
      </w:r>
      <w:r w:rsidR="003F3138" w:rsidRPr="00C44662">
        <w:rPr>
          <w:rFonts w:ascii="Times New Roman" w:hAnsi="Times New Roman" w:cs="Times New Roman"/>
          <w:sz w:val="18"/>
          <w:szCs w:val="18"/>
        </w:rPr>
        <w:t xml:space="preserve"> </w:t>
      </w:r>
      <w:r w:rsidRPr="00C44662">
        <w:rPr>
          <w:rFonts w:ascii="Times New Roman" w:hAnsi="Times New Roman" w:cs="Times New Roman"/>
          <w:i/>
          <w:iCs/>
          <w:sz w:val="18"/>
          <w:szCs w:val="18"/>
        </w:rPr>
        <w:t>Journal</w:t>
      </w:r>
      <w:r w:rsidR="003F3138" w:rsidRPr="00C44662">
        <w:rPr>
          <w:rFonts w:ascii="Times New Roman" w:hAnsi="Times New Roman" w:cs="Times New Roman"/>
          <w:i/>
          <w:iCs/>
          <w:sz w:val="18"/>
          <w:szCs w:val="18"/>
        </w:rPr>
        <w:t xml:space="preserve"> </w:t>
      </w:r>
      <w:r w:rsidRPr="00C44662">
        <w:rPr>
          <w:rFonts w:ascii="Times New Roman" w:hAnsi="Times New Roman" w:cs="Times New Roman"/>
          <w:i/>
          <w:iCs/>
          <w:sz w:val="18"/>
          <w:szCs w:val="18"/>
        </w:rPr>
        <w:t>of</w:t>
      </w:r>
      <w:r w:rsidR="003F3138" w:rsidRPr="00C44662">
        <w:rPr>
          <w:rFonts w:ascii="Times New Roman" w:hAnsi="Times New Roman" w:cs="Times New Roman"/>
          <w:i/>
          <w:iCs/>
          <w:sz w:val="18"/>
          <w:szCs w:val="18"/>
        </w:rPr>
        <w:t xml:space="preserve"> </w:t>
      </w:r>
      <w:r w:rsidRPr="00C44662">
        <w:rPr>
          <w:rFonts w:ascii="Times New Roman" w:hAnsi="Times New Roman" w:cs="Times New Roman"/>
          <w:i/>
          <w:iCs/>
          <w:sz w:val="18"/>
          <w:szCs w:val="18"/>
        </w:rPr>
        <w:t>Small</w:t>
      </w:r>
      <w:r w:rsidR="003F3138" w:rsidRPr="00C44662">
        <w:rPr>
          <w:rFonts w:ascii="Times New Roman" w:hAnsi="Times New Roman" w:cs="Times New Roman"/>
          <w:i/>
          <w:iCs/>
          <w:sz w:val="18"/>
          <w:szCs w:val="18"/>
        </w:rPr>
        <w:t xml:space="preserve"> </w:t>
      </w:r>
      <w:r w:rsidRPr="00C44662">
        <w:rPr>
          <w:rFonts w:ascii="Times New Roman" w:hAnsi="Times New Roman" w:cs="Times New Roman"/>
          <w:i/>
          <w:iCs/>
          <w:sz w:val="18"/>
          <w:szCs w:val="18"/>
        </w:rPr>
        <w:t>Ruminant</w:t>
      </w:r>
      <w:r w:rsidR="003F3138" w:rsidRPr="00C44662">
        <w:rPr>
          <w:rFonts w:ascii="Times New Roman" w:hAnsi="Times New Roman" w:cs="Times New Roman"/>
          <w:i/>
          <w:iCs/>
          <w:sz w:val="18"/>
          <w:szCs w:val="18"/>
        </w:rPr>
        <w:t xml:space="preserve"> </w:t>
      </w:r>
      <w:r w:rsidRPr="00C44662">
        <w:rPr>
          <w:rFonts w:ascii="Times New Roman" w:hAnsi="Times New Roman" w:cs="Times New Roman"/>
          <w:i/>
          <w:iCs/>
          <w:sz w:val="18"/>
          <w:szCs w:val="18"/>
        </w:rPr>
        <w:t>Research</w:t>
      </w:r>
      <w:r w:rsidRPr="00C44662">
        <w:rPr>
          <w:rFonts w:ascii="Times New Roman" w:hAnsi="Times New Roman" w:cs="Times New Roman"/>
          <w:sz w:val="18"/>
          <w:szCs w:val="18"/>
        </w:rPr>
        <w:t>,</w:t>
      </w:r>
      <w:r w:rsidR="003F3138" w:rsidRPr="00C44662">
        <w:rPr>
          <w:rFonts w:ascii="Times New Roman" w:hAnsi="Times New Roman" w:cs="Times New Roman"/>
          <w:sz w:val="18"/>
          <w:szCs w:val="18"/>
        </w:rPr>
        <w:t xml:space="preserve"> </w:t>
      </w:r>
      <w:r w:rsidRPr="00C44662">
        <w:rPr>
          <w:rFonts w:ascii="Times New Roman" w:hAnsi="Times New Roman" w:cs="Times New Roman"/>
          <w:bCs/>
          <w:sz w:val="18"/>
          <w:szCs w:val="18"/>
        </w:rPr>
        <w:t>69(1):</w:t>
      </w:r>
      <w:r w:rsidR="003F3138" w:rsidRPr="00C44662">
        <w:rPr>
          <w:rFonts w:ascii="Times New Roman" w:hAnsi="Times New Roman" w:cs="Times New Roman"/>
          <w:bCs/>
          <w:sz w:val="18"/>
          <w:szCs w:val="18"/>
        </w:rPr>
        <w:t xml:space="preserve"> </w:t>
      </w:r>
      <w:r w:rsidRPr="00C44662">
        <w:rPr>
          <w:rFonts w:ascii="Times New Roman" w:hAnsi="Times New Roman" w:cs="Times New Roman"/>
          <w:sz w:val="18"/>
          <w:szCs w:val="18"/>
        </w:rPr>
        <w:t>55-61.</w:t>
      </w:r>
    </w:p>
    <w:p w:rsidR="003F3138" w:rsidRPr="00C44662" w:rsidRDefault="00151D97" w:rsidP="003F3138">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C44662">
        <w:rPr>
          <w:rFonts w:ascii="Times New Roman" w:hAnsi="Times New Roman" w:cs="Times New Roman"/>
          <w:sz w:val="18"/>
          <w:szCs w:val="18"/>
        </w:rPr>
        <w:t>Shibeshi,</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B.,</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Bogale,</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B.</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and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Chanie,</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M.</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(2013).</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Ectoparasite</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o</w:t>
      </w:r>
      <w:r w:rsidR="00222BBC" w:rsidRPr="00C44662">
        <w:rPr>
          <w:rFonts w:ascii="Times New Roman" w:hAnsi="Times New Roman" w:cs="Times New Roman"/>
          <w:sz w:val="18"/>
          <w:szCs w:val="18"/>
        </w:rPr>
        <w:t>f</w:t>
      </w:r>
      <w:r w:rsidR="003F3138" w:rsidRPr="00C44662">
        <w:rPr>
          <w:rFonts w:ascii="Times New Roman" w:hAnsi="Times New Roman" w:cs="Times New Roman"/>
          <w:sz w:val="18"/>
          <w:szCs w:val="18"/>
        </w:rPr>
        <w:t xml:space="preserve"> </w:t>
      </w:r>
      <w:r w:rsidR="00222BBC" w:rsidRPr="00C44662">
        <w:rPr>
          <w:rFonts w:ascii="Times New Roman" w:hAnsi="Times New Roman" w:cs="Times New Roman"/>
          <w:sz w:val="18"/>
          <w:szCs w:val="18"/>
        </w:rPr>
        <w:t>Small</w:t>
      </w:r>
      <w:r w:rsidR="003F3138" w:rsidRPr="00C44662">
        <w:rPr>
          <w:rFonts w:ascii="Times New Roman" w:hAnsi="Times New Roman" w:cs="Times New Roman"/>
          <w:sz w:val="18"/>
          <w:szCs w:val="18"/>
        </w:rPr>
        <w:t xml:space="preserve"> </w:t>
      </w:r>
      <w:r w:rsidR="00222BBC" w:rsidRPr="00C44662">
        <w:rPr>
          <w:rFonts w:ascii="Times New Roman" w:hAnsi="Times New Roman" w:cs="Times New Roman"/>
          <w:sz w:val="18"/>
          <w:szCs w:val="18"/>
        </w:rPr>
        <w:t>Ruminants</w:t>
      </w:r>
      <w:r w:rsidR="003F3138" w:rsidRPr="00C44662">
        <w:rPr>
          <w:rFonts w:ascii="Times New Roman" w:hAnsi="Times New Roman" w:cs="Times New Roman"/>
          <w:sz w:val="18"/>
          <w:szCs w:val="18"/>
        </w:rPr>
        <w:t xml:space="preserve"> </w:t>
      </w:r>
      <w:r w:rsidR="00222BBC" w:rsidRPr="00C44662">
        <w:rPr>
          <w:rFonts w:ascii="Times New Roman" w:hAnsi="Times New Roman" w:cs="Times New Roman"/>
          <w:sz w:val="18"/>
          <w:szCs w:val="18"/>
        </w:rPr>
        <w:t>in</w:t>
      </w:r>
      <w:r w:rsidR="003F3138" w:rsidRPr="00C44662">
        <w:rPr>
          <w:rFonts w:ascii="Times New Roman" w:hAnsi="Times New Roman" w:cs="Times New Roman"/>
          <w:sz w:val="18"/>
          <w:szCs w:val="18"/>
        </w:rPr>
        <w:t xml:space="preserve"> </w:t>
      </w:r>
      <w:r w:rsidR="00222BBC" w:rsidRPr="00C44662">
        <w:rPr>
          <w:rFonts w:ascii="Times New Roman" w:hAnsi="Times New Roman" w:cs="Times New Roman"/>
          <w:sz w:val="18"/>
          <w:szCs w:val="18"/>
        </w:rPr>
        <w:t>Guto-Gidda</w:t>
      </w:r>
      <w:r w:rsidR="003F3138" w:rsidRPr="00C44662">
        <w:rPr>
          <w:rFonts w:ascii="Times New Roman" w:hAnsi="Times New Roman" w:cs="Times New Roman"/>
          <w:sz w:val="18"/>
          <w:szCs w:val="18"/>
        </w:rPr>
        <w:t xml:space="preserve"> D</w:t>
      </w:r>
      <w:r w:rsidRPr="00C44662">
        <w:rPr>
          <w:rFonts w:ascii="Times New Roman" w:hAnsi="Times New Roman" w:cs="Times New Roman"/>
          <w:sz w:val="18"/>
          <w:szCs w:val="18"/>
        </w:rPr>
        <w:t>istrict,</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East</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Wollega,</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Western</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Ethiopia.</w:t>
      </w:r>
      <w:r w:rsidR="003F3138" w:rsidRPr="00C44662">
        <w:rPr>
          <w:rFonts w:ascii="Times New Roman" w:hAnsi="Times New Roman" w:cs="Times New Roman"/>
          <w:sz w:val="18"/>
          <w:szCs w:val="18"/>
        </w:rPr>
        <w:t xml:space="preserve"> </w:t>
      </w:r>
      <w:r w:rsidRPr="00C44662">
        <w:rPr>
          <w:rFonts w:ascii="Times New Roman" w:hAnsi="Times New Roman" w:cs="Times New Roman"/>
          <w:i/>
          <w:sz w:val="18"/>
          <w:szCs w:val="18"/>
        </w:rPr>
        <w:t>Acta</w:t>
      </w:r>
      <w:r w:rsidR="003F3138" w:rsidRPr="00C44662">
        <w:rPr>
          <w:rFonts w:ascii="Times New Roman" w:hAnsi="Times New Roman" w:cs="Times New Roman"/>
          <w:i/>
          <w:sz w:val="18"/>
          <w:szCs w:val="18"/>
        </w:rPr>
        <w:t xml:space="preserve"> </w:t>
      </w:r>
      <w:r w:rsidRPr="00C44662">
        <w:rPr>
          <w:rFonts w:ascii="Times New Roman" w:hAnsi="Times New Roman" w:cs="Times New Roman"/>
          <w:i/>
          <w:sz w:val="18"/>
          <w:szCs w:val="18"/>
        </w:rPr>
        <w:t>Parasitologica</w:t>
      </w:r>
      <w:r w:rsidR="003F3138" w:rsidRPr="00C44662">
        <w:rPr>
          <w:rFonts w:ascii="Times New Roman" w:hAnsi="Times New Roman" w:cs="Times New Roman"/>
          <w:i/>
          <w:sz w:val="18"/>
          <w:szCs w:val="18"/>
        </w:rPr>
        <w:t xml:space="preserve"> </w:t>
      </w:r>
      <w:r w:rsidRPr="00C44662">
        <w:rPr>
          <w:rFonts w:ascii="Times New Roman" w:hAnsi="Times New Roman" w:cs="Times New Roman"/>
          <w:i/>
          <w:sz w:val="18"/>
          <w:szCs w:val="18"/>
        </w:rPr>
        <w:t>Globalis</w:t>
      </w:r>
      <w:r w:rsidRPr="00C44662">
        <w:rPr>
          <w:rFonts w:ascii="Times New Roman" w:hAnsi="Times New Roman" w:cs="Times New Roman"/>
          <w:sz w:val="18"/>
          <w:szCs w:val="18"/>
        </w:rPr>
        <w:t>,</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4</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(3):86-91.</w:t>
      </w:r>
    </w:p>
    <w:p w:rsidR="003F3138" w:rsidRPr="00C44662" w:rsidRDefault="00151D97" w:rsidP="003F3138">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C44662">
        <w:rPr>
          <w:rFonts w:ascii="Times New Roman" w:hAnsi="Times New Roman" w:cs="Times New Roman"/>
          <w:iCs/>
          <w:sz w:val="18"/>
          <w:szCs w:val="18"/>
        </w:rPr>
        <w:t>Sileshi,</w:t>
      </w:r>
      <w:r w:rsidR="003F3138" w:rsidRPr="00C44662">
        <w:rPr>
          <w:rFonts w:ascii="Times New Roman" w:hAnsi="Times New Roman" w:cs="Times New Roman"/>
          <w:iCs/>
          <w:sz w:val="18"/>
          <w:szCs w:val="18"/>
        </w:rPr>
        <w:t xml:space="preserve"> </w:t>
      </w:r>
      <w:r w:rsidRPr="00C44662">
        <w:rPr>
          <w:rFonts w:ascii="Times New Roman" w:hAnsi="Times New Roman" w:cs="Times New Roman"/>
          <w:iCs/>
          <w:sz w:val="18"/>
          <w:szCs w:val="18"/>
        </w:rPr>
        <w:t>Z.</w:t>
      </w:r>
      <w:r w:rsidR="003F3138" w:rsidRPr="00C44662">
        <w:rPr>
          <w:rFonts w:ascii="Times New Roman" w:hAnsi="Times New Roman" w:cs="Times New Roman"/>
          <w:iCs/>
          <w:sz w:val="18"/>
          <w:szCs w:val="18"/>
        </w:rPr>
        <w:t xml:space="preserve"> </w:t>
      </w:r>
      <w:r w:rsidRPr="00C44662">
        <w:rPr>
          <w:rFonts w:ascii="Times New Roman" w:hAnsi="Times New Roman" w:cs="Times New Roman"/>
          <w:iCs/>
          <w:sz w:val="18"/>
          <w:szCs w:val="18"/>
        </w:rPr>
        <w:t>and</w:t>
      </w:r>
      <w:r w:rsidR="003F3138" w:rsidRPr="00C44662">
        <w:rPr>
          <w:rFonts w:ascii="Times New Roman" w:hAnsi="Times New Roman" w:cs="Times New Roman"/>
          <w:iCs/>
          <w:sz w:val="18"/>
          <w:szCs w:val="18"/>
        </w:rPr>
        <w:t xml:space="preserve"> </w:t>
      </w:r>
      <w:r w:rsidRPr="00C44662">
        <w:rPr>
          <w:rFonts w:ascii="Times New Roman" w:hAnsi="Times New Roman" w:cs="Times New Roman"/>
          <w:iCs/>
          <w:sz w:val="18"/>
          <w:szCs w:val="18"/>
        </w:rPr>
        <w:t>Desalegn,</w:t>
      </w:r>
      <w:r w:rsidR="003F3138" w:rsidRPr="00C44662">
        <w:rPr>
          <w:rFonts w:ascii="Times New Roman" w:hAnsi="Times New Roman" w:cs="Times New Roman"/>
          <w:iCs/>
          <w:sz w:val="18"/>
          <w:szCs w:val="18"/>
        </w:rPr>
        <w:t xml:space="preserve"> </w:t>
      </w:r>
      <w:r w:rsidRPr="00C44662">
        <w:rPr>
          <w:rFonts w:ascii="Times New Roman" w:hAnsi="Times New Roman" w:cs="Times New Roman"/>
          <w:iCs/>
          <w:sz w:val="18"/>
          <w:szCs w:val="18"/>
        </w:rPr>
        <w:t>L.</w:t>
      </w:r>
      <w:r w:rsidR="003F3138" w:rsidRPr="00C44662">
        <w:rPr>
          <w:rFonts w:ascii="Times New Roman" w:hAnsi="Times New Roman" w:cs="Times New Roman"/>
          <w:iCs/>
          <w:sz w:val="18"/>
          <w:szCs w:val="18"/>
        </w:rPr>
        <w:t xml:space="preserve"> </w:t>
      </w:r>
      <w:r w:rsidRPr="00C44662">
        <w:rPr>
          <w:rFonts w:ascii="Times New Roman" w:hAnsi="Times New Roman" w:cs="Times New Roman"/>
          <w:sz w:val="18"/>
          <w:szCs w:val="18"/>
        </w:rPr>
        <w:t>(2008).</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Common</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defects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of</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sheep</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and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goat</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skins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in</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Ethiopia</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and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their</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causes,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Ethiopian</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sheep</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and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goat</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production</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improvement</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program;</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Pp.</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251-257.</w:t>
      </w:r>
    </w:p>
    <w:p w:rsidR="003F3138" w:rsidRPr="00C44662" w:rsidRDefault="00151D97" w:rsidP="003F3138">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C44662">
        <w:rPr>
          <w:rFonts w:ascii="Times New Roman" w:hAnsi="Times New Roman" w:cs="Times New Roman"/>
          <w:sz w:val="18"/>
          <w:szCs w:val="18"/>
        </w:rPr>
        <w:t>Tadesse,</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Fentaw,</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E.,</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Mekbib,</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B.,</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Abebe,</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R.,</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Mekuria,</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and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Zewdu,</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E.</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(2011).</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Study</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on</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the</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prevalence</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of</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ectoparasite</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infestation</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of</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ruminants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in</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and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around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Kombolcha</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and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damage</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to</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fresh</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goat</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pelts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and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wet</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blue</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(pickled)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skin</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at</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Kombolch</w:t>
      </w:r>
      <w:r w:rsidR="008F7CFC" w:rsidRPr="00C44662">
        <w:rPr>
          <w:rFonts w:ascii="Times New Roman" w:hAnsi="Times New Roman" w:cs="Times New Roman"/>
          <w:sz w:val="18"/>
          <w:szCs w:val="18"/>
        </w:rPr>
        <w:t>a T</w:t>
      </w:r>
      <w:r w:rsidRPr="00C44662">
        <w:rPr>
          <w:rFonts w:ascii="Times New Roman" w:hAnsi="Times New Roman" w:cs="Times New Roman"/>
          <w:sz w:val="18"/>
          <w:szCs w:val="18"/>
        </w:rPr>
        <w:t>annary,</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Northestern</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Ethiopia.</w:t>
      </w:r>
      <w:r w:rsidR="003F3138" w:rsidRPr="00C44662">
        <w:rPr>
          <w:rFonts w:ascii="Times New Roman" w:hAnsi="Times New Roman" w:cs="Times New Roman"/>
          <w:sz w:val="18"/>
          <w:szCs w:val="18"/>
        </w:rPr>
        <w:t xml:space="preserve"> </w:t>
      </w:r>
      <w:r w:rsidRPr="00C44662">
        <w:rPr>
          <w:rFonts w:ascii="Times New Roman" w:hAnsi="Times New Roman" w:cs="Times New Roman"/>
          <w:i/>
          <w:sz w:val="18"/>
          <w:szCs w:val="18"/>
        </w:rPr>
        <w:t>Ethiopian</w:t>
      </w:r>
      <w:r w:rsidR="003F3138" w:rsidRPr="00C44662">
        <w:rPr>
          <w:rFonts w:ascii="Times New Roman" w:hAnsi="Times New Roman" w:cs="Times New Roman"/>
          <w:i/>
          <w:sz w:val="18"/>
          <w:szCs w:val="18"/>
        </w:rPr>
        <w:t xml:space="preserve"> </w:t>
      </w:r>
      <w:r w:rsidRPr="00C44662">
        <w:rPr>
          <w:rFonts w:ascii="Times New Roman" w:hAnsi="Times New Roman" w:cs="Times New Roman"/>
          <w:i/>
          <w:sz w:val="18"/>
          <w:szCs w:val="18"/>
        </w:rPr>
        <w:t>Veterinary</w:t>
      </w:r>
      <w:r w:rsidR="003F3138" w:rsidRPr="00C44662">
        <w:rPr>
          <w:rFonts w:ascii="Times New Roman" w:hAnsi="Times New Roman" w:cs="Times New Roman"/>
          <w:i/>
          <w:sz w:val="18"/>
          <w:szCs w:val="18"/>
        </w:rPr>
        <w:t xml:space="preserve"> </w:t>
      </w:r>
      <w:r w:rsidRPr="00C44662">
        <w:rPr>
          <w:rFonts w:ascii="Times New Roman" w:hAnsi="Times New Roman" w:cs="Times New Roman"/>
          <w:i/>
          <w:sz w:val="18"/>
          <w:szCs w:val="18"/>
        </w:rPr>
        <w:t>Journal</w:t>
      </w:r>
      <w:r w:rsidRPr="00C44662">
        <w:rPr>
          <w:rFonts w:ascii="Times New Roman" w:hAnsi="Times New Roman" w:cs="Times New Roman"/>
          <w:sz w:val="18"/>
          <w:szCs w:val="18"/>
        </w:rPr>
        <w:t>,</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15(2):</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87-101.</w:t>
      </w:r>
    </w:p>
    <w:p w:rsidR="003F3138" w:rsidRPr="00C44662" w:rsidRDefault="00151D97" w:rsidP="003F3138">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C44662">
        <w:rPr>
          <w:rFonts w:ascii="Times New Roman" w:hAnsi="Times New Roman" w:cs="Times New Roman"/>
          <w:sz w:val="18"/>
          <w:szCs w:val="18"/>
        </w:rPr>
        <w:t>Taylor,</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M.,</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Coop,</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R.</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and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wall,</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R.</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(2007).</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Veterinary</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parasitology</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(3</w:t>
      </w:r>
      <w:r w:rsidRPr="00C44662">
        <w:rPr>
          <w:rFonts w:ascii="Times New Roman" w:hAnsi="Times New Roman" w:cs="Times New Roman"/>
          <w:sz w:val="18"/>
          <w:szCs w:val="18"/>
          <w:vertAlign w:val="superscript"/>
        </w:rPr>
        <w:t>rd</w:t>
      </w:r>
      <w:r w:rsidR="00C44662">
        <w:rPr>
          <w:rFonts w:ascii="Times New Roman" w:hAnsi="Times New Roman" w:cs="Times New Roman" w:hint="eastAsia"/>
          <w:sz w:val="18"/>
          <w:szCs w:val="18"/>
          <w:vertAlign w:val="superscript"/>
          <w:lang w:eastAsia="zh-CN"/>
        </w:rPr>
        <w:t xml:space="preserve"> </w:t>
      </w:r>
      <w:r w:rsidRPr="00C44662">
        <w:rPr>
          <w:rFonts w:ascii="Times New Roman" w:hAnsi="Times New Roman" w:cs="Times New Roman"/>
          <w:sz w:val="18"/>
          <w:szCs w:val="18"/>
        </w:rPr>
        <w:t>ed).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Black</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wall</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Publishing</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Company,</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London;</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Pp.</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144-223.</w:t>
      </w:r>
    </w:p>
    <w:p w:rsidR="003F3138" w:rsidRPr="00C44662" w:rsidRDefault="00151D97" w:rsidP="003F3138">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C44662">
        <w:rPr>
          <w:rFonts w:ascii="Times New Roman" w:hAnsi="Times New Roman" w:cs="Times New Roman"/>
          <w:sz w:val="18"/>
          <w:szCs w:val="18"/>
        </w:rPr>
        <w:t>Teklay,</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(2010).</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Review</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on</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factors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affecting</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the</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quality</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of</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raw</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hides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and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skins,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Manual</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on</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hides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and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skins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revised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edition.</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Livestock</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and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meat</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Board,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Addis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Ababa,</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Ethiopia</w:t>
      </w:r>
      <w:r w:rsidR="003F3138" w:rsidRPr="00C44662">
        <w:rPr>
          <w:rFonts w:ascii="Times New Roman" w:hAnsi="Times New Roman" w:cs="Times New Roman"/>
          <w:sz w:val="18"/>
          <w:szCs w:val="18"/>
        </w:rPr>
        <w:t>; P</w:t>
      </w:r>
      <w:r w:rsidRPr="00C44662">
        <w:rPr>
          <w:rFonts w:ascii="Times New Roman" w:hAnsi="Times New Roman" w:cs="Times New Roman"/>
          <w:sz w:val="18"/>
          <w:szCs w:val="18"/>
        </w:rPr>
        <w:t>p</w:t>
      </w:r>
      <w:r w:rsidR="003F3138" w:rsidRPr="00C44662">
        <w:rPr>
          <w:rFonts w:ascii="Times New Roman" w:hAnsi="Times New Roman" w:cs="Times New Roman"/>
          <w:sz w:val="18"/>
          <w:szCs w:val="18"/>
        </w:rPr>
        <w:t>.</w:t>
      </w:r>
      <w:r w:rsidRPr="00C44662">
        <w:rPr>
          <w:rFonts w:ascii="Times New Roman" w:hAnsi="Times New Roman" w:cs="Times New Roman"/>
          <w:sz w:val="18"/>
          <w:szCs w:val="18"/>
        </w:rPr>
        <w:t>4-5.</w:t>
      </w:r>
    </w:p>
    <w:p w:rsidR="003F3138" w:rsidRPr="00C44662" w:rsidRDefault="00151D97" w:rsidP="003F3138">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C44662">
        <w:rPr>
          <w:rFonts w:ascii="Times New Roman" w:hAnsi="Times New Roman" w:cs="Times New Roman"/>
          <w:sz w:val="18"/>
          <w:szCs w:val="18"/>
        </w:rPr>
        <w:lastRenderedPageBreak/>
        <w:t>Tekle,</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Z.</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(2008).</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Common</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defects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of</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sheep</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and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goat</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skins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in</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Ethiopia</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and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their</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causes.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Ethiopian</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sheep</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and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goat</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production</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improvement</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program;</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Pp.</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27-29.</w:t>
      </w:r>
    </w:p>
    <w:p w:rsidR="003F3138" w:rsidRPr="00C44662" w:rsidRDefault="00151D97" w:rsidP="003F3138">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C44662">
        <w:rPr>
          <w:rFonts w:ascii="Times New Roman" w:hAnsi="Times New Roman" w:cs="Times New Roman"/>
          <w:sz w:val="18"/>
          <w:szCs w:val="18"/>
          <w:shd w:val="clear" w:color="auto" w:fill="FFFFFF"/>
        </w:rPr>
        <w:t>Teklebrhan,</w:t>
      </w:r>
      <w:r w:rsidR="003F3138" w:rsidRPr="00C44662">
        <w:rPr>
          <w:rFonts w:ascii="Times New Roman" w:hAnsi="Times New Roman" w:cs="Times New Roman"/>
          <w:sz w:val="18"/>
          <w:szCs w:val="18"/>
          <w:shd w:val="clear" w:color="auto" w:fill="FFFFFF"/>
        </w:rPr>
        <w:t xml:space="preserve"> </w:t>
      </w:r>
      <w:r w:rsidRPr="00C44662">
        <w:rPr>
          <w:rFonts w:ascii="Times New Roman" w:hAnsi="Times New Roman" w:cs="Times New Roman"/>
          <w:sz w:val="18"/>
          <w:szCs w:val="18"/>
          <w:shd w:val="clear" w:color="auto" w:fill="FFFFFF"/>
        </w:rPr>
        <w:t>T.,</w:t>
      </w:r>
      <w:r w:rsidR="003F3138" w:rsidRPr="00C44662">
        <w:rPr>
          <w:rFonts w:ascii="Times New Roman" w:hAnsi="Times New Roman" w:cs="Times New Roman"/>
          <w:sz w:val="18"/>
          <w:szCs w:val="18"/>
          <w:shd w:val="clear" w:color="auto" w:fill="FFFFFF"/>
        </w:rPr>
        <w:t xml:space="preserve"> </w:t>
      </w:r>
      <w:r w:rsidRPr="00C44662">
        <w:rPr>
          <w:rFonts w:ascii="Times New Roman" w:hAnsi="Times New Roman" w:cs="Times New Roman"/>
          <w:sz w:val="18"/>
          <w:szCs w:val="18"/>
          <w:shd w:val="clear" w:color="auto" w:fill="FFFFFF"/>
        </w:rPr>
        <w:t>Urge,</w:t>
      </w:r>
      <w:r w:rsidR="003F3138" w:rsidRPr="00C44662">
        <w:rPr>
          <w:rFonts w:ascii="Times New Roman" w:hAnsi="Times New Roman" w:cs="Times New Roman"/>
          <w:sz w:val="18"/>
          <w:szCs w:val="18"/>
          <w:shd w:val="clear" w:color="auto" w:fill="FFFFFF"/>
        </w:rPr>
        <w:t xml:space="preserve"> </w:t>
      </w:r>
      <w:r w:rsidRPr="00C44662">
        <w:rPr>
          <w:rFonts w:ascii="Times New Roman" w:hAnsi="Times New Roman" w:cs="Times New Roman"/>
          <w:sz w:val="18"/>
          <w:szCs w:val="18"/>
          <w:shd w:val="clear" w:color="auto" w:fill="FFFFFF"/>
        </w:rPr>
        <w:t>M.</w:t>
      </w:r>
      <w:r w:rsidR="003F3138" w:rsidRPr="00C44662">
        <w:rPr>
          <w:rFonts w:ascii="Times New Roman" w:hAnsi="Times New Roman" w:cs="Times New Roman"/>
          <w:sz w:val="18"/>
          <w:szCs w:val="18"/>
          <w:shd w:val="clear" w:color="auto" w:fill="FFFFFF"/>
        </w:rPr>
        <w:t xml:space="preserve"> </w:t>
      </w:r>
      <w:r w:rsidRPr="00C44662">
        <w:rPr>
          <w:rFonts w:ascii="Times New Roman" w:hAnsi="Times New Roman" w:cs="Times New Roman"/>
          <w:sz w:val="18"/>
          <w:szCs w:val="18"/>
          <w:shd w:val="clear" w:color="auto" w:fill="FFFFFF"/>
        </w:rPr>
        <w:t>and</w:t>
      </w:r>
      <w:r w:rsidR="003F3138" w:rsidRPr="00C44662">
        <w:rPr>
          <w:rFonts w:ascii="Times New Roman" w:hAnsi="Times New Roman" w:cs="Times New Roman"/>
          <w:sz w:val="18"/>
          <w:szCs w:val="18"/>
          <w:shd w:val="clear" w:color="auto" w:fill="FFFFFF"/>
        </w:rPr>
        <w:t xml:space="preserve"> </w:t>
      </w:r>
      <w:r w:rsidRPr="00C44662">
        <w:rPr>
          <w:rFonts w:ascii="Times New Roman" w:hAnsi="Times New Roman" w:cs="Times New Roman"/>
          <w:sz w:val="18"/>
          <w:szCs w:val="18"/>
          <w:shd w:val="clear" w:color="auto" w:fill="FFFFFF"/>
        </w:rPr>
        <w:t>Mekasha,</w:t>
      </w:r>
      <w:r w:rsidR="003F3138" w:rsidRPr="00C44662">
        <w:rPr>
          <w:rFonts w:ascii="Times New Roman" w:hAnsi="Times New Roman" w:cs="Times New Roman"/>
          <w:sz w:val="18"/>
          <w:szCs w:val="18"/>
          <w:shd w:val="clear" w:color="auto" w:fill="FFFFFF"/>
        </w:rPr>
        <w:t xml:space="preserve"> </w:t>
      </w:r>
      <w:r w:rsidRPr="00C44662">
        <w:rPr>
          <w:rFonts w:ascii="Times New Roman" w:hAnsi="Times New Roman" w:cs="Times New Roman"/>
          <w:sz w:val="18"/>
          <w:szCs w:val="18"/>
          <w:shd w:val="clear" w:color="auto" w:fill="FFFFFF"/>
        </w:rPr>
        <w:t>Y.</w:t>
      </w:r>
      <w:r w:rsidR="003F3138" w:rsidRPr="00C44662">
        <w:rPr>
          <w:rFonts w:ascii="Times New Roman" w:hAnsi="Times New Roman" w:cs="Times New Roman"/>
          <w:sz w:val="18"/>
          <w:szCs w:val="18"/>
          <w:shd w:val="clear" w:color="auto" w:fill="FFFFFF"/>
        </w:rPr>
        <w:t xml:space="preserve"> </w:t>
      </w:r>
      <w:r w:rsidRPr="00C44662">
        <w:rPr>
          <w:rFonts w:ascii="Times New Roman" w:hAnsi="Times New Roman" w:cs="Times New Roman"/>
          <w:sz w:val="18"/>
          <w:szCs w:val="18"/>
          <w:shd w:val="clear" w:color="auto" w:fill="FFFFFF"/>
        </w:rPr>
        <w:t>(2012).</w:t>
      </w:r>
      <w:r w:rsidR="003F3138" w:rsidRPr="00C44662">
        <w:rPr>
          <w:rFonts w:ascii="Times New Roman" w:hAnsi="Times New Roman" w:cs="Times New Roman"/>
          <w:sz w:val="18"/>
          <w:szCs w:val="18"/>
          <w:shd w:val="clear" w:color="auto" w:fill="FFFFFF"/>
        </w:rPr>
        <w:t xml:space="preserve"> </w:t>
      </w:r>
      <w:r w:rsidRPr="00C44662">
        <w:rPr>
          <w:rFonts w:ascii="Times New Roman" w:hAnsi="Times New Roman" w:cs="Times New Roman"/>
          <w:sz w:val="18"/>
          <w:szCs w:val="18"/>
        </w:rPr>
        <w:t>Carcass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measurement,</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Conformation</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and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Composition</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of</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Indigenous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and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Crossbred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(Indigenous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x</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Dorper)</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F1</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sheep.</w:t>
      </w:r>
      <w:r w:rsidR="003F3138" w:rsidRPr="00C44662">
        <w:rPr>
          <w:rFonts w:ascii="Times New Roman" w:hAnsi="Times New Roman" w:cs="Times New Roman"/>
          <w:sz w:val="18"/>
          <w:szCs w:val="18"/>
        </w:rPr>
        <w:t xml:space="preserve"> </w:t>
      </w:r>
      <w:r w:rsidRPr="00C44662">
        <w:rPr>
          <w:rFonts w:ascii="Times New Roman" w:hAnsi="Times New Roman" w:cs="Times New Roman"/>
          <w:i/>
          <w:iCs/>
          <w:sz w:val="18"/>
          <w:szCs w:val="18"/>
        </w:rPr>
        <w:t>Pakistan</w:t>
      </w:r>
      <w:r w:rsidR="003F3138" w:rsidRPr="00C44662">
        <w:rPr>
          <w:rFonts w:ascii="Times New Roman" w:hAnsi="Times New Roman" w:cs="Times New Roman"/>
          <w:i/>
          <w:iCs/>
          <w:sz w:val="18"/>
          <w:szCs w:val="18"/>
        </w:rPr>
        <w:t xml:space="preserve"> </w:t>
      </w:r>
      <w:r w:rsidRPr="00C44662">
        <w:rPr>
          <w:rFonts w:ascii="Times New Roman" w:hAnsi="Times New Roman" w:cs="Times New Roman"/>
          <w:i/>
          <w:iCs/>
          <w:sz w:val="18"/>
          <w:szCs w:val="18"/>
        </w:rPr>
        <w:t>Journal</w:t>
      </w:r>
      <w:r w:rsidR="003F3138" w:rsidRPr="00C44662">
        <w:rPr>
          <w:rFonts w:ascii="Times New Roman" w:hAnsi="Times New Roman" w:cs="Times New Roman"/>
          <w:i/>
          <w:iCs/>
          <w:sz w:val="18"/>
          <w:szCs w:val="18"/>
        </w:rPr>
        <w:t xml:space="preserve"> </w:t>
      </w:r>
      <w:r w:rsidRPr="00C44662">
        <w:rPr>
          <w:rFonts w:ascii="Times New Roman" w:hAnsi="Times New Roman" w:cs="Times New Roman"/>
          <w:i/>
          <w:iCs/>
          <w:sz w:val="18"/>
          <w:szCs w:val="18"/>
        </w:rPr>
        <w:t>of</w:t>
      </w:r>
      <w:r w:rsidR="003F3138" w:rsidRPr="00C44662">
        <w:rPr>
          <w:rFonts w:ascii="Times New Roman" w:hAnsi="Times New Roman" w:cs="Times New Roman"/>
          <w:i/>
          <w:iCs/>
          <w:sz w:val="18"/>
          <w:szCs w:val="18"/>
        </w:rPr>
        <w:t xml:space="preserve"> </w:t>
      </w:r>
      <w:r w:rsidRPr="00C44662">
        <w:rPr>
          <w:rFonts w:ascii="Times New Roman" w:hAnsi="Times New Roman" w:cs="Times New Roman"/>
          <w:i/>
          <w:iCs/>
          <w:sz w:val="18"/>
          <w:szCs w:val="18"/>
        </w:rPr>
        <w:t>Nutrition</w:t>
      </w:r>
      <w:r w:rsidRPr="00C44662">
        <w:rPr>
          <w:rFonts w:ascii="Times New Roman" w:hAnsi="Times New Roman" w:cs="Times New Roman"/>
          <w:sz w:val="18"/>
          <w:szCs w:val="18"/>
        </w:rPr>
        <w:t>,</w:t>
      </w:r>
      <w:r w:rsidR="003F3138" w:rsidRPr="00C44662">
        <w:rPr>
          <w:rFonts w:ascii="Times New Roman" w:hAnsi="Times New Roman" w:cs="Times New Roman"/>
          <w:sz w:val="18"/>
          <w:szCs w:val="18"/>
        </w:rPr>
        <w:t xml:space="preserve"> </w:t>
      </w:r>
      <w:r w:rsidRPr="00C44662">
        <w:rPr>
          <w:rFonts w:ascii="Times New Roman" w:hAnsi="Times New Roman" w:cs="Times New Roman"/>
          <w:bCs/>
          <w:sz w:val="18"/>
          <w:szCs w:val="18"/>
        </w:rPr>
        <w:t>11(11)</w:t>
      </w:r>
      <w:r w:rsidRPr="00C44662">
        <w:rPr>
          <w:rFonts w:ascii="Times New Roman" w:hAnsi="Times New Roman" w:cs="Times New Roman"/>
          <w:sz w:val="18"/>
          <w:szCs w:val="18"/>
        </w:rPr>
        <w:t>:1055-1060.</w:t>
      </w:r>
    </w:p>
    <w:p w:rsidR="003F3138" w:rsidRPr="00C44662" w:rsidRDefault="00151D97" w:rsidP="003F3138">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bCs/>
          <w:sz w:val="18"/>
          <w:szCs w:val="18"/>
        </w:rPr>
      </w:pPr>
      <w:r w:rsidRPr="00C44662">
        <w:rPr>
          <w:rFonts w:ascii="Times New Roman" w:hAnsi="Times New Roman" w:cs="Times New Roman"/>
          <w:bCs/>
          <w:sz w:val="18"/>
          <w:szCs w:val="18"/>
        </w:rPr>
        <w:t>Terefe,</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S.</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(2004).</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Investigation</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on</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Ectoparasites</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of</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Small</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Ruminants</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in</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Selected</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Sites</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of</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Amhara</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Regional</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State</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and</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Their</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Impact</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on</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the</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Tanning</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Industry.</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PhD</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Thesis</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in</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Tropical</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Veterinary</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Epidemiology,</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Addis</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Ababa</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University,</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Faculty</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of</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Veterinary</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Medicine,</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Debr</w:t>
      </w:r>
      <w:r w:rsidR="008F7CFC" w:rsidRPr="00C44662">
        <w:rPr>
          <w:rFonts w:ascii="Times New Roman" w:hAnsi="Times New Roman" w:cs="Times New Roman"/>
          <w:bCs/>
          <w:sz w:val="18"/>
          <w:szCs w:val="18"/>
        </w:rPr>
        <w:t>e Z</w:t>
      </w:r>
      <w:r w:rsidRPr="00C44662">
        <w:rPr>
          <w:rFonts w:ascii="Times New Roman" w:hAnsi="Times New Roman" w:cs="Times New Roman"/>
          <w:bCs/>
          <w:sz w:val="18"/>
          <w:szCs w:val="18"/>
        </w:rPr>
        <w:t>eit,</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Ethiopia;</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Pp.</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26-27.</w:t>
      </w:r>
    </w:p>
    <w:p w:rsidR="003F3138" w:rsidRPr="00C44662" w:rsidRDefault="00151D97" w:rsidP="003F3138">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C44662">
        <w:rPr>
          <w:rFonts w:ascii="Times New Roman" w:hAnsi="Times New Roman" w:cs="Times New Roman"/>
          <w:bCs/>
          <w:sz w:val="18"/>
          <w:szCs w:val="18"/>
        </w:rPr>
        <w:t>Thanikaivelan,</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P.,</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Rao,</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J.,</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Nair,</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M.</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and</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Ramasami,</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T.</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w:t>
      </w:r>
      <w:r w:rsidRPr="00C44662">
        <w:rPr>
          <w:rFonts w:ascii="Times New Roman" w:hAnsi="Times New Roman" w:cs="Times New Roman"/>
          <w:sz w:val="18"/>
          <w:szCs w:val="18"/>
        </w:rPr>
        <w:t>2004)</w:t>
      </w:r>
      <w:r w:rsidR="00222BBC" w:rsidRPr="00C44662">
        <w:rPr>
          <w:rFonts w:ascii="Times New Roman" w:hAnsi="Times New Roman" w:cs="Times New Roman"/>
          <w:sz w:val="18"/>
          <w:szCs w:val="18"/>
        </w:rPr>
        <w:t>.</w:t>
      </w:r>
      <w:r w:rsidR="003F3138" w:rsidRPr="00C44662">
        <w:rPr>
          <w:rFonts w:ascii="Times New Roman" w:hAnsi="Times New Roman" w:cs="Times New Roman"/>
          <w:sz w:val="18"/>
          <w:szCs w:val="18"/>
        </w:rPr>
        <w:t xml:space="preserve"> </w:t>
      </w:r>
      <w:r w:rsidR="00222BBC" w:rsidRPr="00C44662">
        <w:rPr>
          <w:rFonts w:ascii="Times New Roman" w:hAnsi="Times New Roman" w:cs="Times New Roman"/>
          <w:sz w:val="18"/>
          <w:szCs w:val="18"/>
        </w:rPr>
        <w:t>Progress</w:t>
      </w:r>
      <w:r w:rsidR="003F3138" w:rsidRPr="00C44662">
        <w:rPr>
          <w:rFonts w:ascii="Times New Roman" w:hAnsi="Times New Roman" w:cs="Times New Roman"/>
          <w:sz w:val="18"/>
          <w:szCs w:val="18"/>
        </w:rPr>
        <w:t xml:space="preserve"> </w:t>
      </w:r>
      <w:r w:rsidR="00222BBC" w:rsidRPr="00C44662">
        <w:rPr>
          <w:rFonts w:ascii="Times New Roman" w:hAnsi="Times New Roman" w:cs="Times New Roman"/>
          <w:sz w:val="18"/>
          <w:szCs w:val="18"/>
        </w:rPr>
        <w:t>and</w:t>
      </w:r>
      <w:r w:rsidR="003F3138" w:rsidRPr="00C44662">
        <w:rPr>
          <w:rFonts w:ascii="Times New Roman" w:hAnsi="Times New Roman" w:cs="Times New Roman"/>
          <w:sz w:val="18"/>
          <w:szCs w:val="18"/>
        </w:rPr>
        <w:t xml:space="preserve"> </w:t>
      </w:r>
      <w:r w:rsidR="00222BBC" w:rsidRPr="00C44662">
        <w:rPr>
          <w:rFonts w:ascii="Times New Roman" w:hAnsi="Times New Roman" w:cs="Times New Roman"/>
          <w:sz w:val="18"/>
          <w:szCs w:val="18"/>
        </w:rPr>
        <w:t>recent</w:t>
      </w:r>
      <w:r w:rsidR="003F3138" w:rsidRPr="00C44662">
        <w:rPr>
          <w:rFonts w:ascii="Times New Roman" w:hAnsi="Times New Roman" w:cs="Times New Roman"/>
          <w:sz w:val="18"/>
          <w:szCs w:val="18"/>
        </w:rPr>
        <w:t xml:space="preserve"> </w:t>
      </w:r>
      <w:r w:rsidR="00222BBC" w:rsidRPr="00C44662">
        <w:rPr>
          <w:rFonts w:ascii="Times New Roman" w:hAnsi="Times New Roman" w:cs="Times New Roman"/>
          <w:sz w:val="18"/>
          <w:szCs w:val="18"/>
        </w:rPr>
        <w:t>trends</w:t>
      </w:r>
      <w:r w:rsidR="003F3138" w:rsidRPr="00C44662">
        <w:rPr>
          <w:rFonts w:ascii="Times New Roman" w:hAnsi="Times New Roman" w:cs="Times New Roman"/>
          <w:sz w:val="18"/>
          <w:szCs w:val="18"/>
        </w:rPr>
        <w:t xml:space="preserve"> </w:t>
      </w:r>
      <w:r w:rsidR="00222BBC" w:rsidRPr="00C44662">
        <w:rPr>
          <w:rFonts w:ascii="Times New Roman" w:hAnsi="Times New Roman" w:cs="Times New Roman"/>
          <w:sz w:val="18"/>
          <w:szCs w:val="18"/>
        </w:rPr>
        <w:t>in</w:t>
      </w:r>
      <w:r w:rsidR="003F3138" w:rsidRPr="00C44662">
        <w:rPr>
          <w:rFonts w:ascii="Times New Roman" w:hAnsi="Times New Roman" w:cs="Times New Roman"/>
          <w:sz w:val="18"/>
          <w:szCs w:val="18"/>
        </w:rPr>
        <w:t xml:space="preserve"> b</w:t>
      </w:r>
      <w:r w:rsidRPr="00C44662">
        <w:rPr>
          <w:rFonts w:ascii="Times New Roman" w:hAnsi="Times New Roman" w:cs="Times New Roman"/>
          <w:sz w:val="18"/>
          <w:szCs w:val="18"/>
        </w:rPr>
        <w:t>iotechnology</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methods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for</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leather</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processing.</w:t>
      </w:r>
      <w:r w:rsidR="003F3138" w:rsidRPr="00C44662">
        <w:rPr>
          <w:rFonts w:ascii="Times New Roman" w:hAnsi="Times New Roman" w:cs="Times New Roman"/>
          <w:sz w:val="18"/>
          <w:szCs w:val="18"/>
        </w:rPr>
        <w:t xml:space="preserve"> </w:t>
      </w:r>
      <w:r w:rsidRPr="00C44662">
        <w:rPr>
          <w:rFonts w:ascii="Times New Roman" w:hAnsi="Times New Roman" w:cs="Times New Roman"/>
          <w:i/>
          <w:iCs/>
          <w:sz w:val="18"/>
          <w:szCs w:val="18"/>
        </w:rPr>
        <w:t>Trends</w:t>
      </w:r>
      <w:r w:rsidR="003F3138" w:rsidRPr="00C44662">
        <w:rPr>
          <w:rFonts w:ascii="Times New Roman" w:hAnsi="Times New Roman" w:cs="Times New Roman"/>
          <w:i/>
          <w:iCs/>
          <w:sz w:val="18"/>
          <w:szCs w:val="18"/>
        </w:rPr>
        <w:t xml:space="preserve"> </w:t>
      </w:r>
      <w:r w:rsidRPr="00C44662">
        <w:rPr>
          <w:rFonts w:ascii="Times New Roman" w:hAnsi="Times New Roman" w:cs="Times New Roman"/>
          <w:i/>
          <w:iCs/>
          <w:sz w:val="18"/>
          <w:szCs w:val="18"/>
        </w:rPr>
        <w:t>in</w:t>
      </w:r>
      <w:r w:rsidR="003F3138" w:rsidRPr="00C44662">
        <w:rPr>
          <w:rFonts w:ascii="Times New Roman" w:hAnsi="Times New Roman" w:cs="Times New Roman"/>
          <w:i/>
          <w:iCs/>
          <w:sz w:val="18"/>
          <w:szCs w:val="18"/>
        </w:rPr>
        <w:t xml:space="preserve"> </w:t>
      </w:r>
      <w:r w:rsidRPr="00C44662">
        <w:rPr>
          <w:rFonts w:ascii="Times New Roman" w:hAnsi="Times New Roman" w:cs="Times New Roman"/>
          <w:i/>
          <w:iCs/>
          <w:sz w:val="18"/>
          <w:szCs w:val="18"/>
        </w:rPr>
        <w:t>Biotechnology,</w:t>
      </w:r>
      <w:r w:rsidR="003F3138" w:rsidRPr="00C44662">
        <w:rPr>
          <w:rFonts w:ascii="Times New Roman" w:hAnsi="Times New Roman" w:cs="Times New Roman"/>
          <w:i/>
          <w:iCs/>
          <w:sz w:val="18"/>
          <w:szCs w:val="18"/>
        </w:rPr>
        <w:t xml:space="preserve"> </w:t>
      </w:r>
      <w:r w:rsidRPr="00C44662">
        <w:rPr>
          <w:rFonts w:ascii="Times New Roman" w:hAnsi="Times New Roman" w:cs="Times New Roman"/>
          <w:bCs/>
          <w:sz w:val="18"/>
          <w:szCs w:val="18"/>
        </w:rPr>
        <w:t>22</w:t>
      </w:r>
      <w:r w:rsidR="006B2503" w:rsidRPr="00C44662">
        <w:rPr>
          <w:rFonts w:ascii="Times New Roman" w:hAnsi="Times New Roman" w:cs="Times New Roman"/>
          <w:sz w:val="18"/>
          <w:szCs w:val="18"/>
        </w:rPr>
        <w:t>:</w:t>
      </w:r>
      <w:r w:rsidR="003F3138" w:rsidRPr="00C44662">
        <w:rPr>
          <w:rFonts w:ascii="Times New Roman" w:hAnsi="Times New Roman" w:cs="Times New Roman"/>
          <w:sz w:val="18"/>
          <w:szCs w:val="18"/>
        </w:rPr>
        <w:t xml:space="preserve"> </w:t>
      </w:r>
      <w:r w:rsidR="006B2503" w:rsidRPr="00C44662">
        <w:rPr>
          <w:rFonts w:ascii="Times New Roman" w:hAnsi="Times New Roman" w:cs="Times New Roman"/>
          <w:sz w:val="18"/>
          <w:szCs w:val="18"/>
        </w:rPr>
        <w:t>181-</w:t>
      </w:r>
      <w:r w:rsidRPr="00C44662">
        <w:rPr>
          <w:rFonts w:ascii="Times New Roman" w:hAnsi="Times New Roman" w:cs="Times New Roman"/>
          <w:sz w:val="18"/>
          <w:szCs w:val="18"/>
        </w:rPr>
        <w:t>188.</w:t>
      </w:r>
    </w:p>
    <w:p w:rsidR="003F3138" w:rsidRPr="00C44662" w:rsidRDefault="00151D97" w:rsidP="003F3138">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C44662">
        <w:rPr>
          <w:rFonts w:ascii="Times New Roman" w:hAnsi="Times New Roman" w:cs="Times New Roman"/>
          <w:sz w:val="18"/>
          <w:szCs w:val="18"/>
        </w:rPr>
        <w:t>USAID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(United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States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Agency</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for</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International</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Development)</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(2013).</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Value</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Chain</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Analysis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for</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Ethiopia:</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Meat</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and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Live</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Animals,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Hides,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Skins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and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Leather</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and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Dairy.</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Expanding</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Livestock</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Markets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for</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the</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Small-holder</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Producers,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AGP-Livestock</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Market</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Development</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Project,</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AID-663-C-12-00009</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USAID,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Ethiopia;</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Pp.49-50.</w:t>
      </w:r>
    </w:p>
    <w:p w:rsidR="003F3138" w:rsidRPr="00C44662" w:rsidRDefault="00151D97" w:rsidP="003F3138">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18"/>
          <w:szCs w:val="18"/>
          <w:shd w:val="clear" w:color="auto" w:fill="FFFFFF"/>
        </w:rPr>
      </w:pPr>
      <w:r w:rsidRPr="00C44662">
        <w:rPr>
          <w:rFonts w:ascii="Times New Roman" w:hAnsi="Times New Roman" w:cs="Times New Roman"/>
          <w:sz w:val="18"/>
          <w:szCs w:val="18"/>
          <w:shd w:val="clear" w:color="auto" w:fill="FFFFFF"/>
        </w:rPr>
        <w:t>Wayua,</w:t>
      </w:r>
      <w:r w:rsidR="003F3138" w:rsidRPr="00C44662">
        <w:rPr>
          <w:rFonts w:ascii="Times New Roman" w:hAnsi="Times New Roman" w:cs="Times New Roman"/>
          <w:sz w:val="18"/>
          <w:szCs w:val="18"/>
          <w:shd w:val="clear" w:color="auto" w:fill="FFFFFF"/>
        </w:rPr>
        <w:t xml:space="preserve"> </w:t>
      </w:r>
      <w:r w:rsidRPr="00C44662">
        <w:rPr>
          <w:rFonts w:ascii="Times New Roman" w:hAnsi="Times New Roman" w:cs="Times New Roman"/>
          <w:sz w:val="18"/>
          <w:szCs w:val="18"/>
          <w:shd w:val="clear" w:color="auto" w:fill="FFFFFF"/>
        </w:rPr>
        <w:t>F.</w:t>
      </w:r>
      <w:r w:rsidR="003F3138" w:rsidRPr="00C44662">
        <w:rPr>
          <w:rFonts w:ascii="Times New Roman" w:hAnsi="Times New Roman" w:cs="Times New Roman"/>
          <w:sz w:val="18"/>
          <w:szCs w:val="18"/>
          <w:shd w:val="clear" w:color="auto" w:fill="FFFFFF"/>
        </w:rPr>
        <w:t xml:space="preserve"> </w:t>
      </w:r>
      <w:r w:rsidRPr="00C44662">
        <w:rPr>
          <w:rFonts w:ascii="Times New Roman" w:hAnsi="Times New Roman" w:cs="Times New Roman"/>
          <w:sz w:val="18"/>
          <w:szCs w:val="18"/>
          <w:shd w:val="clear" w:color="auto" w:fill="FFFFFF"/>
        </w:rPr>
        <w:t>and</w:t>
      </w:r>
      <w:r w:rsidR="003F3138" w:rsidRPr="00C44662">
        <w:rPr>
          <w:rFonts w:ascii="Times New Roman" w:hAnsi="Times New Roman" w:cs="Times New Roman"/>
          <w:sz w:val="18"/>
          <w:szCs w:val="18"/>
          <w:shd w:val="clear" w:color="auto" w:fill="FFFFFF"/>
        </w:rPr>
        <w:t xml:space="preserve"> </w:t>
      </w:r>
      <w:r w:rsidRPr="00C44662">
        <w:rPr>
          <w:rFonts w:ascii="Times New Roman" w:hAnsi="Times New Roman" w:cs="Times New Roman"/>
          <w:sz w:val="18"/>
          <w:szCs w:val="18"/>
          <w:shd w:val="clear" w:color="auto" w:fill="FFFFFF"/>
        </w:rPr>
        <w:t>Kagunyu,</w:t>
      </w:r>
      <w:r w:rsidR="003F3138" w:rsidRPr="00C44662">
        <w:rPr>
          <w:rFonts w:ascii="Times New Roman" w:hAnsi="Times New Roman" w:cs="Times New Roman"/>
          <w:sz w:val="18"/>
          <w:szCs w:val="18"/>
          <w:shd w:val="clear" w:color="auto" w:fill="FFFFFF"/>
        </w:rPr>
        <w:t xml:space="preserve"> </w:t>
      </w:r>
      <w:r w:rsidRPr="00C44662">
        <w:rPr>
          <w:rFonts w:ascii="Times New Roman" w:hAnsi="Times New Roman" w:cs="Times New Roman"/>
          <w:sz w:val="18"/>
          <w:szCs w:val="18"/>
          <w:shd w:val="clear" w:color="auto" w:fill="FFFFFF"/>
        </w:rPr>
        <w:t>A.</w:t>
      </w:r>
      <w:r w:rsidR="003F3138" w:rsidRPr="00C44662">
        <w:rPr>
          <w:rFonts w:ascii="Times New Roman" w:hAnsi="Times New Roman" w:cs="Times New Roman"/>
          <w:sz w:val="18"/>
          <w:szCs w:val="18"/>
          <w:shd w:val="clear" w:color="auto" w:fill="FFFFFF"/>
        </w:rPr>
        <w:t xml:space="preserve"> </w:t>
      </w:r>
      <w:r w:rsidRPr="00C44662">
        <w:rPr>
          <w:rFonts w:ascii="Times New Roman" w:hAnsi="Times New Roman" w:cs="Times New Roman"/>
          <w:sz w:val="18"/>
          <w:szCs w:val="18"/>
          <w:shd w:val="clear" w:color="auto" w:fill="FFFFFF"/>
        </w:rPr>
        <w:t>(2012).</w:t>
      </w:r>
      <w:r w:rsidR="003F3138" w:rsidRPr="00C44662">
        <w:rPr>
          <w:rFonts w:ascii="Times New Roman" w:hAnsi="Times New Roman" w:cs="Times New Roman"/>
          <w:sz w:val="18"/>
          <w:szCs w:val="18"/>
          <w:shd w:val="clear" w:color="auto" w:fill="FFFFFF"/>
        </w:rPr>
        <w:t xml:space="preserve"> </w:t>
      </w:r>
      <w:r w:rsidRPr="00C44662">
        <w:rPr>
          <w:rFonts w:ascii="Times New Roman" w:hAnsi="Times New Roman" w:cs="Times New Roman"/>
          <w:sz w:val="18"/>
          <w:szCs w:val="18"/>
          <w:shd w:val="clear" w:color="auto" w:fill="FFFFFF"/>
        </w:rPr>
        <w:t>Constraints</w:t>
      </w:r>
      <w:r w:rsidR="003F3138" w:rsidRPr="00C44662">
        <w:rPr>
          <w:rFonts w:ascii="Times New Roman" w:hAnsi="Times New Roman" w:cs="Times New Roman"/>
          <w:sz w:val="18"/>
          <w:szCs w:val="18"/>
          <w:shd w:val="clear" w:color="auto" w:fill="FFFFFF"/>
        </w:rPr>
        <w:t xml:space="preserve"> </w:t>
      </w:r>
      <w:r w:rsidRPr="00C44662">
        <w:rPr>
          <w:rFonts w:ascii="Times New Roman" w:hAnsi="Times New Roman" w:cs="Times New Roman"/>
          <w:sz w:val="18"/>
          <w:szCs w:val="18"/>
          <w:shd w:val="clear" w:color="auto" w:fill="FFFFFF"/>
        </w:rPr>
        <w:t>and</w:t>
      </w:r>
      <w:r w:rsidR="003F3138" w:rsidRPr="00C44662">
        <w:rPr>
          <w:rFonts w:ascii="Times New Roman" w:hAnsi="Times New Roman" w:cs="Times New Roman"/>
          <w:sz w:val="18"/>
          <w:szCs w:val="18"/>
          <w:shd w:val="clear" w:color="auto" w:fill="FFFFFF"/>
        </w:rPr>
        <w:t xml:space="preserve"> </w:t>
      </w:r>
      <w:r w:rsidRPr="00C44662">
        <w:rPr>
          <w:rFonts w:ascii="Times New Roman" w:hAnsi="Times New Roman" w:cs="Times New Roman"/>
          <w:sz w:val="18"/>
          <w:szCs w:val="18"/>
          <w:shd w:val="clear" w:color="auto" w:fill="FFFFFF"/>
        </w:rPr>
        <w:t>opportunities</w:t>
      </w:r>
      <w:r w:rsidR="003F3138" w:rsidRPr="00C44662">
        <w:rPr>
          <w:rFonts w:ascii="Times New Roman" w:hAnsi="Times New Roman" w:cs="Times New Roman"/>
          <w:sz w:val="18"/>
          <w:szCs w:val="18"/>
          <w:shd w:val="clear" w:color="auto" w:fill="FFFFFF"/>
        </w:rPr>
        <w:t xml:space="preserve"> </w:t>
      </w:r>
      <w:r w:rsidRPr="00C44662">
        <w:rPr>
          <w:rFonts w:ascii="Times New Roman" w:hAnsi="Times New Roman" w:cs="Times New Roman"/>
          <w:sz w:val="18"/>
          <w:szCs w:val="18"/>
          <w:shd w:val="clear" w:color="auto" w:fill="FFFFFF"/>
        </w:rPr>
        <w:t>in</w:t>
      </w:r>
      <w:r w:rsidR="003F3138" w:rsidRPr="00C44662">
        <w:rPr>
          <w:rFonts w:ascii="Times New Roman" w:hAnsi="Times New Roman" w:cs="Times New Roman"/>
          <w:sz w:val="18"/>
          <w:szCs w:val="18"/>
          <w:shd w:val="clear" w:color="auto" w:fill="FFFFFF"/>
        </w:rPr>
        <w:t xml:space="preserve"> </w:t>
      </w:r>
      <w:r w:rsidRPr="00C44662">
        <w:rPr>
          <w:rFonts w:ascii="Times New Roman" w:hAnsi="Times New Roman" w:cs="Times New Roman"/>
          <w:sz w:val="18"/>
          <w:szCs w:val="18"/>
          <w:shd w:val="clear" w:color="auto" w:fill="FFFFFF"/>
        </w:rPr>
        <w:t>the</w:t>
      </w:r>
      <w:r w:rsidR="003F3138" w:rsidRPr="00C44662">
        <w:rPr>
          <w:rFonts w:ascii="Times New Roman" w:hAnsi="Times New Roman" w:cs="Times New Roman"/>
          <w:sz w:val="18"/>
          <w:szCs w:val="18"/>
          <w:shd w:val="clear" w:color="auto" w:fill="FFFFFF"/>
        </w:rPr>
        <w:t xml:space="preserve"> </w:t>
      </w:r>
      <w:r w:rsidRPr="00C44662">
        <w:rPr>
          <w:rFonts w:ascii="Times New Roman" w:hAnsi="Times New Roman" w:cs="Times New Roman"/>
          <w:sz w:val="18"/>
          <w:szCs w:val="18"/>
          <w:shd w:val="clear" w:color="auto" w:fill="FFFFFF"/>
        </w:rPr>
        <w:t>hides</w:t>
      </w:r>
      <w:r w:rsidR="003F3138" w:rsidRPr="00C44662">
        <w:rPr>
          <w:rFonts w:ascii="Times New Roman" w:hAnsi="Times New Roman" w:cs="Times New Roman"/>
          <w:sz w:val="18"/>
          <w:szCs w:val="18"/>
          <w:shd w:val="clear" w:color="auto" w:fill="FFFFFF"/>
        </w:rPr>
        <w:t xml:space="preserve"> </w:t>
      </w:r>
      <w:r w:rsidRPr="00C44662">
        <w:rPr>
          <w:rFonts w:ascii="Times New Roman" w:hAnsi="Times New Roman" w:cs="Times New Roman"/>
          <w:sz w:val="18"/>
          <w:szCs w:val="18"/>
          <w:shd w:val="clear" w:color="auto" w:fill="FFFFFF"/>
        </w:rPr>
        <w:t>and</w:t>
      </w:r>
      <w:r w:rsidR="003F3138" w:rsidRPr="00C44662">
        <w:rPr>
          <w:rFonts w:ascii="Times New Roman" w:hAnsi="Times New Roman" w:cs="Times New Roman"/>
          <w:sz w:val="18"/>
          <w:szCs w:val="18"/>
          <w:shd w:val="clear" w:color="auto" w:fill="FFFFFF"/>
        </w:rPr>
        <w:t xml:space="preserve"> </w:t>
      </w:r>
      <w:r w:rsidRPr="00C44662">
        <w:rPr>
          <w:rFonts w:ascii="Times New Roman" w:hAnsi="Times New Roman" w:cs="Times New Roman"/>
          <w:sz w:val="18"/>
          <w:szCs w:val="18"/>
          <w:shd w:val="clear" w:color="auto" w:fill="FFFFFF"/>
        </w:rPr>
        <w:t>skins</w:t>
      </w:r>
      <w:r w:rsidR="003F3138" w:rsidRPr="00C44662">
        <w:rPr>
          <w:rFonts w:ascii="Times New Roman" w:hAnsi="Times New Roman" w:cs="Times New Roman"/>
          <w:sz w:val="18"/>
          <w:szCs w:val="18"/>
          <w:shd w:val="clear" w:color="auto" w:fill="FFFFFF"/>
        </w:rPr>
        <w:t xml:space="preserve"> </w:t>
      </w:r>
      <w:r w:rsidRPr="00C44662">
        <w:rPr>
          <w:rFonts w:ascii="Times New Roman" w:hAnsi="Times New Roman" w:cs="Times New Roman"/>
          <w:sz w:val="18"/>
          <w:szCs w:val="18"/>
          <w:shd w:val="clear" w:color="auto" w:fill="FFFFFF"/>
        </w:rPr>
        <w:t>value</w:t>
      </w:r>
      <w:r w:rsidR="003F3138" w:rsidRPr="00C44662">
        <w:rPr>
          <w:rFonts w:ascii="Times New Roman" w:hAnsi="Times New Roman" w:cs="Times New Roman"/>
          <w:sz w:val="18"/>
          <w:szCs w:val="18"/>
          <w:shd w:val="clear" w:color="auto" w:fill="FFFFFF"/>
        </w:rPr>
        <w:t xml:space="preserve"> </w:t>
      </w:r>
      <w:r w:rsidRPr="00C44662">
        <w:rPr>
          <w:rFonts w:ascii="Times New Roman" w:hAnsi="Times New Roman" w:cs="Times New Roman"/>
          <w:sz w:val="18"/>
          <w:szCs w:val="18"/>
          <w:shd w:val="clear" w:color="auto" w:fill="FFFFFF"/>
        </w:rPr>
        <w:t>chain</w:t>
      </w:r>
      <w:r w:rsidR="003F3138" w:rsidRPr="00C44662">
        <w:rPr>
          <w:rFonts w:ascii="Times New Roman" w:hAnsi="Times New Roman" w:cs="Times New Roman"/>
          <w:sz w:val="18"/>
          <w:szCs w:val="18"/>
          <w:shd w:val="clear" w:color="auto" w:fill="FFFFFF"/>
        </w:rPr>
        <w:t xml:space="preserve"> </w:t>
      </w:r>
      <w:r w:rsidRPr="00C44662">
        <w:rPr>
          <w:rFonts w:ascii="Times New Roman" w:hAnsi="Times New Roman" w:cs="Times New Roman"/>
          <w:sz w:val="18"/>
          <w:szCs w:val="18"/>
          <w:shd w:val="clear" w:color="auto" w:fill="FFFFFF"/>
        </w:rPr>
        <w:t>in</w:t>
      </w:r>
      <w:r w:rsidR="003F3138" w:rsidRPr="00C44662">
        <w:rPr>
          <w:rFonts w:ascii="Times New Roman" w:hAnsi="Times New Roman" w:cs="Times New Roman"/>
          <w:sz w:val="18"/>
          <w:szCs w:val="18"/>
          <w:shd w:val="clear" w:color="auto" w:fill="FFFFFF"/>
        </w:rPr>
        <w:t xml:space="preserve"> </w:t>
      </w:r>
      <w:r w:rsidRPr="00C44662">
        <w:rPr>
          <w:rFonts w:ascii="Times New Roman" w:hAnsi="Times New Roman" w:cs="Times New Roman"/>
          <w:sz w:val="18"/>
          <w:szCs w:val="18"/>
          <w:shd w:val="clear" w:color="auto" w:fill="FFFFFF"/>
        </w:rPr>
        <w:t>pastoral</w:t>
      </w:r>
      <w:r w:rsidR="003F3138" w:rsidRPr="00C44662">
        <w:rPr>
          <w:rFonts w:ascii="Times New Roman" w:hAnsi="Times New Roman" w:cs="Times New Roman"/>
          <w:sz w:val="18"/>
          <w:szCs w:val="18"/>
          <w:shd w:val="clear" w:color="auto" w:fill="FFFFFF"/>
        </w:rPr>
        <w:t xml:space="preserve"> </w:t>
      </w:r>
      <w:r w:rsidRPr="00C44662">
        <w:rPr>
          <w:rFonts w:ascii="Times New Roman" w:hAnsi="Times New Roman" w:cs="Times New Roman"/>
          <w:sz w:val="18"/>
          <w:szCs w:val="18"/>
          <w:shd w:val="clear" w:color="auto" w:fill="FFFFFF"/>
        </w:rPr>
        <w:t>areas</w:t>
      </w:r>
      <w:r w:rsidR="003F3138" w:rsidRPr="00C44662">
        <w:rPr>
          <w:rFonts w:ascii="Times New Roman" w:hAnsi="Times New Roman" w:cs="Times New Roman"/>
          <w:sz w:val="18"/>
          <w:szCs w:val="18"/>
          <w:shd w:val="clear" w:color="auto" w:fill="FFFFFF"/>
        </w:rPr>
        <w:t xml:space="preserve"> </w:t>
      </w:r>
      <w:r w:rsidRPr="00C44662">
        <w:rPr>
          <w:rFonts w:ascii="Times New Roman" w:hAnsi="Times New Roman" w:cs="Times New Roman"/>
          <w:sz w:val="18"/>
          <w:szCs w:val="18"/>
          <w:shd w:val="clear" w:color="auto" w:fill="FFFFFF"/>
        </w:rPr>
        <w:t>of</w:t>
      </w:r>
      <w:r w:rsidR="003F3138" w:rsidRPr="00C44662">
        <w:rPr>
          <w:rFonts w:ascii="Times New Roman" w:hAnsi="Times New Roman" w:cs="Times New Roman"/>
          <w:sz w:val="18"/>
          <w:szCs w:val="18"/>
          <w:shd w:val="clear" w:color="auto" w:fill="FFFFFF"/>
        </w:rPr>
        <w:t xml:space="preserve"> </w:t>
      </w:r>
      <w:r w:rsidRPr="00C44662">
        <w:rPr>
          <w:rFonts w:ascii="Times New Roman" w:hAnsi="Times New Roman" w:cs="Times New Roman"/>
          <w:sz w:val="18"/>
          <w:szCs w:val="18"/>
          <w:shd w:val="clear" w:color="auto" w:fill="FFFFFF"/>
        </w:rPr>
        <w:t>northern</w:t>
      </w:r>
      <w:r w:rsidR="003F3138" w:rsidRPr="00C44662">
        <w:rPr>
          <w:rFonts w:ascii="Times New Roman" w:hAnsi="Times New Roman" w:cs="Times New Roman"/>
          <w:sz w:val="18"/>
          <w:szCs w:val="18"/>
          <w:shd w:val="clear" w:color="auto" w:fill="FFFFFF"/>
        </w:rPr>
        <w:t xml:space="preserve"> </w:t>
      </w:r>
      <w:r w:rsidRPr="00C44662">
        <w:rPr>
          <w:rFonts w:ascii="Times New Roman" w:hAnsi="Times New Roman" w:cs="Times New Roman"/>
          <w:sz w:val="18"/>
          <w:szCs w:val="18"/>
          <w:shd w:val="clear" w:color="auto" w:fill="FFFFFF"/>
        </w:rPr>
        <w:t>Kenya.</w:t>
      </w:r>
      <w:r w:rsidR="003F3138" w:rsidRPr="00C44662">
        <w:rPr>
          <w:rFonts w:ascii="Times New Roman" w:hAnsi="Times New Roman" w:cs="Times New Roman"/>
          <w:sz w:val="18"/>
          <w:szCs w:val="18"/>
          <w:shd w:val="clear" w:color="auto" w:fill="FFFFFF"/>
        </w:rPr>
        <w:t xml:space="preserve"> </w:t>
      </w:r>
      <w:r w:rsidRPr="00C44662">
        <w:rPr>
          <w:rFonts w:ascii="Times New Roman" w:hAnsi="Times New Roman" w:cs="Times New Roman"/>
          <w:i/>
          <w:iCs/>
          <w:sz w:val="18"/>
          <w:szCs w:val="18"/>
          <w:shd w:val="clear" w:color="auto" w:fill="FFFFFF"/>
        </w:rPr>
        <w:t>Livestock</w:t>
      </w:r>
      <w:r w:rsidR="003F3138" w:rsidRPr="00C44662">
        <w:rPr>
          <w:rFonts w:ascii="Times New Roman" w:hAnsi="Times New Roman" w:cs="Times New Roman"/>
          <w:i/>
          <w:iCs/>
          <w:sz w:val="18"/>
          <w:szCs w:val="18"/>
          <w:shd w:val="clear" w:color="auto" w:fill="FFFFFF"/>
        </w:rPr>
        <w:t xml:space="preserve"> </w:t>
      </w:r>
      <w:r w:rsidRPr="00C44662">
        <w:rPr>
          <w:rFonts w:ascii="Times New Roman" w:hAnsi="Times New Roman" w:cs="Times New Roman"/>
          <w:i/>
          <w:iCs/>
          <w:sz w:val="18"/>
          <w:szCs w:val="18"/>
          <w:shd w:val="clear" w:color="auto" w:fill="FFFFFF"/>
        </w:rPr>
        <w:t>Research</w:t>
      </w:r>
      <w:r w:rsidR="003F3138" w:rsidRPr="00C44662">
        <w:rPr>
          <w:rFonts w:ascii="Times New Roman" w:hAnsi="Times New Roman" w:cs="Times New Roman"/>
          <w:i/>
          <w:iCs/>
          <w:sz w:val="18"/>
          <w:szCs w:val="18"/>
          <w:shd w:val="clear" w:color="auto" w:fill="FFFFFF"/>
        </w:rPr>
        <w:t xml:space="preserve"> </w:t>
      </w:r>
      <w:r w:rsidRPr="00C44662">
        <w:rPr>
          <w:rFonts w:ascii="Times New Roman" w:hAnsi="Times New Roman" w:cs="Times New Roman"/>
          <w:i/>
          <w:iCs/>
          <w:sz w:val="18"/>
          <w:szCs w:val="18"/>
          <w:shd w:val="clear" w:color="auto" w:fill="FFFFFF"/>
        </w:rPr>
        <w:t>for</w:t>
      </w:r>
      <w:r w:rsidR="003F3138" w:rsidRPr="00C44662">
        <w:rPr>
          <w:rFonts w:ascii="Times New Roman" w:hAnsi="Times New Roman" w:cs="Times New Roman"/>
          <w:i/>
          <w:iCs/>
          <w:sz w:val="18"/>
          <w:szCs w:val="18"/>
          <w:shd w:val="clear" w:color="auto" w:fill="FFFFFF"/>
        </w:rPr>
        <w:t xml:space="preserve"> </w:t>
      </w:r>
      <w:r w:rsidRPr="00C44662">
        <w:rPr>
          <w:rFonts w:ascii="Times New Roman" w:hAnsi="Times New Roman" w:cs="Times New Roman"/>
          <w:i/>
          <w:iCs/>
          <w:sz w:val="18"/>
          <w:szCs w:val="18"/>
          <w:shd w:val="clear" w:color="auto" w:fill="FFFFFF"/>
        </w:rPr>
        <w:t>Rural</w:t>
      </w:r>
      <w:r w:rsidR="003F3138" w:rsidRPr="00C44662">
        <w:rPr>
          <w:rFonts w:ascii="Times New Roman" w:hAnsi="Times New Roman" w:cs="Times New Roman"/>
          <w:i/>
          <w:iCs/>
          <w:sz w:val="18"/>
          <w:szCs w:val="18"/>
          <w:shd w:val="clear" w:color="auto" w:fill="FFFFFF"/>
        </w:rPr>
        <w:t xml:space="preserve"> </w:t>
      </w:r>
      <w:r w:rsidRPr="00C44662">
        <w:rPr>
          <w:rFonts w:ascii="Times New Roman" w:hAnsi="Times New Roman" w:cs="Times New Roman"/>
          <w:i/>
          <w:iCs/>
          <w:sz w:val="18"/>
          <w:szCs w:val="18"/>
          <w:shd w:val="clear" w:color="auto" w:fill="FFFFFF"/>
        </w:rPr>
        <w:t>Development</w:t>
      </w:r>
      <w:r w:rsidRPr="00C44662">
        <w:rPr>
          <w:rStyle w:val="apple-converted-space"/>
          <w:rFonts w:ascii="Times New Roman" w:hAnsi="Times New Roman" w:cs="Times New Roman"/>
          <w:sz w:val="18"/>
          <w:szCs w:val="18"/>
          <w:shd w:val="clear" w:color="auto" w:fill="FFFFFF"/>
        </w:rPr>
        <w:t>,</w:t>
      </w:r>
      <w:r w:rsidR="003F3138" w:rsidRPr="00C44662">
        <w:rPr>
          <w:rStyle w:val="apple-converted-space"/>
          <w:rFonts w:ascii="Times New Roman" w:hAnsi="Times New Roman" w:cs="Times New Roman"/>
          <w:sz w:val="18"/>
          <w:szCs w:val="18"/>
          <w:shd w:val="clear" w:color="auto" w:fill="FFFFFF"/>
        </w:rPr>
        <w:t xml:space="preserve"> </w:t>
      </w:r>
      <w:r w:rsidRPr="00C44662">
        <w:rPr>
          <w:rFonts w:ascii="Times New Roman" w:hAnsi="Times New Roman" w:cs="Times New Roman"/>
          <w:sz w:val="18"/>
          <w:szCs w:val="18"/>
          <w:shd w:val="clear" w:color="auto" w:fill="FFFFFF"/>
        </w:rPr>
        <w:t>24(8):</w:t>
      </w:r>
      <w:r w:rsidR="003F3138" w:rsidRPr="00C44662">
        <w:rPr>
          <w:rFonts w:ascii="Times New Roman" w:hAnsi="Times New Roman" w:cs="Times New Roman"/>
          <w:sz w:val="18"/>
          <w:szCs w:val="18"/>
          <w:shd w:val="clear" w:color="auto" w:fill="FFFFFF"/>
        </w:rPr>
        <w:t xml:space="preserve"> </w:t>
      </w:r>
      <w:r w:rsidRPr="00C44662">
        <w:rPr>
          <w:rFonts w:ascii="Times New Roman" w:hAnsi="Times New Roman" w:cs="Times New Roman"/>
          <w:sz w:val="18"/>
          <w:szCs w:val="18"/>
          <w:shd w:val="clear" w:color="auto" w:fill="FFFFFF"/>
        </w:rPr>
        <w:t>21-25.</w:t>
      </w:r>
    </w:p>
    <w:p w:rsidR="003F3138" w:rsidRPr="00C44662" w:rsidRDefault="00151D97" w:rsidP="003F3138">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C44662">
        <w:rPr>
          <w:rFonts w:ascii="Times New Roman" w:hAnsi="Times New Roman" w:cs="Times New Roman"/>
          <w:sz w:val="18"/>
          <w:szCs w:val="18"/>
        </w:rPr>
        <w:t>Wesley,</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T.</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and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Wright,</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B.</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(2002).</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Cattle</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management</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factors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that</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affect</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hide</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quality.</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MSc</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Thesis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in</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animal</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science,</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Texas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Tech</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University,</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United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States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of</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America;</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Pp.10-11.</w:t>
      </w:r>
    </w:p>
    <w:p w:rsidR="003F3138" w:rsidRPr="00C44662" w:rsidRDefault="00151D97" w:rsidP="003F3138">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C44662">
        <w:rPr>
          <w:rFonts w:ascii="Times New Roman" w:hAnsi="Times New Roman" w:cs="Times New Roman"/>
          <w:bCs/>
          <w:sz w:val="18"/>
          <w:szCs w:val="18"/>
        </w:rPr>
        <w:t>Yacob,</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H.</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(2013).</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Skin</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Defects</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in</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Small</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Ruminates</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and</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Their</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Nature</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and</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Economic</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Importance:</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The</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Case</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of</w:t>
      </w:r>
      <w:r w:rsidR="003F3138" w:rsidRPr="00C44662">
        <w:rPr>
          <w:rFonts w:ascii="Times New Roman" w:hAnsi="Times New Roman" w:cs="Times New Roman"/>
          <w:bCs/>
          <w:sz w:val="18"/>
          <w:szCs w:val="18"/>
        </w:rPr>
        <w:t xml:space="preserve"> </w:t>
      </w:r>
      <w:r w:rsidRPr="00C44662">
        <w:rPr>
          <w:rFonts w:ascii="Times New Roman" w:hAnsi="Times New Roman" w:cs="Times New Roman"/>
          <w:bCs/>
          <w:sz w:val="18"/>
          <w:szCs w:val="18"/>
        </w:rPr>
        <w:t>Ethiopia.</w:t>
      </w:r>
      <w:r w:rsidR="003F3138" w:rsidRPr="00C44662">
        <w:rPr>
          <w:rFonts w:ascii="Times New Roman" w:hAnsi="Times New Roman" w:cs="Times New Roman"/>
          <w:bCs/>
          <w:sz w:val="18"/>
          <w:szCs w:val="18"/>
        </w:rPr>
        <w:t xml:space="preserve"> </w:t>
      </w:r>
      <w:r w:rsidRPr="00C44662">
        <w:rPr>
          <w:rFonts w:ascii="Times New Roman" w:hAnsi="Times New Roman" w:cs="Times New Roman"/>
          <w:bCs/>
          <w:i/>
          <w:sz w:val="18"/>
          <w:szCs w:val="18"/>
        </w:rPr>
        <w:t>Journal</w:t>
      </w:r>
      <w:r w:rsidR="003F3138" w:rsidRPr="00C44662">
        <w:rPr>
          <w:rFonts w:ascii="Times New Roman" w:hAnsi="Times New Roman" w:cs="Times New Roman"/>
          <w:bCs/>
          <w:i/>
          <w:sz w:val="18"/>
          <w:szCs w:val="18"/>
        </w:rPr>
        <w:t xml:space="preserve"> </w:t>
      </w:r>
      <w:r w:rsidRPr="00C44662">
        <w:rPr>
          <w:rFonts w:ascii="Times New Roman" w:hAnsi="Times New Roman" w:cs="Times New Roman"/>
          <w:bCs/>
          <w:i/>
          <w:sz w:val="18"/>
          <w:szCs w:val="18"/>
        </w:rPr>
        <w:t>of</w:t>
      </w:r>
      <w:r w:rsidR="003F3138" w:rsidRPr="00C44662">
        <w:rPr>
          <w:rFonts w:ascii="Times New Roman" w:hAnsi="Times New Roman" w:cs="Times New Roman"/>
          <w:bCs/>
          <w:i/>
          <w:sz w:val="18"/>
          <w:szCs w:val="18"/>
        </w:rPr>
        <w:t xml:space="preserve"> </w:t>
      </w:r>
      <w:r w:rsidRPr="00C44662">
        <w:rPr>
          <w:rFonts w:ascii="Times New Roman" w:hAnsi="Times New Roman" w:cs="Times New Roman"/>
          <w:i/>
          <w:sz w:val="18"/>
          <w:szCs w:val="18"/>
        </w:rPr>
        <w:t>Global</w:t>
      </w:r>
      <w:r w:rsidR="003F3138" w:rsidRPr="00C44662">
        <w:rPr>
          <w:rFonts w:ascii="Times New Roman" w:hAnsi="Times New Roman" w:cs="Times New Roman"/>
          <w:i/>
          <w:sz w:val="18"/>
          <w:szCs w:val="18"/>
        </w:rPr>
        <w:t xml:space="preserve"> </w:t>
      </w:r>
      <w:r w:rsidRPr="00C44662">
        <w:rPr>
          <w:rFonts w:ascii="Times New Roman" w:hAnsi="Times New Roman" w:cs="Times New Roman"/>
          <w:i/>
          <w:sz w:val="18"/>
          <w:szCs w:val="18"/>
        </w:rPr>
        <w:t>Veterinaria</w:t>
      </w:r>
      <w:r w:rsidRPr="00C44662">
        <w:rPr>
          <w:rFonts w:ascii="Times New Roman" w:hAnsi="Times New Roman" w:cs="Times New Roman"/>
          <w:sz w:val="18"/>
          <w:szCs w:val="18"/>
        </w:rPr>
        <w:t>,</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11</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(5):</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552-559.</w:t>
      </w:r>
    </w:p>
    <w:p w:rsidR="003F3138" w:rsidRPr="00C44662" w:rsidRDefault="00151D97" w:rsidP="003F3138">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C44662">
        <w:rPr>
          <w:rFonts w:ascii="Times New Roman" w:hAnsi="Times New Roman" w:cs="Times New Roman"/>
          <w:sz w:val="18"/>
          <w:szCs w:val="18"/>
        </w:rPr>
        <w:t>Zafar,</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M.,</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Hasan,</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M.,</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Riaz,</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Shamim,</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M.,</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Iqbal,</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F.</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and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Yousaf,</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(2015).</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Comparative</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therapeutic</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evaluation</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of</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partial</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excision</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of</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lesions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and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administering</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autogenous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vaccine</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along</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with</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immune-modulators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for</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the</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treatment</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of</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bovine</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papillomatosis.</w:t>
      </w:r>
      <w:r w:rsidR="003F3138" w:rsidRPr="00C44662">
        <w:rPr>
          <w:rFonts w:ascii="Times New Roman" w:hAnsi="Times New Roman" w:cs="Times New Roman"/>
          <w:sz w:val="18"/>
          <w:szCs w:val="18"/>
        </w:rPr>
        <w:t xml:space="preserve"> </w:t>
      </w:r>
      <w:r w:rsidRPr="00C44662">
        <w:rPr>
          <w:rFonts w:ascii="Times New Roman" w:hAnsi="Times New Roman" w:cs="Times New Roman"/>
          <w:i/>
          <w:iCs/>
          <w:sz w:val="18"/>
          <w:szCs w:val="18"/>
        </w:rPr>
        <w:t>Veterinary</w:t>
      </w:r>
      <w:r w:rsidR="003F3138" w:rsidRPr="00C44662">
        <w:rPr>
          <w:rFonts w:ascii="Times New Roman" w:hAnsi="Times New Roman" w:cs="Times New Roman"/>
          <w:i/>
          <w:iCs/>
          <w:sz w:val="18"/>
          <w:szCs w:val="18"/>
        </w:rPr>
        <w:t xml:space="preserve"> </w:t>
      </w:r>
      <w:r w:rsidRPr="00C44662">
        <w:rPr>
          <w:rFonts w:ascii="Times New Roman" w:hAnsi="Times New Roman" w:cs="Times New Roman"/>
          <w:i/>
          <w:iCs/>
          <w:sz w:val="18"/>
          <w:szCs w:val="18"/>
        </w:rPr>
        <w:t>Sciences</w:t>
      </w:r>
      <w:r w:rsidR="003F3138" w:rsidRPr="00C44662">
        <w:rPr>
          <w:rFonts w:ascii="Times New Roman" w:hAnsi="Times New Roman" w:cs="Times New Roman"/>
          <w:i/>
          <w:iCs/>
          <w:sz w:val="18"/>
          <w:szCs w:val="18"/>
        </w:rPr>
        <w:t xml:space="preserve"> </w:t>
      </w:r>
      <w:r w:rsidRPr="00C44662">
        <w:rPr>
          <w:rFonts w:ascii="Times New Roman" w:hAnsi="Times New Roman" w:cs="Times New Roman"/>
          <w:i/>
          <w:iCs/>
          <w:sz w:val="18"/>
          <w:szCs w:val="18"/>
        </w:rPr>
        <w:t>Research</w:t>
      </w:r>
      <w:r w:rsidR="003F3138" w:rsidRPr="00C44662">
        <w:rPr>
          <w:rFonts w:ascii="Times New Roman" w:hAnsi="Times New Roman" w:cs="Times New Roman"/>
          <w:i/>
          <w:iCs/>
          <w:sz w:val="18"/>
          <w:szCs w:val="18"/>
        </w:rPr>
        <w:t xml:space="preserve"> </w:t>
      </w:r>
      <w:r w:rsidRPr="00C44662">
        <w:rPr>
          <w:rFonts w:ascii="Times New Roman" w:hAnsi="Times New Roman" w:cs="Times New Roman"/>
          <w:i/>
          <w:iCs/>
          <w:sz w:val="18"/>
          <w:szCs w:val="18"/>
        </w:rPr>
        <w:t>and</w:t>
      </w:r>
      <w:r w:rsidR="003F3138" w:rsidRPr="00C44662">
        <w:rPr>
          <w:rFonts w:ascii="Times New Roman" w:hAnsi="Times New Roman" w:cs="Times New Roman"/>
          <w:i/>
          <w:iCs/>
          <w:sz w:val="18"/>
          <w:szCs w:val="18"/>
        </w:rPr>
        <w:t xml:space="preserve"> </w:t>
      </w:r>
      <w:r w:rsidRPr="00C44662">
        <w:rPr>
          <w:rFonts w:ascii="Times New Roman" w:hAnsi="Times New Roman" w:cs="Times New Roman"/>
          <w:i/>
          <w:iCs/>
          <w:sz w:val="18"/>
          <w:szCs w:val="18"/>
        </w:rPr>
        <w:t>Reviews</w:t>
      </w:r>
      <w:r w:rsidRPr="00C44662">
        <w:rPr>
          <w:rFonts w:ascii="Times New Roman" w:hAnsi="Times New Roman" w:cs="Times New Roman"/>
          <w:sz w:val="18"/>
          <w:szCs w:val="18"/>
        </w:rPr>
        <w:t>,</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1(1):</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6-9.</w:t>
      </w:r>
    </w:p>
    <w:p w:rsidR="003F3138" w:rsidRPr="00C44662" w:rsidRDefault="00151D97" w:rsidP="003F3138">
      <w:pPr>
        <w:pStyle w:val="ListParagraph"/>
        <w:numPr>
          <w:ilvl w:val="0"/>
          <w:numId w:val="4"/>
        </w:num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C44662">
        <w:rPr>
          <w:rFonts w:ascii="Times New Roman" w:hAnsi="Times New Roman" w:cs="Times New Roman"/>
          <w:sz w:val="18"/>
          <w:szCs w:val="18"/>
        </w:rPr>
        <w:t>Zeleke,</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T.</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(2000).</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Common</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defects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of</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sheep</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and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goat</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skins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in</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Ethiopia</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and</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their</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causes.</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Ethio</w:t>
      </w:r>
      <w:r w:rsidR="00012934" w:rsidRPr="00C44662">
        <w:rPr>
          <w:rFonts w:ascii="Times New Roman" w:hAnsi="Times New Roman" w:cs="Times New Roman"/>
          <w:sz w:val="18"/>
          <w:szCs w:val="18"/>
        </w:rPr>
        <w:t>pia</w:t>
      </w:r>
      <w:r w:rsidR="003F3138" w:rsidRPr="00C44662">
        <w:rPr>
          <w:rFonts w:ascii="Times New Roman" w:hAnsi="Times New Roman" w:cs="Times New Roman"/>
          <w:sz w:val="18"/>
          <w:szCs w:val="18"/>
        </w:rPr>
        <w:t xml:space="preserve"> </w:t>
      </w:r>
      <w:r w:rsidR="00222BBC" w:rsidRPr="00C44662">
        <w:rPr>
          <w:rFonts w:ascii="Times New Roman" w:hAnsi="Times New Roman" w:cs="Times New Roman"/>
          <w:sz w:val="18"/>
          <w:szCs w:val="18"/>
        </w:rPr>
        <w:t>sheep</w:t>
      </w:r>
      <w:r w:rsidR="003F3138" w:rsidRPr="00C44662">
        <w:rPr>
          <w:rFonts w:ascii="Times New Roman" w:hAnsi="Times New Roman" w:cs="Times New Roman"/>
          <w:sz w:val="18"/>
          <w:szCs w:val="18"/>
        </w:rPr>
        <w:t xml:space="preserve"> </w:t>
      </w:r>
      <w:r w:rsidR="00222BBC" w:rsidRPr="00C44662">
        <w:rPr>
          <w:rFonts w:ascii="Times New Roman" w:hAnsi="Times New Roman" w:cs="Times New Roman"/>
          <w:sz w:val="18"/>
          <w:szCs w:val="18"/>
        </w:rPr>
        <w:t>and</w:t>
      </w:r>
      <w:r w:rsidR="003F3138" w:rsidRPr="00C44662">
        <w:rPr>
          <w:rFonts w:ascii="Times New Roman" w:hAnsi="Times New Roman" w:cs="Times New Roman"/>
          <w:sz w:val="18"/>
          <w:szCs w:val="18"/>
        </w:rPr>
        <w:t xml:space="preserve"> </w:t>
      </w:r>
      <w:r w:rsidR="00222BBC" w:rsidRPr="00C44662">
        <w:rPr>
          <w:rFonts w:ascii="Times New Roman" w:hAnsi="Times New Roman" w:cs="Times New Roman"/>
          <w:sz w:val="18"/>
          <w:szCs w:val="18"/>
        </w:rPr>
        <w:t>goat</w:t>
      </w:r>
      <w:r w:rsidR="003F3138" w:rsidRPr="00C44662">
        <w:rPr>
          <w:rFonts w:ascii="Times New Roman" w:hAnsi="Times New Roman" w:cs="Times New Roman"/>
          <w:sz w:val="18"/>
          <w:szCs w:val="18"/>
        </w:rPr>
        <w:t xml:space="preserve"> </w:t>
      </w:r>
      <w:r w:rsidR="00370B01" w:rsidRPr="00C44662">
        <w:rPr>
          <w:rFonts w:ascii="Times New Roman" w:hAnsi="Times New Roman" w:cs="Times New Roman"/>
          <w:sz w:val="18"/>
          <w:szCs w:val="18"/>
        </w:rPr>
        <w:t>productivity</w:t>
      </w:r>
      <w:r w:rsidR="003F3138" w:rsidRPr="00C44662">
        <w:rPr>
          <w:rFonts w:ascii="Times New Roman" w:hAnsi="Times New Roman" w:cs="Times New Roman"/>
          <w:sz w:val="18"/>
          <w:szCs w:val="18"/>
        </w:rPr>
        <w:t xml:space="preserve"> </w:t>
      </w:r>
      <w:r w:rsidR="00222BBC" w:rsidRPr="00C44662">
        <w:rPr>
          <w:rFonts w:ascii="Times New Roman" w:hAnsi="Times New Roman" w:cs="Times New Roman"/>
          <w:sz w:val="18"/>
          <w:szCs w:val="18"/>
        </w:rPr>
        <w:t>improvement</w:t>
      </w:r>
      <w:r w:rsidR="003F3138" w:rsidRPr="00C44662">
        <w:rPr>
          <w:rFonts w:ascii="Times New Roman" w:hAnsi="Times New Roman" w:cs="Times New Roman"/>
          <w:sz w:val="18"/>
          <w:szCs w:val="18"/>
        </w:rPr>
        <w:t xml:space="preserve"> </w:t>
      </w:r>
      <w:r w:rsidR="00222BBC" w:rsidRPr="00C44662">
        <w:rPr>
          <w:rFonts w:ascii="Times New Roman" w:hAnsi="Times New Roman" w:cs="Times New Roman"/>
          <w:sz w:val="18"/>
          <w:szCs w:val="18"/>
        </w:rPr>
        <w:t>program.</w:t>
      </w:r>
      <w:r w:rsidR="003F3138" w:rsidRPr="00C44662">
        <w:rPr>
          <w:rFonts w:ascii="Times New Roman" w:hAnsi="Times New Roman" w:cs="Times New Roman"/>
          <w:sz w:val="18"/>
          <w:szCs w:val="18"/>
        </w:rPr>
        <w:t xml:space="preserve"> </w:t>
      </w:r>
      <w:r w:rsidR="00222BBC" w:rsidRPr="00C44662">
        <w:rPr>
          <w:rFonts w:ascii="Times New Roman" w:hAnsi="Times New Roman" w:cs="Times New Roman"/>
          <w:sz w:val="18"/>
          <w:szCs w:val="18"/>
        </w:rPr>
        <w:t>Technical</w:t>
      </w:r>
      <w:r w:rsidR="003F3138" w:rsidRPr="00C44662">
        <w:rPr>
          <w:rFonts w:ascii="Times New Roman" w:hAnsi="Times New Roman" w:cs="Times New Roman"/>
          <w:sz w:val="18"/>
          <w:szCs w:val="18"/>
        </w:rPr>
        <w:t xml:space="preserve"> </w:t>
      </w:r>
      <w:r w:rsidR="008E43F3" w:rsidRPr="00C44662">
        <w:rPr>
          <w:rFonts w:ascii="Times New Roman" w:hAnsi="Times New Roman" w:cs="Times New Roman"/>
          <w:sz w:val="18"/>
          <w:szCs w:val="18"/>
        </w:rPr>
        <w:t>Bulletin,</w:t>
      </w:r>
      <w:r w:rsidR="003F3138" w:rsidRPr="00C44662">
        <w:rPr>
          <w:rFonts w:ascii="Times New Roman" w:hAnsi="Times New Roman" w:cs="Times New Roman"/>
          <w:sz w:val="18"/>
          <w:szCs w:val="18"/>
        </w:rPr>
        <w:t xml:space="preserve"> </w:t>
      </w:r>
      <w:r w:rsidRPr="00C44662">
        <w:rPr>
          <w:rFonts w:ascii="Times New Roman" w:hAnsi="Times New Roman" w:cs="Times New Roman"/>
          <w:sz w:val="18"/>
          <w:szCs w:val="18"/>
        </w:rPr>
        <w:t>19;</w:t>
      </w:r>
      <w:r w:rsidR="003F3138" w:rsidRPr="00C44662">
        <w:rPr>
          <w:rFonts w:ascii="Times New Roman" w:hAnsi="Times New Roman" w:cs="Times New Roman"/>
          <w:sz w:val="18"/>
          <w:szCs w:val="18"/>
        </w:rPr>
        <w:t xml:space="preserve"> </w:t>
      </w:r>
      <w:r w:rsidR="008E43F3" w:rsidRPr="00C44662">
        <w:rPr>
          <w:rFonts w:ascii="Times New Roman" w:hAnsi="Times New Roman" w:cs="Times New Roman"/>
          <w:sz w:val="18"/>
          <w:szCs w:val="18"/>
        </w:rPr>
        <w:t>Pp.</w:t>
      </w:r>
      <w:r w:rsidR="0072251B" w:rsidRPr="00C44662">
        <w:rPr>
          <w:rFonts w:ascii="Times New Roman" w:hAnsi="Times New Roman" w:cs="Times New Roman"/>
          <w:sz w:val="18"/>
          <w:szCs w:val="18"/>
        </w:rPr>
        <w:t>1</w:t>
      </w:r>
      <w:r w:rsidR="008E43F3" w:rsidRPr="00C44662">
        <w:rPr>
          <w:rFonts w:ascii="Times New Roman" w:hAnsi="Times New Roman" w:cs="Times New Roman"/>
          <w:sz w:val="18"/>
          <w:szCs w:val="18"/>
        </w:rPr>
        <w:t>-</w:t>
      </w:r>
      <w:r w:rsidR="003F3138" w:rsidRPr="00C44662">
        <w:rPr>
          <w:rFonts w:ascii="Times New Roman" w:hAnsi="Times New Roman" w:cs="Times New Roman"/>
          <w:sz w:val="18"/>
          <w:szCs w:val="18"/>
        </w:rPr>
        <w:t>5.</w:t>
      </w:r>
    </w:p>
    <w:p w:rsidR="004772A1" w:rsidRPr="00C44662" w:rsidRDefault="004772A1" w:rsidP="003F3138">
      <w:pPr>
        <w:autoSpaceDE w:val="0"/>
        <w:autoSpaceDN w:val="0"/>
        <w:adjustRightInd w:val="0"/>
        <w:snapToGrid w:val="0"/>
        <w:spacing w:after="0" w:line="240" w:lineRule="auto"/>
        <w:ind w:left="425" w:hanging="425"/>
        <w:jc w:val="both"/>
        <w:rPr>
          <w:rFonts w:ascii="Times New Roman" w:hAnsi="Times New Roman" w:cs="Times New Roman"/>
          <w:sz w:val="20"/>
          <w:szCs w:val="20"/>
        </w:rPr>
        <w:sectPr w:rsidR="004772A1" w:rsidRPr="00C44662" w:rsidSect="003F3138">
          <w:headerReference w:type="default" r:id="rId26"/>
          <w:footerReference w:type="default" r:id="rId27"/>
          <w:headerReference w:type="first" r:id="rId28"/>
          <w:footerReference w:type="first" r:id="rId29"/>
          <w:type w:val="continuous"/>
          <w:pgSz w:w="12240" w:h="15840" w:code="1"/>
          <w:pgMar w:top="1440" w:right="1440" w:bottom="1440" w:left="1440" w:header="720" w:footer="720" w:gutter="0"/>
          <w:cols w:num="2" w:space="550"/>
          <w:docGrid w:linePitch="360"/>
        </w:sectPr>
      </w:pPr>
    </w:p>
    <w:p w:rsidR="004772A1" w:rsidRPr="00C44662" w:rsidRDefault="004772A1" w:rsidP="003F3138">
      <w:pPr>
        <w:pStyle w:val="Heading1"/>
        <w:keepNext w:val="0"/>
        <w:keepLines w:val="0"/>
        <w:tabs>
          <w:tab w:val="clear" w:pos="567"/>
        </w:tabs>
        <w:snapToGrid w:val="0"/>
        <w:spacing w:line="240" w:lineRule="auto"/>
        <w:ind w:left="425" w:hanging="425"/>
        <w:rPr>
          <w:b w:val="0"/>
          <w:sz w:val="20"/>
          <w:szCs w:val="20"/>
          <w:lang w:eastAsia="zh-CN"/>
        </w:rPr>
      </w:pPr>
    </w:p>
    <w:p w:rsidR="00C44662" w:rsidRDefault="00C44662" w:rsidP="003F3138">
      <w:pPr>
        <w:snapToGrid w:val="0"/>
        <w:spacing w:after="0" w:line="240" w:lineRule="auto"/>
        <w:ind w:left="425" w:hanging="425"/>
        <w:jc w:val="both"/>
        <w:rPr>
          <w:rFonts w:ascii="Times New Roman" w:hAnsi="Times New Roman" w:cs="Times New Roman" w:hint="eastAsia"/>
          <w:sz w:val="20"/>
          <w:szCs w:val="20"/>
          <w:lang w:eastAsia="zh-CN"/>
        </w:rPr>
      </w:pPr>
    </w:p>
    <w:p w:rsidR="003F3138" w:rsidRPr="00C44662" w:rsidRDefault="004772A1" w:rsidP="003F3138">
      <w:pPr>
        <w:snapToGrid w:val="0"/>
        <w:spacing w:after="0" w:line="240" w:lineRule="auto"/>
        <w:ind w:left="425" w:hanging="425"/>
        <w:jc w:val="both"/>
        <w:rPr>
          <w:rFonts w:ascii="Times New Roman" w:hAnsi="Times New Roman" w:cs="Times New Roman"/>
          <w:sz w:val="20"/>
          <w:szCs w:val="20"/>
        </w:rPr>
      </w:pPr>
      <w:r w:rsidRPr="00C44662">
        <w:rPr>
          <w:rFonts w:ascii="Times New Roman" w:hAnsi="Times New Roman" w:cs="Times New Roman"/>
          <w:sz w:val="20"/>
          <w:szCs w:val="20"/>
        </w:rPr>
        <w:t>6/27/2017</w:t>
      </w:r>
    </w:p>
    <w:sectPr w:rsidR="003F3138" w:rsidRPr="00C44662" w:rsidSect="003F3138">
      <w:footerReference w:type="default" r:id="rId30"/>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207" w:rsidRDefault="003A5207" w:rsidP="00DB0F9E">
      <w:pPr>
        <w:spacing w:after="0" w:line="240" w:lineRule="auto"/>
      </w:pPr>
      <w:r>
        <w:separator/>
      </w:r>
    </w:p>
  </w:endnote>
  <w:endnote w:type="continuationSeparator" w:id="0">
    <w:p w:rsidR="003A5207" w:rsidRDefault="003A5207" w:rsidP="00DB0F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2A1" w:rsidRPr="0026585E" w:rsidRDefault="002D246A" w:rsidP="0026585E">
    <w:pPr>
      <w:spacing w:after="0" w:line="240" w:lineRule="auto"/>
      <w:jc w:val="center"/>
      <w:rPr>
        <w:rFonts w:ascii="Times New Roman" w:hAnsi="Times New Roman" w:cs="Times New Roman"/>
        <w:sz w:val="20"/>
      </w:rPr>
    </w:pPr>
    <w:r w:rsidRPr="0026585E">
      <w:rPr>
        <w:rFonts w:ascii="Times New Roman" w:hAnsi="Times New Roman" w:cs="Times New Roman"/>
        <w:sz w:val="20"/>
      </w:rPr>
      <w:fldChar w:fldCharType="begin"/>
    </w:r>
    <w:r w:rsidR="0026585E" w:rsidRPr="0026585E">
      <w:rPr>
        <w:rFonts w:ascii="Times New Roman" w:hAnsi="Times New Roman" w:cs="Times New Roman"/>
        <w:sz w:val="20"/>
      </w:rPr>
      <w:instrText xml:space="preserve"> page </w:instrText>
    </w:r>
    <w:r w:rsidRPr="0026585E">
      <w:rPr>
        <w:rFonts w:ascii="Times New Roman" w:hAnsi="Times New Roman" w:cs="Times New Roman"/>
        <w:sz w:val="20"/>
      </w:rPr>
      <w:fldChar w:fldCharType="separate"/>
    </w:r>
    <w:r w:rsidR="00C44662">
      <w:rPr>
        <w:rFonts w:ascii="Times New Roman" w:hAnsi="Times New Roman" w:cs="Times New Roman"/>
        <w:noProof/>
        <w:sz w:val="20"/>
      </w:rPr>
      <w:t>16</w:t>
    </w:r>
    <w:r w:rsidRPr="0026585E">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2A1" w:rsidRDefault="004772A1">
    <w:pPr>
      <w:pStyle w:val="Footer"/>
      <w:jc w:val="center"/>
    </w:pPr>
  </w:p>
  <w:p w:rsidR="004772A1" w:rsidRDefault="004772A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2A1" w:rsidRPr="0026585E" w:rsidRDefault="002D246A" w:rsidP="0026585E">
    <w:pPr>
      <w:spacing w:after="0" w:line="240" w:lineRule="auto"/>
      <w:jc w:val="center"/>
      <w:rPr>
        <w:rFonts w:ascii="Times New Roman" w:hAnsi="Times New Roman" w:cs="Times New Roman"/>
        <w:sz w:val="20"/>
      </w:rPr>
    </w:pPr>
    <w:r w:rsidRPr="0026585E">
      <w:rPr>
        <w:rFonts w:ascii="Times New Roman" w:hAnsi="Times New Roman" w:cs="Times New Roman"/>
        <w:sz w:val="20"/>
      </w:rPr>
      <w:fldChar w:fldCharType="begin"/>
    </w:r>
    <w:r w:rsidR="0026585E" w:rsidRPr="0026585E">
      <w:rPr>
        <w:rFonts w:ascii="Times New Roman" w:hAnsi="Times New Roman" w:cs="Times New Roman"/>
        <w:sz w:val="20"/>
      </w:rPr>
      <w:instrText xml:space="preserve"> page </w:instrText>
    </w:r>
    <w:r w:rsidRPr="0026585E">
      <w:rPr>
        <w:rFonts w:ascii="Times New Roman" w:hAnsi="Times New Roman" w:cs="Times New Roman"/>
        <w:sz w:val="20"/>
      </w:rPr>
      <w:fldChar w:fldCharType="separate"/>
    </w:r>
    <w:r w:rsidR="00C44662">
      <w:rPr>
        <w:rFonts w:ascii="Times New Roman" w:hAnsi="Times New Roman" w:cs="Times New Roman"/>
        <w:noProof/>
        <w:sz w:val="20"/>
      </w:rPr>
      <w:t>24</w:t>
    </w:r>
    <w:r w:rsidRPr="0026585E">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2A1" w:rsidRDefault="004772A1">
    <w:pPr>
      <w:pStyle w:val="Footer"/>
      <w:jc w:val="center"/>
    </w:pPr>
  </w:p>
  <w:p w:rsidR="004772A1" w:rsidRDefault="004772A1">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3D4" w:rsidRPr="00CD6FF3" w:rsidRDefault="001E53D4" w:rsidP="001A00D1">
    <w:pPr>
      <w:pStyle w:val="Footer"/>
      <w:tabs>
        <w:tab w:val="clear" w:pos="9360"/>
        <w:tab w:val="right" w:pos="8640"/>
      </w:tabs>
      <w:jc w:val="center"/>
      <w:rPr>
        <w:b/>
      </w:rPr>
    </w:pPr>
  </w:p>
  <w:p w:rsidR="001E53D4" w:rsidRDefault="001E53D4" w:rsidP="001A00D1">
    <w:pPr>
      <w:pStyle w:val="Footer"/>
      <w:tabs>
        <w:tab w:val="clear" w:pos="9360"/>
        <w:tab w:val="right" w:pos="864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207" w:rsidRDefault="003A5207" w:rsidP="00DB0F9E">
      <w:pPr>
        <w:spacing w:after="0" w:line="240" w:lineRule="auto"/>
      </w:pPr>
      <w:r>
        <w:separator/>
      </w:r>
    </w:p>
  </w:footnote>
  <w:footnote w:type="continuationSeparator" w:id="0">
    <w:p w:rsidR="003A5207" w:rsidRDefault="003A5207" w:rsidP="00DB0F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85E" w:rsidRPr="0026585E" w:rsidRDefault="0026585E" w:rsidP="0026585E">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26585E">
      <w:rPr>
        <w:rFonts w:ascii="Times New Roman" w:hAnsi="Times New Roman" w:cs="Times New Roman" w:hint="eastAsia"/>
        <w:iCs/>
        <w:color w:val="000000"/>
        <w:sz w:val="20"/>
        <w:szCs w:val="20"/>
      </w:rPr>
      <w:tab/>
    </w:r>
    <w:r w:rsidRPr="0026585E">
      <w:rPr>
        <w:rFonts w:ascii="Times New Roman" w:hAnsi="Times New Roman" w:cs="Times New Roman"/>
        <w:iCs/>
        <w:color w:val="000000"/>
        <w:sz w:val="20"/>
        <w:szCs w:val="20"/>
      </w:rPr>
      <w:t xml:space="preserve">Researcher </w:t>
    </w:r>
    <w:r w:rsidRPr="0026585E">
      <w:rPr>
        <w:rFonts w:ascii="Times New Roman" w:hAnsi="Times New Roman" w:cs="Times New Roman"/>
        <w:iCs/>
        <w:sz w:val="20"/>
        <w:szCs w:val="20"/>
      </w:rPr>
      <w:t>201</w:t>
    </w:r>
    <w:r w:rsidRPr="0026585E">
      <w:rPr>
        <w:rFonts w:ascii="Times New Roman" w:hAnsi="Times New Roman" w:cs="Times New Roman" w:hint="eastAsia"/>
        <w:iCs/>
        <w:sz w:val="20"/>
        <w:szCs w:val="20"/>
      </w:rPr>
      <w:t>7</w:t>
    </w:r>
    <w:r w:rsidRPr="0026585E">
      <w:rPr>
        <w:rFonts w:ascii="Times New Roman" w:hAnsi="Times New Roman" w:cs="Times New Roman"/>
        <w:iCs/>
        <w:sz w:val="20"/>
        <w:szCs w:val="20"/>
      </w:rPr>
      <w:t>;</w:t>
    </w:r>
    <w:r w:rsidRPr="0026585E">
      <w:rPr>
        <w:rFonts w:ascii="Times New Roman" w:hAnsi="Times New Roman" w:cs="Times New Roman" w:hint="eastAsia"/>
        <w:iCs/>
        <w:sz w:val="20"/>
        <w:szCs w:val="20"/>
      </w:rPr>
      <w:t>9</w:t>
    </w:r>
    <w:r w:rsidRPr="0026585E">
      <w:rPr>
        <w:rFonts w:ascii="Times New Roman" w:hAnsi="Times New Roman" w:cs="Times New Roman"/>
        <w:iCs/>
        <w:sz w:val="20"/>
        <w:szCs w:val="20"/>
      </w:rPr>
      <w:t>(</w:t>
    </w:r>
    <w:r w:rsidRPr="0026585E">
      <w:rPr>
        <w:rFonts w:ascii="Times New Roman" w:hAnsi="Times New Roman" w:cs="Times New Roman" w:hint="eastAsia"/>
        <w:iCs/>
        <w:sz w:val="20"/>
        <w:szCs w:val="20"/>
      </w:rPr>
      <w:t>7</w:t>
    </w:r>
    <w:r w:rsidRPr="0026585E">
      <w:rPr>
        <w:rFonts w:ascii="Times New Roman" w:hAnsi="Times New Roman" w:cs="Times New Roman"/>
        <w:iCs/>
        <w:sz w:val="20"/>
        <w:szCs w:val="20"/>
      </w:rPr>
      <w:t xml:space="preserve">)  </w:t>
    </w:r>
    <w:r w:rsidRPr="0026585E">
      <w:rPr>
        <w:rFonts w:ascii="Times New Roman" w:hAnsi="Times New Roman" w:cs="Times New Roman" w:hint="eastAsia"/>
        <w:iCs/>
        <w:sz w:val="20"/>
        <w:szCs w:val="20"/>
      </w:rPr>
      <w:t xml:space="preserve"> </w:t>
    </w:r>
    <w:r w:rsidRPr="0026585E">
      <w:rPr>
        <w:rFonts w:ascii="Times New Roman" w:hAnsi="Times New Roman" w:cs="Times New Roman"/>
        <w:iCs/>
        <w:sz w:val="20"/>
        <w:szCs w:val="20"/>
      </w:rPr>
      <w:t xml:space="preserve"> </w:t>
    </w:r>
    <w:r w:rsidRPr="0026585E">
      <w:rPr>
        <w:rFonts w:ascii="Times New Roman" w:hAnsi="Times New Roman" w:cs="Times New Roman" w:hint="eastAsia"/>
        <w:iCs/>
        <w:sz w:val="20"/>
        <w:szCs w:val="20"/>
      </w:rPr>
      <w:tab/>
    </w:r>
    <w:r w:rsidRPr="0026585E">
      <w:rPr>
        <w:rFonts w:ascii="Times New Roman" w:hAnsi="Times New Roman" w:cs="Times New Roman"/>
        <w:iCs/>
        <w:sz w:val="20"/>
        <w:szCs w:val="20"/>
      </w:rPr>
      <w:t xml:space="preserve">    </w:t>
    </w:r>
    <w:r w:rsidRPr="0026585E">
      <w:rPr>
        <w:rFonts w:ascii="Times New Roman" w:hAnsi="Times New Roman" w:cs="Times New Roman"/>
        <w:sz w:val="20"/>
        <w:szCs w:val="20"/>
      </w:rPr>
      <w:t xml:space="preserve"> </w:t>
    </w:r>
    <w:hyperlink r:id="rId1" w:history="1">
      <w:r w:rsidRPr="0026585E">
        <w:rPr>
          <w:rStyle w:val="Hyperlink"/>
          <w:rFonts w:ascii="Times New Roman" w:hAnsi="Times New Roman" w:cs="Times New Roman"/>
          <w:color w:val="0000FF"/>
          <w:sz w:val="20"/>
          <w:szCs w:val="20"/>
        </w:rPr>
        <w:t>http://www.sciencepub.net/researcher</w:t>
      </w:r>
    </w:hyperlink>
  </w:p>
  <w:p w:rsidR="0026585E" w:rsidRPr="0026585E" w:rsidRDefault="0026585E" w:rsidP="0026585E">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2A1" w:rsidRDefault="004772A1" w:rsidP="00B06113">
    <w:pPr>
      <w:jc w:val="center"/>
      <w:rPr>
        <w:rFonts w:ascii="Times New Roman" w:hAnsi="Times New Roman" w:cs="Times New Roman"/>
        <w:b/>
        <w:sz w:val="24"/>
        <w:szCs w:val="24"/>
      </w:rPr>
    </w:pPr>
  </w:p>
  <w:p w:rsidR="004772A1" w:rsidRPr="00945DBB" w:rsidRDefault="004772A1" w:rsidP="00B06113">
    <w:pPr>
      <w:pBdr>
        <w:bottom w:val="thinThickMediumGap" w:sz="12" w:space="1" w:color="auto"/>
      </w:pBdr>
      <w:jc w:val="center"/>
      <w:rPr>
        <w:iCs/>
        <w:sz w:val="20"/>
        <w:szCs w:val="20"/>
      </w:rPr>
    </w:pPr>
    <w:r>
      <w:t>research</w:t>
    </w:r>
    <w:r w:rsidRPr="00D14061">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 xml:space="preserve">(32305) -rsj-pub-2017 (0519)                              </w:t>
    </w:r>
    <w:hyperlink r:id="rId1" w:history="1">
      <w:r w:rsidRPr="00945DBB">
        <w:rPr>
          <w:rStyle w:val="Hyperlink"/>
          <w:sz w:val="20"/>
          <w:szCs w:val="20"/>
        </w:rPr>
        <w:t>http://www.sciencepub.net/researcher</w:t>
      </w:r>
    </w:hyperlink>
  </w:p>
  <w:p w:rsidR="004772A1" w:rsidRDefault="004772A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85E" w:rsidRPr="0026585E" w:rsidRDefault="0026585E" w:rsidP="0026585E">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26585E">
      <w:rPr>
        <w:rFonts w:ascii="Times New Roman" w:hAnsi="Times New Roman" w:cs="Times New Roman" w:hint="eastAsia"/>
        <w:iCs/>
        <w:color w:val="000000"/>
        <w:sz w:val="20"/>
        <w:szCs w:val="20"/>
      </w:rPr>
      <w:tab/>
    </w:r>
    <w:r w:rsidRPr="0026585E">
      <w:rPr>
        <w:rFonts w:ascii="Times New Roman" w:hAnsi="Times New Roman" w:cs="Times New Roman"/>
        <w:iCs/>
        <w:color w:val="000000"/>
        <w:sz w:val="20"/>
        <w:szCs w:val="20"/>
      </w:rPr>
      <w:t xml:space="preserve">Researcher </w:t>
    </w:r>
    <w:r w:rsidRPr="0026585E">
      <w:rPr>
        <w:rFonts w:ascii="Times New Roman" w:hAnsi="Times New Roman" w:cs="Times New Roman"/>
        <w:iCs/>
        <w:sz w:val="20"/>
        <w:szCs w:val="20"/>
      </w:rPr>
      <w:t>201</w:t>
    </w:r>
    <w:r w:rsidRPr="0026585E">
      <w:rPr>
        <w:rFonts w:ascii="Times New Roman" w:hAnsi="Times New Roman" w:cs="Times New Roman" w:hint="eastAsia"/>
        <w:iCs/>
        <w:sz w:val="20"/>
        <w:szCs w:val="20"/>
      </w:rPr>
      <w:t>7</w:t>
    </w:r>
    <w:r w:rsidRPr="0026585E">
      <w:rPr>
        <w:rFonts w:ascii="Times New Roman" w:hAnsi="Times New Roman" w:cs="Times New Roman"/>
        <w:iCs/>
        <w:sz w:val="20"/>
        <w:szCs w:val="20"/>
      </w:rPr>
      <w:t>;</w:t>
    </w:r>
    <w:r w:rsidRPr="0026585E">
      <w:rPr>
        <w:rFonts w:ascii="Times New Roman" w:hAnsi="Times New Roman" w:cs="Times New Roman" w:hint="eastAsia"/>
        <w:iCs/>
        <w:sz w:val="20"/>
        <w:szCs w:val="20"/>
      </w:rPr>
      <w:t>9</w:t>
    </w:r>
    <w:r w:rsidRPr="0026585E">
      <w:rPr>
        <w:rFonts w:ascii="Times New Roman" w:hAnsi="Times New Roman" w:cs="Times New Roman"/>
        <w:iCs/>
        <w:sz w:val="20"/>
        <w:szCs w:val="20"/>
      </w:rPr>
      <w:t>(</w:t>
    </w:r>
    <w:r w:rsidRPr="0026585E">
      <w:rPr>
        <w:rFonts w:ascii="Times New Roman" w:hAnsi="Times New Roman" w:cs="Times New Roman" w:hint="eastAsia"/>
        <w:iCs/>
        <w:sz w:val="20"/>
        <w:szCs w:val="20"/>
      </w:rPr>
      <w:t>7</w:t>
    </w:r>
    <w:r w:rsidRPr="0026585E">
      <w:rPr>
        <w:rFonts w:ascii="Times New Roman" w:hAnsi="Times New Roman" w:cs="Times New Roman"/>
        <w:iCs/>
        <w:sz w:val="20"/>
        <w:szCs w:val="20"/>
      </w:rPr>
      <w:t xml:space="preserve">)  </w:t>
    </w:r>
    <w:r w:rsidRPr="0026585E">
      <w:rPr>
        <w:rFonts w:ascii="Times New Roman" w:hAnsi="Times New Roman" w:cs="Times New Roman" w:hint="eastAsia"/>
        <w:iCs/>
        <w:sz w:val="20"/>
        <w:szCs w:val="20"/>
      </w:rPr>
      <w:t xml:space="preserve"> </w:t>
    </w:r>
    <w:r w:rsidRPr="0026585E">
      <w:rPr>
        <w:rFonts w:ascii="Times New Roman" w:hAnsi="Times New Roman" w:cs="Times New Roman"/>
        <w:iCs/>
        <w:sz w:val="20"/>
        <w:szCs w:val="20"/>
      </w:rPr>
      <w:t xml:space="preserve"> </w:t>
    </w:r>
    <w:r w:rsidRPr="0026585E">
      <w:rPr>
        <w:rFonts w:ascii="Times New Roman" w:hAnsi="Times New Roman" w:cs="Times New Roman" w:hint="eastAsia"/>
        <w:iCs/>
        <w:sz w:val="20"/>
        <w:szCs w:val="20"/>
      </w:rPr>
      <w:tab/>
    </w:r>
    <w:r w:rsidRPr="0026585E">
      <w:rPr>
        <w:rFonts w:ascii="Times New Roman" w:hAnsi="Times New Roman" w:cs="Times New Roman"/>
        <w:iCs/>
        <w:sz w:val="20"/>
        <w:szCs w:val="20"/>
      </w:rPr>
      <w:t xml:space="preserve">    </w:t>
    </w:r>
    <w:r w:rsidRPr="0026585E">
      <w:rPr>
        <w:rFonts w:ascii="Times New Roman" w:hAnsi="Times New Roman" w:cs="Times New Roman"/>
        <w:sz w:val="20"/>
        <w:szCs w:val="20"/>
      </w:rPr>
      <w:t xml:space="preserve"> </w:t>
    </w:r>
    <w:hyperlink r:id="rId1" w:history="1">
      <w:r w:rsidRPr="0026585E">
        <w:rPr>
          <w:rStyle w:val="Hyperlink"/>
          <w:rFonts w:ascii="Times New Roman" w:hAnsi="Times New Roman" w:cs="Times New Roman"/>
          <w:color w:val="0000FF"/>
          <w:sz w:val="20"/>
          <w:szCs w:val="20"/>
        </w:rPr>
        <w:t>http://www.sciencepub.net/researcher</w:t>
      </w:r>
    </w:hyperlink>
  </w:p>
  <w:p w:rsidR="0026585E" w:rsidRPr="0026585E" w:rsidRDefault="0026585E" w:rsidP="0026585E">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2A1" w:rsidRDefault="004772A1" w:rsidP="00B06113">
    <w:pPr>
      <w:jc w:val="center"/>
      <w:rPr>
        <w:rFonts w:ascii="Times New Roman" w:hAnsi="Times New Roman" w:cs="Times New Roman"/>
        <w:b/>
        <w:sz w:val="24"/>
        <w:szCs w:val="24"/>
      </w:rPr>
    </w:pPr>
  </w:p>
  <w:p w:rsidR="004772A1" w:rsidRPr="00945DBB" w:rsidRDefault="004772A1" w:rsidP="00B06113">
    <w:pPr>
      <w:pBdr>
        <w:bottom w:val="thinThickMediumGap" w:sz="12" w:space="1" w:color="auto"/>
      </w:pBdr>
      <w:jc w:val="center"/>
      <w:rPr>
        <w:iCs/>
        <w:sz w:val="20"/>
        <w:szCs w:val="20"/>
      </w:rPr>
    </w:pPr>
    <w:r>
      <w:t>research</w:t>
    </w:r>
    <w:r w:rsidRPr="00D14061">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 xml:space="preserve">(32305) -rsj-pub-2017 (0519)                              </w:t>
    </w:r>
    <w:hyperlink r:id="rId1" w:history="1">
      <w:r w:rsidRPr="00945DBB">
        <w:rPr>
          <w:rStyle w:val="Hyperlink"/>
          <w:sz w:val="20"/>
          <w:szCs w:val="20"/>
        </w:rPr>
        <w:t>http://www.sciencepub.net/researcher</w:t>
      </w:r>
    </w:hyperlink>
  </w:p>
  <w:p w:rsidR="004772A1" w:rsidRDefault="004772A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A6629"/>
    <w:multiLevelType w:val="hybridMultilevel"/>
    <w:tmpl w:val="69C042EA"/>
    <w:lvl w:ilvl="0" w:tplc="940620C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B7C2267"/>
    <w:multiLevelType w:val="hybridMultilevel"/>
    <w:tmpl w:val="FB2A0152"/>
    <w:lvl w:ilvl="0" w:tplc="940620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7035DB"/>
    <w:multiLevelType w:val="hybridMultilevel"/>
    <w:tmpl w:val="9210E8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07D570C"/>
    <w:multiLevelType w:val="hybridMultilevel"/>
    <w:tmpl w:val="183C2D22"/>
    <w:lvl w:ilvl="0" w:tplc="B83A31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useFELayout/>
  </w:compat>
  <w:rsids>
    <w:rsidRoot w:val="008214E7"/>
    <w:rsid w:val="000019EA"/>
    <w:rsid w:val="00003291"/>
    <w:rsid w:val="00003C3E"/>
    <w:rsid w:val="00003CA4"/>
    <w:rsid w:val="00004339"/>
    <w:rsid w:val="000043CD"/>
    <w:rsid w:val="000047EC"/>
    <w:rsid w:val="00004D98"/>
    <w:rsid w:val="00005F9A"/>
    <w:rsid w:val="00011297"/>
    <w:rsid w:val="00011C70"/>
    <w:rsid w:val="00012934"/>
    <w:rsid w:val="00013927"/>
    <w:rsid w:val="00014A5A"/>
    <w:rsid w:val="00014B0D"/>
    <w:rsid w:val="00014BEE"/>
    <w:rsid w:val="00015D49"/>
    <w:rsid w:val="000170A4"/>
    <w:rsid w:val="0001771D"/>
    <w:rsid w:val="0002026C"/>
    <w:rsid w:val="0002064B"/>
    <w:rsid w:val="00024006"/>
    <w:rsid w:val="000266E8"/>
    <w:rsid w:val="00026A5C"/>
    <w:rsid w:val="00026E6E"/>
    <w:rsid w:val="00027AEF"/>
    <w:rsid w:val="0003128E"/>
    <w:rsid w:val="00041521"/>
    <w:rsid w:val="000426B8"/>
    <w:rsid w:val="00045F16"/>
    <w:rsid w:val="0004770E"/>
    <w:rsid w:val="00047D27"/>
    <w:rsid w:val="000504AF"/>
    <w:rsid w:val="00050B36"/>
    <w:rsid w:val="00050CF0"/>
    <w:rsid w:val="00050FD4"/>
    <w:rsid w:val="00051207"/>
    <w:rsid w:val="00054A14"/>
    <w:rsid w:val="000576AF"/>
    <w:rsid w:val="00060348"/>
    <w:rsid w:val="00060B99"/>
    <w:rsid w:val="00061307"/>
    <w:rsid w:val="00061CE2"/>
    <w:rsid w:val="00063431"/>
    <w:rsid w:val="00063B49"/>
    <w:rsid w:val="00064893"/>
    <w:rsid w:val="00064B02"/>
    <w:rsid w:val="00067D8C"/>
    <w:rsid w:val="00067D9C"/>
    <w:rsid w:val="000702F2"/>
    <w:rsid w:val="00071744"/>
    <w:rsid w:val="00074180"/>
    <w:rsid w:val="00074901"/>
    <w:rsid w:val="00074AD9"/>
    <w:rsid w:val="000769C0"/>
    <w:rsid w:val="0008142D"/>
    <w:rsid w:val="00081BD0"/>
    <w:rsid w:val="0008324F"/>
    <w:rsid w:val="00083D76"/>
    <w:rsid w:val="00085664"/>
    <w:rsid w:val="00085E62"/>
    <w:rsid w:val="00090978"/>
    <w:rsid w:val="0009197C"/>
    <w:rsid w:val="00093F1C"/>
    <w:rsid w:val="00095F80"/>
    <w:rsid w:val="00096538"/>
    <w:rsid w:val="00097E1C"/>
    <w:rsid w:val="000A0ED7"/>
    <w:rsid w:val="000A1FB1"/>
    <w:rsid w:val="000A2026"/>
    <w:rsid w:val="000A48CF"/>
    <w:rsid w:val="000A5440"/>
    <w:rsid w:val="000A69E9"/>
    <w:rsid w:val="000B247E"/>
    <w:rsid w:val="000B368F"/>
    <w:rsid w:val="000B7772"/>
    <w:rsid w:val="000C1451"/>
    <w:rsid w:val="000C29B0"/>
    <w:rsid w:val="000C2D7F"/>
    <w:rsid w:val="000C3F01"/>
    <w:rsid w:val="000C4E00"/>
    <w:rsid w:val="000C502D"/>
    <w:rsid w:val="000C5409"/>
    <w:rsid w:val="000C64BB"/>
    <w:rsid w:val="000D0E54"/>
    <w:rsid w:val="000D2C52"/>
    <w:rsid w:val="000D2EFF"/>
    <w:rsid w:val="000D330C"/>
    <w:rsid w:val="000D3A1C"/>
    <w:rsid w:val="000D4169"/>
    <w:rsid w:val="000D4250"/>
    <w:rsid w:val="000D61F9"/>
    <w:rsid w:val="000D68CA"/>
    <w:rsid w:val="000E211A"/>
    <w:rsid w:val="000E360D"/>
    <w:rsid w:val="000E5C05"/>
    <w:rsid w:val="000F2DF8"/>
    <w:rsid w:val="000F458E"/>
    <w:rsid w:val="000F4A44"/>
    <w:rsid w:val="000F6B0B"/>
    <w:rsid w:val="000F6BFD"/>
    <w:rsid w:val="000F6C0D"/>
    <w:rsid w:val="000F7A8C"/>
    <w:rsid w:val="00103340"/>
    <w:rsid w:val="00103AFE"/>
    <w:rsid w:val="001047C3"/>
    <w:rsid w:val="00105292"/>
    <w:rsid w:val="0010606B"/>
    <w:rsid w:val="0010687D"/>
    <w:rsid w:val="00107395"/>
    <w:rsid w:val="0011090F"/>
    <w:rsid w:val="00111999"/>
    <w:rsid w:val="00112229"/>
    <w:rsid w:val="001131A8"/>
    <w:rsid w:val="0011339E"/>
    <w:rsid w:val="00113AB1"/>
    <w:rsid w:val="001174DB"/>
    <w:rsid w:val="00117B36"/>
    <w:rsid w:val="0012087C"/>
    <w:rsid w:val="00120A75"/>
    <w:rsid w:val="00124632"/>
    <w:rsid w:val="00124C1E"/>
    <w:rsid w:val="00127444"/>
    <w:rsid w:val="00130E84"/>
    <w:rsid w:val="00134803"/>
    <w:rsid w:val="00134853"/>
    <w:rsid w:val="00135795"/>
    <w:rsid w:val="001376F0"/>
    <w:rsid w:val="00141047"/>
    <w:rsid w:val="00142B6E"/>
    <w:rsid w:val="00142F4A"/>
    <w:rsid w:val="00144218"/>
    <w:rsid w:val="00145D5E"/>
    <w:rsid w:val="00150F1F"/>
    <w:rsid w:val="001517CC"/>
    <w:rsid w:val="001518A9"/>
    <w:rsid w:val="00151D97"/>
    <w:rsid w:val="00153647"/>
    <w:rsid w:val="00154ACB"/>
    <w:rsid w:val="00154EAD"/>
    <w:rsid w:val="00154F5B"/>
    <w:rsid w:val="001551E3"/>
    <w:rsid w:val="00156453"/>
    <w:rsid w:val="00156BA2"/>
    <w:rsid w:val="00157138"/>
    <w:rsid w:val="001612A7"/>
    <w:rsid w:val="00161B55"/>
    <w:rsid w:val="00163577"/>
    <w:rsid w:val="00164418"/>
    <w:rsid w:val="00165E62"/>
    <w:rsid w:val="00167D1A"/>
    <w:rsid w:val="00167EB9"/>
    <w:rsid w:val="0017096B"/>
    <w:rsid w:val="001710D7"/>
    <w:rsid w:val="001718EE"/>
    <w:rsid w:val="00175BBE"/>
    <w:rsid w:val="00177DAA"/>
    <w:rsid w:val="00177E86"/>
    <w:rsid w:val="00180827"/>
    <w:rsid w:val="001842EF"/>
    <w:rsid w:val="00185CB7"/>
    <w:rsid w:val="00187DA6"/>
    <w:rsid w:val="00190889"/>
    <w:rsid w:val="001909CB"/>
    <w:rsid w:val="0019183E"/>
    <w:rsid w:val="0019568C"/>
    <w:rsid w:val="00196BF8"/>
    <w:rsid w:val="001974F0"/>
    <w:rsid w:val="00197616"/>
    <w:rsid w:val="001A00D1"/>
    <w:rsid w:val="001A186A"/>
    <w:rsid w:val="001A1957"/>
    <w:rsid w:val="001A1BA0"/>
    <w:rsid w:val="001A22DF"/>
    <w:rsid w:val="001A3C26"/>
    <w:rsid w:val="001A4127"/>
    <w:rsid w:val="001A5418"/>
    <w:rsid w:val="001A5491"/>
    <w:rsid w:val="001A6F10"/>
    <w:rsid w:val="001B0A87"/>
    <w:rsid w:val="001B104C"/>
    <w:rsid w:val="001B1D86"/>
    <w:rsid w:val="001B314E"/>
    <w:rsid w:val="001B5EF2"/>
    <w:rsid w:val="001B6108"/>
    <w:rsid w:val="001B72D1"/>
    <w:rsid w:val="001C0A6E"/>
    <w:rsid w:val="001C0C3B"/>
    <w:rsid w:val="001C38E6"/>
    <w:rsid w:val="001C3C8C"/>
    <w:rsid w:val="001C4625"/>
    <w:rsid w:val="001C5CFC"/>
    <w:rsid w:val="001C6D10"/>
    <w:rsid w:val="001C6DD8"/>
    <w:rsid w:val="001C7263"/>
    <w:rsid w:val="001C7955"/>
    <w:rsid w:val="001D038D"/>
    <w:rsid w:val="001D0BCC"/>
    <w:rsid w:val="001D1E2F"/>
    <w:rsid w:val="001D27F8"/>
    <w:rsid w:val="001D706D"/>
    <w:rsid w:val="001D763F"/>
    <w:rsid w:val="001E0665"/>
    <w:rsid w:val="001E22A8"/>
    <w:rsid w:val="001E27B5"/>
    <w:rsid w:val="001E2853"/>
    <w:rsid w:val="001E36BD"/>
    <w:rsid w:val="001E4DF3"/>
    <w:rsid w:val="001E53D4"/>
    <w:rsid w:val="001E666D"/>
    <w:rsid w:val="001E79CE"/>
    <w:rsid w:val="001F064D"/>
    <w:rsid w:val="001F1623"/>
    <w:rsid w:val="001F2FCC"/>
    <w:rsid w:val="001F4FF6"/>
    <w:rsid w:val="001F6465"/>
    <w:rsid w:val="001F7780"/>
    <w:rsid w:val="00200BB0"/>
    <w:rsid w:val="00201011"/>
    <w:rsid w:val="00204141"/>
    <w:rsid w:val="0020417B"/>
    <w:rsid w:val="00205CE4"/>
    <w:rsid w:val="00206E68"/>
    <w:rsid w:val="00222BBC"/>
    <w:rsid w:val="00222D0E"/>
    <w:rsid w:val="00223D60"/>
    <w:rsid w:val="00225B7F"/>
    <w:rsid w:val="00226D77"/>
    <w:rsid w:val="00227476"/>
    <w:rsid w:val="00230AB5"/>
    <w:rsid w:val="00230C57"/>
    <w:rsid w:val="002319B7"/>
    <w:rsid w:val="00235101"/>
    <w:rsid w:val="002354A0"/>
    <w:rsid w:val="00235EA8"/>
    <w:rsid w:val="00236967"/>
    <w:rsid w:val="0023755E"/>
    <w:rsid w:val="00237B62"/>
    <w:rsid w:val="00242C87"/>
    <w:rsid w:val="00243AD3"/>
    <w:rsid w:val="0024473F"/>
    <w:rsid w:val="00244DC4"/>
    <w:rsid w:val="00247A72"/>
    <w:rsid w:val="00247FA6"/>
    <w:rsid w:val="002505EF"/>
    <w:rsid w:val="0025060B"/>
    <w:rsid w:val="00250E33"/>
    <w:rsid w:val="00253D58"/>
    <w:rsid w:val="00253F22"/>
    <w:rsid w:val="00256CDF"/>
    <w:rsid w:val="00256F96"/>
    <w:rsid w:val="0026061C"/>
    <w:rsid w:val="00260B53"/>
    <w:rsid w:val="002611FF"/>
    <w:rsid w:val="00261305"/>
    <w:rsid w:val="002624F6"/>
    <w:rsid w:val="0026585E"/>
    <w:rsid w:val="00265C44"/>
    <w:rsid w:val="0026676F"/>
    <w:rsid w:val="002668B7"/>
    <w:rsid w:val="00267490"/>
    <w:rsid w:val="002723CA"/>
    <w:rsid w:val="00272C3A"/>
    <w:rsid w:val="002740C0"/>
    <w:rsid w:val="00274B8F"/>
    <w:rsid w:val="00277EA3"/>
    <w:rsid w:val="00280479"/>
    <w:rsid w:val="00282BDF"/>
    <w:rsid w:val="00284119"/>
    <w:rsid w:val="00284F06"/>
    <w:rsid w:val="00285152"/>
    <w:rsid w:val="002853AD"/>
    <w:rsid w:val="002926EB"/>
    <w:rsid w:val="00293193"/>
    <w:rsid w:val="002931CF"/>
    <w:rsid w:val="002937F5"/>
    <w:rsid w:val="00293F9C"/>
    <w:rsid w:val="0029476B"/>
    <w:rsid w:val="002966DF"/>
    <w:rsid w:val="002A6525"/>
    <w:rsid w:val="002A6FD5"/>
    <w:rsid w:val="002A76BD"/>
    <w:rsid w:val="002A7BBF"/>
    <w:rsid w:val="002B21A7"/>
    <w:rsid w:val="002B2512"/>
    <w:rsid w:val="002B2B74"/>
    <w:rsid w:val="002B357A"/>
    <w:rsid w:val="002B5BE0"/>
    <w:rsid w:val="002B6E73"/>
    <w:rsid w:val="002B6F44"/>
    <w:rsid w:val="002B713E"/>
    <w:rsid w:val="002C0A5B"/>
    <w:rsid w:val="002C1889"/>
    <w:rsid w:val="002C234E"/>
    <w:rsid w:val="002C2D9A"/>
    <w:rsid w:val="002C2F80"/>
    <w:rsid w:val="002C4665"/>
    <w:rsid w:val="002C59C5"/>
    <w:rsid w:val="002D04EA"/>
    <w:rsid w:val="002D0D97"/>
    <w:rsid w:val="002D23E7"/>
    <w:rsid w:val="002D246A"/>
    <w:rsid w:val="002D4034"/>
    <w:rsid w:val="002D4888"/>
    <w:rsid w:val="002D49AA"/>
    <w:rsid w:val="002D5F98"/>
    <w:rsid w:val="002D6A1B"/>
    <w:rsid w:val="002D6E63"/>
    <w:rsid w:val="002D7AD5"/>
    <w:rsid w:val="002E257B"/>
    <w:rsid w:val="002E328B"/>
    <w:rsid w:val="002E40EB"/>
    <w:rsid w:val="002E6532"/>
    <w:rsid w:val="002E78BC"/>
    <w:rsid w:val="002E7D43"/>
    <w:rsid w:val="002F1CAE"/>
    <w:rsid w:val="002F1F6E"/>
    <w:rsid w:val="002F27AF"/>
    <w:rsid w:val="002F292F"/>
    <w:rsid w:val="002F2A53"/>
    <w:rsid w:val="002F445C"/>
    <w:rsid w:val="002F660A"/>
    <w:rsid w:val="002F675F"/>
    <w:rsid w:val="002F75C5"/>
    <w:rsid w:val="003027BF"/>
    <w:rsid w:val="00302865"/>
    <w:rsid w:val="00304098"/>
    <w:rsid w:val="0030432E"/>
    <w:rsid w:val="0030486E"/>
    <w:rsid w:val="00304E6B"/>
    <w:rsid w:val="003050D4"/>
    <w:rsid w:val="003052AC"/>
    <w:rsid w:val="003061AC"/>
    <w:rsid w:val="00306F0D"/>
    <w:rsid w:val="003104E2"/>
    <w:rsid w:val="0031396F"/>
    <w:rsid w:val="00313ED1"/>
    <w:rsid w:val="00313FB9"/>
    <w:rsid w:val="0031409B"/>
    <w:rsid w:val="003150FB"/>
    <w:rsid w:val="003164DA"/>
    <w:rsid w:val="00316A4E"/>
    <w:rsid w:val="00316CFD"/>
    <w:rsid w:val="0032439A"/>
    <w:rsid w:val="003254BB"/>
    <w:rsid w:val="003263F2"/>
    <w:rsid w:val="00327D17"/>
    <w:rsid w:val="003348F3"/>
    <w:rsid w:val="003350B8"/>
    <w:rsid w:val="00336791"/>
    <w:rsid w:val="0033705D"/>
    <w:rsid w:val="003403CF"/>
    <w:rsid w:val="003415CD"/>
    <w:rsid w:val="003421E1"/>
    <w:rsid w:val="00342719"/>
    <w:rsid w:val="003438B2"/>
    <w:rsid w:val="00343BC3"/>
    <w:rsid w:val="00345A8B"/>
    <w:rsid w:val="00346B2D"/>
    <w:rsid w:val="00347382"/>
    <w:rsid w:val="00347E7A"/>
    <w:rsid w:val="0035015F"/>
    <w:rsid w:val="00351617"/>
    <w:rsid w:val="0035323F"/>
    <w:rsid w:val="00353393"/>
    <w:rsid w:val="00353DFC"/>
    <w:rsid w:val="003553F5"/>
    <w:rsid w:val="00355AEC"/>
    <w:rsid w:val="003577AA"/>
    <w:rsid w:val="00363C21"/>
    <w:rsid w:val="00365A94"/>
    <w:rsid w:val="003666C9"/>
    <w:rsid w:val="00366D2A"/>
    <w:rsid w:val="0036711F"/>
    <w:rsid w:val="00367832"/>
    <w:rsid w:val="00367E5F"/>
    <w:rsid w:val="00370B01"/>
    <w:rsid w:val="00371FAB"/>
    <w:rsid w:val="00372636"/>
    <w:rsid w:val="00374899"/>
    <w:rsid w:val="003755C3"/>
    <w:rsid w:val="00375A65"/>
    <w:rsid w:val="00376A92"/>
    <w:rsid w:val="003772B0"/>
    <w:rsid w:val="0037787D"/>
    <w:rsid w:val="00381ED7"/>
    <w:rsid w:val="00381F83"/>
    <w:rsid w:val="00381F97"/>
    <w:rsid w:val="003829DA"/>
    <w:rsid w:val="0038370E"/>
    <w:rsid w:val="00383F61"/>
    <w:rsid w:val="00384BDD"/>
    <w:rsid w:val="0038562E"/>
    <w:rsid w:val="00385FF6"/>
    <w:rsid w:val="00387479"/>
    <w:rsid w:val="00387FCE"/>
    <w:rsid w:val="00390FAD"/>
    <w:rsid w:val="0039151E"/>
    <w:rsid w:val="00393079"/>
    <w:rsid w:val="00393A53"/>
    <w:rsid w:val="00393EE3"/>
    <w:rsid w:val="00393FC0"/>
    <w:rsid w:val="00394A3A"/>
    <w:rsid w:val="003952FE"/>
    <w:rsid w:val="003966E8"/>
    <w:rsid w:val="00396864"/>
    <w:rsid w:val="00397F6A"/>
    <w:rsid w:val="003A09DC"/>
    <w:rsid w:val="003A0A15"/>
    <w:rsid w:val="003A12BA"/>
    <w:rsid w:val="003A3782"/>
    <w:rsid w:val="003A441E"/>
    <w:rsid w:val="003A5207"/>
    <w:rsid w:val="003A639D"/>
    <w:rsid w:val="003A6507"/>
    <w:rsid w:val="003B0BB6"/>
    <w:rsid w:val="003B3D04"/>
    <w:rsid w:val="003B4AA7"/>
    <w:rsid w:val="003B5A07"/>
    <w:rsid w:val="003C1688"/>
    <w:rsid w:val="003C2C3F"/>
    <w:rsid w:val="003C3840"/>
    <w:rsid w:val="003C6F44"/>
    <w:rsid w:val="003D01E3"/>
    <w:rsid w:val="003D50B7"/>
    <w:rsid w:val="003D5F97"/>
    <w:rsid w:val="003D5FB3"/>
    <w:rsid w:val="003D601F"/>
    <w:rsid w:val="003D6037"/>
    <w:rsid w:val="003D6A12"/>
    <w:rsid w:val="003D7DA5"/>
    <w:rsid w:val="003D7E7F"/>
    <w:rsid w:val="003E23CC"/>
    <w:rsid w:val="003E4F65"/>
    <w:rsid w:val="003E50EF"/>
    <w:rsid w:val="003E5C2C"/>
    <w:rsid w:val="003E6E40"/>
    <w:rsid w:val="003E7260"/>
    <w:rsid w:val="003F048F"/>
    <w:rsid w:val="003F137D"/>
    <w:rsid w:val="003F1C17"/>
    <w:rsid w:val="003F21A3"/>
    <w:rsid w:val="003F25A9"/>
    <w:rsid w:val="003F3138"/>
    <w:rsid w:val="003F4B9B"/>
    <w:rsid w:val="003F5181"/>
    <w:rsid w:val="003F548A"/>
    <w:rsid w:val="00400FB6"/>
    <w:rsid w:val="00402B7A"/>
    <w:rsid w:val="00404639"/>
    <w:rsid w:val="004046B6"/>
    <w:rsid w:val="004063A6"/>
    <w:rsid w:val="00406C5B"/>
    <w:rsid w:val="00406E26"/>
    <w:rsid w:val="00407D44"/>
    <w:rsid w:val="00411DD4"/>
    <w:rsid w:val="00414E13"/>
    <w:rsid w:val="00415B08"/>
    <w:rsid w:val="00415B38"/>
    <w:rsid w:val="004175B0"/>
    <w:rsid w:val="00417705"/>
    <w:rsid w:val="00420066"/>
    <w:rsid w:val="00420FEC"/>
    <w:rsid w:val="0042256E"/>
    <w:rsid w:val="00422943"/>
    <w:rsid w:val="00422F25"/>
    <w:rsid w:val="0042514F"/>
    <w:rsid w:val="004262BD"/>
    <w:rsid w:val="00426E5D"/>
    <w:rsid w:val="004312DA"/>
    <w:rsid w:val="0043220B"/>
    <w:rsid w:val="00437348"/>
    <w:rsid w:val="00437827"/>
    <w:rsid w:val="0044137F"/>
    <w:rsid w:val="00441494"/>
    <w:rsid w:val="00441CAA"/>
    <w:rsid w:val="004427BA"/>
    <w:rsid w:val="00443103"/>
    <w:rsid w:val="004434A9"/>
    <w:rsid w:val="00443DA4"/>
    <w:rsid w:val="004457FE"/>
    <w:rsid w:val="00445BBF"/>
    <w:rsid w:val="0044747D"/>
    <w:rsid w:val="00447FA9"/>
    <w:rsid w:val="004502CE"/>
    <w:rsid w:val="00451D2E"/>
    <w:rsid w:val="00452FAB"/>
    <w:rsid w:val="004536DF"/>
    <w:rsid w:val="004537DF"/>
    <w:rsid w:val="004547F3"/>
    <w:rsid w:val="00456032"/>
    <w:rsid w:val="00456481"/>
    <w:rsid w:val="00456607"/>
    <w:rsid w:val="00456C32"/>
    <w:rsid w:val="0045735D"/>
    <w:rsid w:val="0046089B"/>
    <w:rsid w:val="004614EE"/>
    <w:rsid w:val="004621C9"/>
    <w:rsid w:val="004646AC"/>
    <w:rsid w:val="00465C25"/>
    <w:rsid w:val="00467EBE"/>
    <w:rsid w:val="00470B67"/>
    <w:rsid w:val="00472B00"/>
    <w:rsid w:val="00473772"/>
    <w:rsid w:val="00474117"/>
    <w:rsid w:val="00474DC0"/>
    <w:rsid w:val="00475E57"/>
    <w:rsid w:val="004772A1"/>
    <w:rsid w:val="0048092C"/>
    <w:rsid w:val="00481D6E"/>
    <w:rsid w:val="0048241F"/>
    <w:rsid w:val="00482DD2"/>
    <w:rsid w:val="00487A33"/>
    <w:rsid w:val="00490B7E"/>
    <w:rsid w:val="004916EA"/>
    <w:rsid w:val="0049369A"/>
    <w:rsid w:val="00495ADF"/>
    <w:rsid w:val="004966DC"/>
    <w:rsid w:val="004A00D4"/>
    <w:rsid w:val="004A10E1"/>
    <w:rsid w:val="004A5B17"/>
    <w:rsid w:val="004A6C08"/>
    <w:rsid w:val="004A7B54"/>
    <w:rsid w:val="004B0862"/>
    <w:rsid w:val="004B0D42"/>
    <w:rsid w:val="004B2657"/>
    <w:rsid w:val="004B2EE8"/>
    <w:rsid w:val="004B45F8"/>
    <w:rsid w:val="004B5A8B"/>
    <w:rsid w:val="004B79BB"/>
    <w:rsid w:val="004C0997"/>
    <w:rsid w:val="004C1F59"/>
    <w:rsid w:val="004C4922"/>
    <w:rsid w:val="004C4C62"/>
    <w:rsid w:val="004C51A8"/>
    <w:rsid w:val="004C5435"/>
    <w:rsid w:val="004C5557"/>
    <w:rsid w:val="004C73D9"/>
    <w:rsid w:val="004D21EF"/>
    <w:rsid w:val="004D2DA0"/>
    <w:rsid w:val="004D367C"/>
    <w:rsid w:val="004D3CE3"/>
    <w:rsid w:val="004D3FC7"/>
    <w:rsid w:val="004D4450"/>
    <w:rsid w:val="004D4747"/>
    <w:rsid w:val="004D55CA"/>
    <w:rsid w:val="004D613A"/>
    <w:rsid w:val="004D7C34"/>
    <w:rsid w:val="004D7E87"/>
    <w:rsid w:val="004E075D"/>
    <w:rsid w:val="004E1493"/>
    <w:rsid w:val="004E1564"/>
    <w:rsid w:val="004E17D2"/>
    <w:rsid w:val="004E1E52"/>
    <w:rsid w:val="004E215C"/>
    <w:rsid w:val="004E4355"/>
    <w:rsid w:val="004E5602"/>
    <w:rsid w:val="004E62BA"/>
    <w:rsid w:val="004E6ED8"/>
    <w:rsid w:val="004F38DA"/>
    <w:rsid w:val="004F5667"/>
    <w:rsid w:val="004F68A0"/>
    <w:rsid w:val="005002F2"/>
    <w:rsid w:val="005009BF"/>
    <w:rsid w:val="00500A44"/>
    <w:rsid w:val="00501873"/>
    <w:rsid w:val="005019E7"/>
    <w:rsid w:val="0050293A"/>
    <w:rsid w:val="005074BE"/>
    <w:rsid w:val="00507E6E"/>
    <w:rsid w:val="00511FEB"/>
    <w:rsid w:val="00512231"/>
    <w:rsid w:val="00512EBD"/>
    <w:rsid w:val="005135A7"/>
    <w:rsid w:val="00514AA4"/>
    <w:rsid w:val="005150D0"/>
    <w:rsid w:val="005159E7"/>
    <w:rsid w:val="00516800"/>
    <w:rsid w:val="00520EF5"/>
    <w:rsid w:val="00521EEF"/>
    <w:rsid w:val="00522A22"/>
    <w:rsid w:val="00524B22"/>
    <w:rsid w:val="00525270"/>
    <w:rsid w:val="00525794"/>
    <w:rsid w:val="00525D42"/>
    <w:rsid w:val="005275A7"/>
    <w:rsid w:val="00530455"/>
    <w:rsid w:val="0053101C"/>
    <w:rsid w:val="005312D6"/>
    <w:rsid w:val="0053250E"/>
    <w:rsid w:val="00533C04"/>
    <w:rsid w:val="00533C0B"/>
    <w:rsid w:val="005408C4"/>
    <w:rsid w:val="00540B2E"/>
    <w:rsid w:val="005438FF"/>
    <w:rsid w:val="0054462D"/>
    <w:rsid w:val="00545294"/>
    <w:rsid w:val="00547926"/>
    <w:rsid w:val="00547BD4"/>
    <w:rsid w:val="0055012F"/>
    <w:rsid w:val="00551CCE"/>
    <w:rsid w:val="005525AD"/>
    <w:rsid w:val="0055290D"/>
    <w:rsid w:val="00555976"/>
    <w:rsid w:val="005559A2"/>
    <w:rsid w:val="00556056"/>
    <w:rsid w:val="00556D19"/>
    <w:rsid w:val="005570BD"/>
    <w:rsid w:val="0055737B"/>
    <w:rsid w:val="0055772C"/>
    <w:rsid w:val="00557ED3"/>
    <w:rsid w:val="00560BAE"/>
    <w:rsid w:val="00560F06"/>
    <w:rsid w:val="00561370"/>
    <w:rsid w:val="0056161C"/>
    <w:rsid w:val="00564DC5"/>
    <w:rsid w:val="00565255"/>
    <w:rsid w:val="00565C55"/>
    <w:rsid w:val="00566406"/>
    <w:rsid w:val="00566A76"/>
    <w:rsid w:val="00566D76"/>
    <w:rsid w:val="0057154D"/>
    <w:rsid w:val="00571B08"/>
    <w:rsid w:val="0057208E"/>
    <w:rsid w:val="005733E7"/>
    <w:rsid w:val="00575C3B"/>
    <w:rsid w:val="00576501"/>
    <w:rsid w:val="00576DD6"/>
    <w:rsid w:val="00577591"/>
    <w:rsid w:val="00580356"/>
    <w:rsid w:val="0058187B"/>
    <w:rsid w:val="005825D6"/>
    <w:rsid w:val="0058279E"/>
    <w:rsid w:val="00585E98"/>
    <w:rsid w:val="0058653D"/>
    <w:rsid w:val="00587C7E"/>
    <w:rsid w:val="00590B4F"/>
    <w:rsid w:val="00590CCF"/>
    <w:rsid w:val="00591B6A"/>
    <w:rsid w:val="00591BDC"/>
    <w:rsid w:val="0059298B"/>
    <w:rsid w:val="00592CB7"/>
    <w:rsid w:val="00593111"/>
    <w:rsid w:val="005955CA"/>
    <w:rsid w:val="00596879"/>
    <w:rsid w:val="005968B1"/>
    <w:rsid w:val="00596CE9"/>
    <w:rsid w:val="005A09C3"/>
    <w:rsid w:val="005A0E90"/>
    <w:rsid w:val="005A114D"/>
    <w:rsid w:val="005A2227"/>
    <w:rsid w:val="005A563F"/>
    <w:rsid w:val="005A56F8"/>
    <w:rsid w:val="005A6CC9"/>
    <w:rsid w:val="005B3C7E"/>
    <w:rsid w:val="005B5D0F"/>
    <w:rsid w:val="005B7CCA"/>
    <w:rsid w:val="005C1BA1"/>
    <w:rsid w:val="005C252C"/>
    <w:rsid w:val="005C430E"/>
    <w:rsid w:val="005C4740"/>
    <w:rsid w:val="005D08B8"/>
    <w:rsid w:val="005D0A06"/>
    <w:rsid w:val="005D1096"/>
    <w:rsid w:val="005D23CC"/>
    <w:rsid w:val="005D2B90"/>
    <w:rsid w:val="005D4397"/>
    <w:rsid w:val="005D54BC"/>
    <w:rsid w:val="005E06D1"/>
    <w:rsid w:val="005E15AF"/>
    <w:rsid w:val="005E225B"/>
    <w:rsid w:val="005E25A1"/>
    <w:rsid w:val="005E55C1"/>
    <w:rsid w:val="005E6052"/>
    <w:rsid w:val="005E6DE4"/>
    <w:rsid w:val="005E7313"/>
    <w:rsid w:val="005E756E"/>
    <w:rsid w:val="005E7F94"/>
    <w:rsid w:val="005F12E5"/>
    <w:rsid w:val="005F1866"/>
    <w:rsid w:val="005F1CB6"/>
    <w:rsid w:val="005F1F8B"/>
    <w:rsid w:val="005F2AE4"/>
    <w:rsid w:val="005F4751"/>
    <w:rsid w:val="005F69DA"/>
    <w:rsid w:val="005F7AD0"/>
    <w:rsid w:val="006005C2"/>
    <w:rsid w:val="0060085A"/>
    <w:rsid w:val="00602810"/>
    <w:rsid w:val="00602BA4"/>
    <w:rsid w:val="0060352A"/>
    <w:rsid w:val="00605955"/>
    <w:rsid w:val="00607EC7"/>
    <w:rsid w:val="00611086"/>
    <w:rsid w:val="00612956"/>
    <w:rsid w:val="00613600"/>
    <w:rsid w:val="00613AC8"/>
    <w:rsid w:val="00613C18"/>
    <w:rsid w:val="00613E8F"/>
    <w:rsid w:val="00616D13"/>
    <w:rsid w:val="0061765B"/>
    <w:rsid w:val="006205D8"/>
    <w:rsid w:val="006208D0"/>
    <w:rsid w:val="00620D19"/>
    <w:rsid w:val="00620E3D"/>
    <w:rsid w:val="006250AD"/>
    <w:rsid w:val="0062641A"/>
    <w:rsid w:val="006266A5"/>
    <w:rsid w:val="00630276"/>
    <w:rsid w:val="0063188B"/>
    <w:rsid w:val="00632200"/>
    <w:rsid w:val="00636256"/>
    <w:rsid w:val="00636392"/>
    <w:rsid w:val="006366BA"/>
    <w:rsid w:val="00637A25"/>
    <w:rsid w:val="00637C44"/>
    <w:rsid w:val="0064118E"/>
    <w:rsid w:val="00641FA9"/>
    <w:rsid w:val="0064219E"/>
    <w:rsid w:val="0064244A"/>
    <w:rsid w:val="0064507A"/>
    <w:rsid w:val="00645964"/>
    <w:rsid w:val="00652493"/>
    <w:rsid w:val="00656DDA"/>
    <w:rsid w:val="0065780F"/>
    <w:rsid w:val="0066179C"/>
    <w:rsid w:val="006618A3"/>
    <w:rsid w:val="00662789"/>
    <w:rsid w:val="006631A9"/>
    <w:rsid w:val="00665033"/>
    <w:rsid w:val="00665D37"/>
    <w:rsid w:val="006660F1"/>
    <w:rsid w:val="00666C59"/>
    <w:rsid w:val="00666DF8"/>
    <w:rsid w:val="006671A9"/>
    <w:rsid w:val="00670454"/>
    <w:rsid w:val="0067178C"/>
    <w:rsid w:val="00673A0A"/>
    <w:rsid w:val="0067450A"/>
    <w:rsid w:val="00675306"/>
    <w:rsid w:val="00680454"/>
    <w:rsid w:val="006815FD"/>
    <w:rsid w:val="00681725"/>
    <w:rsid w:val="00682687"/>
    <w:rsid w:val="0068278A"/>
    <w:rsid w:val="006837FA"/>
    <w:rsid w:val="00684491"/>
    <w:rsid w:val="00690B08"/>
    <w:rsid w:val="00691672"/>
    <w:rsid w:val="00692BD0"/>
    <w:rsid w:val="006931D5"/>
    <w:rsid w:val="0069434E"/>
    <w:rsid w:val="006943A8"/>
    <w:rsid w:val="00694674"/>
    <w:rsid w:val="00695B26"/>
    <w:rsid w:val="006972C8"/>
    <w:rsid w:val="006A0856"/>
    <w:rsid w:val="006A428B"/>
    <w:rsid w:val="006A470F"/>
    <w:rsid w:val="006B0BE9"/>
    <w:rsid w:val="006B2503"/>
    <w:rsid w:val="006B2591"/>
    <w:rsid w:val="006B29DF"/>
    <w:rsid w:val="006B412A"/>
    <w:rsid w:val="006B4272"/>
    <w:rsid w:val="006B493B"/>
    <w:rsid w:val="006B4B69"/>
    <w:rsid w:val="006B6A0C"/>
    <w:rsid w:val="006B6C1F"/>
    <w:rsid w:val="006C018D"/>
    <w:rsid w:val="006C1A63"/>
    <w:rsid w:val="006C1C73"/>
    <w:rsid w:val="006C23DE"/>
    <w:rsid w:val="006C5728"/>
    <w:rsid w:val="006C62CC"/>
    <w:rsid w:val="006C6BB9"/>
    <w:rsid w:val="006C7D1D"/>
    <w:rsid w:val="006C7D29"/>
    <w:rsid w:val="006D0175"/>
    <w:rsid w:val="006D0FB7"/>
    <w:rsid w:val="006D27B6"/>
    <w:rsid w:val="006D4FB9"/>
    <w:rsid w:val="006D5EBD"/>
    <w:rsid w:val="006D6BC2"/>
    <w:rsid w:val="006D6E62"/>
    <w:rsid w:val="006D722E"/>
    <w:rsid w:val="006E0FB0"/>
    <w:rsid w:val="006E3FF6"/>
    <w:rsid w:val="006E45A8"/>
    <w:rsid w:val="006E49F3"/>
    <w:rsid w:val="006E4A34"/>
    <w:rsid w:val="006E5BB4"/>
    <w:rsid w:val="006F13E2"/>
    <w:rsid w:val="006F1D0E"/>
    <w:rsid w:val="006F57D0"/>
    <w:rsid w:val="006F5DAD"/>
    <w:rsid w:val="006F67E2"/>
    <w:rsid w:val="006F6CA1"/>
    <w:rsid w:val="007003D7"/>
    <w:rsid w:val="00702030"/>
    <w:rsid w:val="00703877"/>
    <w:rsid w:val="00704757"/>
    <w:rsid w:val="00707263"/>
    <w:rsid w:val="00707786"/>
    <w:rsid w:val="007078F5"/>
    <w:rsid w:val="00707F31"/>
    <w:rsid w:val="00710603"/>
    <w:rsid w:val="00711E83"/>
    <w:rsid w:val="00712E6B"/>
    <w:rsid w:val="00712F51"/>
    <w:rsid w:val="007163B5"/>
    <w:rsid w:val="00717BF4"/>
    <w:rsid w:val="0072251B"/>
    <w:rsid w:val="00722EA4"/>
    <w:rsid w:val="00725C88"/>
    <w:rsid w:val="00725F32"/>
    <w:rsid w:val="00727846"/>
    <w:rsid w:val="007300BF"/>
    <w:rsid w:val="00730B34"/>
    <w:rsid w:val="00732DD3"/>
    <w:rsid w:val="00733350"/>
    <w:rsid w:val="00733692"/>
    <w:rsid w:val="00734B2C"/>
    <w:rsid w:val="00735134"/>
    <w:rsid w:val="007372ED"/>
    <w:rsid w:val="007375F1"/>
    <w:rsid w:val="00740647"/>
    <w:rsid w:val="00742B60"/>
    <w:rsid w:val="0074636E"/>
    <w:rsid w:val="00746DA6"/>
    <w:rsid w:val="00746E17"/>
    <w:rsid w:val="00747FE0"/>
    <w:rsid w:val="0075125C"/>
    <w:rsid w:val="00751382"/>
    <w:rsid w:val="00751E55"/>
    <w:rsid w:val="00751FFA"/>
    <w:rsid w:val="00752F99"/>
    <w:rsid w:val="00753DAF"/>
    <w:rsid w:val="00753E6E"/>
    <w:rsid w:val="00754169"/>
    <w:rsid w:val="007547C5"/>
    <w:rsid w:val="00755573"/>
    <w:rsid w:val="00755E99"/>
    <w:rsid w:val="00757E77"/>
    <w:rsid w:val="00762428"/>
    <w:rsid w:val="00763072"/>
    <w:rsid w:val="00764808"/>
    <w:rsid w:val="00765622"/>
    <w:rsid w:val="007658CB"/>
    <w:rsid w:val="00765FE3"/>
    <w:rsid w:val="007672BD"/>
    <w:rsid w:val="00767AF9"/>
    <w:rsid w:val="007717C8"/>
    <w:rsid w:val="007730DA"/>
    <w:rsid w:val="00774F6B"/>
    <w:rsid w:val="00776230"/>
    <w:rsid w:val="00776B27"/>
    <w:rsid w:val="00777094"/>
    <w:rsid w:val="0078013E"/>
    <w:rsid w:val="007810BA"/>
    <w:rsid w:val="00781A4D"/>
    <w:rsid w:val="007822F4"/>
    <w:rsid w:val="00782B2E"/>
    <w:rsid w:val="0078496A"/>
    <w:rsid w:val="00785217"/>
    <w:rsid w:val="007856E8"/>
    <w:rsid w:val="00785FDD"/>
    <w:rsid w:val="007868C2"/>
    <w:rsid w:val="00790F3D"/>
    <w:rsid w:val="0079620C"/>
    <w:rsid w:val="00797B7F"/>
    <w:rsid w:val="007A06C5"/>
    <w:rsid w:val="007A13E5"/>
    <w:rsid w:val="007A197A"/>
    <w:rsid w:val="007A1D3B"/>
    <w:rsid w:val="007A609E"/>
    <w:rsid w:val="007A6125"/>
    <w:rsid w:val="007A7443"/>
    <w:rsid w:val="007A75CE"/>
    <w:rsid w:val="007A7C2D"/>
    <w:rsid w:val="007B270A"/>
    <w:rsid w:val="007B28DF"/>
    <w:rsid w:val="007B66EA"/>
    <w:rsid w:val="007B792E"/>
    <w:rsid w:val="007C01BF"/>
    <w:rsid w:val="007C4198"/>
    <w:rsid w:val="007C4466"/>
    <w:rsid w:val="007C4BDB"/>
    <w:rsid w:val="007C5434"/>
    <w:rsid w:val="007C5A95"/>
    <w:rsid w:val="007C5BCA"/>
    <w:rsid w:val="007C65BC"/>
    <w:rsid w:val="007C7C83"/>
    <w:rsid w:val="007D0C2C"/>
    <w:rsid w:val="007D1BCB"/>
    <w:rsid w:val="007D1D47"/>
    <w:rsid w:val="007D1EC0"/>
    <w:rsid w:val="007D31D8"/>
    <w:rsid w:val="007E07F9"/>
    <w:rsid w:val="007E21F8"/>
    <w:rsid w:val="007E3AC1"/>
    <w:rsid w:val="007E3CD9"/>
    <w:rsid w:val="007E46D1"/>
    <w:rsid w:val="007E5BA9"/>
    <w:rsid w:val="007E6B84"/>
    <w:rsid w:val="007E6C7D"/>
    <w:rsid w:val="007E73A6"/>
    <w:rsid w:val="007E7937"/>
    <w:rsid w:val="007E7C10"/>
    <w:rsid w:val="007E7E27"/>
    <w:rsid w:val="007F11C6"/>
    <w:rsid w:val="007F1A69"/>
    <w:rsid w:val="007F2AC4"/>
    <w:rsid w:val="007F3081"/>
    <w:rsid w:val="007F38E6"/>
    <w:rsid w:val="007F3E21"/>
    <w:rsid w:val="007F7256"/>
    <w:rsid w:val="007F77D6"/>
    <w:rsid w:val="007F7D57"/>
    <w:rsid w:val="0080036A"/>
    <w:rsid w:val="00800B07"/>
    <w:rsid w:val="00801CBC"/>
    <w:rsid w:val="00801D91"/>
    <w:rsid w:val="0080275D"/>
    <w:rsid w:val="008030E4"/>
    <w:rsid w:val="00804BA2"/>
    <w:rsid w:val="00806268"/>
    <w:rsid w:val="00807231"/>
    <w:rsid w:val="00807C30"/>
    <w:rsid w:val="00810253"/>
    <w:rsid w:val="0081060B"/>
    <w:rsid w:val="008120B6"/>
    <w:rsid w:val="00820026"/>
    <w:rsid w:val="00820BA3"/>
    <w:rsid w:val="008213A8"/>
    <w:rsid w:val="008214E7"/>
    <w:rsid w:val="00821B3A"/>
    <w:rsid w:val="00824C2E"/>
    <w:rsid w:val="00824C45"/>
    <w:rsid w:val="0082668D"/>
    <w:rsid w:val="00832BD3"/>
    <w:rsid w:val="00833EB5"/>
    <w:rsid w:val="00835112"/>
    <w:rsid w:val="008355FC"/>
    <w:rsid w:val="00836AAC"/>
    <w:rsid w:val="00841646"/>
    <w:rsid w:val="00841B27"/>
    <w:rsid w:val="00841D8E"/>
    <w:rsid w:val="00842E6F"/>
    <w:rsid w:val="00843A5A"/>
    <w:rsid w:val="00844A41"/>
    <w:rsid w:val="00847C28"/>
    <w:rsid w:val="00847CFF"/>
    <w:rsid w:val="0085014A"/>
    <w:rsid w:val="008509E7"/>
    <w:rsid w:val="0085260C"/>
    <w:rsid w:val="00852861"/>
    <w:rsid w:val="0085651B"/>
    <w:rsid w:val="00856A0A"/>
    <w:rsid w:val="00857DB5"/>
    <w:rsid w:val="00860CF1"/>
    <w:rsid w:val="008619C5"/>
    <w:rsid w:val="00861AEA"/>
    <w:rsid w:val="0086233A"/>
    <w:rsid w:val="008637A4"/>
    <w:rsid w:val="0086507D"/>
    <w:rsid w:val="008737FB"/>
    <w:rsid w:val="0088131E"/>
    <w:rsid w:val="0088187B"/>
    <w:rsid w:val="0088251F"/>
    <w:rsid w:val="00882AF8"/>
    <w:rsid w:val="00890567"/>
    <w:rsid w:val="0089075D"/>
    <w:rsid w:val="008939F5"/>
    <w:rsid w:val="008A144E"/>
    <w:rsid w:val="008A1B5C"/>
    <w:rsid w:val="008A2D2B"/>
    <w:rsid w:val="008A4509"/>
    <w:rsid w:val="008A4979"/>
    <w:rsid w:val="008B07D3"/>
    <w:rsid w:val="008B26B7"/>
    <w:rsid w:val="008B2CE0"/>
    <w:rsid w:val="008B33BE"/>
    <w:rsid w:val="008C0E5D"/>
    <w:rsid w:val="008C17B0"/>
    <w:rsid w:val="008C2305"/>
    <w:rsid w:val="008C4EC6"/>
    <w:rsid w:val="008D1CED"/>
    <w:rsid w:val="008D3486"/>
    <w:rsid w:val="008D4DD3"/>
    <w:rsid w:val="008D534A"/>
    <w:rsid w:val="008D5447"/>
    <w:rsid w:val="008D6E34"/>
    <w:rsid w:val="008D74D7"/>
    <w:rsid w:val="008D7510"/>
    <w:rsid w:val="008E1F8B"/>
    <w:rsid w:val="008E2951"/>
    <w:rsid w:val="008E3394"/>
    <w:rsid w:val="008E3E47"/>
    <w:rsid w:val="008E43F3"/>
    <w:rsid w:val="008E4C48"/>
    <w:rsid w:val="008E59DE"/>
    <w:rsid w:val="008F11BE"/>
    <w:rsid w:val="008F1451"/>
    <w:rsid w:val="008F1B64"/>
    <w:rsid w:val="008F2587"/>
    <w:rsid w:val="008F3643"/>
    <w:rsid w:val="008F3851"/>
    <w:rsid w:val="008F41E0"/>
    <w:rsid w:val="008F4E6F"/>
    <w:rsid w:val="008F503C"/>
    <w:rsid w:val="008F523D"/>
    <w:rsid w:val="008F5618"/>
    <w:rsid w:val="008F7CFC"/>
    <w:rsid w:val="008F7F82"/>
    <w:rsid w:val="009000A8"/>
    <w:rsid w:val="00902089"/>
    <w:rsid w:val="00905FAC"/>
    <w:rsid w:val="00907C25"/>
    <w:rsid w:val="009105E2"/>
    <w:rsid w:val="00910D5A"/>
    <w:rsid w:val="00911264"/>
    <w:rsid w:val="00911B5C"/>
    <w:rsid w:val="00912044"/>
    <w:rsid w:val="00912749"/>
    <w:rsid w:val="00915922"/>
    <w:rsid w:val="0091636F"/>
    <w:rsid w:val="009171F5"/>
    <w:rsid w:val="0092268D"/>
    <w:rsid w:val="00922F1E"/>
    <w:rsid w:val="00923019"/>
    <w:rsid w:val="009252CA"/>
    <w:rsid w:val="00925E82"/>
    <w:rsid w:val="00927118"/>
    <w:rsid w:val="00931DD3"/>
    <w:rsid w:val="00933EF9"/>
    <w:rsid w:val="00940466"/>
    <w:rsid w:val="009409A1"/>
    <w:rsid w:val="00940CCE"/>
    <w:rsid w:val="00940EBD"/>
    <w:rsid w:val="00941035"/>
    <w:rsid w:val="00941182"/>
    <w:rsid w:val="00941AAF"/>
    <w:rsid w:val="00942074"/>
    <w:rsid w:val="0094317D"/>
    <w:rsid w:val="0094487B"/>
    <w:rsid w:val="009457DD"/>
    <w:rsid w:val="00951AD3"/>
    <w:rsid w:val="00951CDC"/>
    <w:rsid w:val="00953981"/>
    <w:rsid w:val="00954BA4"/>
    <w:rsid w:val="00957F9A"/>
    <w:rsid w:val="00960B46"/>
    <w:rsid w:val="00960D20"/>
    <w:rsid w:val="009611A6"/>
    <w:rsid w:val="00963D7D"/>
    <w:rsid w:val="009652C5"/>
    <w:rsid w:val="0096579A"/>
    <w:rsid w:val="00965C3D"/>
    <w:rsid w:val="009666CE"/>
    <w:rsid w:val="00967EF9"/>
    <w:rsid w:val="00970FD1"/>
    <w:rsid w:val="009718BB"/>
    <w:rsid w:val="00971AAD"/>
    <w:rsid w:val="00973B03"/>
    <w:rsid w:val="00973B2E"/>
    <w:rsid w:val="00974FDB"/>
    <w:rsid w:val="00975B4A"/>
    <w:rsid w:val="009805EF"/>
    <w:rsid w:val="009825A6"/>
    <w:rsid w:val="0098334A"/>
    <w:rsid w:val="00985964"/>
    <w:rsid w:val="00985DD1"/>
    <w:rsid w:val="00987494"/>
    <w:rsid w:val="00990F5C"/>
    <w:rsid w:val="00992075"/>
    <w:rsid w:val="00994221"/>
    <w:rsid w:val="0099424F"/>
    <w:rsid w:val="00994BF4"/>
    <w:rsid w:val="00995D00"/>
    <w:rsid w:val="009962CC"/>
    <w:rsid w:val="00997526"/>
    <w:rsid w:val="009977A3"/>
    <w:rsid w:val="009A2632"/>
    <w:rsid w:val="009A26D5"/>
    <w:rsid w:val="009A29FF"/>
    <w:rsid w:val="009A3DB6"/>
    <w:rsid w:val="009A42E4"/>
    <w:rsid w:val="009A4B1E"/>
    <w:rsid w:val="009A55B2"/>
    <w:rsid w:val="009A5DD7"/>
    <w:rsid w:val="009B09C1"/>
    <w:rsid w:val="009B0AC0"/>
    <w:rsid w:val="009B151C"/>
    <w:rsid w:val="009B1647"/>
    <w:rsid w:val="009B33D7"/>
    <w:rsid w:val="009B3AF0"/>
    <w:rsid w:val="009B3EEA"/>
    <w:rsid w:val="009B429A"/>
    <w:rsid w:val="009B4EE1"/>
    <w:rsid w:val="009B584C"/>
    <w:rsid w:val="009B5B77"/>
    <w:rsid w:val="009C0B1C"/>
    <w:rsid w:val="009C16DC"/>
    <w:rsid w:val="009C49C8"/>
    <w:rsid w:val="009C4B54"/>
    <w:rsid w:val="009C4EA1"/>
    <w:rsid w:val="009C618B"/>
    <w:rsid w:val="009C69EE"/>
    <w:rsid w:val="009C7D92"/>
    <w:rsid w:val="009D3191"/>
    <w:rsid w:val="009D39CB"/>
    <w:rsid w:val="009D3BC2"/>
    <w:rsid w:val="009D52D7"/>
    <w:rsid w:val="009D61FB"/>
    <w:rsid w:val="009D799E"/>
    <w:rsid w:val="009E09D6"/>
    <w:rsid w:val="009E3EB9"/>
    <w:rsid w:val="009E40B4"/>
    <w:rsid w:val="009E49CF"/>
    <w:rsid w:val="009E528D"/>
    <w:rsid w:val="009F2601"/>
    <w:rsid w:val="009F2C60"/>
    <w:rsid w:val="009F32CB"/>
    <w:rsid w:val="009F33CB"/>
    <w:rsid w:val="009F350D"/>
    <w:rsid w:val="009F4282"/>
    <w:rsid w:val="009F46EA"/>
    <w:rsid w:val="009F52F0"/>
    <w:rsid w:val="009F6149"/>
    <w:rsid w:val="00A0077F"/>
    <w:rsid w:val="00A0119D"/>
    <w:rsid w:val="00A020C4"/>
    <w:rsid w:val="00A02495"/>
    <w:rsid w:val="00A027CE"/>
    <w:rsid w:val="00A07FE8"/>
    <w:rsid w:val="00A14625"/>
    <w:rsid w:val="00A1463D"/>
    <w:rsid w:val="00A150D9"/>
    <w:rsid w:val="00A15983"/>
    <w:rsid w:val="00A15CF6"/>
    <w:rsid w:val="00A17586"/>
    <w:rsid w:val="00A1790A"/>
    <w:rsid w:val="00A205EE"/>
    <w:rsid w:val="00A21B35"/>
    <w:rsid w:val="00A21F7E"/>
    <w:rsid w:val="00A22B1B"/>
    <w:rsid w:val="00A23A1D"/>
    <w:rsid w:val="00A2435B"/>
    <w:rsid w:val="00A24A25"/>
    <w:rsid w:val="00A270CE"/>
    <w:rsid w:val="00A33AE5"/>
    <w:rsid w:val="00A33ED5"/>
    <w:rsid w:val="00A34645"/>
    <w:rsid w:val="00A348E6"/>
    <w:rsid w:val="00A35B46"/>
    <w:rsid w:val="00A37175"/>
    <w:rsid w:val="00A37D96"/>
    <w:rsid w:val="00A407EB"/>
    <w:rsid w:val="00A423A6"/>
    <w:rsid w:val="00A43AC8"/>
    <w:rsid w:val="00A44C16"/>
    <w:rsid w:val="00A45193"/>
    <w:rsid w:val="00A45741"/>
    <w:rsid w:val="00A45D3F"/>
    <w:rsid w:val="00A46D62"/>
    <w:rsid w:val="00A47D2D"/>
    <w:rsid w:val="00A501A0"/>
    <w:rsid w:val="00A52A5F"/>
    <w:rsid w:val="00A52F83"/>
    <w:rsid w:val="00A550D2"/>
    <w:rsid w:val="00A56DF3"/>
    <w:rsid w:val="00A574BE"/>
    <w:rsid w:val="00A6204C"/>
    <w:rsid w:val="00A6209E"/>
    <w:rsid w:val="00A62B08"/>
    <w:rsid w:val="00A6309B"/>
    <w:rsid w:val="00A6324B"/>
    <w:rsid w:val="00A635BC"/>
    <w:rsid w:val="00A64B4B"/>
    <w:rsid w:val="00A658B3"/>
    <w:rsid w:val="00A66E3A"/>
    <w:rsid w:val="00A70323"/>
    <w:rsid w:val="00A7077E"/>
    <w:rsid w:val="00A70A4C"/>
    <w:rsid w:val="00A733F7"/>
    <w:rsid w:val="00A74B1A"/>
    <w:rsid w:val="00A751A1"/>
    <w:rsid w:val="00A76508"/>
    <w:rsid w:val="00A76D16"/>
    <w:rsid w:val="00A76E38"/>
    <w:rsid w:val="00A809E6"/>
    <w:rsid w:val="00A80CE7"/>
    <w:rsid w:val="00A81B08"/>
    <w:rsid w:val="00A822A4"/>
    <w:rsid w:val="00A85E16"/>
    <w:rsid w:val="00A86A96"/>
    <w:rsid w:val="00A86E10"/>
    <w:rsid w:val="00A87618"/>
    <w:rsid w:val="00A877C2"/>
    <w:rsid w:val="00A92818"/>
    <w:rsid w:val="00A93C15"/>
    <w:rsid w:val="00A94077"/>
    <w:rsid w:val="00A943E7"/>
    <w:rsid w:val="00A97128"/>
    <w:rsid w:val="00A97E35"/>
    <w:rsid w:val="00AA11F7"/>
    <w:rsid w:val="00AA225D"/>
    <w:rsid w:val="00AA5E7E"/>
    <w:rsid w:val="00AA68DC"/>
    <w:rsid w:val="00AA6C15"/>
    <w:rsid w:val="00AA6DC5"/>
    <w:rsid w:val="00AA7E73"/>
    <w:rsid w:val="00AB0CDD"/>
    <w:rsid w:val="00AB0F64"/>
    <w:rsid w:val="00AB2AE1"/>
    <w:rsid w:val="00AB314E"/>
    <w:rsid w:val="00AB570A"/>
    <w:rsid w:val="00AB6D0F"/>
    <w:rsid w:val="00AB770C"/>
    <w:rsid w:val="00AB7BE3"/>
    <w:rsid w:val="00AC33CC"/>
    <w:rsid w:val="00AC42C2"/>
    <w:rsid w:val="00AC4897"/>
    <w:rsid w:val="00AC714A"/>
    <w:rsid w:val="00AD0F07"/>
    <w:rsid w:val="00AD18E0"/>
    <w:rsid w:val="00AD2008"/>
    <w:rsid w:val="00AD453E"/>
    <w:rsid w:val="00AD6F6C"/>
    <w:rsid w:val="00AD7E11"/>
    <w:rsid w:val="00AE005B"/>
    <w:rsid w:val="00AE1105"/>
    <w:rsid w:val="00AE1DB2"/>
    <w:rsid w:val="00AE4F8B"/>
    <w:rsid w:val="00AE5FF5"/>
    <w:rsid w:val="00AE64E4"/>
    <w:rsid w:val="00AE66F3"/>
    <w:rsid w:val="00AE698C"/>
    <w:rsid w:val="00AE79C0"/>
    <w:rsid w:val="00AF1642"/>
    <w:rsid w:val="00AF27FF"/>
    <w:rsid w:val="00AF2D00"/>
    <w:rsid w:val="00AF3DEE"/>
    <w:rsid w:val="00B01643"/>
    <w:rsid w:val="00B03D95"/>
    <w:rsid w:val="00B0424B"/>
    <w:rsid w:val="00B04DB2"/>
    <w:rsid w:val="00B053DC"/>
    <w:rsid w:val="00B05596"/>
    <w:rsid w:val="00B05C74"/>
    <w:rsid w:val="00B06113"/>
    <w:rsid w:val="00B062B9"/>
    <w:rsid w:val="00B06831"/>
    <w:rsid w:val="00B06F79"/>
    <w:rsid w:val="00B06FFC"/>
    <w:rsid w:val="00B10D7A"/>
    <w:rsid w:val="00B12243"/>
    <w:rsid w:val="00B134F2"/>
    <w:rsid w:val="00B2294D"/>
    <w:rsid w:val="00B23697"/>
    <w:rsid w:val="00B274A1"/>
    <w:rsid w:val="00B2797A"/>
    <w:rsid w:val="00B302D9"/>
    <w:rsid w:val="00B31305"/>
    <w:rsid w:val="00B31681"/>
    <w:rsid w:val="00B31BAD"/>
    <w:rsid w:val="00B33CE2"/>
    <w:rsid w:val="00B34372"/>
    <w:rsid w:val="00B34761"/>
    <w:rsid w:val="00B3487E"/>
    <w:rsid w:val="00B3495C"/>
    <w:rsid w:val="00B34B2E"/>
    <w:rsid w:val="00B34DE9"/>
    <w:rsid w:val="00B34F22"/>
    <w:rsid w:val="00B36594"/>
    <w:rsid w:val="00B37F8F"/>
    <w:rsid w:val="00B40F35"/>
    <w:rsid w:val="00B420B5"/>
    <w:rsid w:val="00B42A4C"/>
    <w:rsid w:val="00B43E30"/>
    <w:rsid w:val="00B45673"/>
    <w:rsid w:val="00B47DB6"/>
    <w:rsid w:val="00B50CD5"/>
    <w:rsid w:val="00B50EDA"/>
    <w:rsid w:val="00B5113C"/>
    <w:rsid w:val="00B521CC"/>
    <w:rsid w:val="00B53900"/>
    <w:rsid w:val="00B546AB"/>
    <w:rsid w:val="00B54D38"/>
    <w:rsid w:val="00B54E74"/>
    <w:rsid w:val="00B56232"/>
    <w:rsid w:val="00B567C7"/>
    <w:rsid w:val="00B57216"/>
    <w:rsid w:val="00B609DB"/>
    <w:rsid w:val="00B623BF"/>
    <w:rsid w:val="00B62DD1"/>
    <w:rsid w:val="00B63BC9"/>
    <w:rsid w:val="00B63C62"/>
    <w:rsid w:val="00B64393"/>
    <w:rsid w:val="00B64F3B"/>
    <w:rsid w:val="00B659EB"/>
    <w:rsid w:val="00B661F4"/>
    <w:rsid w:val="00B66CB6"/>
    <w:rsid w:val="00B67B8A"/>
    <w:rsid w:val="00B70352"/>
    <w:rsid w:val="00B70859"/>
    <w:rsid w:val="00B711FA"/>
    <w:rsid w:val="00B734FB"/>
    <w:rsid w:val="00B73C15"/>
    <w:rsid w:val="00B7552D"/>
    <w:rsid w:val="00B75EB2"/>
    <w:rsid w:val="00B76908"/>
    <w:rsid w:val="00B76EC4"/>
    <w:rsid w:val="00B77A7C"/>
    <w:rsid w:val="00B77C7F"/>
    <w:rsid w:val="00B8061B"/>
    <w:rsid w:val="00B80B49"/>
    <w:rsid w:val="00B818CD"/>
    <w:rsid w:val="00B83894"/>
    <w:rsid w:val="00B83BAB"/>
    <w:rsid w:val="00B846C6"/>
    <w:rsid w:val="00B85B43"/>
    <w:rsid w:val="00B92538"/>
    <w:rsid w:val="00B93E64"/>
    <w:rsid w:val="00B9442D"/>
    <w:rsid w:val="00B951E6"/>
    <w:rsid w:val="00B95476"/>
    <w:rsid w:val="00B9579F"/>
    <w:rsid w:val="00B9688A"/>
    <w:rsid w:val="00B974A9"/>
    <w:rsid w:val="00BA084F"/>
    <w:rsid w:val="00BA441A"/>
    <w:rsid w:val="00BA4C12"/>
    <w:rsid w:val="00BA4EC7"/>
    <w:rsid w:val="00BA53E9"/>
    <w:rsid w:val="00BA61AB"/>
    <w:rsid w:val="00BA6E8D"/>
    <w:rsid w:val="00BA78F5"/>
    <w:rsid w:val="00BB08C4"/>
    <w:rsid w:val="00BB096A"/>
    <w:rsid w:val="00BB131E"/>
    <w:rsid w:val="00BB2356"/>
    <w:rsid w:val="00BB5B47"/>
    <w:rsid w:val="00BB5C9F"/>
    <w:rsid w:val="00BB6A65"/>
    <w:rsid w:val="00BB7F52"/>
    <w:rsid w:val="00BC73A9"/>
    <w:rsid w:val="00BC7E00"/>
    <w:rsid w:val="00BD16DE"/>
    <w:rsid w:val="00BD730E"/>
    <w:rsid w:val="00BD7EE1"/>
    <w:rsid w:val="00BE3B24"/>
    <w:rsid w:val="00BE52C4"/>
    <w:rsid w:val="00BE6ABF"/>
    <w:rsid w:val="00BE7EB2"/>
    <w:rsid w:val="00BF1AFF"/>
    <w:rsid w:val="00BF2AC2"/>
    <w:rsid w:val="00BF40DD"/>
    <w:rsid w:val="00BF5A8E"/>
    <w:rsid w:val="00BF7BB5"/>
    <w:rsid w:val="00C00894"/>
    <w:rsid w:val="00C0107E"/>
    <w:rsid w:val="00C0130D"/>
    <w:rsid w:val="00C01FF7"/>
    <w:rsid w:val="00C04BDA"/>
    <w:rsid w:val="00C05DDD"/>
    <w:rsid w:val="00C05F56"/>
    <w:rsid w:val="00C07560"/>
    <w:rsid w:val="00C07F1E"/>
    <w:rsid w:val="00C132E1"/>
    <w:rsid w:val="00C13D99"/>
    <w:rsid w:val="00C16703"/>
    <w:rsid w:val="00C16B8B"/>
    <w:rsid w:val="00C17489"/>
    <w:rsid w:val="00C20BBA"/>
    <w:rsid w:val="00C223E6"/>
    <w:rsid w:val="00C22AC7"/>
    <w:rsid w:val="00C24732"/>
    <w:rsid w:val="00C25105"/>
    <w:rsid w:val="00C30118"/>
    <w:rsid w:val="00C310F1"/>
    <w:rsid w:val="00C325DD"/>
    <w:rsid w:val="00C33275"/>
    <w:rsid w:val="00C34B45"/>
    <w:rsid w:val="00C35C3E"/>
    <w:rsid w:val="00C36A8C"/>
    <w:rsid w:val="00C41CD7"/>
    <w:rsid w:val="00C43720"/>
    <w:rsid w:val="00C43F56"/>
    <w:rsid w:val="00C43FFB"/>
    <w:rsid w:val="00C442F7"/>
    <w:rsid w:val="00C44662"/>
    <w:rsid w:val="00C4522E"/>
    <w:rsid w:val="00C45261"/>
    <w:rsid w:val="00C45997"/>
    <w:rsid w:val="00C45B59"/>
    <w:rsid w:val="00C47F36"/>
    <w:rsid w:val="00C50958"/>
    <w:rsid w:val="00C50A7A"/>
    <w:rsid w:val="00C5111F"/>
    <w:rsid w:val="00C52CB8"/>
    <w:rsid w:val="00C530DA"/>
    <w:rsid w:val="00C53A0B"/>
    <w:rsid w:val="00C54114"/>
    <w:rsid w:val="00C55357"/>
    <w:rsid w:val="00C56395"/>
    <w:rsid w:val="00C57265"/>
    <w:rsid w:val="00C61652"/>
    <w:rsid w:val="00C65380"/>
    <w:rsid w:val="00C65AEB"/>
    <w:rsid w:val="00C661A2"/>
    <w:rsid w:val="00C66861"/>
    <w:rsid w:val="00C66934"/>
    <w:rsid w:val="00C67BEC"/>
    <w:rsid w:val="00C70E25"/>
    <w:rsid w:val="00C71067"/>
    <w:rsid w:val="00C74DAF"/>
    <w:rsid w:val="00C7519F"/>
    <w:rsid w:val="00C75BC8"/>
    <w:rsid w:val="00C76148"/>
    <w:rsid w:val="00C80610"/>
    <w:rsid w:val="00C8132B"/>
    <w:rsid w:val="00C82483"/>
    <w:rsid w:val="00C8263B"/>
    <w:rsid w:val="00C82AEF"/>
    <w:rsid w:val="00C83331"/>
    <w:rsid w:val="00C86617"/>
    <w:rsid w:val="00C87215"/>
    <w:rsid w:val="00C91705"/>
    <w:rsid w:val="00C91EDB"/>
    <w:rsid w:val="00C93287"/>
    <w:rsid w:val="00C94E9B"/>
    <w:rsid w:val="00C95761"/>
    <w:rsid w:val="00C969FC"/>
    <w:rsid w:val="00C9790B"/>
    <w:rsid w:val="00CA098A"/>
    <w:rsid w:val="00CA0B51"/>
    <w:rsid w:val="00CA2C1E"/>
    <w:rsid w:val="00CA3AF1"/>
    <w:rsid w:val="00CA6A74"/>
    <w:rsid w:val="00CA7093"/>
    <w:rsid w:val="00CB1789"/>
    <w:rsid w:val="00CB2021"/>
    <w:rsid w:val="00CB6084"/>
    <w:rsid w:val="00CB76D6"/>
    <w:rsid w:val="00CB7E0C"/>
    <w:rsid w:val="00CC0D20"/>
    <w:rsid w:val="00CC465A"/>
    <w:rsid w:val="00CC58E4"/>
    <w:rsid w:val="00CC752A"/>
    <w:rsid w:val="00CC7C17"/>
    <w:rsid w:val="00CD0EA0"/>
    <w:rsid w:val="00CD245C"/>
    <w:rsid w:val="00CD6854"/>
    <w:rsid w:val="00CD699A"/>
    <w:rsid w:val="00CD6FF3"/>
    <w:rsid w:val="00CD75B5"/>
    <w:rsid w:val="00CD7D72"/>
    <w:rsid w:val="00CE242C"/>
    <w:rsid w:val="00CE30AF"/>
    <w:rsid w:val="00CE34DA"/>
    <w:rsid w:val="00CE3626"/>
    <w:rsid w:val="00CE6013"/>
    <w:rsid w:val="00CE6722"/>
    <w:rsid w:val="00CE72B0"/>
    <w:rsid w:val="00CF043A"/>
    <w:rsid w:val="00CF1076"/>
    <w:rsid w:val="00CF1FF2"/>
    <w:rsid w:val="00CF37D4"/>
    <w:rsid w:val="00CF3A65"/>
    <w:rsid w:val="00CF4A6F"/>
    <w:rsid w:val="00CF64E2"/>
    <w:rsid w:val="00CF683F"/>
    <w:rsid w:val="00D075A6"/>
    <w:rsid w:val="00D07974"/>
    <w:rsid w:val="00D12135"/>
    <w:rsid w:val="00D12623"/>
    <w:rsid w:val="00D132D9"/>
    <w:rsid w:val="00D1365A"/>
    <w:rsid w:val="00D14D04"/>
    <w:rsid w:val="00D14EAB"/>
    <w:rsid w:val="00D15E82"/>
    <w:rsid w:val="00D1756E"/>
    <w:rsid w:val="00D22314"/>
    <w:rsid w:val="00D22AA4"/>
    <w:rsid w:val="00D23C1A"/>
    <w:rsid w:val="00D246C1"/>
    <w:rsid w:val="00D26933"/>
    <w:rsid w:val="00D27CFD"/>
    <w:rsid w:val="00D27D1F"/>
    <w:rsid w:val="00D333D4"/>
    <w:rsid w:val="00D33526"/>
    <w:rsid w:val="00D336A5"/>
    <w:rsid w:val="00D33B6F"/>
    <w:rsid w:val="00D34E2D"/>
    <w:rsid w:val="00D35A95"/>
    <w:rsid w:val="00D364D1"/>
    <w:rsid w:val="00D36CBB"/>
    <w:rsid w:val="00D36F14"/>
    <w:rsid w:val="00D37C00"/>
    <w:rsid w:val="00D37FAE"/>
    <w:rsid w:val="00D415DF"/>
    <w:rsid w:val="00D41908"/>
    <w:rsid w:val="00D53EEB"/>
    <w:rsid w:val="00D5557A"/>
    <w:rsid w:val="00D570F5"/>
    <w:rsid w:val="00D577AC"/>
    <w:rsid w:val="00D57DAF"/>
    <w:rsid w:val="00D602C1"/>
    <w:rsid w:val="00D6071A"/>
    <w:rsid w:val="00D60D56"/>
    <w:rsid w:val="00D610D6"/>
    <w:rsid w:val="00D62A42"/>
    <w:rsid w:val="00D62D0A"/>
    <w:rsid w:val="00D63138"/>
    <w:rsid w:val="00D6602B"/>
    <w:rsid w:val="00D662D3"/>
    <w:rsid w:val="00D70542"/>
    <w:rsid w:val="00D70CCC"/>
    <w:rsid w:val="00D70F7C"/>
    <w:rsid w:val="00D716E1"/>
    <w:rsid w:val="00D71ADD"/>
    <w:rsid w:val="00D71D20"/>
    <w:rsid w:val="00D76B27"/>
    <w:rsid w:val="00D7766E"/>
    <w:rsid w:val="00D776FE"/>
    <w:rsid w:val="00D803EF"/>
    <w:rsid w:val="00D807C4"/>
    <w:rsid w:val="00D813BA"/>
    <w:rsid w:val="00D8162B"/>
    <w:rsid w:val="00D8203B"/>
    <w:rsid w:val="00D83751"/>
    <w:rsid w:val="00D84A2A"/>
    <w:rsid w:val="00D84D3D"/>
    <w:rsid w:val="00D84F22"/>
    <w:rsid w:val="00D876DC"/>
    <w:rsid w:val="00D87BE4"/>
    <w:rsid w:val="00D90BE5"/>
    <w:rsid w:val="00D91CC8"/>
    <w:rsid w:val="00D93AB9"/>
    <w:rsid w:val="00D97AC3"/>
    <w:rsid w:val="00DA2145"/>
    <w:rsid w:val="00DA27A3"/>
    <w:rsid w:val="00DA37DA"/>
    <w:rsid w:val="00DA3C3C"/>
    <w:rsid w:val="00DA4D98"/>
    <w:rsid w:val="00DA54ED"/>
    <w:rsid w:val="00DA600C"/>
    <w:rsid w:val="00DB0F9E"/>
    <w:rsid w:val="00DB1BB8"/>
    <w:rsid w:val="00DB3FA3"/>
    <w:rsid w:val="00DB5548"/>
    <w:rsid w:val="00DB7951"/>
    <w:rsid w:val="00DB7E8B"/>
    <w:rsid w:val="00DC0548"/>
    <w:rsid w:val="00DC23DD"/>
    <w:rsid w:val="00DC2D90"/>
    <w:rsid w:val="00DC3731"/>
    <w:rsid w:val="00DC45FA"/>
    <w:rsid w:val="00DC4793"/>
    <w:rsid w:val="00DC5EF7"/>
    <w:rsid w:val="00DC784C"/>
    <w:rsid w:val="00DD1A47"/>
    <w:rsid w:val="00DD274B"/>
    <w:rsid w:val="00DD29C9"/>
    <w:rsid w:val="00DD41C9"/>
    <w:rsid w:val="00DD421C"/>
    <w:rsid w:val="00DD4D2D"/>
    <w:rsid w:val="00DD7809"/>
    <w:rsid w:val="00DD7B79"/>
    <w:rsid w:val="00DE0324"/>
    <w:rsid w:val="00DE0CDD"/>
    <w:rsid w:val="00DE0E5C"/>
    <w:rsid w:val="00DE1073"/>
    <w:rsid w:val="00DE3238"/>
    <w:rsid w:val="00DE37BC"/>
    <w:rsid w:val="00DE3A7F"/>
    <w:rsid w:val="00DE5198"/>
    <w:rsid w:val="00DE5DB5"/>
    <w:rsid w:val="00DE6B3D"/>
    <w:rsid w:val="00DE73B3"/>
    <w:rsid w:val="00DF048C"/>
    <w:rsid w:val="00DF35BF"/>
    <w:rsid w:val="00DF5DA2"/>
    <w:rsid w:val="00DF60EC"/>
    <w:rsid w:val="00E02761"/>
    <w:rsid w:val="00E04010"/>
    <w:rsid w:val="00E057F9"/>
    <w:rsid w:val="00E06172"/>
    <w:rsid w:val="00E072D2"/>
    <w:rsid w:val="00E1005C"/>
    <w:rsid w:val="00E103D2"/>
    <w:rsid w:val="00E116E7"/>
    <w:rsid w:val="00E12CAC"/>
    <w:rsid w:val="00E1541D"/>
    <w:rsid w:val="00E15922"/>
    <w:rsid w:val="00E159DA"/>
    <w:rsid w:val="00E15B77"/>
    <w:rsid w:val="00E16578"/>
    <w:rsid w:val="00E16A59"/>
    <w:rsid w:val="00E17B8C"/>
    <w:rsid w:val="00E2070C"/>
    <w:rsid w:val="00E21149"/>
    <w:rsid w:val="00E23470"/>
    <w:rsid w:val="00E24DD7"/>
    <w:rsid w:val="00E25198"/>
    <w:rsid w:val="00E25579"/>
    <w:rsid w:val="00E3007E"/>
    <w:rsid w:val="00E316E0"/>
    <w:rsid w:val="00E32810"/>
    <w:rsid w:val="00E33EB3"/>
    <w:rsid w:val="00E34161"/>
    <w:rsid w:val="00E342CB"/>
    <w:rsid w:val="00E37A2E"/>
    <w:rsid w:val="00E42723"/>
    <w:rsid w:val="00E4299B"/>
    <w:rsid w:val="00E45E61"/>
    <w:rsid w:val="00E50EBA"/>
    <w:rsid w:val="00E51C19"/>
    <w:rsid w:val="00E524DB"/>
    <w:rsid w:val="00E53E45"/>
    <w:rsid w:val="00E5506C"/>
    <w:rsid w:val="00E573B2"/>
    <w:rsid w:val="00E57E25"/>
    <w:rsid w:val="00E60E3D"/>
    <w:rsid w:val="00E62567"/>
    <w:rsid w:val="00E6388F"/>
    <w:rsid w:val="00E647DB"/>
    <w:rsid w:val="00E649C5"/>
    <w:rsid w:val="00E679EE"/>
    <w:rsid w:val="00E70899"/>
    <w:rsid w:val="00E7222C"/>
    <w:rsid w:val="00E7506D"/>
    <w:rsid w:val="00E767CF"/>
    <w:rsid w:val="00E814D3"/>
    <w:rsid w:val="00E82306"/>
    <w:rsid w:val="00E826DB"/>
    <w:rsid w:val="00E82FF4"/>
    <w:rsid w:val="00E83728"/>
    <w:rsid w:val="00E84406"/>
    <w:rsid w:val="00E85C8B"/>
    <w:rsid w:val="00E86BC4"/>
    <w:rsid w:val="00E86BE4"/>
    <w:rsid w:val="00E8744A"/>
    <w:rsid w:val="00E91AAC"/>
    <w:rsid w:val="00E93811"/>
    <w:rsid w:val="00E94846"/>
    <w:rsid w:val="00E95AB7"/>
    <w:rsid w:val="00E95C3F"/>
    <w:rsid w:val="00E962B7"/>
    <w:rsid w:val="00E96FD6"/>
    <w:rsid w:val="00EA1753"/>
    <w:rsid w:val="00EA22C4"/>
    <w:rsid w:val="00EA6F76"/>
    <w:rsid w:val="00EA7DEA"/>
    <w:rsid w:val="00EB024E"/>
    <w:rsid w:val="00EB2A46"/>
    <w:rsid w:val="00EB2C78"/>
    <w:rsid w:val="00EB493F"/>
    <w:rsid w:val="00EB6F27"/>
    <w:rsid w:val="00EC154A"/>
    <w:rsid w:val="00EC1837"/>
    <w:rsid w:val="00EC288B"/>
    <w:rsid w:val="00EC314F"/>
    <w:rsid w:val="00EC4545"/>
    <w:rsid w:val="00EC503C"/>
    <w:rsid w:val="00EC603E"/>
    <w:rsid w:val="00EC70AC"/>
    <w:rsid w:val="00ED077F"/>
    <w:rsid w:val="00ED15C7"/>
    <w:rsid w:val="00ED1927"/>
    <w:rsid w:val="00ED30AA"/>
    <w:rsid w:val="00ED3AF4"/>
    <w:rsid w:val="00ED407A"/>
    <w:rsid w:val="00ED7BC2"/>
    <w:rsid w:val="00EE0358"/>
    <w:rsid w:val="00EE07F7"/>
    <w:rsid w:val="00EE1D71"/>
    <w:rsid w:val="00EE27C4"/>
    <w:rsid w:val="00EE405F"/>
    <w:rsid w:val="00EE4F86"/>
    <w:rsid w:val="00EE5DED"/>
    <w:rsid w:val="00EE5E4E"/>
    <w:rsid w:val="00EE7302"/>
    <w:rsid w:val="00EF28BA"/>
    <w:rsid w:val="00EF641B"/>
    <w:rsid w:val="00EF708A"/>
    <w:rsid w:val="00EF7181"/>
    <w:rsid w:val="00F007DC"/>
    <w:rsid w:val="00F01F32"/>
    <w:rsid w:val="00F02619"/>
    <w:rsid w:val="00F027CA"/>
    <w:rsid w:val="00F02AC0"/>
    <w:rsid w:val="00F04DAD"/>
    <w:rsid w:val="00F04E1F"/>
    <w:rsid w:val="00F05975"/>
    <w:rsid w:val="00F1616B"/>
    <w:rsid w:val="00F202D9"/>
    <w:rsid w:val="00F21070"/>
    <w:rsid w:val="00F21298"/>
    <w:rsid w:val="00F22040"/>
    <w:rsid w:val="00F22E17"/>
    <w:rsid w:val="00F232C7"/>
    <w:rsid w:val="00F23C78"/>
    <w:rsid w:val="00F25BB0"/>
    <w:rsid w:val="00F2728A"/>
    <w:rsid w:val="00F308D9"/>
    <w:rsid w:val="00F352DE"/>
    <w:rsid w:val="00F3574A"/>
    <w:rsid w:val="00F35D5C"/>
    <w:rsid w:val="00F40A92"/>
    <w:rsid w:val="00F40CEE"/>
    <w:rsid w:val="00F41546"/>
    <w:rsid w:val="00F47D31"/>
    <w:rsid w:val="00F515EE"/>
    <w:rsid w:val="00F51984"/>
    <w:rsid w:val="00F519EE"/>
    <w:rsid w:val="00F51D4D"/>
    <w:rsid w:val="00F51DAD"/>
    <w:rsid w:val="00F52EF5"/>
    <w:rsid w:val="00F53FDE"/>
    <w:rsid w:val="00F54D78"/>
    <w:rsid w:val="00F5784C"/>
    <w:rsid w:val="00F60288"/>
    <w:rsid w:val="00F6075F"/>
    <w:rsid w:val="00F645E1"/>
    <w:rsid w:val="00F65EA9"/>
    <w:rsid w:val="00F67A48"/>
    <w:rsid w:val="00F67C9A"/>
    <w:rsid w:val="00F703DC"/>
    <w:rsid w:val="00F715D7"/>
    <w:rsid w:val="00F71799"/>
    <w:rsid w:val="00F72260"/>
    <w:rsid w:val="00F729B4"/>
    <w:rsid w:val="00F76400"/>
    <w:rsid w:val="00F825A4"/>
    <w:rsid w:val="00F83608"/>
    <w:rsid w:val="00F83B1B"/>
    <w:rsid w:val="00F83CE9"/>
    <w:rsid w:val="00F8449F"/>
    <w:rsid w:val="00F8598C"/>
    <w:rsid w:val="00F86D04"/>
    <w:rsid w:val="00F87D0C"/>
    <w:rsid w:val="00F903A6"/>
    <w:rsid w:val="00F90D6A"/>
    <w:rsid w:val="00F91DB0"/>
    <w:rsid w:val="00F928DC"/>
    <w:rsid w:val="00F9397A"/>
    <w:rsid w:val="00F93B9E"/>
    <w:rsid w:val="00F95357"/>
    <w:rsid w:val="00F953A2"/>
    <w:rsid w:val="00F956FE"/>
    <w:rsid w:val="00F95C3B"/>
    <w:rsid w:val="00FA125D"/>
    <w:rsid w:val="00FA1623"/>
    <w:rsid w:val="00FA16BB"/>
    <w:rsid w:val="00FA215A"/>
    <w:rsid w:val="00FA24AD"/>
    <w:rsid w:val="00FA30F4"/>
    <w:rsid w:val="00FA3C54"/>
    <w:rsid w:val="00FA4953"/>
    <w:rsid w:val="00FA4BF0"/>
    <w:rsid w:val="00FA4DDB"/>
    <w:rsid w:val="00FA5036"/>
    <w:rsid w:val="00FA65D6"/>
    <w:rsid w:val="00FA73E1"/>
    <w:rsid w:val="00FB1288"/>
    <w:rsid w:val="00FB3589"/>
    <w:rsid w:val="00FB3D00"/>
    <w:rsid w:val="00FB54F0"/>
    <w:rsid w:val="00FB5E1C"/>
    <w:rsid w:val="00FB660A"/>
    <w:rsid w:val="00FB6FBB"/>
    <w:rsid w:val="00FC1CD6"/>
    <w:rsid w:val="00FC335A"/>
    <w:rsid w:val="00FC66EA"/>
    <w:rsid w:val="00FC7774"/>
    <w:rsid w:val="00FD1AC1"/>
    <w:rsid w:val="00FD1B0B"/>
    <w:rsid w:val="00FD1B32"/>
    <w:rsid w:val="00FD2148"/>
    <w:rsid w:val="00FD2A02"/>
    <w:rsid w:val="00FD2DDE"/>
    <w:rsid w:val="00FD3137"/>
    <w:rsid w:val="00FD3CAC"/>
    <w:rsid w:val="00FD3EB8"/>
    <w:rsid w:val="00FD6839"/>
    <w:rsid w:val="00FD7061"/>
    <w:rsid w:val="00FD748B"/>
    <w:rsid w:val="00FE2603"/>
    <w:rsid w:val="00FE2A01"/>
    <w:rsid w:val="00FE5A93"/>
    <w:rsid w:val="00FE5D9A"/>
    <w:rsid w:val="00FE6210"/>
    <w:rsid w:val="00FE698A"/>
    <w:rsid w:val="00FF201A"/>
    <w:rsid w:val="00FF2056"/>
    <w:rsid w:val="00FF3CA7"/>
    <w:rsid w:val="00FF5507"/>
    <w:rsid w:val="00FF5FB8"/>
    <w:rsid w:val="00FF71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3A6"/>
  </w:style>
  <w:style w:type="paragraph" w:styleId="Heading1">
    <w:name w:val="heading 1"/>
    <w:basedOn w:val="Normal"/>
    <w:next w:val="Normal"/>
    <w:link w:val="Heading1Char"/>
    <w:autoRedefine/>
    <w:uiPriority w:val="9"/>
    <w:qFormat/>
    <w:rsid w:val="0061765B"/>
    <w:pPr>
      <w:keepNext/>
      <w:keepLines/>
      <w:tabs>
        <w:tab w:val="left" w:pos="567"/>
      </w:tabs>
      <w:spacing w:after="0"/>
      <w:jc w:val="both"/>
      <w:outlineLvl w:val="0"/>
    </w:pPr>
    <w:rPr>
      <w:rFonts w:ascii="Times New Roman" w:eastAsiaTheme="majorEastAsia" w:hAnsi="Times New Roman" w:cs="Times New Roman"/>
      <w:b/>
      <w:bCs/>
      <w:sz w:val="24"/>
      <w:szCs w:val="24"/>
    </w:rPr>
  </w:style>
  <w:style w:type="paragraph" w:styleId="Heading2">
    <w:name w:val="heading 2"/>
    <w:basedOn w:val="Normal"/>
    <w:next w:val="Normal"/>
    <w:link w:val="Heading2Char"/>
    <w:autoRedefine/>
    <w:uiPriority w:val="9"/>
    <w:unhideWhenUsed/>
    <w:qFormat/>
    <w:rsid w:val="007163B5"/>
    <w:pPr>
      <w:keepNext/>
      <w:keepLines/>
      <w:spacing w:before="120" w:after="0" w:line="360" w:lineRule="auto"/>
      <w:outlineLvl w:val="1"/>
    </w:pPr>
    <w:rPr>
      <w:rFonts w:ascii="Times New Roman" w:eastAsiaTheme="majorEastAsia" w:hAnsi="Times New Roman" w:cs="Times New Roman"/>
      <w:b/>
      <w:bCs/>
    </w:rPr>
  </w:style>
  <w:style w:type="paragraph" w:styleId="Heading3">
    <w:name w:val="heading 3"/>
    <w:basedOn w:val="Normal"/>
    <w:next w:val="Normal"/>
    <w:link w:val="Heading3Char"/>
    <w:autoRedefine/>
    <w:uiPriority w:val="9"/>
    <w:unhideWhenUsed/>
    <w:qFormat/>
    <w:rsid w:val="00400FB6"/>
    <w:pPr>
      <w:keepNext/>
      <w:keepLines/>
      <w:tabs>
        <w:tab w:val="left" w:pos="3060"/>
      </w:tabs>
      <w:spacing w:after="0"/>
      <w:outlineLvl w:val="2"/>
    </w:pPr>
    <w:rPr>
      <w:rFonts w:ascii="Times New Roman" w:eastAsiaTheme="majorEastAsia" w:hAnsi="Times New Roman" w:cs="Times New Roman"/>
      <w:b/>
      <w:bCs/>
      <w:sz w:val="20"/>
      <w:szCs w:val="20"/>
    </w:rPr>
  </w:style>
  <w:style w:type="paragraph" w:styleId="Heading4">
    <w:name w:val="heading 4"/>
    <w:basedOn w:val="Normal"/>
    <w:next w:val="Normal"/>
    <w:link w:val="Heading4Char"/>
    <w:autoRedefine/>
    <w:uiPriority w:val="9"/>
    <w:unhideWhenUsed/>
    <w:qFormat/>
    <w:rsid w:val="00400FB6"/>
    <w:pPr>
      <w:keepNext/>
      <w:keepLines/>
      <w:spacing w:after="0"/>
      <w:outlineLvl w:val="3"/>
    </w:pPr>
    <w:rPr>
      <w:rFonts w:ascii="Times New Roman" w:eastAsiaTheme="majorEastAsia" w:hAnsi="Times New Roman" w:cs="Times New Roman"/>
      <w:bCs/>
      <w:i/>
      <w:iCs/>
      <w:sz w:val="20"/>
      <w:szCs w:val="20"/>
    </w:rPr>
  </w:style>
  <w:style w:type="paragraph" w:styleId="Heading5">
    <w:name w:val="heading 5"/>
    <w:basedOn w:val="Normal"/>
    <w:next w:val="Normal"/>
    <w:link w:val="Heading5Char"/>
    <w:uiPriority w:val="9"/>
    <w:semiHidden/>
    <w:unhideWhenUsed/>
    <w:qFormat/>
    <w:rsid w:val="00D97AC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97AC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97AC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97AC3"/>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97AC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92075"/>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C5BCA"/>
    <w:pPr>
      <w:ind w:left="720"/>
      <w:contextualSpacing/>
    </w:pPr>
  </w:style>
  <w:style w:type="paragraph" w:styleId="BalloonText">
    <w:name w:val="Balloon Text"/>
    <w:basedOn w:val="Normal"/>
    <w:link w:val="BalloonTextChar"/>
    <w:uiPriority w:val="99"/>
    <w:semiHidden/>
    <w:unhideWhenUsed/>
    <w:rsid w:val="00637A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A25"/>
    <w:rPr>
      <w:rFonts w:ascii="Tahoma" w:hAnsi="Tahoma" w:cs="Tahoma"/>
      <w:sz w:val="16"/>
      <w:szCs w:val="16"/>
    </w:rPr>
  </w:style>
  <w:style w:type="table" w:styleId="TableGrid">
    <w:name w:val="Table Grid"/>
    <w:basedOn w:val="TableNormal"/>
    <w:uiPriority w:val="59"/>
    <w:rsid w:val="00F825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0D68C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AC4897"/>
    <w:rPr>
      <w:color w:val="0000FF" w:themeColor="hyperlink"/>
      <w:u w:val="single"/>
    </w:rPr>
  </w:style>
  <w:style w:type="paragraph" w:styleId="Header">
    <w:name w:val="header"/>
    <w:basedOn w:val="Normal"/>
    <w:link w:val="HeaderChar"/>
    <w:uiPriority w:val="99"/>
    <w:unhideWhenUsed/>
    <w:rsid w:val="00DB0F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F9E"/>
  </w:style>
  <w:style w:type="paragraph" w:styleId="Footer">
    <w:name w:val="footer"/>
    <w:basedOn w:val="Normal"/>
    <w:link w:val="FooterChar"/>
    <w:uiPriority w:val="99"/>
    <w:unhideWhenUsed/>
    <w:rsid w:val="00DB0F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F9E"/>
  </w:style>
  <w:style w:type="character" w:customStyle="1" w:styleId="Heading1Char">
    <w:name w:val="Heading 1 Char"/>
    <w:basedOn w:val="DefaultParagraphFont"/>
    <w:link w:val="Heading1"/>
    <w:uiPriority w:val="9"/>
    <w:rsid w:val="0061765B"/>
    <w:rPr>
      <w:rFonts w:ascii="Times New Roman" w:eastAsiaTheme="majorEastAsia" w:hAnsi="Times New Roman" w:cs="Times New Roman"/>
      <w:b/>
      <w:bCs/>
      <w:sz w:val="24"/>
      <w:szCs w:val="24"/>
    </w:rPr>
  </w:style>
  <w:style w:type="character" w:customStyle="1" w:styleId="Heading2Char">
    <w:name w:val="Heading 2 Char"/>
    <w:basedOn w:val="DefaultParagraphFont"/>
    <w:link w:val="Heading2"/>
    <w:uiPriority w:val="9"/>
    <w:rsid w:val="007163B5"/>
    <w:rPr>
      <w:rFonts w:ascii="Times New Roman" w:eastAsiaTheme="majorEastAsia" w:hAnsi="Times New Roman" w:cs="Times New Roman"/>
      <w:b/>
      <w:bCs/>
    </w:rPr>
  </w:style>
  <w:style w:type="character" w:customStyle="1" w:styleId="Heading3Char">
    <w:name w:val="Heading 3 Char"/>
    <w:basedOn w:val="DefaultParagraphFont"/>
    <w:link w:val="Heading3"/>
    <w:uiPriority w:val="9"/>
    <w:rsid w:val="00400FB6"/>
    <w:rPr>
      <w:rFonts w:ascii="Times New Roman" w:eastAsiaTheme="majorEastAsia" w:hAnsi="Times New Roman" w:cs="Times New Roman"/>
      <w:b/>
      <w:bCs/>
      <w:sz w:val="20"/>
      <w:szCs w:val="20"/>
    </w:rPr>
  </w:style>
  <w:style w:type="character" w:customStyle="1" w:styleId="Heading4Char">
    <w:name w:val="Heading 4 Char"/>
    <w:basedOn w:val="DefaultParagraphFont"/>
    <w:link w:val="Heading4"/>
    <w:uiPriority w:val="9"/>
    <w:rsid w:val="00400FB6"/>
    <w:rPr>
      <w:rFonts w:ascii="Times New Roman" w:eastAsiaTheme="majorEastAsia" w:hAnsi="Times New Roman" w:cs="Times New Roman"/>
      <w:bCs/>
      <w:i/>
      <w:iCs/>
      <w:sz w:val="20"/>
      <w:szCs w:val="20"/>
    </w:rPr>
  </w:style>
  <w:style w:type="paragraph" w:styleId="TOCHeading">
    <w:name w:val="TOC Heading"/>
    <w:basedOn w:val="Heading1"/>
    <w:next w:val="Normal"/>
    <w:uiPriority w:val="39"/>
    <w:unhideWhenUsed/>
    <w:qFormat/>
    <w:rsid w:val="0089075D"/>
    <w:pPr>
      <w:outlineLvl w:val="9"/>
    </w:pPr>
    <w:rPr>
      <w:lang w:eastAsia="ja-JP"/>
    </w:rPr>
  </w:style>
  <w:style w:type="paragraph" w:styleId="TOC1">
    <w:name w:val="toc 1"/>
    <w:basedOn w:val="Normal"/>
    <w:next w:val="Normal"/>
    <w:autoRedefine/>
    <w:uiPriority w:val="39"/>
    <w:unhideWhenUsed/>
    <w:rsid w:val="006D27B6"/>
    <w:pPr>
      <w:tabs>
        <w:tab w:val="right" w:leader="dot" w:pos="8647"/>
      </w:tabs>
      <w:spacing w:after="0" w:line="360" w:lineRule="auto"/>
      <w:jc w:val="both"/>
    </w:pPr>
    <w:rPr>
      <w:b/>
      <w:bCs/>
      <w:sz w:val="20"/>
      <w:szCs w:val="20"/>
    </w:rPr>
  </w:style>
  <w:style w:type="paragraph" w:styleId="TOC2">
    <w:name w:val="toc 2"/>
    <w:basedOn w:val="Normal"/>
    <w:next w:val="Normal"/>
    <w:autoRedefine/>
    <w:uiPriority w:val="39"/>
    <w:unhideWhenUsed/>
    <w:rsid w:val="006D27B6"/>
    <w:pPr>
      <w:tabs>
        <w:tab w:val="right" w:leader="dot" w:pos="8647"/>
      </w:tabs>
      <w:spacing w:after="0" w:line="360" w:lineRule="auto"/>
      <w:ind w:left="220"/>
      <w:jc w:val="both"/>
    </w:pPr>
    <w:rPr>
      <w:rFonts w:ascii="Times New Roman" w:hAnsi="Times New Roman" w:cs="Times New Roman"/>
      <w:b/>
      <w:iCs/>
      <w:noProof/>
      <w:sz w:val="24"/>
      <w:szCs w:val="24"/>
    </w:rPr>
  </w:style>
  <w:style w:type="paragraph" w:styleId="TOC3">
    <w:name w:val="toc 3"/>
    <w:basedOn w:val="Normal"/>
    <w:next w:val="Normal"/>
    <w:autoRedefine/>
    <w:uiPriority w:val="39"/>
    <w:unhideWhenUsed/>
    <w:rsid w:val="00B23697"/>
    <w:pPr>
      <w:tabs>
        <w:tab w:val="right" w:leader="dot" w:pos="8647"/>
      </w:tabs>
      <w:spacing w:after="0" w:line="360" w:lineRule="auto"/>
      <w:ind w:left="440"/>
    </w:pPr>
    <w:rPr>
      <w:b/>
      <w:noProof/>
      <w:sz w:val="20"/>
      <w:szCs w:val="20"/>
    </w:rPr>
  </w:style>
  <w:style w:type="paragraph" w:styleId="TOC4">
    <w:name w:val="toc 4"/>
    <w:basedOn w:val="Normal"/>
    <w:next w:val="Normal"/>
    <w:autoRedefine/>
    <w:uiPriority w:val="39"/>
    <w:unhideWhenUsed/>
    <w:rsid w:val="006D27B6"/>
    <w:pPr>
      <w:tabs>
        <w:tab w:val="right" w:leader="dot" w:pos="8647"/>
      </w:tabs>
      <w:spacing w:after="0" w:line="360" w:lineRule="auto"/>
      <w:ind w:left="660"/>
    </w:pPr>
    <w:rPr>
      <w:i/>
      <w:noProof/>
      <w:sz w:val="20"/>
      <w:szCs w:val="20"/>
    </w:rPr>
  </w:style>
  <w:style w:type="paragraph" w:styleId="TOC5">
    <w:name w:val="toc 5"/>
    <w:basedOn w:val="Normal"/>
    <w:next w:val="Normal"/>
    <w:autoRedefine/>
    <w:uiPriority w:val="39"/>
    <w:unhideWhenUsed/>
    <w:rsid w:val="002B5BE0"/>
    <w:pPr>
      <w:spacing w:after="0"/>
      <w:ind w:left="880"/>
    </w:pPr>
    <w:rPr>
      <w:sz w:val="20"/>
      <w:szCs w:val="20"/>
    </w:rPr>
  </w:style>
  <w:style w:type="paragraph" w:styleId="TOC6">
    <w:name w:val="toc 6"/>
    <w:basedOn w:val="Normal"/>
    <w:next w:val="Normal"/>
    <w:autoRedefine/>
    <w:uiPriority w:val="39"/>
    <w:unhideWhenUsed/>
    <w:rsid w:val="002B5BE0"/>
    <w:pPr>
      <w:spacing w:after="0"/>
      <w:ind w:left="1100"/>
    </w:pPr>
    <w:rPr>
      <w:sz w:val="20"/>
      <w:szCs w:val="20"/>
    </w:rPr>
  </w:style>
  <w:style w:type="paragraph" w:styleId="TOC7">
    <w:name w:val="toc 7"/>
    <w:basedOn w:val="Normal"/>
    <w:next w:val="Normal"/>
    <w:autoRedefine/>
    <w:uiPriority w:val="39"/>
    <w:unhideWhenUsed/>
    <w:rsid w:val="002B5BE0"/>
    <w:pPr>
      <w:spacing w:after="0"/>
      <w:ind w:left="1320"/>
    </w:pPr>
    <w:rPr>
      <w:sz w:val="20"/>
      <w:szCs w:val="20"/>
    </w:rPr>
  </w:style>
  <w:style w:type="paragraph" w:styleId="TOC8">
    <w:name w:val="toc 8"/>
    <w:basedOn w:val="Normal"/>
    <w:next w:val="Normal"/>
    <w:autoRedefine/>
    <w:uiPriority w:val="39"/>
    <w:unhideWhenUsed/>
    <w:rsid w:val="002B5BE0"/>
    <w:pPr>
      <w:spacing w:after="0"/>
      <w:ind w:left="1540"/>
    </w:pPr>
    <w:rPr>
      <w:sz w:val="20"/>
      <w:szCs w:val="20"/>
    </w:rPr>
  </w:style>
  <w:style w:type="paragraph" w:styleId="TOC9">
    <w:name w:val="toc 9"/>
    <w:basedOn w:val="Normal"/>
    <w:next w:val="Normal"/>
    <w:autoRedefine/>
    <w:uiPriority w:val="39"/>
    <w:unhideWhenUsed/>
    <w:rsid w:val="002B5BE0"/>
    <w:pPr>
      <w:spacing w:after="0"/>
      <w:ind w:left="1760"/>
    </w:pPr>
    <w:rPr>
      <w:sz w:val="20"/>
      <w:szCs w:val="20"/>
    </w:rPr>
  </w:style>
  <w:style w:type="character" w:customStyle="1" w:styleId="Heading9Char">
    <w:name w:val="Heading 9 Char"/>
    <w:basedOn w:val="DefaultParagraphFont"/>
    <w:link w:val="Heading9"/>
    <w:uiPriority w:val="9"/>
    <w:semiHidden/>
    <w:rsid w:val="00D97AC3"/>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D97AC3"/>
    <w:rPr>
      <w:rFonts w:asciiTheme="majorHAnsi" w:eastAsiaTheme="majorEastAsia" w:hAnsiTheme="majorHAnsi"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D97AC3"/>
    <w:rPr>
      <w:rFonts w:asciiTheme="majorHAnsi" w:eastAsiaTheme="majorEastAsia" w:hAnsiTheme="majorHAnsi" w:cstheme="majorBidi"/>
      <w:i/>
      <w:iCs/>
      <w:color w:val="404040" w:themeColor="text1" w:themeTint="BF"/>
    </w:rPr>
  </w:style>
  <w:style w:type="character" w:customStyle="1" w:styleId="Heading6Char">
    <w:name w:val="Heading 6 Char"/>
    <w:basedOn w:val="DefaultParagraphFont"/>
    <w:link w:val="Heading6"/>
    <w:uiPriority w:val="9"/>
    <w:semiHidden/>
    <w:rsid w:val="00D97AC3"/>
    <w:rPr>
      <w:rFonts w:asciiTheme="majorHAnsi" w:eastAsiaTheme="majorEastAsia" w:hAnsiTheme="majorHAnsi" w:cstheme="majorBidi"/>
      <w:i/>
      <w:iCs/>
      <w:color w:val="243F60" w:themeColor="accent1" w:themeShade="7F"/>
    </w:rPr>
  </w:style>
  <w:style w:type="character" w:customStyle="1" w:styleId="Heading5Char">
    <w:name w:val="Heading 5 Char"/>
    <w:basedOn w:val="DefaultParagraphFont"/>
    <w:link w:val="Heading5"/>
    <w:uiPriority w:val="9"/>
    <w:semiHidden/>
    <w:rsid w:val="00D97AC3"/>
    <w:rPr>
      <w:rFonts w:asciiTheme="majorHAnsi" w:eastAsiaTheme="majorEastAsia" w:hAnsiTheme="majorHAnsi" w:cstheme="majorBidi"/>
      <w:color w:val="243F60" w:themeColor="accent1" w:themeShade="7F"/>
    </w:rPr>
  </w:style>
  <w:style w:type="character" w:customStyle="1" w:styleId="apple-converted-space">
    <w:name w:val="apple-converted-space"/>
    <w:basedOn w:val="DefaultParagraphFont"/>
    <w:rsid w:val="00AE1DB2"/>
  </w:style>
  <w:style w:type="character" w:styleId="Emphasis">
    <w:name w:val="Emphasis"/>
    <w:basedOn w:val="DefaultParagraphFont"/>
    <w:uiPriority w:val="20"/>
    <w:qFormat/>
    <w:rsid w:val="00912749"/>
    <w:rPr>
      <w:i/>
      <w:iCs/>
    </w:rPr>
  </w:style>
  <w:style w:type="paragraph" w:styleId="Caption">
    <w:name w:val="caption"/>
    <w:basedOn w:val="Normal"/>
    <w:next w:val="Normal"/>
    <w:uiPriority w:val="35"/>
    <w:unhideWhenUsed/>
    <w:qFormat/>
    <w:rsid w:val="002D6A1B"/>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2D6A1B"/>
    <w:pPr>
      <w:spacing w:after="0"/>
    </w:pPr>
  </w:style>
  <w:style w:type="paragraph" w:styleId="NoSpacing">
    <w:name w:val="No Spacing"/>
    <w:uiPriority w:val="1"/>
    <w:qFormat/>
    <w:rsid w:val="000D2EF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yanawb10@gmail.com" TargetMode="External"/><Relationship Id="rId13" Type="http://schemas.openxmlformats.org/officeDocument/2006/relationships/header" Target="header2.xml"/><Relationship Id="rId18" Type="http://schemas.openxmlformats.org/officeDocument/2006/relationships/hyperlink" Target="mailto:ayanawb10@gmail.com"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esgpip.org/PDF/Technical%20bulletin%20No.%2019.pd"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yperlink" Target="http://www.oie.int/international-standard-setting/terrestrial-manual/access-online/"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www.cfsph.iastate.edu/DiseaseInfo/"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merckvetmanual.com/integumentary-system/flies/sheep-ked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www.assignmentpoint.com/wp-content/uploads/2013/10/Cross-setion-of-the-skin.png" TargetMode="External"/><Relationship Id="rId28" Type="http://schemas.openxmlformats.org/officeDocument/2006/relationships/header" Target="header4.xml"/><Relationship Id="rId10" Type="http://schemas.openxmlformats.org/officeDocument/2006/relationships/hyperlink" Target="http://www.dx.doi.org/10.7537/marsrsj090717.03" TargetMode="External"/><Relationship Id="rId19" Type="http://schemas.openxmlformats.org/officeDocument/2006/relationships/hyperlink" Target="http://www.cfsph.iastate.edu/DiseaseInfo/"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footer" Target="footer2.xml"/><Relationship Id="rId22" Type="http://schemas.openxmlformats.org/officeDocument/2006/relationships/hyperlink" Target="http://www.allafrica.com/stories/201601070897.html%20(accessed%20on%20march%2013" TargetMode="External"/><Relationship Id="rId27" Type="http://schemas.openxmlformats.org/officeDocument/2006/relationships/footer" Target="footer3.xml"/><Relationship Id="rId30"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24CC6-CDB9-4A59-AF02-B5FE0B54F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8224</Words>
  <Characters>46878</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54993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ABRISH</dc:creator>
  <cp:lastModifiedBy>Administrator</cp:lastModifiedBy>
  <cp:revision>3</cp:revision>
  <cp:lastPrinted>2017-03-28T01:58:00Z</cp:lastPrinted>
  <dcterms:created xsi:type="dcterms:W3CDTF">2017-06-29T14:09:00Z</dcterms:created>
  <dcterms:modified xsi:type="dcterms:W3CDTF">2017-06-30T00:44:00Z</dcterms:modified>
</cp:coreProperties>
</file>