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43" w:rsidRPr="00D078D9" w:rsidRDefault="00306C0C" w:rsidP="00E80040">
      <w:pPr>
        <w:snapToGrid w:val="0"/>
        <w:jc w:val="center"/>
        <w:rPr>
          <w:b/>
          <w:bCs/>
          <w:kern w:val="0"/>
          <w:sz w:val="20"/>
          <w:szCs w:val="20"/>
        </w:rPr>
      </w:pPr>
      <w:bookmarkStart w:id="0" w:name="OLE_LINK1"/>
      <w:bookmarkStart w:id="1" w:name="OLE_LINK2"/>
      <w:bookmarkStart w:id="2" w:name="OLE_LINK20"/>
      <w:bookmarkStart w:id="3" w:name="OLE_LINK27"/>
      <w:bookmarkStart w:id="4" w:name="OLE_LINK28"/>
      <w:r w:rsidRPr="00D078D9">
        <w:rPr>
          <w:b/>
          <w:kern w:val="0"/>
          <w:sz w:val="20"/>
          <w:szCs w:val="20"/>
        </w:rPr>
        <w:t>CRISPR</w:t>
      </w:r>
      <w:bookmarkEnd w:id="0"/>
      <w:bookmarkEnd w:id="1"/>
      <w:r w:rsidR="003F683A">
        <w:rPr>
          <w:rFonts w:hint="eastAsia"/>
          <w:b/>
          <w:kern w:val="0"/>
          <w:sz w:val="20"/>
          <w:szCs w:val="20"/>
        </w:rPr>
        <w:t>/</w:t>
      </w:r>
      <w:r w:rsidR="00E06F10" w:rsidRPr="00D078D9">
        <w:rPr>
          <w:b/>
          <w:kern w:val="0"/>
          <w:sz w:val="20"/>
          <w:szCs w:val="20"/>
        </w:rPr>
        <w:t>Cas9</w:t>
      </w:r>
      <w:bookmarkEnd w:id="2"/>
      <w:bookmarkEnd w:id="3"/>
      <w:bookmarkEnd w:id="4"/>
    </w:p>
    <w:p w:rsidR="005B3543" w:rsidRPr="00D078D9" w:rsidRDefault="005B3543" w:rsidP="00E80040">
      <w:pPr>
        <w:snapToGrid w:val="0"/>
        <w:jc w:val="center"/>
        <w:rPr>
          <w:b/>
          <w:bCs/>
          <w:kern w:val="0"/>
          <w:sz w:val="20"/>
          <w:szCs w:val="20"/>
        </w:rPr>
      </w:pPr>
    </w:p>
    <w:p w:rsidR="005B3543" w:rsidRPr="00D078D9" w:rsidRDefault="00B56115" w:rsidP="00E80040">
      <w:pPr>
        <w:snapToGrid w:val="0"/>
        <w:jc w:val="center"/>
        <w:rPr>
          <w:rStyle w:val="Emphasis"/>
          <w:i w:val="0"/>
          <w:iCs w:val="0"/>
          <w:kern w:val="0"/>
          <w:sz w:val="20"/>
          <w:szCs w:val="20"/>
        </w:rPr>
      </w:pPr>
      <w:r w:rsidRPr="00D078D9">
        <w:rPr>
          <w:rStyle w:val="Emphasis"/>
          <w:i w:val="0"/>
          <w:iCs w:val="0"/>
          <w:kern w:val="0"/>
          <w:sz w:val="20"/>
          <w:szCs w:val="20"/>
        </w:rPr>
        <w:t>Ma Hongbao</w:t>
      </w:r>
      <w:r w:rsidR="000C1A80" w:rsidRPr="00D078D9">
        <w:rPr>
          <w:rStyle w:val="Emphasis"/>
          <w:i w:val="0"/>
          <w:iCs w:val="0"/>
          <w:kern w:val="0"/>
          <w:sz w:val="20"/>
          <w:szCs w:val="20"/>
        </w:rPr>
        <w:t xml:space="preserve"> </w:t>
      </w:r>
      <w:r w:rsidR="000C1A80" w:rsidRPr="00D078D9">
        <w:rPr>
          <w:rStyle w:val="Emphasis"/>
          <w:i w:val="0"/>
          <w:iCs w:val="0"/>
          <w:kern w:val="0"/>
          <w:sz w:val="20"/>
          <w:szCs w:val="20"/>
          <w:vertAlign w:val="superscript"/>
        </w:rPr>
        <w:t>1</w:t>
      </w:r>
      <w:r w:rsidRPr="00D078D9">
        <w:rPr>
          <w:rStyle w:val="Emphasis"/>
          <w:i w:val="0"/>
          <w:iCs w:val="0"/>
          <w:kern w:val="0"/>
          <w:sz w:val="20"/>
          <w:szCs w:val="20"/>
        </w:rPr>
        <w:t>,</w:t>
      </w:r>
      <w:r w:rsidR="000C1A80" w:rsidRPr="00D078D9">
        <w:rPr>
          <w:rStyle w:val="Emphasis"/>
          <w:i w:val="0"/>
          <w:iCs w:val="0"/>
          <w:kern w:val="0"/>
          <w:sz w:val="20"/>
          <w:szCs w:val="20"/>
        </w:rPr>
        <w:t xml:space="preserve"> Margaret </w:t>
      </w:r>
      <w:r w:rsidR="008A0145" w:rsidRPr="00D078D9">
        <w:rPr>
          <w:rStyle w:val="Emphasis"/>
          <w:i w:val="0"/>
          <w:iCs w:val="0"/>
          <w:kern w:val="0"/>
          <w:sz w:val="20"/>
          <w:szCs w:val="20"/>
        </w:rPr>
        <w:t>Young</w:t>
      </w:r>
      <w:r w:rsidR="000C1A80" w:rsidRPr="00D078D9">
        <w:rPr>
          <w:rStyle w:val="Emphasis"/>
          <w:i w:val="0"/>
          <w:iCs w:val="0"/>
          <w:kern w:val="0"/>
          <w:sz w:val="20"/>
          <w:szCs w:val="20"/>
        </w:rPr>
        <w:t xml:space="preserve"> </w:t>
      </w:r>
      <w:r w:rsidR="000C1A80" w:rsidRPr="00D078D9">
        <w:rPr>
          <w:rStyle w:val="Emphasis"/>
          <w:i w:val="0"/>
          <w:iCs w:val="0"/>
          <w:kern w:val="0"/>
          <w:sz w:val="20"/>
          <w:szCs w:val="20"/>
          <w:vertAlign w:val="superscript"/>
        </w:rPr>
        <w:t>2</w:t>
      </w:r>
    </w:p>
    <w:p w:rsidR="005B3543" w:rsidRPr="00D078D9" w:rsidRDefault="005B3543" w:rsidP="00E80040">
      <w:pPr>
        <w:snapToGrid w:val="0"/>
        <w:jc w:val="center"/>
        <w:rPr>
          <w:rStyle w:val="Emphasis"/>
          <w:i w:val="0"/>
          <w:iCs w:val="0"/>
          <w:kern w:val="0"/>
          <w:sz w:val="20"/>
          <w:szCs w:val="20"/>
        </w:rPr>
      </w:pPr>
    </w:p>
    <w:p w:rsidR="000C1A80" w:rsidRPr="00D078D9" w:rsidRDefault="000C1A80" w:rsidP="00E80040">
      <w:pPr>
        <w:snapToGrid w:val="0"/>
        <w:jc w:val="center"/>
        <w:rPr>
          <w:kern w:val="0"/>
          <w:sz w:val="20"/>
          <w:szCs w:val="20"/>
        </w:rPr>
      </w:pPr>
      <w:r w:rsidRPr="00D078D9">
        <w:rPr>
          <w:rStyle w:val="Emphasis"/>
          <w:i w:val="0"/>
          <w:iCs w:val="0"/>
          <w:kern w:val="0"/>
          <w:sz w:val="20"/>
          <w:szCs w:val="20"/>
          <w:vertAlign w:val="superscript"/>
        </w:rPr>
        <w:t>1</w:t>
      </w:r>
      <w:r w:rsidRPr="00941A8C">
        <w:rPr>
          <w:rStyle w:val="Emphasis"/>
          <w:i w:val="0"/>
          <w:iCs w:val="0"/>
          <w:kern w:val="0"/>
          <w:sz w:val="20"/>
          <w:szCs w:val="20"/>
        </w:rPr>
        <w:t xml:space="preserve"> </w:t>
      </w:r>
      <w:r w:rsidR="00102940" w:rsidRPr="00D078D9">
        <w:rPr>
          <w:rStyle w:val="Emphasis"/>
          <w:i w:val="0"/>
          <w:iCs w:val="0"/>
          <w:kern w:val="0"/>
          <w:sz w:val="20"/>
          <w:szCs w:val="20"/>
        </w:rPr>
        <w:t>Brooklyn, N</w:t>
      </w:r>
      <w:r w:rsidR="00B56115" w:rsidRPr="00D078D9">
        <w:rPr>
          <w:rStyle w:val="Emphasis"/>
          <w:i w:val="0"/>
          <w:iCs w:val="0"/>
          <w:kern w:val="0"/>
          <w:sz w:val="20"/>
          <w:szCs w:val="20"/>
        </w:rPr>
        <w:t>Y 11212, USA</w:t>
      </w:r>
      <w:r w:rsidRPr="00D078D9">
        <w:rPr>
          <w:rStyle w:val="Emphasis"/>
          <w:i w:val="0"/>
          <w:iCs w:val="0"/>
          <w:kern w:val="0"/>
          <w:sz w:val="20"/>
          <w:szCs w:val="20"/>
        </w:rPr>
        <w:t xml:space="preserve">; </w:t>
      </w:r>
      <w:r w:rsidRPr="00D078D9">
        <w:rPr>
          <w:rStyle w:val="Emphasis"/>
          <w:i w:val="0"/>
          <w:iCs w:val="0"/>
          <w:kern w:val="0"/>
          <w:sz w:val="20"/>
          <w:szCs w:val="20"/>
          <w:vertAlign w:val="superscript"/>
        </w:rPr>
        <w:t xml:space="preserve">2 </w:t>
      </w:r>
      <w:r w:rsidRPr="00D078D9">
        <w:rPr>
          <w:kern w:val="0"/>
          <w:sz w:val="20"/>
          <w:szCs w:val="20"/>
        </w:rPr>
        <w:t>Cambridge, MA 02138, USA</w:t>
      </w:r>
    </w:p>
    <w:bookmarkStart w:id="5" w:name="OLE_LINK3"/>
    <w:bookmarkStart w:id="6" w:name="OLE_LINK4"/>
    <w:bookmarkStart w:id="7" w:name="OLE_LINK5"/>
    <w:bookmarkStart w:id="8" w:name="OLE_LINK6"/>
    <w:bookmarkStart w:id="9" w:name="OLE_LINK7"/>
    <w:bookmarkStart w:id="10" w:name="OLE_LINK8"/>
    <w:bookmarkStart w:id="11" w:name="OLE_LINK9"/>
    <w:bookmarkStart w:id="12" w:name="OLE_LINK10"/>
    <w:bookmarkStart w:id="13" w:name="OLE_LINK11"/>
    <w:bookmarkStart w:id="14" w:name="OLE_LINK12"/>
    <w:p w:rsidR="005B3543" w:rsidRPr="00D078D9" w:rsidRDefault="00C5341F" w:rsidP="00E80040">
      <w:pPr>
        <w:snapToGrid w:val="0"/>
        <w:jc w:val="center"/>
        <w:rPr>
          <w:rStyle w:val="Emphasis"/>
          <w:i w:val="0"/>
          <w:iCs w:val="0"/>
          <w:kern w:val="0"/>
          <w:sz w:val="20"/>
          <w:szCs w:val="20"/>
        </w:rPr>
      </w:pPr>
      <w:r w:rsidRPr="00C5341F">
        <w:fldChar w:fldCharType="begin"/>
      </w:r>
      <w:r w:rsidR="006766C3" w:rsidRPr="00D078D9">
        <w:rPr>
          <w:kern w:val="0"/>
          <w:sz w:val="20"/>
          <w:szCs w:val="20"/>
        </w:rPr>
        <w:instrText xml:space="preserve"> HYPERLINK "mailto:ma8080@gmail.com" </w:instrText>
      </w:r>
      <w:r w:rsidRPr="00C5341F">
        <w:fldChar w:fldCharType="separate"/>
      </w:r>
      <w:r w:rsidR="000C1A80" w:rsidRPr="00D078D9">
        <w:rPr>
          <w:rStyle w:val="Hyperlink"/>
          <w:kern w:val="0"/>
          <w:sz w:val="20"/>
          <w:szCs w:val="20"/>
        </w:rPr>
        <w:t>ma8080@gmail.com</w:t>
      </w:r>
      <w:r w:rsidRPr="00D078D9">
        <w:rPr>
          <w:rStyle w:val="Hyperlink"/>
          <w:kern w:val="0"/>
          <w:sz w:val="20"/>
          <w:szCs w:val="20"/>
        </w:rPr>
        <w:fldChar w:fldCharType="end"/>
      </w:r>
      <w:bookmarkEnd w:id="5"/>
      <w:bookmarkEnd w:id="6"/>
      <w:bookmarkEnd w:id="7"/>
      <w:bookmarkEnd w:id="8"/>
      <w:bookmarkEnd w:id="9"/>
      <w:bookmarkEnd w:id="10"/>
      <w:bookmarkEnd w:id="11"/>
      <w:bookmarkEnd w:id="12"/>
      <w:bookmarkEnd w:id="13"/>
      <w:bookmarkEnd w:id="14"/>
    </w:p>
    <w:p w:rsidR="005B3543" w:rsidRPr="00D078D9" w:rsidRDefault="005B3543" w:rsidP="00E80040">
      <w:pPr>
        <w:snapToGrid w:val="0"/>
        <w:jc w:val="center"/>
        <w:rPr>
          <w:rStyle w:val="Emphasis"/>
          <w:i w:val="0"/>
          <w:iCs w:val="0"/>
          <w:kern w:val="0"/>
          <w:sz w:val="20"/>
          <w:szCs w:val="20"/>
        </w:rPr>
      </w:pPr>
    </w:p>
    <w:p w:rsidR="00B01DE7" w:rsidRPr="00D078D9" w:rsidRDefault="00B56115" w:rsidP="00E80040">
      <w:pPr>
        <w:pStyle w:val="NormalWeb"/>
        <w:snapToGrid w:val="0"/>
        <w:spacing w:before="0" w:beforeAutospacing="0" w:after="0" w:afterAutospacing="0"/>
        <w:rPr>
          <w:kern w:val="0"/>
          <w:sz w:val="20"/>
          <w:szCs w:val="20"/>
        </w:rPr>
      </w:pPr>
      <w:r w:rsidRPr="00D078D9">
        <w:rPr>
          <w:rStyle w:val="Emphasis"/>
          <w:b/>
          <w:bCs/>
          <w:i w:val="0"/>
          <w:iCs w:val="0"/>
          <w:kern w:val="0"/>
          <w:sz w:val="20"/>
          <w:szCs w:val="20"/>
        </w:rPr>
        <w:t xml:space="preserve">Abstract: </w:t>
      </w:r>
      <w:r w:rsidR="00B01DE7" w:rsidRPr="00D078D9">
        <w:rPr>
          <w:kern w:val="0"/>
          <w:sz w:val="20"/>
          <w:szCs w:val="20"/>
        </w:rPr>
        <w:t>Clustered regularly interspaced short palindromic repeats (CRISPR) are certain prokaryotic DNA segments that contain short repetitions of DNA sequences. Each repetition is followed by some short segments related to a bacteriophage virus or plasmid. The CRISPR/Cas system is a prokaryotic immune system. CRISPR spacers recognize and cut the exogenous DNA for an immunological function. CRISPRs exist in the bacterial genomes. The Cas9 nuclease and guide RNAs can cut genome in certain location and remove the existing genes. CRISPRs can be used for genome editing and gene regulation. Using CRISPR interference technique can alter the germline of animals</w:t>
      </w:r>
      <w:r w:rsidR="00CC6879" w:rsidRPr="00D078D9">
        <w:rPr>
          <w:kern w:val="0"/>
          <w:sz w:val="20"/>
          <w:szCs w:val="20"/>
        </w:rPr>
        <w:t xml:space="preserve"> and plants</w:t>
      </w:r>
      <w:r w:rsidR="00B01DE7" w:rsidRPr="00D078D9">
        <w:rPr>
          <w:kern w:val="0"/>
          <w:sz w:val="20"/>
          <w:szCs w:val="20"/>
        </w:rPr>
        <w:t>.</w:t>
      </w:r>
    </w:p>
    <w:p w:rsidR="00E80040" w:rsidRPr="00D078D9" w:rsidRDefault="00E80040" w:rsidP="00E80040">
      <w:pPr>
        <w:snapToGrid w:val="0"/>
        <w:rPr>
          <w:kern w:val="0"/>
          <w:sz w:val="20"/>
          <w:szCs w:val="20"/>
        </w:rPr>
      </w:pPr>
      <w:r w:rsidRPr="00D078D9">
        <w:rPr>
          <w:rFonts w:hint="eastAsia"/>
          <w:kern w:val="0"/>
          <w:sz w:val="20"/>
          <w:szCs w:val="20"/>
        </w:rPr>
        <w:t>[</w:t>
      </w:r>
      <w:r w:rsidRPr="00D078D9">
        <w:rPr>
          <w:rStyle w:val="Emphasis"/>
          <w:i w:val="0"/>
          <w:iCs w:val="0"/>
          <w:kern w:val="0"/>
          <w:sz w:val="20"/>
          <w:szCs w:val="20"/>
        </w:rPr>
        <w:t>Ma Hongbao, Margaret Young</w:t>
      </w:r>
      <w:r w:rsidRPr="00D078D9">
        <w:rPr>
          <w:kern w:val="0"/>
          <w:sz w:val="20"/>
          <w:szCs w:val="20"/>
        </w:rPr>
        <w:t>.</w:t>
      </w:r>
      <w:r w:rsidRPr="00D078D9">
        <w:rPr>
          <w:rFonts w:hint="eastAsia"/>
          <w:b/>
          <w:bCs/>
          <w:kern w:val="0"/>
          <w:sz w:val="20"/>
          <w:szCs w:val="20"/>
          <w:lang w:bidi="fa-IR"/>
        </w:rPr>
        <w:t xml:space="preserve"> </w:t>
      </w:r>
      <w:r w:rsidR="003F683A">
        <w:rPr>
          <w:b/>
          <w:kern w:val="0"/>
          <w:sz w:val="20"/>
          <w:szCs w:val="20"/>
        </w:rPr>
        <w:t>CRISPR</w:t>
      </w:r>
      <w:r w:rsidR="003F683A">
        <w:rPr>
          <w:rFonts w:hint="eastAsia"/>
          <w:b/>
          <w:kern w:val="0"/>
          <w:sz w:val="20"/>
          <w:szCs w:val="20"/>
        </w:rPr>
        <w:t>/</w:t>
      </w:r>
      <w:r w:rsidRPr="00D078D9">
        <w:rPr>
          <w:b/>
          <w:kern w:val="0"/>
          <w:sz w:val="20"/>
          <w:szCs w:val="20"/>
        </w:rPr>
        <w:t>Cas9</w:t>
      </w:r>
      <w:r w:rsidRPr="00D078D9">
        <w:rPr>
          <w:rFonts w:eastAsia="Times New Roman"/>
          <w:b/>
          <w:bCs/>
          <w:kern w:val="0"/>
          <w:sz w:val="20"/>
          <w:szCs w:val="20"/>
          <w:lang w:bidi="fa-IR"/>
        </w:rPr>
        <w:t>.</w:t>
      </w:r>
      <w:r w:rsidRPr="00D078D9">
        <w:rPr>
          <w:bCs/>
          <w:i/>
          <w:kern w:val="0"/>
          <w:sz w:val="20"/>
          <w:szCs w:val="20"/>
        </w:rPr>
        <w:t xml:space="preserve"> Researcher</w:t>
      </w:r>
      <w:r w:rsidRPr="00D078D9">
        <w:rPr>
          <w:bCs/>
          <w:kern w:val="0"/>
          <w:sz w:val="20"/>
          <w:szCs w:val="20"/>
        </w:rPr>
        <w:t xml:space="preserve"> 201</w:t>
      </w:r>
      <w:r w:rsidRPr="00D078D9">
        <w:rPr>
          <w:rFonts w:hint="eastAsia"/>
          <w:bCs/>
          <w:kern w:val="0"/>
          <w:sz w:val="20"/>
          <w:szCs w:val="20"/>
        </w:rPr>
        <w:t>7</w:t>
      </w:r>
      <w:r w:rsidRPr="00D078D9">
        <w:rPr>
          <w:bCs/>
          <w:kern w:val="0"/>
          <w:sz w:val="20"/>
          <w:szCs w:val="20"/>
        </w:rPr>
        <w:t>;</w:t>
      </w:r>
      <w:r w:rsidRPr="00D078D9">
        <w:rPr>
          <w:rFonts w:hint="eastAsia"/>
          <w:bCs/>
          <w:kern w:val="0"/>
          <w:sz w:val="20"/>
          <w:szCs w:val="20"/>
        </w:rPr>
        <w:t>9</w:t>
      </w:r>
      <w:r w:rsidRPr="00D078D9">
        <w:rPr>
          <w:bCs/>
          <w:kern w:val="0"/>
          <w:sz w:val="20"/>
          <w:szCs w:val="20"/>
        </w:rPr>
        <w:t>(</w:t>
      </w:r>
      <w:r w:rsidRPr="00D078D9">
        <w:rPr>
          <w:rFonts w:hint="eastAsia"/>
          <w:bCs/>
          <w:kern w:val="0"/>
          <w:sz w:val="20"/>
          <w:szCs w:val="20"/>
        </w:rPr>
        <w:t>8</w:t>
      </w:r>
      <w:r w:rsidRPr="00D078D9">
        <w:rPr>
          <w:bCs/>
          <w:kern w:val="0"/>
          <w:sz w:val="20"/>
          <w:szCs w:val="20"/>
        </w:rPr>
        <w:t>):</w:t>
      </w:r>
      <w:r w:rsidR="009375BA" w:rsidRPr="00D078D9">
        <w:rPr>
          <w:rFonts w:hint="eastAsia"/>
          <w:noProof/>
          <w:color w:val="000000"/>
          <w:kern w:val="0"/>
          <w:sz w:val="20"/>
          <w:szCs w:val="20"/>
        </w:rPr>
        <w:t>71</w:t>
      </w:r>
      <w:r w:rsidR="00444B2C" w:rsidRPr="00D078D9">
        <w:rPr>
          <w:noProof/>
          <w:color w:val="000000"/>
          <w:kern w:val="0"/>
          <w:sz w:val="20"/>
          <w:szCs w:val="20"/>
        </w:rPr>
        <w:t>-</w:t>
      </w:r>
      <w:r w:rsidR="00AE2F1C">
        <w:rPr>
          <w:rFonts w:hint="eastAsia"/>
          <w:noProof/>
          <w:color w:val="000000"/>
          <w:kern w:val="0"/>
          <w:sz w:val="20"/>
          <w:szCs w:val="20"/>
        </w:rPr>
        <w:t>80</w:t>
      </w:r>
      <w:r w:rsidRPr="00D078D9">
        <w:rPr>
          <w:bCs/>
          <w:kern w:val="0"/>
          <w:sz w:val="20"/>
          <w:szCs w:val="20"/>
        </w:rPr>
        <w:t xml:space="preserve">]. </w:t>
      </w:r>
      <w:r w:rsidRPr="00D078D9">
        <w:rPr>
          <w:kern w:val="0"/>
          <w:sz w:val="20"/>
          <w:szCs w:val="20"/>
        </w:rPr>
        <w:t>ISSN 1553-9865 (print); ISSN 2163-8950 (online)</w:t>
      </w:r>
      <w:r w:rsidRPr="00D078D9">
        <w:rPr>
          <w:bCs/>
          <w:kern w:val="0"/>
          <w:sz w:val="20"/>
          <w:szCs w:val="20"/>
        </w:rPr>
        <w:t xml:space="preserve">. </w:t>
      </w:r>
      <w:hyperlink r:id="rId8" w:history="1">
        <w:r w:rsidRPr="00D078D9">
          <w:rPr>
            <w:rStyle w:val="Hyperlink"/>
            <w:kern w:val="0"/>
            <w:sz w:val="20"/>
            <w:szCs w:val="20"/>
          </w:rPr>
          <w:t>http://www.sciencepub.net/researcher</w:t>
        </w:r>
      </w:hyperlink>
      <w:r w:rsidRPr="00D078D9">
        <w:rPr>
          <w:bCs/>
          <w:kern w:val="0"/>
          <w:sz w:val="20"/>
          <w:szCs w:val="20"/>
        </w:rPr>
        <w:t>.</w:t>
      </w:r>
      <w:r w:rsidRPr="00D078D9">
        <w:rPr>
          <w:rFonts w:hint="eastAsia"/>
          <w:bCs/>
          <w:kern w:val="0"/>
          <w:sz w:val="20"/>
          <w:szCs w:val="20"/>
        </w:rPr>
        <w:t xml:space="preserve"> 11. </w:t>
      </w:r>
      <w:r w:rsidRPr="00D078D9">
        <w:rPr>
          <w:color w:val="000000"/>
          <w:kern w:val="0"/>
          <w:sz w:val="20"/>
          <w:szCs w:val="20"/>
          <w:shd w:val="clear" w:color="auto" w:fill="FFFFFF"/>
        </w:rPr>
        <w:t>doi:</w:t>
      </w:r>
      <w:hyperlink r:id="rId9" w:history="1">
        <w:r w:rsidRPr="00D078D9">
          <w:rPr>
            <w:rStyle w:val="Hyperlink"/>
            <w:kern w:val="0"/>
            <w:sz w:val="20"/>
            <w:szCs w:val="20"/>
            <w:shd w:val="clear" w:color="auto" w:fill="FFFFFF"/>
          </w:rPr>
          <w:t>10.7537/mars</w:t>
        </w:r>
        <w:r w:rsidRPr="00D078D9">
          <w:rPr>
            <w:rStyle w:val="Hyperlink"/>
            <w:rFonts w:hint="eastAsia"/>
            <w:kern w:val="0"/>
            <w:sz w:val="20"/>
            <w:szCs w:val="20"/>
            <w:shd w:val="clear" w:color="auto" w:fill="FFFFFF"/>
          </w:rPr>
          <w:t>r</w:t>
        </w:r>
        <w:r w:rsidRPr="00D078D9">
          <w:rPr>
            <w:rStyle w:val="Hyperlink"/>
            <w:kern w:val="0"/>
            <w:sz w:val="20"/>
            <w:szCs w:val="20"/>
            <w:shd w:val="clear" w:color="auto" w:fill="FFFFFF"/>
          </w:rPr>
          <w:t>sj</w:t>
        </w:r>
        <w:r w:rsidRPr="00D078D9">
          <w:rPr>
            <w:rStyle w:val="Hyperlink"/>
            <w:rFonts w:hint="eastAsia"/>
            <w:kern w:val="0"/>
            <w:sz w:val="20"/>
            <w:szCs w:val="20"/>
            <w:shd w:val="clear" w:color="auto" w:fill="FFFFFF"/>
          </w:rPr>
          <w:t>090817.11</w:t>
        </w:r>
      </w:hyperlink>
      <w:r w:rsidRPr="00D078D9">
        <w:rPr>
          <w:color w:val="000000"/>
          <w:kern w:val="0"/>
          <w:sz w:val="20"/>
          <w:szCs w:val="20"/>
          <w:shd w:val="clear" w:color="auto" w:fill="FFFFFF"/>
        </w:rPr>
        <w:t>.</w:t>
      </w:r>
    </w:p>
    <w:p w:rsidR="00343015" w:rsidRPr="00D078D9" w:rsidRDefault="00343015" w:rsidP="00E80040">
      <w:pPr>
        <w:snapToGrid w:val="0"/>
        <w:rPr>
          <w:rStyle w:val="Emphasis"/>
          <w:b/>
          <w:bCs/>
          <w:i w:val="0"/>
          <w:iCs w:val="0"/>
          <w:kern w:val="0"/>
          <w:sz w:val="20"/>
          <w:szCs w:val="20"/>
        </w:rPr>
      </w:pPr>
    </w:p>
    <w:p w:rsidR="00B56115" w:rsidRPr="00D078D9" w:rsidRDefault="00B56115" w:rsidP="00E80040">
      <w:pPr>
        <w:snapToGrid w:val="0"/>
        <w:rPr>
          <w:rStyle w:val="Emphasis"/>
          <w:i w:val="0"/>
          <w:iCs w:val="0"/>
          <w:kern w:val="0"/>
          <w:sz w:val="20"/>
          <w:szCs w:val="20"/>
        </w:rPr>
      </w:pPr>
      <w:r w:rsidRPr="00D078D9">
        <w:rPr>
          <w:rStyle w:val="Emphasis"/>
          <w:b/>
          <w:bCs/>
          <w:i w:val="0"/>
          <w:iCs w:val="0"/>
          <w:kern w:val="0"/>
          <w:sz w:val="20"/>
          <w:szCs w:val="20"/>
        </w:rPr>
        <w:t xml:space="preserve">Key words: </w:t>
      </w:r>
      <w:bookmarkStart w:id="15" w:name="OLE_LINK29"/>
      <w:bookmarkStart w:id="16" w:name="OLE_LINK30"/>
      <w:bookmarkStart w:id="17" w:name="OLE_LINK31"/>
      <w:r w:rsidR="00B01DE7" w:rsidRPr="00D078D9">
        <w:rPr>
          <w:kern w:val="0"/>
          <w:sz w:val="20"/>
          <w:szCs w:val="20"/>
        </w:rPr>
        <w:t xml:space="preserve">clustered regularly interspaced short palindromic repeats (CRISPR); </w:t>
      </w:r>
      <w:r w:rsidR="00FD363A" w:rsidRPr="00D078D9">
        <w:rPr>
          <w:rFonts w:hint="eastAsia"/>
          <w:kern w:val="0"/>
          <w:sz w:val="20"/>
          <w:szCs w:val="20"/>
        </w:rPr>
        <w:t xml:space="preserve">Cas9, gene editing, </w:t>
      </w:r>
      <w:r w:rsidR="00B01DE7" w:rsidRPr="00D078D9">
        <w:rPr>
          <w:kern w:val="0"/>
          <w:sz w:val="20"/>
          <w:szCs w:val="20"/>
        </w:rPr>
        <w:t>DNA; bacteriophage;</w:t>
      </w:r>
      <w:r w:rsidRPr="00D078D9">
        <w:rPr>
          <w:rStyle w:val="Emphasis"/>
          <w:i w:val="0"/>
          <w:iCs w:val="0"/>
          <w:kern w:val="0"/>
          <w:sz w:val="20"/>
          <w:szCs w:val="20"/>
        </w:rPr>
        <w:t xml:space="preserve"> </w:t>
      </w:r>
      <w:r w:rsidR="00B01DE7" w:rsidRPr="00D078D9">
        <w:rPr>
          <w:kern w:val="0"/>
          <w:sz w:val="20"/>
          <w:szCs w:val="20"/>
        </w:rPr>
        <w:t>immune system</w:t>
      </w:r>
      <w:r w:rsidR="00B01DE7" w:rsidRPr="00D078D9">
        <w:rPr>
          <w:rStyle w:val="Emphasis"/>
          <w:i w:val="0"/>
          <w:iCs w:val="0"/>
          <w:kern w:val="0"/>
          <w:sz w:val="20"/>
          <w:szCs w:val="20"/>
        </w:rPr>
        <w:t xml:space="preserve">; </w:t>
      </w:r>
      <w:r w:rsidRPr="00D078D9">
        <w:rPr>
          <w:rStyle w:val="Emphasis"/>
          <w:i w:val="0"/>
          <w:iCs w:val="0"/>
          <w:kern w:val="0"/>
          <w:sz w:val="20"/>
          <w:szCs w:val="20"/>
        </w:rPr>
        <w:t>life</w:t>
      </w:r>
      <w:bookmarkEnd w:id="15"/>
      <w:bookmarkEnd w:id="16"/>
      <w:bookmarkEnd w:id="17"/>
      <w:r w:rsidRPr="00D078D9">
        <w:rPr>
          <w:rStyle w:val="Emphasis"/>
          <w:i w:val="0"/>
          <w:iCs w:val="0"/>
          <w:kern w:val="0"/>
          <w:sz w:val="20"/>
          <w:szCs w:val="20"/>
        </w:rPr>
        <w:t xml:space="preserve"> </w:t>
      </w:r>
    </w:p>
    <w:p w:rsidR="00B56115" w:rsidRPr="00D078D9" w:rsidRDefault="00B56115" w:rsidP="00E80040">
      <w:pPr>
        <w:snapToGrid w:val="0"/>
        <w:rPr>
          <w:rStyle w:val="Emphasis"/>
          <w:b/>
          <w:bCs/>
          <w:i w:val="0"/>
          <w:iCs w:val="0"/>
          <w:kern w:val="0"/>
          <w:sz w:val="20"/>
          <w:szCs w:val="20"/>
        </w:rPr>
      </w:pPr>
    </w:p>
    <w:p w:rsidR="00E80040" w:rsidRPr="00D078D9" w:rsidRDefault="00E80040" w:rsidP="00E80040">
      <w:pPr>
        <w:snapToGrid w:val="0"/>
        <w:rPr>
          <w:rStyle w:val="Emphasis"/>
          <w:b/>
          <w:bCs/>
          <w:i w:val="0"/>
          <w:iCs w:val="0"/>
          <w:kern w:val="0"/>
          <w:sz w:val="20"/>
          <w:szCs w:val="20"/>
        </w:rPr>
        <w:sectPr w:rsidR="00E80040" w:rsidRPr="00D078D9" w:rsidSect="009375BA">
          <w:headerReference w:type="default" r:id="rId10"/>
          <w:footerReference w:type="default" r:id="rId11"/>
          <w:type w:val="continuous"/>
          <w:pgSz w:w="12240" w:h="15840" w:code="1"/>
          <w:pgMar w:top="1440" w:right="1440" w:bottom="1440" w:left="1440" w:header="720" w:footer="720" w:gutter="0"/>
          <w:pgNumType w:start="71"/>
          <w:cols w:space="720"/>
          <w:noEndnote/>
          <w:docGrid w:linePitch="286"/>
        </w:sectPr>
      </w:pPr>
    </w:p>
    <w:p w:rsidR="00AB70FD" w:rsidRPr="00D078D9" w:rsidRDefault="00AB70FD" w:rsidP="00E80040">
      <w:pPr>
        <w:pStyle w:val="NormalWeb"/>
        <w:snapToGrid w:val="0"/>
        <w:spacing w:before="0" w:beforeAutospacing="0" w:after="0" w:afterAutospacing="0"/>
        <w:ind w:firstLine="425"/>
        <w:rPr>
          <w:kern w:val="0"/>
          <w:sz w:val="20"/>
          <w:szCs w:val="20"/>
        </w:rPr>
      </w:pPr>
      <w:r w:rsidRPr="00D078D9">
        <w:rPr>
          <w:kern w:val="0"/>
          <w:sz w:val="20"/>
          <w:szCs w:val="20"/>
        </w:rPr>
        <w:lastRenderedPageBreak/>
        <w:t>The genome is the genetic material of an organism, which consists of DNA (or RNA in RNA viruses). The genome includes both the genes (the coding regions) and the noncoding DNA. Genome editing is a technique in which DNA is deleted, inserted or replaced in the genome of an organism using engineered nucleases that create site-specific double-strand breaks at desired locations in the genome. The induced double-strand breaks are repaired through nonhomologous end-joining (NHEJ) or homologous recombination (HR) which resulting in targeted mutations. NHEJ uses a variety of enzymes to directly join the DNA ends in a double-strand break and in HDR a homologous sequence is utilized as a template for regeneration of missing DNA sequence at the break point. Clustered regularly interspaced short palindromic repeats (CRISPR) are certain prokaryotic DNA segments that contain short repetitions of DNA sequences. Each repetition is followed by some short segments related to a bacteriophage virus or plasmid. The CRISPR/Cas system is a prokaryotic immune system. CRISPR spacers recognize and cut the exogenous DNA for an immunological function. CRISPRs exist in the bacterial genomes. The Cas9 nuclease and guide RNAs can cut genome in certain location and remove the existing genes. CRISPRs can be used for genome editing and gene regulation. Using CRISPR interference technique can alter the germline of animals</w:t>
      </w:r>
      <w:r w:rsidRPr="00D078D9">
        <w:rPr>
          <w:rFonts w:hint="eastAsia"/>
          <w:kern w:val="0"/>
          <w:sz w:val="20"/>
          <w:szCs w:val="20"/>
        </w:rPr>
        <w:t xml:space="preserve"> (Ma, et al, 2016). </w:t>
      </w:r>
    </w:p>
    <w:p w:rsidR="00AB70FD" w:rsidRPr="00D078D9" w:rsidRDefault="00AB70FD"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A gene knockout is a genetic technique in which one of an organism's genes is made inoperative. Also known as knockout organisms or simply knockouts, they are used in learning about a gene that has been sequenced, but which has an unknown or incompletely known function. Researchers draw inferences from the difference between the knockout organism and normal </w:t>
      </w:r>
      <w:r w:rsidRPr="00D078D9">
        <w:rPr>
          <w:kern w:val="0"/>
          <w:sz w:val="20"/>
          <w:szCs w:val="20"/>
        </w:rPr>
        <w:lastRenderedPageBreak/>
        <w:t xml:space="preserve">individuals. The term also refers to the process of creating such an organism, as in "knocking out" a gene. The technique is essentially the opposite of a gene knockin. Knocking out two genes simultaneously in an organism is known as a double knockout. Similarly the terms triple knockout and quadruple knockouts are used to describe three or four knocked out genes, respectively. This article introduces recent research reports as references in the related studies </w:t>
      </w:r>
      <w:r w:rsidR="0042363C" w:rsidRPr="00D078D9">
        <w:rPr>
          <w:rFonts w:hint="eastAsia"/>
          <w:kern w:val="0"/>
          <w:sz w:val="20"/>
          <w:szCs w:val="20"/>
        </w:rPr>
        <w:t>(</w:t>
      </w:r>
      <w:r w:rsidRPr="00D078D9">
        <w:rPr>
          <w:kern w:val="0"/>
          <w:sz w:val="20"/>
          <w:szCs w:val="20"/>
        </w:rPr>
        <w:t xml:space="preserve">Ma </w:t>
      </w:r>
      <w:r w:rsidR="0042363C" w:rsidRPr="00D078D9">
        <w:rPr>
          <w:rFonts w:hint="eastAsia"/>
          <w:kern w:val="0"/>
          <w:sz w:val="20"/>
          <w:szCs w:val="20"/>
        </w:rPr>
        <w:t>et al, 2015).</w:t>
      </w:r>
      <w:r w:rsidRPr="00D078D9">
        <w:rPr>
          <w:kern w:val="0"/>
          <w:sz w:val="20"/>
          <w:szCs w:val="20"/>
        </w:rPr>
        <w:t xml:space="preserve"> </w:t>
      </w:r>
    </w:p>
    <w:p w:rsidR="00306C0C" w:rsidRPr="00D078D9" w:rsidRDefault="00306C0C" w:rsidP="00E80040">
      <w:pPr>
        <w:pStyle w:val="NormalWeb"/>
        <w:snapToGrid w:val="0"/>
        <w:spacing w:before="0" w:beforeAutospacing="0" w:after="0" w:afterAutospacing="0"/>
        <w:ind w:firstLine="425"/>
        <w:rPr>
          <w:kern w:val="0"/>
          <w:sz w:val="20"/>
          <w:szCs w:val="20"/>
        </w:rPr>
      </w:pPr>
      <w:r w:rsidRPr="00D078D9">
        <w:rPr>
          <w:kern w:val="0"/>
          <w:sz w:val="20"/>
          <w:szCs w:val="20"/>
        </w:rPr>
        <w:t>Clustered regularly interspaced short palindromic repeats (CRISPR) are</w:t>
      </w:r>
      <w:r w:rsidR="003C2375" w:rsidRPr="00D078D9">
        <w:rPr>
          <w:kern w:val="0"/>
          <w:sz w:val="20"/>
          <w:szCs w:val="20"/>
        </w:rPr>
        <w:t xml:space="preserve"> certain</w:t>
      </w:r>
      <w:r w:rsidRPr="00D078D9">
        <w:rPr>
          <w:kern w:val="0"/>
          <w:sz w:val="20"/>
          <w:szCs w:val="20"/>
        </w:rPr>
        <w:t xml:space="preserve"> prokaryotic DNA </w:t>
      </w:r>
      <w:r w:rsidR="003C2375" w:rsidRPr="00D078D9">
        <w:rPr>
          <w:kern w:val="0"/>
          <w:sz w:val="20"/>
          <w:szCs w:val="20"/>
        </w:rPr>
        <w:t xml:space="preserve">segments </w:t>
      </w:r>
      <w:r w:rsidR="00317DDC" w:rsidRPr="00D078D9">
        <w:rPr>
          <w:kern w:val="0"/>
          <w:sz w:val="20"/>
          <w:szCs w:val="20"/>
        </w:rPr>
        <w:t xml:space="preserve">that </w:t>
      </w:r>
      <w:r w:rsidRPr="00D078D9">
        <w:rPr>
          <w:kern w:val="0"/>
          <w:sz w:val="20"/>
          <w:szCs w:val="20"/>
        </w:rPr>
        <w:t xml:space="preserve">contain short repetitions of </w:t>
      </w:r>
      <w:r w:rsidR="003C2375" w:rsidRPr="00D078D9">
        <w:rPr>
          <w:kern w:val="0"/>
          <w:sz w:val="20"/>
          <w:szCs w:val="20"/>
        </w:rPr>
        <w:t>DNA</w:t>
      </w:r>
      <w:r w:rsidRPr="00D078D9">
        <w:rPr>
          <w:kern w:val="0"/>
          <w:sz w:val="20"/>
          <w:szCs w:val="20"/>
        </w:rPr>
        <w:t xml:space="preserve"> sequences</w:t>
      </w:r>
      <w:r w:rsidR="00D653C5" w:rsidRPr="00D078D9">
        <w:rPr>
          <w:kern w:val="0"/>
          <w:sz w:val="20"/>
          <w:szCs w:val="20"/>
        </w:rPr>
        <w:t xml:space="preserve"> and each repetition is followed by short segments of spacer DNA.</w:t>
      </w:r>
      <w:r w:rsidRPr="00D078D9">
        <w:rPr>
          <w:kern w:val="0"/>
          <w:sz w:val="20"/>
          <w:szCs w:val="20"/>
        </w:rPr>
        <w:t xml:space="preserve"> </w:t>
      </w:r>
      <w:r w:rsidR="00811D58" w:rsidRPr="00D078D9">
        <w:rPr>
          <w:kern w:val="0"/>
          <w:sz w:val="20"/>
          <w:szCs w:val="20"/>
        </w:rPr>
        <w:t>E</w:t>
      </w:r>
      <w:r w:rsidRPr="00D078D9">
        <w:rPr>
          <w:kern w:val="0"/>
          <w:sz w:val="20"/>
          <w:szCs w:val="20"/>
        </w:rPr>
        <w:t>ach repetition is followed by</w:t>
      </w:r>
      <w:r w:rsidR="00317DDC" w:rsidRPr="00D078D9">
        <w:rPr>
          <w:kern w:val="0"/>
          <w:sz w:val="20"/>
          <w:szCs w:val="20"/>
        </w:rPr>
        <w:t xml:space="preserve"> some</w:t>
      </w:r>
      <w:r w:rsidRPr="00D078D9">
        <w:rPr>
          <w:kern w:val="0"/>
          <w:sz w:val="20"/>
          <w:szCs w:val="20"/>
        </w:rPr>
        <w:t xml:space="preserve"> short segments </w:t>
      </w:r>
      <w:r w:rsidR="00317DDC" w:rsidRPr="00D078D9">
        <w:rPr>
          <w:kern w:val="0"/>
          <w:sz w:val="20"/>
          <w:szCs w:val="20"/>
        </w:rPr>
        <w:t>r</w:t>
      </w:r>
      <w:r w:rsidR="00EF21A3" w:rsidRPr="00D078D9">
        <w:rPr>
          <w:kern w:val="0"/>
          <w:sz w:val="20"/>
          <w:szCs w:val="20"/>
        </w:rPr>
        <w:t>e</w:t>
      </w:r>
      <w:r w:rsidR="00317DDC" w:rsidRPr="00D078D9">
        <w:rPr>
          <w:kern w:val="0"/>
          <w:sz w:val="20"/>
          <w:szCs w:val="20"/>
        </w:rPr>
        <w:t>lated to</w:t>
      </w:r>
      <w:r w:rsidRPr="00D078D9">
        <w:rPr>
          <w:kern w:val="0"/>
          <w:sz w:val="20"/>
          <w:szCs w:val="20"/>
        </w:rPr>
        <w:t xml:space="preserve"> a bacteriophage virus or plasmid.</w:t>
      </w:r>
      <w:r w:rsidR="00E44DBF" w:rsidRPr="00D078D9">
        <w:rPr>
          <w:kern w:val="0"/>
          <w:sz w:val="20"/>
          <w:szCs w:val="20"/>
        </w:rPr>
        <w:t xml:space="preserve"> CRISPRs are found in approximately 40% of sequenced bacterial genomes and 90% of sequenced archaea.</w:t>
      </w:r>
      <w:r w:rsidR="0066243E" w:rsidRPr="00D078D9">
        <w:rPr>
          <w:kern w:val="0"/>
          <w:sz w:val="20"/>
          <w:szCs w:val="20"/>
        </w:rPr>
        <w:t xml:space="preserve"> </w:t>
      </w:r>
      <w:r w:rsidR="00811D58" w:rsidRPr="00D078D9">
        <w:rPr>
          <w:kern w:val="0"/>
          <w:sz w:val="20"/>
          <w:szCs w:val="20"/>
        </w:rPr>
        <w:t>The CRISPR/Cas system is a prokaryotic immune system</w:t>
      </w:r>
      <w:r w:rsidR="00D10972" w:rsidRPr="00D078D9">
        <w:rPr>
          <w:kern w:val="0"/>
          <w:sz w:val="20"/>
          <w:szCs w:val="20"/>
        </w:rPr>
        <w:t xml:space="preserve"> that digests the genes of invading viruses or plasmids</w:t>
      </w:r>
      <w:r w:rsidR="00811D58" w:rsidRPr="00D078D9">
        <w:rPr>
          <w:kern w:val="0"/>
          <w:sz w:val="20"/>
          <w:szCs w:val="20"/>
        </w:rPr>
        <w:t>.</w:t>
      </w:r>
    </w:p>
    <w:p w:rsidR="00A6279B" w:rsidRPr="00D078D9" w:rsidRDefault="00D10972"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Naturally the </w:t>
      </w:r>
      <w:r w:rsidR="00A6279B" w:rsidRPr="00D078D9">
        <w:rPr>
          <w:kern w:val="0"/>
          <w:sz w:val="20"/>
          <w:szCs w:val="20"/>
        </w:rPr>
        <w:t>CRISPR spacers</w:t>
      </w:r>
      <w:r w:rsidRPr="00D078D9">
        <w:rPr>
          <w:kern w:val="0"/>
          <w:sz w:val="20"/>
          <w:szCs w:val="20"/>
        </w:rPr>
        <w:t xml:space="preserve"> in </w:t>
      </w:r>
      <w:bookmarkStart w:id="18" w:name="OLE_LINK25"/>
      <w:bookmarkStart w:id="19" w:name="OLE_LINK26"/>
      <w:r w:rsidRPr="00D078D9">
        <w:rPr>
          <w:kern w:val="0"/>
          <w:sz w:val="20"/>
          <w:szCs w:val="20"/>
        </w:rPr>
        <w:t>bacter</w:t>
      </w:r>
      <w:bookmarkEnd w:id="18"/>
      <w:bookmarkEnd w:id="19"/>
      <w:r w:rsidRPr="00D078D9">
        <w:rPr>
          <w:kern w:val="0"/>
          <w:sz w:val="20"/>
          <w:szCs w:val="20"/>
        </w:rPr>
        <w:t>ia</w:t>
      </w:r>
      <w:r w:rsidR="00A6279B" w:rsidRPr="00D078D9">
        <w:rPr>
          <w:kern w:val="0"/>
          <w:sz w:val="20"/>
          <w:szCs w:val="20"/>
        </w:rPr>
        <w:t xml:space="preserve"> recognize and cut the exogenous DNA for an immunological </w:t>
      </w:r>
      <w:r w:rsidRPr="00D078D9">
        <w:rPr>
          <w:kern w:val="0"/>
          <w:sz w:val="20"/>
          <w:szCs w:val="20"/>
        </w:rPr>
        <w:t>reaction</w:t>
      </w:r>
      <w:r w:rsidR="00A6279B" w:rsidRPr="00D078D9">
        <w:rPr>
          <w:kern w:val="0"/>
          <w:sz w:val="20"/>
          <w:szCs w:val="20"/>
        </w:rPr>
        <w:t>. CRISPRs exist in the bacterial genomes. The Cas9 nuclease guide</w:t>
      </w:r>
      <w:r w:rsidRPr="00D078D9">
        <w:rPr>
          <w:kern w:val="0"/>
          <w:sz w:val="20"/>
          <w:szCs w:val="20"/>
        </w:rPr>
        <w:t>d by</w:t>
      </w:r>
      <w:r w:rsidR="00A6279B" w:rsidRPr="00D078D9">
        <w:rPr>
          <w:kern w:val="0"/>
          <w:sz w:val="20"/>
          <w:szCs w:val="20"/>
        </w:rPr>
        <w:t xml:space="preserve"> </w:t>
      </w:r>
      <w:r w:rsidR="00196F83" w:rsidRPr="00D078D9">
        <w:rPr>
          <w:kern w:val="0"/>
          <w:sz w:val="20"/>
          <w:szCs w:val="20"/>
        </w:rPr>
        <w:t xml:space="preserve">guide </w:t>
      </w:r>
      <w:r w:rsidR="00A6279B" w:rsidRPr="00D078D9">
        <w:rPr>
          <w:kern w:val="0"/>
          <w:sz w:val="20"/>
          <w:szCs w:val="20"/>
        </w:rPr>
        <w:t>RNA</w:t>
      </w:r>
      <w:r w:rsidR="00196F83" w:rsidRPr="00D078D9">
        <w:rPr>
          <w:kern w:val="0"/>
          <w:sz w:val="20"/>
          <w:szCs w:val="20"/>
        </w:rPr>
        <w:t>s (gRNA)</w:t>
      </w:r>
      <w:r w:rsidR="00A6279B" w:rsidRPr="00D078D9">
        <w:rPr>
          <w:kern w:val="0"/>
          <w:sz w:val="20"/>
          <w:szCs w:val="20"/>
        </w:rPr>
        <w:t xml:space="preserve"> can cut genome in certain location and remove the existing genes</w:t>
      </w:r>
      <w:r w:rsidR="00406C68" w:rsidRPr="00D078D9">
        <w:rPr>
          <w:kern w:val="0"/>
          <w:sz w:val="20"/>
          <w:szCs w:val="20"/>
        </w:rPr>
        <w:t xml:space="preserve"> that match the gRNA</w:t>
      </w:r>
      <w:r w:rsidR="00A6279B" w:rsidRPr="00D078D9">
        <w:rPr>
          <w:kern w:val="0"/>
          <w:sz w:val="20"/>
          <w:szCs w:val="20"/>
        </w:rPr>
        <w:t xml:space="preserve">. Using CRISPR interference technique can </w:t>
      </w:r>
      <w:r w:rsidRPr="00D078D9">
        <w:rPr>
          <w:kern w:val="0"/>
          <w:sz w:val="20"/>
          <w:szCs w:val="20"/>
        </w:rPr>
        <w:t>change</w:t>
      </w:r>
      <w:r w:rsidR="00A6279B" w:rsidRPr="00D078D9">
        <w:rPr>
          <w:kern w:val="0"/>
          <w:sz w:val="20"/>
          <w:szCs w:val="20"/>
        </w:rPr>
        <w:t xml:space="preserve"> the germline of animals</w:t>
      </w:r>
      <w:r w:rsidRPr="00D078D9">
        <w:rPr>
          <w:kern w:val="0"/>
          <w:sz w:val="20"/>
          <w:szCs w:val="20"/>
        </w:rPr>
        <w:t xml:space="preserve"> </w:t>
      </w:r>
      <w:r w:rsidR="00196F83" w:rsidRPr="00D078D9">
        <w:rPr>
          <w:kern w:val="0"/>
          <w:sz w:val="20"/>
          <w:szCs w:val="20"/>
        </w:rPr>
        <w:t>and plants</w:t>
      </w:r>
      <w:r w:rsidR="00A6279B" w:rsidRPr="00D078D9">
        <w:rPr>
          <w:kern w:val="0"/>
          <w:sz w:val="20"/>
          <w:szCs w:val="20"/>
        </w:rPr>
        <w:t xml:space="preserve">. </w:t>
      </w:r>
    </w:p>
    <w:p w:rsidR="008F0560" w:rsidRPr="00D078D9" w:rsidRDefault="00196F83"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Naturally the </w:t>
      </w:r>
      <w:r w:rsidR="003C2375" w:rsidRPr="00D078D9">
        <w:rPr>
          <w:kern w:val="0"/>
          <w:sz w:val="20"/>
          <w:szCs w:val="20"/>
        </w:rPr>
        <w:t>Cas9</w:t>
      </w:r>
      <w:r w:rsidR="00731D14" w:rsidRPr="00D078D9">
        <w:rPr>
          <w:kern w:val="0"/>
          <w:sz w:val="20"/>
          <w:szCs w:val="20"/>
        </w:rPr>
        <w:t xml:space="preserve"> is an RNA-guided DNA endonuclease in bacteria. Cas9 </w:t>
      </w:r>
      <w:r w:rsidR="003C2375" w:rsidRPr="00D078D9">
        <w:rPr>
          <w:kern w:val="0"/>
          <w:sz w:val="20"/>
          <w:szCs w:val="20"/>
        </w:rPr>
        <w:t xml:space="preserve">can </w:t>
      </w:r>
      <w:r w:rsidRPr="00D078D9">
        <w:rPr>
          <w:kern w:val="0"/>
          <w:sz w:val="20"/>
          <w:szCs w:val="20"/>
        </w:rPr>
        <w:t>find</w:t>
      </w:r>
      <w:r w:rsidR="00731D14" w:rsidRPr="00D078D9">
        <w:rPr>
          <w:kern w:val="0"/>
          <w:sz w:val="20"/>
          <w:szCs w:val="20"/>
        </w:rPr>
        <w:t xml:space="preserve"> and cleave foreign DNA, such as invading bacteriophage DNA</w:t>
      </w:r>
      <w:r w:rsidRPr="00D078D9">
        <w:rPr>
          <w:kern w:val="0"/>
          <w:sz w:val="20"/>
          <w:szCs w:val="20"/>
        </w:rPr>
        <w:t>s</w:t>
      </w:r>
      <w:r w:rsidR="00731D14" w:rsidRPr="00D078D9">
        <w:rPr>
          <w:kern w:val="0"/>
          <w:sz w:val="20"/>
          <w:szCs w:val="20"/>
        </w:rPr>
        <w:t xml:space="preserve"> or plasmid DNA</w:t>
      </w:r>
      <w:r w:rsidRPr="00D078D9">
        <w:rPr>
          <w:kern w:val="0"/>
          <w:sz w:val="20"/>
          <w:szCs w:val="20"/>
        </w:rPr>
        <w:t>s</w:t>
      </w:r>
      <w:r w:rsidR="00731D14" w:rsidRPr="00D078D9">
        <w:rPr>
          <w:kern w:val="0"/>
          <w:sz w:val="20"/>
          <w:szCs w:val="20"/>
        </w:rPr>
        <w:t>. If the DNA substrat</w:t>
      </w:r>
      <w:r w:rsidRPr="00D078D9">
        <w:rPr>
          <w:kern w:val="0"/>
          <w:sz w:val="20"/>
          <w:szCs w:val="20"/>
        </w:rPr>
        <w:t>e is complementary to the g</w:t>
      </w:r>
      <w:r w:rsidR="00731D14" w:rsidRPr="00D078D9">
        <w:rPr>
          <w:kern w:val="0"/>
          <w:sz w:val="20"/>
          <w:szCs w:val="20"/>
        </w:rPr>
        <w:t>RNA, Cas9 cleaves the DNA</w:t>
      </w:r>
      <w:r w:rsidR="008F0560" w:rsidRPr="00D078D9">
        <w:rPr>
          <w:kern w:val="0"/>
          <w:sz w:val="20"/>
          <w:szCs w:val="20"/>
        </w:rPr>
        <w:t xml:space="preserve"> molecule</w:t>
      </w:r>
      <w:r w:rsidR="00731D14" w:rsidRPr="00D078D9">
        <w:rPr>
          <w:kern w:val="0"/>
          <w:sz w:val="20"/>
          <w:szCs w:val="20"/>
        </w:rPr>
        <w:t xml:space="preserve">. </w:t>
      </w:r>
    </w:p>
    <w:p w:rsidR="00D653C5" w:rsidRPr="00D078D9" w:rsidRDefault="003F683A" w:rsidP="00E80040">
      <w:pPr>
        <w:pStyle w:val="NormalWeb"/>
        <w:snapToGrid w:val="0"/>
        <w:spacing w:before="0" w:beforeAutospacing="0" w:after="0" w:afterAutospacing="0"/>
        <w:ind w:firstLine="425"/>
        <w:rPr>
          <w:kern w:val="0"/>
          <w:sz w:val="20"/>
          <w:szCs w:val="20"/>
        </w:rPr>
      </w:pPr>
      <w:r>
        <w:rPr>
          <w:color w:val="000000"/>
          <w:kern w:val="0"/>
          <w:sz w:val="20"/>
          <w:szCs w:val="20"/>
        </w:rPr>
        <w:t>CRISPR/Cas9</w:t>
      </w:r>
      <w:r w:rsidR="00D653C5" w:rsidRPr="00D078D9">
        <w:rPr>
          <w:color w:val="000000"/>
          <w:kern w:val="0"/>
          <w:sz w:val="20"/>
          <w:szCs w:val="20"/>
        </w:rPr>
        <w:t xml:space="preserve"> is a</w:t>
      </w:r>
      <w:r w:rsidR="00C80FC0" w:rsidRPr="00D078D9">
        <w:rPr>
          <w:color w:val="000000"/>
          <w:kern w:val="0"/>
          <w:sz w:val="20"/>
          <w:szCs w:val="20"/>
        </w:rPr>
        <w:t xml:space="preserve"> very useful</w:t>
      </w:r>
      <w:r w:rsidR="00D653C5" w:rsidRPr="00D078D9">
        <w:rPr>
          <w:color w:val="000000"/>
          <w:kern w:val="0"/>
          <w:sz w:val="20"/>
          <w:szCs w:val="20"/>
        </w:rPr>
        <w:t xml:space="preserve"> genome </w:t>
      </w:r>
      <w:r w:rsidR="0066243E" w:rsidRPr="00D078D9">
        <w:rPr>
          <w:color w:val="000000"/>
          <w:kern w:val="0"/>
          <w:sz w:val="20"/>
          <w:szCs w:val="20"/>
        </w:rPr>
        <w:t xml:space="preserve">editing </w:t>
      </w:r>
      <w:r w:rsidR="0066243E" w:rsidRPr="00D078D9">
        <w:rPr>
          <w:color w:val="000000"/>
          <w:kern w:val="0"/>
          <w:sz w:val="20"/>
          <w:szCs w:val="20"/>
        </w:rPr>
        <w:lastRenderedPageBreak/>
        <w:t>tool.</w:t>
      </w:r>
      <w:r w:rsidR="00D653C5" w:rsidRPr="00D078D9">
        <w:rPr>
          <w:color w:val="000000"/>
          <w:kern w:val="0"/>
          <w:sz w:val="20"/>
          <w:szCs w:val="20"/>
        </w:rPr>
        <w:t xml:space="preserve"> </w:t>
      </w:r>
      <w:r w:rsidR="00D653C5" w:rsidRPr="00D078D9">
        <w:rPr>
          <w:kern w:val="0"/>
          <w:sz w:val="20"/>
          <w:szCs w:val="20"/>
        </w:rPr>
        <w:t>The Cas9 endonuclease is a four-component system includ</w:t>
      </w:r>
      <w:r w:rsidR="00FC279A" w:rsidRPr="00D078D9">
        <w:rPr>
          <w:kern w:val="0"/>
          <w:sz w:val="20"/>
          <w:szCs w:val="20"/>
        </w:rPr>
        <w:t>ing</w:t>
      </w:r>
      <w:r w:rsidR="00D653C5" w:rsidRPr="00D078D9">
        <w:rPr>
          <w:kern w:val="0"/>
          <w:sz w:val="20"/>
          <w:szCs w:val="20"/>
        </w:rPr>
        <w:t xml:space="preserve"> two small RNA molecules</w:t>
      </w:r>
      <w:r w:rsidR="00FC279A" w:rsidRPr="00D078D9">
        <w:rPr>
          <w:kern w:val="0"/>
          <w:sz w:val="20"/>
          <w:szCs w:val="20"/>
        </w:rPr>
        <w:t xml:space="preserve"> and a DNA enzyme</w:t>
      </w:r>
      <w:r w:rsidR="00D653C5" w:rsidRPr="00D078D9">
        <w:rPr>
          <w:kern w:val="0"/>
          <w:sz w:val="20"/>
          <w:szCs w:val="20"/>
        </w:rPr>
        <w:t xml:space="preserve">. By manipulating the nucleotide sequence of the guide RNA, the artificial Cas9 system could be programmed to target any sequence in DNA for cleavage. This technological advance has fueled efforts to edit genomes with the re-engineered </w:t>
      </w:r>
      <w:r>
        <w:rPr>
          <w:kern w:val="0"/>
          <w:sz w:val="20"/>
          <w:szCs w:val="20"/>
        </w:rPr>
        <w:t>CRISPR/Cas9</w:t>
      </w:r>
      <w:r w:rsidR="00D653C5" w:rsidRPr="00D078D9">
        <w:rPr>
          <w:kern w:val="0"/>
          <w:sz w:val="20"/>
          <w:szCs w:val="20"/>
        </w:rPr>
        <w:t xml:space="preserve"> system. CRISPR has been modified to make programmable transcription factors that allow scientists to target and activate or silence specific genes. Libraries of tens of thousands of guide RNAs are available. </w:t>
      </w:r>
    </w:p>
    <w:p w:rsidR="00306C0C" w:rsidRPr="00D078D9" w:rsidRDefault="004C680B" w:rsidP="00E80040">
      <w:pPr>
        <w:pStyle w:val="NormalWeb"/>
        <w:snapToGrid w:val="0"/>
        <w:spacing w:before="0" w:beforeAutospacing="0" w:after="0" w:afterAutospacing="0"/>
        <w:ind w:firstLine="425"/>
        <w:rPr>
          <w:kern w:val="0"/>
          <w:sz w:val="20"/>
          <w:szCs w:val="20"/>
        </w:rPr>
      </w:pPr>
      <w:r w:rsidRPr="00D078D9">
        <w:rPr>
          <w:kern w:val="0"/>
          <w:sz w:val="20"/>
          <w:szCs w:val="20"/>
        </w:rPr>
        <w:t>CRISPR’s function is related to the cas genes. The cas genes express a helicase that unwinds DNA and a nuclease that digests DNA.</w:t>
      </w:r>
      <w:r w:rsidR="0017658E" w:rsidRPr="00D078D9">
        <w:rPr>
          <w:kern w:val="0"/>
          <w:sz w:val="20"/>
          <w:szCs w:val="20"/>
        </w:rPr>
        <w:t xml:space="preserve"> </w:t>
      </w:r>
      <w:r w:rsidR="00306C0C" w:rsidRPr="00D078D9">
        <w:rPr>
          <w:kern w:val="0"/>
          <w:sz w:val="20"/>
          <w:szCs w:val="20"/>
        </w:rPr>
        <w:t>C</w:t>
      </w:r>
      <w:r w:rsidR="00C85176" w:rsidRPr="00D078D9">
        <w:rPr>
          <w:kern w:val="0"/>
          <w:sz w:val="20"/>
          <w:szCs w:val="20"/>
        </w:rPr>
        <w:t>RISPR sequences directed c</w:t>
      </w:r>
      <w:r w:rsidR="00306C0C" w:rsidRPr="00D078D9">
        <w:rPr>
          <w:kern w:val="0"/>
          <w:sz w:val="20"/>
          <w:szCs w:val="20"/>
        </w:rPr>
        <w:t>as enzy</w:t>
      </w:r>
      <w:r w:rsidR="00DE5A38" w:rsidRPr="00D078D9">
        <w:rPr>
          <w:kern w:val="0"/>
          <w:sz w:val="20"/>
          <w:szCs w:val="20"/>
        </w:rPr>
        <w:t>mes to degrade viral DNA.</w:t>
      </w:r>
      <w:r w:rsidR="0017658E" w:rsidRPr="00D078D9">
        <w:rPr>
          <w:kern w:val="0"/>
          <w:sz w:val="20"/>
          <w:szCs w:val="20"/>
        </w:rPr>
        <w:t xml:space="preserve"> B</w:t>
      </w:r>
      <w:r w:rsidR="00306C0C" w:rsidRPr="00D078D9">
        <w:rPr>
          <w:kern w:val="0"/>
          <w:sz w:val="20"/>
          <w:szCs w:val="20"/>
        </w:rPr>
        <w:t>acteria use spacers in their immune defenses. In 2015, the nuclease Cpf1 was discovered in the CRISPR/Cpf1 system of the bacterium Francisella novicida.</w:t>
      </w:r>
    </w:p>
    <w:p w:rsidR="003650D2" w:rsidRPr="00D078D9" w:rsidRDefault="00306C0C"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CRISPR repeats </w:t>
      </w:r>
      <w:r w:rsidR="00D361A7" w:rsidRPr="00D078D9">
        <w:rPr>
          <w:kern w:val="0"/>
          <w:sz w:val="20"/>
          <w:szCs w:val="20"/>
        </w:rPr>
        <w:t>about 24 to 48 b</w:t>
      </w:r>
      <w:r w:rsidR="00DA325C" w:rsidRPr="00D078D9">
        <w:rPr>
          <w:kern w:val="0"/>
          <w:sz w:val="20"/>
          <w:szCs w:val="20"/>
        </w:rPr>
        <w:t>p</w:t>
      </w:r>
      <w:r w:rsidR="00D361A7" w:rsidRPr="00D078D9">
        <w:rPr>
          <w:kern w:val="0"/>
          <w:sz w:val="20"/>
          <w:szCs w:val="20"/>
        </w:rPr>
        <w:t xml:space="preserve"> that</w:t>
      </w:r>
      <w:r w:rsidRPr="00D078D9">
        <w:rPr>
          <w:kern w:val="0"/>
          <w:sz w:val="20"/>
          <w:szCs w:val="20"/>
        </w:rPr>
        <w:t xml:space="preserve"> show some dyad symmetry</w:t>
      </w:r>
      <w:r w:rsidR="00D361A7" w:rsidRPr="00D078D9">
        <w:rPr>
          <w:kern w:val="0"/>
          <w:sz w:val="20"/>
          <w:szCs w:val="20"/>
        </w:rPr>
        <w:t xml:space="preserve"> normally in</w:t>
      </w:r>
      <w:r w:rsidRPr="00D078D9">
        <w:rPr>
          <w:kern w:val="0"/>
          <w:sz w:val="20"/>
          <w:szCs w:val="20"/>
        </w:rPr>
        <w:t xml:space="preserve"> a secondary structure as a hairpin. Repeats are separated by spacers. Some CRISPR spacer sequences exactly match sequences from plasmids and phages</w:t>
      </w:r>
      <w:r w:rsidR="00D361A7" w:rsidRPr="00D078D9">
        <w:rPr>
          <w:kern w:val="0"/>
          <w:sz w:val="20"/>
          <w:szCs w:val="20"/>
        </w:rPr>
        <w:t xml:space="preserve"> and </w:t>
      </w:r>
      <w:r w:rsidRPr="00D078D9">
        <w:rPr>
          <w:kern w:val="0"/>
          <w:sz w:val="20"/>
          <w:szCs w:val="20"/>
        </w:rPr>
        <w:t>some</w:t>
      </w:r>
      <w:r w:rsidR="00D361A7" w:rsidRPr="00D078D9">
        <w:rPr>
          <w:kern w:val="0"/>
          <w:sz w:val="20"/>
          <w:szCs w:val="20"/>
        </w:rPr>
        <w:t xml:space="preserve"> other</w:t>
      </w:r>
      <w:r w:rsidRPr="00D078D9">
        <w:rPr>
          <w:kern w:val="0"/>
          <w:sz w:val="20"/>
          <w:szCs w:val="20"/>
        </w:rPr>
        <w:t xml:space="preserve"> spacers match the prokaryote's genome</w:t>
      </w:r>
      <w:r w:rsidR="00D361A7" w:rsidRPr="00D078D9">
        <w:rPr>
          <w:kern w:val="0"/>
          <w:sz w:val="20"/>
          <w:szCs w:val="20"/>
        </w:rPr>
        <w:t xml:space="preserve"> as </w:t>
      </w:r>
      <w:r w:rsidRPr="00D078D9">
        <w:rPr>
          <w:kern w:val="0"/>
          <w:sz w:val="20"/>
          <w:szCs w:val="20"/>
        </w:rPr>
        <w:t xml:space="preserve">self-targeting spacers. New spacers can be added rapidly as part of the immune </w:t>
      </w:r>
      <w:r w:rsidR="0043317C" w:rsidRPr="00D078D9">
        <w:rPr>
          <w:kern w:val="0"/>
          <w:sz w:val="20"/>
          <w:szCs w:val="20"/>
        </w:rPr>
        <w:t>response to phage infection.</w:t>
      </w:r>
      <w:r w:rsidR="003650D2" w:rsidRPr="00D078D9">
        <w:rPr>
          <w:kern w:val="0"/>
          <w:sz w:val="20"/>
          <w:szCs w:val="20"/>
        </w:rPr>
        <w:t xml:space="preserve"> </w:t>
      </w:r>
      <w:r w:rsidRPr="00D078D9">
        <w:rPr>
          <w:kern w:val="0"/>
          <w:sz w:val="20"/>
          <w:szCs w:val="20"/>
        </w:rPr>
        <w:t xml:space="preserve">Small clusters of cas genes are often located next to CRISPR repeat-spacer arrays. </w:t>
      </w:r>
    </w:p>
    <w:p w:rsidR="00306C0C" w:rsidRPr="00D078D9" w:rsidRDefault="00306C0C" w:rsidP="00E80040">
      <w:pPr>
        <w:pStyle w:val="NormalWeb"/>
        <w:snapToGrid w:val="0"/>
        <w:spacing w:before="0" w:beforeAutospacing="0" w:after="0" w:afterAutospacing="0"/>
        <w:ind w:firstLine="425"/>
        <w:rPr>
          <w:kern w:val="0"/>
          <w:sz w:val="20"/>
          <w:szCs w:val="20"/>
        </w:rPr>
      </w:pPr>
      <w:r w:rsidRPr="00D078D9">
        <w:rPr>
          <w:kern w:val="0"/>
          <w:sz w:val="20"/>
          <w:szCs w:val="20"/>
        </w:rPr>
        <w:t>The</w:t>
      </w:r>
      <w:r w:rsidR="00464889" w:rsidRPr="00D078D9">
        <w:rPr>
          <w:kern w:val="0"/>
          <w:sz w:val="20"/>
          <w:szCs w:val="20"/>
        </w:rPr>
        <w:t xml:space="preserve"> </w:t>
      </w:r>
      <w:r w:rsidR="00097B43" w:rsidRPr="00D078D9">
        <w:rPr>
          <w:kern w:val="0"/>
          <w:sz w:val="20"/>
          <w:szCs w:val="20"/>
        </w:rPr>
        <w:t>4</w:t>
      </w:r>
      <w:r w:rsidRPr="00D078D9">
        <w:rPr>
          <w:kern w:val="0"/>
          <w:sz w:val="20"/>
          <w:szCs w:val="20"/>
        </w:rPr>
        <w:t xml:space="preserve"> stages of CRISPR immunity</w:t>
      </w:r>
      <w:r w:rsidR="00464889" w:rsidRPr="00D078D9">
        <w:rPr>
          <w:kern w:val="0"/>
          <w:sz w:val="20"/>
          <w:szCs w:val="20"/>
        </w:rPr>
        <w:t>:</w:t>
      </w:r>
      <w:r w:rsidRPr="00D078D9">
        <w:rPr>
          <w:kern w:val="0"/>
          <w:sz w:val="20"/>
          <w:szCs w:val="20"/>
        </w:rPr>
        <w:t xml:space="preserve"> (1) </w:t>
      </w:r>
      <w:r w:rsidR="00464889" w:rsidRPr="00D078D9">
        <w:rPr>
          <w:kern w:val="0"/>
          <w:sz w:val="20"/>
          <w:szCs w:val="20"/>
        </w:rPr>
        <w:t>I</w:t>
      </w:r>
      <w:r w:rsidRPr="00D078D9">
        <w:rPr>
          <w:kern w:val="0"/>
          <w:sz w:val="20"/>
          <w:szCs w:val="20"/>
        </w:rPr>
        <w:t xml:space="preserve">nvading DNA </w:t>
      </w:r>
      <w:r w:rsidR="00464889" w:rsidRPr="00D078D9">
        <w:rPr>
          <w:kern w:val="0"/>
          <w:sz w:val="20"/>
          <w:szCs w:val="20"/>
        </w:rPr>
        <w:t>is recognized and cleaved to protospacer by Cas1 and Cas2;</w:t>
      </w:r>
      <w:r w:rsidRPr="00D078D9">
        <w:rPr>
          <w:kern w:val="0"/>
          <w:sz w:val="20"/>
          <w:szCs w:val="20"/>
        </w:rPr>
        <w:t xml:space="preserve"> (2) </w:t>
      </w:r>
      <w:r w:rsidR="00464889" w:rsidRPr="00D078D9">
        <w:rPr>
          <w:kern w:val="0"/>
          <w:sz w:val="20"/>
          <w:szCs w:val="20"/>
        </w:rPr>
        <w:t>P</w:t>
      </w:r>
      <w:r w:rsidRPr="00D078D9">
        <w:rPr>
          <w:kern w:val="0"/>
          <w:sz w:val="20"/>
          <w:szCs w:val="20"/>
        </w:rPr>
        <w:t>rotospacer</w:t>
      </w:r>
      <w:r w:rsidR="00464889" w:rsidRPr="00D078D9">
        <w:rPr>
          <w:kern w:val="0"/>
          <w:sz w:val="20"/>
          <w:szCs w:val="20"/>
        </w:rPr>
        <w:t xml:space="preserve"> is</w:t>
      </w:r>
      <w:r w:rsidRPr="00D078D9">
        <w:rPr>
          <w:kern w:val="0"/>
          <w:sz w:val="20"/>
          <w:szCs w:val="20"/>
        </w:rPr>
        <w:t xml:space="preserve"> ligated to the direct repeat adjacent to the leader sequence</w:t>
      </w:r>
      <w:r w:rsidR="00464889" w:rsidRPr="00D078D9">
        <w:rPr>
          <w:kern w:val="0"/>
          <w:sz w:val="20"/>
          <w:szCs w:val="20"/>
        </w:rPr>
        <w:t>;</w:t>
      </w:r>
      <w:r w:rsidRPr="00D078D9">
        <w:rPr>
          <w:kern w:val="0"/>
          <w:sz w:val="20"/>
          <w:szCs w:val="20"/>
        </w:rPr>
        <w:t xml:space="preserve"> (3) </w:t>
      </w:r>
      <w:r w:rsidR="00464889" w:rsidRPr="00D078D9">
        <w:rPr>
          <w:kern w:val="0"/>
          <w:sz w:val="20"/>
          <w:szCs w:val="20"/>
        </w:rPr>
        <w:t>S</w:t>
      </w:r>
      <w:r w:rsidRPr="00D078D9">
        <w:rPr>
          <w:kern w:val="0"/>
          <w:sz w:val="20"/>
          <w:szCs w:val="20"/>
        </w:rPr>
        <w:t>ingle strand extension repairs the CRISPR a</w:t>
      </w:r>
      <w:r w:rsidR="00464889" w:rsidRPr="00D078D9">
        <w:rPr>
          <w:kern w:val="0"/>
          <w:sz w:val="20"/>
          <w:szCs w:val="20"/>
        </w:rPr>
        <w:t>nd duplicates the direct repeat;</w:t>
      </w:r>
      <w:r w:rsidRPr="00D078D9">
        <w:rPr>
          <w:kern w:val="0"/>
          <w:sz w:val="20"/>
          <w:szCs w:val="20"/>
        </w:rPr>
        <w:t xml:space="preserve"> (4) The primary CRISPR transcript is cleaved by cas genes to produce crRNAs. </w:t>
      </w:r>
    </w:p>
    <w:p w:rsidR="00097B43" w:rsidRPr="00D078D9" w:rsidRDefault="00306C0C"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When a microbe is invaded by a virus, the first stage of the immune response is to capture viral DNA and insert it into a CRISPR locus in the form of a spacer. </w:t>
      </w:r>
    </w:p>
    <w:p w:rsidR="00306C0C" w:rsidRPr="00D078D9" w:rsidRDefault="00306C0C" w:rsidP="00E80040">
      <w:pPr>
        <w:pStyle w:val="NormalWeb"/>
        <w:snapToGrid w:val="0"/>
        <w:spacing w:before="0" w:beforeAutospacing="0" w:after="0" w:afterAutospacing="0"/>
        <w:ind w:firstLine="425"/>
        <w:rPr>
          <w:kern w:val="0"/>
          <w:sz w:val="20"/>
          <w:szCs w:val="20"/>
        </w:rPr>
      </w:pPr>
      <w:r w:rsidRPr="00D078D9">
        <w:rPr>
          <w:kern w:val="0"/>
          <w:sz w:val="20"/>
          <w:szCs w:val="20"/>
        </w:rPr>
        <w:t>Cas1 proteins have diverse amino acid sequences</w:t>
      </w:r>
      <w:r w:rsidR="00097B43" w:rsidRPr="00D078D9">
        <w:rPr>
          <w:kern w:val="0"/>
          <w:sz w:val="20"/>
          <w:szCs w:val="20"/>
        </w:rPr>
        <w:t xml:space="preserve">, which </w:t>
      </w:r>
      <w:r w:rsidRPr="00D078D9">
        <w:rPr>
          <w:kern w:val="0"/>
          <w:sz w:val="20"/>
          <w:szCs w:val="20"/>
        </w:rPr>
        <w:t>are metal-dependent nucleases/integrases that bind to DNA in a sequence-independent manner. Cas</w:t>
      </w:r>
      <w:r w:rsidR="00E44DBF" w:rsidRPr="00D078D9">
        <w:rPr>
          <w:kern w:val="0"/>
          <w:sz w:val="20"/>
          <w:szCs w:val="20"/>
        </w:rPr>
        <w:t>2 proteins have been characteriz</w:t>
      </w:r>
      <w:r w:rsidRPr="00D078D9">
        <w:rPr>
          <w:kern w:val="0"/>
          <w:sz w:val="20"/>
          <w:szCs w:val="20"/>
        </w:rPr>
        <w:t>ed and possess either ssRNA- or dsDNA- specific endoribonuclease activity.</w:t>
      </w:r>
    </w:p>
    <w:p w:rsidR="005F3AC6" w:rsidRPr="00D078D9" w:rsidRDefault="00306C0C"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The PAM sequence appears to be important during spacer insertion in type I-E systems. That sequence contains a strongly conserved final nucleotide (nt) adjacent to the first nt of the protospacer. This nt becomes the final base in the </w:t>
      </w:r>
      <w:r w:rsidR="003F571A" w:rsidRPr="00D078D9">
        <w:rPr>
          <w:kern w:val="0"/>
          <w:sz w:val="20"/>
          <w:szCs w:val="20"/>
        </w:rPr>
        <w:t>first direct repeat.</w:t>
      </w:r>
      <w:r w:rsidRPr="00D078D9">
        <w:rPr>
          <w:kern w:val="0"/>
          <w:sz w:val="20"/>
          <w:szCs w:val="20"/>
        </w:rPr>
        <w:t xml:space="preserve"> This suggests that the spacer acquisition machinery generates single-stranded overhangs in the second-to-last position of the direct repeat and in the PAM during spacer insertion. However, not all CRISPR-Cas systems appear to share this mechanism as PAMs in other organisms do not show the same </w:t>
      </w:r>
      <w:r w:rsidRPr="00D078D9">
        <w:rPr>
          <w:kern w:val="0"/>
          <w:sz w:val="20"/>
          <w:szCs w:val="20"/>
        </w:rPr>
        <w:lastRenderedPageBreak/>
        <w:t>level of conservation in the final position. It is likely that in those systems, a blunt end is generated at the very end of the direct repeat and the protospacer during acquisition.</w:t>
      </w:r>
      <w:r w:rsidR="00E44DBF" w:rsidRPr="00D078D9">
        <w:rPr>
          <w:kern w:val="0"/>
          <w:sz w:val="20"/>
          <w:szCs w:val="20"/>
        </w:rPr>
        <w:t xml:space="preserve"> </w:t>
      </w:r>
      <w:r w:rsidRPr="00D078D9">
        <w:rPr>
          <w:kern w:val="0"/>
          <w:sz w:val="20"/>
          <w:szCs w:val="20"/>
        </w:rPr>
        <w:t xml:space="preserve">Multiple CRISPRs contain many spacers to the same phage. </w:t>
      </w:r>
    </w:p>
    <w:p w:rsidR="00306C0C" w:rsidRPr="00D078D9" w:rsidRDefault="00306C0C" w:rsidP="00E80040">
      <w:pPr>
        <w:pStyle w:val="NormalWeb"/>
        <w:snapToGrid w:val="0"/>
        <w:spacing w:before="0" w:beforeAutospacing="0" w:after="0" w:afterAutospacing="0"/>
        <w:ind w:firstLine="425"/>
        <w:rPr>
          <w:kern w:val="0"/>
          <w:sz w:val="20"/>
          <w:szCs w:val="20"/>
        </w:rPr>
      </w:pPr>
      <w:r w:rsidRPr="00D078D9">
        <w:rPr>
          <w:kern w:val="0"/>
          <w:sz w:val="20"/>
          <w:szCs w:val="20"/>
        </w:rPr>
        <w:t>CRISPR-RNA (crRNA) guides the Cas nuclease to the target during the interference step. The crRNA is initially transcribed as part of a single long transcript encompassing much of the CRISPR array. This transcript is then cleaved by Cas proteins to form crRNAs. CrRNAs associate with Cas proteins to form ribonucleotide complexes that recognize foreign nucleic acids. CrRNAs show no preference between the coding and non-coding strands, which is indicative of an RNA-guided DNA-targeting sy</w:t>
      </w:r>
      <w:r w:rsidR="0065442E" w:rsidRPr="00D078D9">
        <w:rPr>
          <w:kern w:val="0"/>
          <w:sz w:val="20"/>
          <w:szCs w:val="20"/>
        </w:rPr>
        <w:t>stem.</w:t>
      </w:r>
      <w:r w:rsidRPr="00D078D9">
        <w:rPr>
          <w:kern w:val="0"/>
          <w:sz w:val="20"/>
          <w:szCs w:val="20"/>
        </w:rPr>
        <w:t xml:space="preserve"> </w:t>
      </w:r>
      <w:r w:rsidR="00D91717" w:rsidRPr="00D078D9">
        <w:rPr>
          <w:kern w:val="0"/>
          <w:sz w:val="20"/>
          <w:szCs w:val="20"/>
        </w:rPr>
        <w:t>A</w:t>
      </w:r>
      <w:r w:rsidRPr="00D078D9">
        <w:rPr>
          <w:kern w:val="0"/>
          <w:sz w:val="20"/>
          <w:szCs w:val="20"/>
        </w:rPr>
        <w:t>ll crRNAs contain a spacer sequence and some portion of the repeat at one or both ends. It is the partial repeat sequence that prevents the CRISPR-Cas system from targeting the chromosome as base pairing beyond the spacer sequence signals self and prevents DNA cleavage. RNA-guided CRISPR enzymes are classified as type V restriction enzymes.</w:t>
      </w:r>
    </w:p>
    <w:p w:rsidR="00882D7C" w:rsidRPr="00D078D9" w:rsidRDefault="004555C9" w:rsidP="00E80040">
      <w:pPr>
        <w:pStyle w:val="NormalWeb"/>
        <w:snapToGrid w:val="0"/>
        <w:spacing w:before="0" w:beforeAutospacing="0" w:after="0" w:afterAutospacing="0"/>
        <w:ind w:firstLine="425"/>
        <w:rPr>
          <w:kern w:val="0"/>
          <w:sz w:val="20"/>
          <w:szCs w:val="20"/>
          <w:vertAlign w:val="superscript"/>
        </w:rPr>
      </w:pPr>
      <w:r w:rsidRPr="00D078D9">
        <w:rPr>
          <w:kern w:val="0"/>
          <w:sz w:val="20"/>
          <w:szCs w:val="20"/>
        </w:rPr>
        <w:t>CRISPRs are widely distributed among bacteria and archaea and show some sequence similarities</w:t>
      </w:r>
      <w:r w:rsidRPr="00D078D9">
        <w:rPr>
          <w:rFonts w:hint="eastAsia"/>
          <w:kern w:val="0"/>
          <w:sz w:val="20"/>
          <w:szCs w:val="20"/>
        </w:rPr>
        <w:t>, and they</w:t>
      </w:r>
      <w:r w:rsidRPr="00D078D9">
        <w:rPr>
          <w:kern w:val="0"/>
          <w:sz w:val="20"/>
          <w:szCs w:val="20"/>
        </w:rPr>
        <w:t xml:space="preserve"> are evolutionarily conserved and cluster into related types. Many</w:t>
      </w:r>
      <w:r w:rsidRPr="00D078D9">
        <w:rPr>
          <w:rFonts w:hint="eastAsia"/>
          <w:kern w:val="0"/>
          <w:sz w:val="20"/>
          <w:szCs w:val="20"/>
        </w:rPr>
        <w:t xml:space="preserve"> </w:t>
      </w:r>
      <w:r w:rsidRPr="00D078D9">
        <w:rPr>
          <w:kern w:val="0"/>
          <w:sz w:val="20"/>
          <w:szCs w:val="20"/>
        </w:rPr>
        <w:t>CRISPRs show signs of a conserved secondary structure.</w:t>
      </w:r>
      <w:r w:rsidRPr="00D078D9">
        <w:rPr>
          <w:rFonts w:hint="eastAsia"/>
          <w:kern w:val="0"/>
          <w:sz w:val="20"/>
          <w:szCs w:val="20"/>
        </w:rPr>
        <w:t xml:space="preserve"> </w:t>
      </w:r>
      <w:r w:rsidR="00306C0C" w:rsidRPr="00D078D9">
        <w:rPr>
          <w:kern w:val="0"/>
          <w:sz w:val="20"/>
          <w:szCs w:val="20"/>
        </w:rPr>
        <w:t xml:space="preserve">The basic model of CRISPR evolution is newly incorporated spacers driving phages to mutate their genomes to avoid the bacterial immune response, creating diversity in both the phage and host populations. Through the CRISPR/Cas mechanism, bacteria can acquire immunity to certain phages and thus halt further transmission of targeted phages. CRISPR/Cas-based RNA-guided nucleases can be used to target virulence factors, genes encoding antibiotic resistance, and other medically relevant sequences of interest. </w:t>
      </w:r>
      <w:r w:rsidR="001636E9" w:rsidRPr="00D078D9">
        <w:rPr>
          <w:kern w:val="0"/>
          <w:sz w:val="20"/>
          <w:szCs w:val="20"/>
        </w:rPr>
        <w:t>CRISPR sequences directed Cas enzymes to degrade viral DNA.</w:t>
      </w:r>
      <w:r w:rsidR="001636E9" w:rsidRPr="00D078D9">
        <w:rPr>
          <w:kern w:val="0"/>
          <w:sz w:val="20"/>
          <w:szCs w:val="20"/>
          <w:vertAlign w:val="superscript"/>
        </w:rPr>
        <w:t xml:space="preserve"> </w:t>
      </w:r>
    </w:p>
    <w:p w:rsidR="000F5CAE" w:rsidRPr="00D078D9" w:rsidRDefault="000F5CAE" w:rsidP="00E80040">
      <w:pPr>
        <w:widowControl/>
        <w:shd w:val="clear" w:color="auto" w:fill="FFFFFF"/>
        <w:snapToGrid w:val="0"/>
        <w:ind w:firstLine="425"/>
        <w:rPr>
          <w:color w:val="000000"/>
          <w:kern w:val="0"/>
          <w:sz w:val="20"/>
          <w:szCs w:val="20"/>
        </w:rPr>
      </w:pPr>
      <w:r w:rsidRPr="00D078D9">
        <w:rPr>
          <w:color w:val="000000"/>
          <w:kern w:val="0"/>
          <w:sz w:val="20"/>
          <w:szCs w:val="20"/>
        </w:rPr>
        <w:t xml:space="preserve">The </w:t>
      </w:r>
      <w:r w:rsidR="003F683A">
        <w:rPr>
          <w:color w:val="000000"/>
          <w:kern w:val="0"/>
          <w:sz w:val="20"/>
          <w:szCs w:val="20"/>
        </w:rPr>
        <w:t>CRISPR/Cas9</w:t>
      </w:r>
      <w:r w:rsidRPr="00D078D9">
        <w:rPr>
          <w:color w:val="000000"/>
          <w:kern w:val="0"/>
          <w:sz w:val="20"/>
          <w:szCs w:val="20"/>
        </w:rPr>
        <w:t xml:space="preserve"> system consists of two key molecules that introduce a change into the DNA: (1) The enzyme Cas9, which acts as a pair of molecular scissors that can cut the two strands of DNA at a specific location in the genome so that bits of DNA can then be added or removed. (2) The guide RNA (gRNA), which consists of a small piece of pre-designed RNA sequence (about 20 bases long) located within a longer RNA scaffold. The scaffold part binds to DNA and the pre-designed sequence guides Cas9 to the right part of the genome. This makes sure that the Cas9 enzyme cuts at the right point in the genome.</w:t>
      </w:r>
    </w:p>
    <w:p w:rsidR="00B814CC" w:rsidRPr="00D078D9" w:rsidRDefault="000F5CAE" w:rsidP="00E80040">
      <w:pPr>
        <w:widowControl/>
        <w:shd w:val="clear" w:color="auto" w:fill="FFFFFF"/>
        <w:snapToGrid w:val="0"/>
        <w:ind w:firstLine="425"/>
        <w:rPr>
          <w:kern w:val="0"/>
          <w:sz w:val="20"/>
          <w:szCs w:val="20"/>
        </w:rPr>
      </w:pPr>
      <w:r w:rsidRPr="00D078D9">
        <w:rPr>
          <w:color w:val="000000"/>
          <w:kern w:val="0"/>
          <w:sz w:val="20"/>
          <w:szCs w:val="20"/>
        </w:rPr>
        <w:t xml:space="preserve">The guide RNA is designed to find and bind to a specific sequence in the DNA. The guide RNA has RNA bases that are complementary to those of the target DNA sequence in the genome. The guide RNA will only bind to the target sequence and no other regions of the genome. The Cas9 follows the guide </w:t>
      </w:r>
      <w:r w:rsidRPr="00D078D9">
        <w:rPr>
          <w:color w:val="000000"/>
          <w:kern w:val="0"/>
          <w:sz w:val="20"/>
          <w:szCs w:val="20"/>
        </w:rPr>
        <w:lastRenderedPageBreak/>
        <w:t>RNA to the same location in the DNA sequence and makes a cut across both strands of the DNA.</w:t>
      </w:r>
      <w:r w:rsidR="004555C9" w:rsidRPr="00D078D9">
        <w:rPr>
          <w:rFonts w:hint="eastAsia"/>
          <w:color w:val="000000"/>
          <w:kern w:val="0"/>
          <w:sz w:val="20"/>
          <w:szCs w:val="20"/>
        </w:rPr>
        <w:t xml:space="preserve"> </w:t>
      </w:r>
      <w:r w:rsidR="00B814CC" w:rsidRPr="00D078D9">
        <w:rPr>
          <w:bCs/>
          <w:kern w:val="0"/>
          <w:sz w:val="20"/>
          <w:szCs w:val="20"/>
        </w:rPr>
        <w:t>Spacer DNA</w:t>
      </w:r>
      <w:r w:rsidR="00B814CC" w:rsidRPr="00D078D9">
        <w:rPr>
          <w:kern w:val="0"/>
          <w:sz w:val="20"/>
          <w:szCs w:val="20"/>
        </w:rPr>
        <w:t xml:space="preserve"> is a region of non-coding DNA between genes. In bacteria, spacer DNA sequences are only a few nucleotides long, and in eukaryotes they can be extensive and include repetitive DNA, comprising the majority of the DNA of the genome. In ribosomal DNA the spacers are within or between gene clusters that are called internal transcribed spacer and external transcribed spacers, respectively. In animal the mitochondrial DNA genes generally have very short spacers. In fungi mitochondrial DNA spacers are common and variable in length, and they may also be mobile. </w:t>
      </w:r>
    </w:p>
    <w:p w:rsidR="00DC5596" w:rsidRPr="00D078D9" w:rsidRDefault="00DC5596"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Repeated sequences are DNA or RNA multiple copies throughout the genome. In many organisms, a significant fraction of the genomic DNA is highly repetitive, with over two-thirds of the sequence consisting of repetitive elements in human. The repetitive DNA segments could be remainders from past evolution or autonomous self-replicating sequences hacking the cell machinery to proliferate. The disposition of repetitive elements consists either in arrays of tandemly repeated sequences, or in repeats dispersed throughout the genome. In human, several classes of repetitive elements present a high tendency for co-localization within the nuclear space, suggesting that DNA repeats positions can be used by the cell as a genome folding map. </w:t>
      </w:r>
    </w:p>
    <w:p w:rsidR="001636E9" w:rsidRPr="00D078D9" w:rsidRDefault="00B963FF"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The </w:t>
      </w:r>
      <w:r w:rsidRPr="00D078D9">
        <w:rPr>
          <w:bCs/>
          <w:kern w:val="0"/>
          <w:sz w:val="20"/>
          <w:szCs w:val="20"/>
        </w:rPr>
        <w:t>immune system</w:t>
      </w:r>
      <w:r w:rsidRPr="00D078D9">
        <w:rPr>
          <w:kern w:val="0"/>
          <w:sz w:val="20"/>
          <w:szCs w:val="20"/>
        </w:rPr>
        <w:t xml:space="preserve"> is a host defense system comprising many biological structures and processes within an organism that protects against disease. To function properly, an immune system must detect a wide variety of agents, known as pathogens, from viruses to parasitic worms, and distinguish them from the organism's own healthy tissue. In many species, the immune system can be classified into subsystems, such as the innate immune system versus the adaptive immune system, or humoral immunity versus cell-mediated immunity. In humans, the blood–brain barrier, blood–cerebrospinal fluid barrier, and similar fluid–brain barriers separate the peripheral immune system from the neuroimmune system which protects the brain.</w:t>
      </w:r>
    </w:p>
    <w:p w:rsidR="00045B90" w:rsidRPr="00D078D9" w:rsidRDefault="00DB782F"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In 2015, the nuclease Cpf1 was discovered in the CRISPR/Cpf1 system of the bacterium </w:t>
      </w:r>
      <w:r w:rsidRPr="00D078D9">
        <w:rPr>
          <w:i/>
          <w:iCs/>
          <w:kern w:val="0"/>
          <w:sz w:val="20"/>
          <w:szCs w:val="20"/>
        </w:rPr>
        <w:t>Francisella novicida</w:t>
      </w:r>
      <w:r w:rsidRPr="00D078D9">
        <w:rPr>
          <w:kern w:val="0"/>
          <w:sz w:val="20"/>
          <w:szCs w:val="20"/>
        </w:rPr>
        <w:t>. Cpf1 showed several key differences to Cas9 including, such as: (1) causing a staggered cut in double stranded DNA as opposed to the blunt cut produced by Cas9, (2) relying on a T rich Protospacer adjacent motif, (3) requiring only a CRISPR RNA (crRNA) for successful targeting.</w:t>
      </w:r>
    </w:p>
    <w:p w:rsidR="003D2F49" w:rsidRPr="00D078D9" w:rsidRDefault="00F11EFF" w:rsidP="00E80040">
      <w:pPr>
        <w:pStyle w:val="NormalWeb"/>
        <w:snapToGrid w:val="0"/>
        <w:spacing w:before="0" w:beforeAutospacing="0" w:after="0" w:afterAutospacing="0"/>
        <w:ind w:firstLine="425"/>
        <w:rPr>
          <w:kern w:val="0"/>
          <w:sz w:val="20"/>
          <w:szCs w:val="20"/>
        </w:rPr>
      </w:pPr>
      <w:r w:rsidRPr="00D078D9">
        <w:rPr>
          <w:bCs/>
          <w:kern w:val="0"/>
          <w:sz w:val="20"/>
          <w:szCs w:val="20"/>
        </w:rPr>
        <w:t>Clustered Regularly Interspaced Short Palindromic Repeats from Prevotella and Francisella 1</w:t>
      </w:r>
      <w:r w:rsidRPr="00D078D9">
        <w:rPr>
          <w:kern w:val="0"/>
          <w:sz w:val="20"/>
          <w:szCs w:val="20"/>
        </w:rPr>
        <w:t xml:space="preserve"> (</w:t>
      </w:r>
      <w:r w:rsidRPr="00D078D9">
        <w:rPr>
          <w:bCs/>
          <w:kern w:val="0"/>
          <w:sz w:val="20"/>
          <w:szCs w:val="20"/>
        </w:rPr>
        <w:t>CRISPR/Cpf1)</w:t>
      </w:r>
      <w:r w:rsidRPr="00D078D9">
        <w:rPr>
          <w:kern w:val="0"/>
          <w:sz w:val="20"/>
          <w:szCs w:val="20"/>
        </w:rPr>
        <w:t xml:space="preserve"> is a DNA-editing technology analogous to the CRISPR/Cas9 system. Cpf1 is an </w:t>
      </w:r>
      <w:r w:rsidRPr="00D078D9">
        <w:rPr>
          <w:kern w:val="0"/>
          <w:sz w:val="20"/>
          <w:szCs w:val="20"/>
        </w:rPr>
        <w:lastRenderedPageBreak/>
        <w:t>RNA-guided endonuclease of a class II CRISPR/Cas system found in Prevotella and Francisella bacteria</w:t>
      </w:r>
      <w:r w:rsidR="007731EE" w:rsidRPr="00D078D9">
        <w:rPr>
          <w:kern w:val="0"/>
          <w:sz w:val="20"/>
          <w:szCs w:val="20"/>
        </w:rPr>
        <w:t xml:space="preserve">, which </w:t>
      </w:r>
      <w:r w:rsidRPr="00D078D9">
        <w:rPr>
          <w:kern w:val="0"/>
          <w:sz w:val="20"/>
          <w:szCs w:val="20"/>
        </w:rPr>
        <w:t>prevents genetic damage from viruses. Cpf1 genes are a</w:t>
      </w:r>
      <w:r w:rsidR="007731EE" w:rsidRPr="00D078D9">
        <w:rPr>
          <w:kern w:val="0"/>
          <w:sz w:val="20"/>
          <w:szCs w:val="20"/>
        </w:rPr>
        <w:t>ssociated with the CRISPR locus</w:t>
      </w:r>
      <w:r w:rsidRPr="00D078D9">
        <w:rPr>
          <w:kern w:val="0"/>
          <w:sz w:val="20"/>
          <w:szCs w:val="20"/>
        </w:rPr>
        <w:t xml:space="preserve"> coding for an endonuclease that use a guide RNA to find and cleave viral DNA. </w:t>
      </w:r>
      <w:r w:rsidR="003D2F49" w:rsidRPr="00D078D9">
        <w:rPr>
          <w:kern w:val="0"/>
          <w:sz w:val="20"/>
          <w:szCs w:val="20"/>
        </w:rPr>
        <w:t xml:space="preserve">The Cpf1-crRNA complex cleaves target DNA or RNA by identification of a protospacer adjacent motif 5'-YTN-3' (where Y is a pyrimidine and N is any nucleobase) or 5'-TTN-3', in contrast to the G-rich PAM targeted by Cas9. After identification of PAM, Cpf1 introduces a sticky-end-like DNA double-stranded break of 4 or 5 nucleotides overhang. </w:t>
      </w:r>
      <w:r w:rsidR="001363C4" w:rsidRPr="00D078D9">
        <w:rPr>
          <w:kern w:val="0"/>
          <w:sz w:val="20"/>
          <w:szCs w:val="20"/>
        </w:rPr>
        <w:t xml:space="preserve">Cpf1 leaves one strand longer than the other, creating sticky ends and </w:t>
      </w:r>
      <w:r w:rsidR="003D2F49" w:rsidRPr="00D078D9">
        <w:rPr>
          <w:kern w:val="0"/>
          <w:sz w:val="20"/>
          <w:szCs w:val="20"/>
        </w:rPr>
        <w:t xml:space="preserve">Cas9 cuts both strands in a DNA molecule at the same position, leaving behind blunt ends. </w:t>
      </w:r>
      <w:r w:rsidR="001363C4" w:rsidRPr="00D078D9">
        <w:rPr>
          <w:kern w:val="0"/>
          <w:sz w:val="20"/>
          <w:szCs w:val="20"/>
        </w:rPr>
        <w:t xml:space="preserve">Using </w:t>
      </w:r>
      <w:r w:rsidR="003D2F49" w:rsidRPr="00D078D9">
        <w:rPr>
          <w:kern w:val="0"/>
          <w:sz w:val="20"/>
          <w:szCs w:val="20"/>
        </w:rPr>
        <w:t>Cpf1</w:t>
      </w:r>
      <w:r w:rsidR="001363C4" w:rsidRPr="00D078D9">
        <w:rPr>
          <w:kern w:val="0"/>
          <w:sz w:val="20"/>
          <w:szCs w:val="20"/>
        </w:rPr>
        <w:t xml:space="preserve"> it</w:t>
      </w:r>
      <w:r w:rsidR="003D2F49" w:rsidRPr="00D078D9">
        <w:rPr>
          <w:kern w:val="0"/>
          <w:sz w:val="20"/>
          <w:szCs w:val="20"/>
        </w:rPr>
        <w:t xml:space="preserve"> </w:t>
      </w:r>
      <w:r w:rsidR="001363C4" w:rsidRPr="00D078D9">
        <w:rPr>
          <w:kern w:val="0"/>
          <w:sz w:val="20"/>
          <w:szCs w:val="20"/>
        </w:rPr>
        <w:t xml:space="preserve">is </w:t>
      </w:r>
      <w:r w:rsidR="003D2F49" w:rsidRPr="00D078D9">
        <w:rPr>
          <w:kern w:val="0"/>
          <w:sz w:val="20"/>
          <w:szCs w:val="20"/>
        </w:rPr>
        <w:t>more able to inser</w:t>
      </w:r>
      <w:r w:rsidR="001363C4" w:rsidRPr="00D078D9">
        <w:rPr>
          <w:kern w:val="0"/>
          <w:sz w:val="20"/>
          <w:szCs w:val="20"/>
        </w:rPr>
        <w:t>t new sequences at the cut site</w:t>
      </w:r>
      <w:r w:rsidR="003D2F49" w:rsidRPr="00D078D9">
        <w:rPr>
          <w:kern w:val="0"/>
          <w:sz w:val="20"/>
          <w:szCs w:val="20"/>
        </w:rPr>
        <w:t xml:space="preserve">. </w:t>
      </w:r>
    </w:p>
    <w:p w:rsidR="003D2F49" w:rsidRPr="00D078D9" w:rsidRDefault="003D2F49" w:rsidP="00E80040">
      <w:pPr>
        <w:widowControl/>
        <w:snapToGrid w:val="0"/>
        <w:ind w:firstLine="425"/>
        <w:rPr>
          <w:rFonts w:eastAsia="Times New Roman"/>
          <w:kern w:val="0"/>
          <w:sz w:val="20"/>
          <w:szCs w:val="20"/>
          <w:lang w:eastAsia="en-US"/>
        </w:rPr>
      </w:pPr>
      <w:r w:rsidRPr="00D078D9">
        <w:rPr>
          <w:rFonts w:eastAsia="Times New Roman"/>
          <w:kern w:val="0"/>
          <w:sz w:val="20"/>
          <w:szCs w:val="20"/>
          <w:lang w:eastAsia="en-US"/>
        </w:rPr>
        <w:t>CRISPR/Cpf1 systems activity has three stages: (1) Adaptation: Cas1 and Cas2 proteins facilitate the adaptation of small fragments of DNA into the CRISPR array. (20 Formation of crRNAs: processing of pre-cr-RNAs producing of mature crRNAs to guide the Cas protein. (3) Interference: the Cpf1 is bound to a crRNA to form a binary complex to identify and cleave a target DNA sequence.</w:t>
      </w:r>
    </w:p>
    <w:p w:rsidR="00B372BB" w:rsidRPr="00D078D9" w:rsidRDefault="00B372BB"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CRISPR repeats range in size from 24 to 48 base pairs. Small clusters of </w:t>
      </w:r>
      <w:r w:rsidRPr="00D078D9">
        <w:rPr>
          <w:i/>
          <w:iCs/>
          <w:kern w:val="0"/>
          <w:sz w:val="20"/>
          <w:szCs w:val="20"/>
        </w:rPr>
        <w:t>cas</w:t>
      </w:r>
      <w:r w:rsidRPr="00D078D9">
        <w:rPr>
          <w:kern w:val="0"/>
          <w:sz w:val="20"/>
          <w:szCs w:val="20"/>
        </w:rPr>
        <w:t xml:space="preserve"> genes are often located next to CRISPR repeat-spacer arrays. Comparative genomics identified multiple </w:t>
      </w:r>
      <w:r w:rsidRPr="00D078D9">
        <w:rPr>
          <w:i/>
          <w:iCs/>
          <w:kern w:val="0"/>
          <w:sz w:val="20"/>
          <w:szCs w:val="20"/>
        </w:rPr>
        <w:t>cas</w:t>
      </w:r>
      <w:r w:rsidRPr="00D078D9">
        <w:rPr>
          <w:kern w:val="0"/>
          <w:sz w:val="20"/>
          <w:szCs w:val="20"/>
        </w:rPr>
        <w:t xml:space="preserve"> genes have as many as 45 </w:t>
      </w:r>
      <w:r w:rsidRPr="00D078D9">
        <w:rPr>
          <w:i/>
          <w:iCs/>
          <w:kern w:val="0"/>
          <w:sz w:val="20"/>
          <w:szCs w:val="20"/>
        </w:rPr>
        <w:t>cas</w:t>
      </w:r>
      <w:r w:rsidRPr="00D078D9">
        <w:rPr>
          <w:kern w:val="0"/>
          <w:sz w:val="20"/>
          <w:szCs w:val="20"/>
        </w:rPr>
        <w:t xml:space="preserve"> gene families. The classification groups CRISPR-Cas systems are classified as 2 classes. Class 1 systems use a complex of multiple Cas proteins to degrade foreign nucleic acids. Class 2 systems use a single large Cas protein for the same purpose. Class 1 is divided into types I, III, and IV; class 2 is divided into types II and V. The five system types are divided into 16 subtypes. Each type and most subtypes are characterized by a </w:t>
      </w:r>
      <w:bookmarkStart w:id="20" w:name="OLE_LINK13"/>
      <w:bookmarkStart w:id="21" w:name="OLE_LINK14"/>
      <w:bookmarkStart w:id="22" w:name="OLE_LINK15"/>
      <w:r w:rsidRPr="00D078D9">
        <w:rPr>
          <w:kern w:val="0"/>
          <w:sz w:val="20"/>
          <w:szCs w:val="20"/>
        </w:rPr>
        <w:t>signature gene</w:t>
      </w:r>
      <w:bookmarkEnd w:id="20"/>
      <w:bookmarkEnd w:id="21"/>
      <w:bookmarkEnd w:id="22"/>
      <w:r w:rsidRPr="00D078D9">
        <w:rPr>
          <w:kern w:val="0"/>
          <w:sz w:val="20"/>
          <w:szCs w:val="20"/>
        </w:rPr>
        <w:t xml:space="preserve"> found exclusively in the category. Classification is also based on the complement of </w:t>
      </w:r>
      <w:r w:rsidRPr="00D078D9">
        <w:rPr>
          <w:i/>
          <w:iCs/>
          <w:kern w:val="0"/>
          <w:sz w:val="20"/>
          <w:szCs w:val="20"/>
        </w:rPr>
        <w:t>cas</w:t>
      </w:r>
      <w:r w:rsidRPr="00D078D9">
        <w:rPr>
          <w:kern w:val="0"/>
          <w:sz w:val="20"/>
          <w:szCs w:val="20"/>
        </w:rPr>
        <w:t xml:space="preserve"> genes that are present. Most CRISPR-Cas systems have a Cas1 protein. The phylogeny of Cas1 proteins generally agrees with the classification system. Many organisms contain multiple CRISPR-Cas systems suggesting that they are compatible and may share components. The sporadic distribution of the CRISPR/Cas subtypes suggests that the CRISPR/Cas system is subject to horizontal gene transfer during microbial evolution.</w:t>
      </w:r>
    </w:p>
    <w:p w:rsidR="00346B57" w:rsidRPr="00D078D9" w:rsidRDefault="00346B57" w:rsidP="00E80040">
      <w:pPr>
        <w:pStyle w:val="NormalWeb"/>
        <w:snapToGrid w:val="0"/>
        <w:spacing w:before="0" w:beforeAutospacing="0" w:after="0" w:afterAutospacing="0"/>
        <w:ind w:firstLine="425"/>
        <w:rPr>
          <w:kern w:val="0"/>
          <w:sz w:val="20"/>
          <w:szCs w:val="20"/>
        </w:rPr>
      </w:pPr>
      <w:r w:rsidRPr="00D078D9">
        <w:rPr>
          <w:kern w:val="0"/>
          <w:sz w:val="20"/>
          <w:szCs w:val="20"/>
        </w:rPr>
        <w:t>In 2005, three independent research groups showed that some CRISPR spacers are derived from phage DNA and extrachromosomal DNA such as plasmids. In effect, the spacers are fragments of DNA gathered from viruses that previously tried to attack the cell. The source of the spacers is a sign that the CRISPR/</w:t>
      </w:r>
      <w:r w:rsidRPr="00D078D9">
        <w:rPr>
          <w:i/>
          <w:iCs/>
          <w:kern w:val="0"/>
          <w:sz w:val="20"/>
          <w:szCs w:val="20"/>
        </w:rPr>
        <w:t>cas</w:t>
      </w:r>
      <w:r w:rsidRPr="00D078D9">
        <w:rPr>
          <w:kern w:val="0"/>
          <w:sz w:val="20"/>
          <w:szCs w:val="20"/>
        </w:rPr>
        <w:t xml:space="preserve"> system could have a role in adaptive immunity in bacteria. All the three studies proposing </w:t>
      </w:r>
      <w:r w:rsidRPr="00D078D9">
        <w:rPr>
          <w:kern w:val="0"/>
          <w:sz w:val="20"/>
          <w:szCs w:val="20"/>
        </w:rPr>
        <w:lastRenderedPageBreak/>
        <w:t xml:space="preserve">this idea were initially rejected by so called leading journals but were eventually published in other journals. This also showed that the so called leading journals do not always know what works are important and many important achievements were published in so called normal journals. </w:t>
      </w:r>
    </w:p>
    <w:p w:rsidR="00346B57" w:rsidRPr="00D078D9" w:rsidRDefault="00346B57"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In the CRISPR-Cas system the spacers produce small RNA guides to target RNA transcribed from viral DNA, analogous to the RNA interference system used by eukaryotic cells. Others hypothesized that CRISPR sequences directed Cas enzymes to degrade viral DNA. </w:t>
      </w:r>
    </w:p>
    <w:p w:rsidR="00346B57" w:rsidRPr="00D078D9" w:rsidRDefault="00346B57"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Jennifer Doudna and Emmanuelle Charpentier studied a simpler CRISPR system from </w:t>
      </w:r>
      <w:r w:rsidRPr="00D078D9">
        <w:rPr>
          <w:i/>
          <w:iCs/>
          <w:kern w:val="0"/>
          <w:sz w:val="20"/>
          <w:szCs w:val="20"/>
        </w:rPr>
        <w:t>Streptococcus pyogenes</w:t>
      </w:r>
      <w:r w:rsidRPr="00D078D9">
        <w:rPr>
          <w:kern w:val="0"/>
          <w:sz w:val="20"/>
          <w:szCs w:val="20"/>
        </w:rPr>
        <w:t xml:space="preserve"> that relies on the protein Cas9. The Cas9 endonuclease is a four-component system that includes two small RNA molecules. In 2012, they re-engineered Cas9 endonuclease into a more manageable two-component system by fusing the two RNA molecules into a single-guide RNA that, when mixed with Cas9, could find and cut the DNA target </w:t>
      </w:r>
      <w:r w:rsidRPr="00D078D9">
        <w:rPr>
          <w:kern w:val="0"/>
          <w:sz w:val="20"/>
          <w:szCs w:val="20"/>
        </w:rPr>
        <w:lastRenderedPageBreak/>
        <w:t xml:space="preserve">specified by the guide RNA. By manipulating the nucleotide sequence of the guide RNA, the artificial Cas9 system could be programmed to target any sequence in DNA for cleavage. This technological advance has fueled efforts to edit genomes with the re-engineered </w:t>
      </w:r>
      <w:r w:rsidR="003F683A">
        <w:rPr>
          <w:kern w:val="0"/>
          <w:sz w:val="20"/>
          <w:szCs w:val="20"/>
        </w:rPr>
        <w:t>CRISPR/Cas9</w:t>
      </w:r>
      <w:r w:rsidRPr="00D078D9">
        <w:rPr>
          <w:kern w:val="0"/>
          <w:sz w:val="20"/>
          <w:szCs w:val="20"/>
        </w:rPr>
        <w:t xml:space="preserve"> system.</w:t>
      </w:r>
      <w:r w:rsidR="00D1797C" w:rsidRPr="00D078D9">
        <w:rPr>
          <w:kern w:val="0"/>
          <w:sz w:val="20"/>
          <w:szCs w:val="20"/>
        </w:rPr>
        <w:t xml:space="preserve"> </w:t>
      </w:r>
    </w:p>
    <w:p w:rsidR="00A8229D" w:rsidRPr="00D078D9" w:rsidRDefault="00346B57"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Feng Zhang and George Church simultaneously described genome editing in human cell cultures using </w:t>
      </w:r>
      <w:r w:rsidR="003F683A">
        <w:rPr>
          <w:kern w:val="0"/>
          <w:sz w:val="20"/>
          <w:szCs w:val="20"/>
        </w:rPr>
        <w:t>CRISPR/Cas9</w:t>
      </w:r>
      <w:r w:rsidRPr="00D078D9">
        <w:rPr>
          <w:kern w:val="0"/>
          <w:sz w:val="20"/>
          <w:szCs w:val="20"/>
        </w:rPr>
        <w:t xml:space="preserve"> systems for the first time. It has since been used in a wide range of organisms, including baker's yeast (</w:t>
      </w:r>
      <w:r w:rsidRPr="00D078D9">
        <w:rPr>
          <w:i/>
          <w:iCs/>
          <w:kern w:val="0"/>
          <w:sz w:val="20"/>
          <w:szCs w:val="20"/>
        </w:rPr>
        <w:t>Saccharomyces cerevisiae</w:t>
      </w:r>
      <w:r w:rsidRPr="00D078D9">
        <w:rPr>
          <w:kern w:val="0"/>
          <w:sz w:val="20"/>
          <w:szCs w:val="20"/>
        </w:rPr>
        <w:t>), zebrafish (</w:t>
      </w:r>
      <w:r w:rsidRPr="00D078D9">
        <w:rPr>
          <w:i/>
          <w:iCs/>
          <w:kern w:val="0"/>
          <w:sz w:val="20"/>
          <w:szCs w:val="20"/>
        </w:rPr>
        <w:t>D. rerio</w:t>
      </w:r>
      <w:r w:rsidRPr="00D078D9">
        <w:rPr>
          <w:kern w:val="0"/>
          <w:sz w:val="20"/>
          <w:szCs w:val="20"/>
        </w:rPr>
        <w:t>), fruit flies (</w:t>
      </w:r>
      <w:r w:rsidRPr="00D078D9">
        <w:rPr>
          <w:i/>
          <w:iCs/>
          <w:kern w:val="0"/>
          <w:sz w:val="20"/>
          <w:szCs w:val="20"/>
        </w:rPr>
        <w:t>Drosophila melanogaster</w:t>
      </w:r>
      <w:r w:rsidRPr="00D078D9">
        <w:rPr>
          <w:kern w:val="0"/>
          <w:sz w:val="20"/>
          <w:szCs w:val="20"/>
        </w:rPr>
        <w:t>), axolotl (</w:t>
      </w:r>
      <w:r w:rsidRPr="00D078D9">
        <w:rPr>
          <w:i/>
          <w:iCs/>
          <w:kern w:val="0"/>
          <w:sz w:val="20"/>
          <w:szCs w:val="20"/>
        </w:rPr>
        <w:t>A. mexicanum</w:t>
      </w:r>
      <w:r w:rsidRPr="00D078D9">
        <w:rPr>
          <w:kern w:val="0"/>
          <w:sz w:val="20"/>
          <w:szCs w:val="20"/>
        </w:rPr>
        <w:t>), nematodes</w:t>
      </w:r>
      <w:r w:rsidR="00D1797C" w:rsidRPr="00D078D9">
        <w:rPr>
          <w:kern w:val="0"/>
          <w:sz w:val="20"/>
          <w:szCs w:val="20"/>
        </w:rPr>
        <w:t xml:space="preserve"> </w:t>
      </w:r>
      <w:r w:rsidRPr="00D078D9">
        <w:rPr>
          <w:kern w:val="0"/>
          <w:sz w:val="20"/>
          <w:szCs w:val="20"/>
        </w:rPr>
        <w:t>(</w:t>
      </w:r>
      <w:r w:rsidRPr="00D078D9">
        <w:rPr>
          <w:i/>
          <w:iCs/>
          <w:kern w:val="0"/>
          <w:sz w:val="20"/>
          <w:szCs w:val="20"/>
        </w:rPr>
        <w:t>C. elegans</w:t>
      </w:r>
      <w:r w:rsidRPr="00D078D9">
        <w:rPr>
          <w:kern w:val="0"/>
          <w:sz w:val="20"/>
          <w:szCs w:val="20"/>
        </w:rPr>
        <w:t>), mice, monkeys</w:t>
      </w:r>
      <w:r w:rsidR="00D1797C" w:rsidRPr="00D078D9">
        <w:rPr>
          <w:kern w:val="0"/>
          <w:sz w:val="20"/>
          <w:szCs w:val="20"/>
        </w:rPr>
        <w:t>,</w:t>
      </w:r>
      <w:r w:rsidRPr="00D078D9">
        <w:rPr>
          <w:kern w:val="0"/>
          <w:sz w:val="20"/>
          <w:szCs w:val="20"/>
        </w:rPr>
        <w:t xml:space="preserve"> human embryos</w:t>
      </w:r>
      <w:r w:rsidR="00D1797C" w:rsidRPr="00D078D9">
        <w:rPr>
          <w:kern w:val="0"/>
          <w:sz w:val="20"/>
          <w:szCs w:val="20"/>
        </w:rPr>
        <w:t xml:space="preserve"> and plants, etc. </w:t>
      </w:r>
      <w:r w:rsidRPr="00D078D9">
        <w:rPr>
          <w:kern w:val="0"/>
          <w:sz w:val="20"/>
          <w:szCs w:val="20"/>
        </w:rPr>
        <w:t xml:space="preserve">CRISPR has been modified to make programmable transcription factors that allow </w:t>
      </w:r>
      <w:r w:rsidR="00D1797C" w:rsidRPr="00D078D9">
        <w:rPr>
          <w:kern w:val="0"/>
          <w:sz w:val="20"/>
          <w:szCs w:val="20"/>
        </w:rPr>
        <w:t>us</w:t>
      </w:r>
      <w:r w:rsidRPr="00D078D9">
        <w:rPr>
          <w:kern w:val="0"/>
          <w:sz w:val="20"/>
          <w:szCs w:val="20"/>
        </w:rPr>
        <w:t xml:space="preserve"> to target and activate or silence specific genes.</w:t>
      </w:r>
      <w:r w:rsidR="00D1797C" w:rsidRPr="00D078D9">
        <w:rPr>
          <w:kern w:val="0"/>
          <w:sz w:val="20"/>
          <w:szCs w:val="20"/>
        </w:rPr>
        <w:t xml:space="preserve"> </w:t>
      </w:r>
      <w:r w:rsidRPr="00D078D9">
        <w:rPr>
          <w:kern w:val="0"/>
          <w:sz w:val="20"/>
          <w:szCs w:val="20"/>
        </w:rPr>
        <w:t>Libraries of tens of thousands of guide RNAs are available.</w:t>
      </w:r>
      <w:r w:rsidR="00A8229D" w:rsidRPr="00D078D9">
        <w:rPr>
          <w:kern w:val="0"/>
          <w:sz w:val="20"/>
          <w:szCs w:val="20"/>
        </w:rPr>
        <w:t xml:space="preserve"> .</w:t>
      </w:r>
    </w:p>
    <w:p w:rsidR="00A8229D" w:rsidRPr="00D078D9" w:rsidRDefault="004555C9" w:rsidP="00E80040">
      <w:pPr>
        <w:widowControl/>
        <w:snapToGrid w:val="0"/>
        <w:ind w:firstLine="425"/>
        <w:rPr>
          <w:kern w:val="0"/>
          <w:sz w:val="20"/>
          <w:szCs w:val="20"/>
        </w:rPr>
      </w:pPr>
      <w:r w:rsidRPr="00D078D9">
        <w:rPr>
          <w:rFonts w:hint="eastAsia"/>
          <w:kern w:val="0"/>
          <w:sz w:val="20"/>
          <w:szCs w:val="20"/>
        </w:rPr>
        <w:t>Table 1 shows the s</w:t>
      </w:r>
      <w:r w:rsidRPr="00D078D9">
        <w:rPr>
          <w:kern w:val="0"/>
          <w:sz w:val="20"/>
          <w:szCs w:val="20"/>
        </w:rPr>
        <w:t>ignature genes and their putative functions for the major and minor CRISPR-cas type</w:t>
      </w:r>
      <w:r w:rsidR="00A8229D" w:rsidRPr="00D078D9">
        <w:rPr>
          <w:kern w:val="0"/>
          <w:sz w:val="20"/>
          <w:szCs w:val="20"/>
        </w:rPr>
        <w:t>s.</w:t>
      </w:r>
    </w:p>
    <w:p w:rsidR="00E80040" w:rsidRPr="00D078D9" w:rsidRDefault="00E80040" w:rsidP="00E80040">
      <w:pPr>
        <w:widowControl/>
        <w:snapToGrid w:val="0"/>
        <w:jc w:val="center"/>
        <w:rPr>
          <w:kern w:val="0"/>
          <w:sz w:val="20"/>
          <w:szCs w:val="20"/>
        </w:rPr>
        <w:sectPr w:rsidR="00E80040" w:rsidRPr="00D078D9" w:rsidSect="00D2214A">
          <w:type w:val="continuous"/>
          <w:pgSz w:w="12240" w:h="15840" w:code="1"/>
          <w:pgMar w:top="1440" w:right="1440" w:bottom="1440" w:left="1440" w:header="720" w:footer="720" w:gutter="0"/>
          <w:cols w:num="2" w:space="526"/>
          <w:noEndnote/>
          <w:docGrid w:linePitch="286"/>
        </w:sectPr>
      </w:pPr>
    </w:p>
    <w:p w:rsidR="004555C9" w:rsidRPr="00D078D9" w:rsidRDefault="004555C9" w:rsidP="00E80040">
      <w:pPr>
        <w:widowControl/>
        <w:snapToGrid w:val="0"/>
        <w:jc w:val="center"/>
        <w:rPr>
          <w:kern w:val="0"/>
          <w:sz w:val="20"/>
          <w:szCs w:val="20"/>
        </w:rPr>
      </w:pPr>
    </w:p>
    <w:p w:rsidR="00853753" w:rsidRPr="00D078D9" w:rsidRDefault="004555C9" w:rsidP="00E80040">
      <w:pPr>
        <w:widowControl/>
        <w:snapToGrid w:val="0"/>
        <w:jc w:val="center"/>
        <w:rPr>
          <w:rFonts w:eastAsia="Times New Roman"/>
          <w:kern w:val="0"/>
          <w:sz w:val="20"/>
          <w:szCs w:val="20"/>
          <w:lang w:eastAsia="en-US"/>
        </w:rPr>
      </w:pPr>
      <w:r w:rsidRPr="00D078D9">
        <w:rPr>
          <w:rFonts w:hint="eastAsia"/>
          <w:kern w:val="0"/>
          <w:sz w:val="20"/>
          <w:szCs w:val="20"/>
        </w:rPr>
        <w:t xml:space="preserve">Table 1. </w:t>
      </w:r>
      <w:r w:rsidR="00853753" w:rsidRPr="00D078D9">
        <w:rPr>
          <w:kern w:val="0"/>
          <w:sz w:val="20"/>
          <w:szCs w:val="20"/>
        </w:rPr>
        <w:t>Signature genes and their putative functions for the major and minor CRISPR-cas types</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91"/>
        <w:gridCol w:w="678"/>
        <w:gridCol w:w="1285"/>
        <w:gridCol w:w="6940"/>
      </w:tblGrid>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b/>
                <w:bCs/>
                <w:kern w:val="0"/>
                <w:sz w:val="20"/>
                <w:szCs w:val="20"/>
              </w:rPr>
            </w:pPr>
            <w:r w:rsidRPr="00D078D9">
              <w:rPr>
                <w:b/>
                <w:bCs/>
                <w:kern w:val="0"/>
                <w:sz w:val="20"/>
                <w:szCs w:val="20"/>
              </w:rPr>
              <w:t>Class</w:t>
            </w:r>
          </w:p>
        </w:tc>
        <w:tc>
          <w:tcPr>
            <w:tcW w:w="357" w:type="pct"/>
            <w:vAlign w:val="center"/>
            <w:hideMark/>
          </w:tcPr>
          <w:p w:rsidR="00853753" w:rsidRPr="00D078D9" w:rsidRDefault="00853753" w:rsidP="00E80040">
            <w:pPr>
              <w:snapToGrid w:val="0"/>
              <w:rPr>
                <w:b/>
                <w:bCs/>
                <w:kern w:val="0"/>
                <w:sz w:val="20"/>
                <w:szCs w:val="20"/>
              </w:rPr>
            </w:pPr>
            <w:r w:rsidRPr="00D078D9">
              <w:rPr>
                <w:b/>
                <w:bCs/>
                <w:kern w:val="0"/>
                <w:sz w:val="20"/>
                <w:szCs w:val="20"/>
              </w:rPr>
              <w:t>Cas type</w:t>
            </w:r>
          </w:p>
        </w:tc>
        <w:tc>
          <w:tcPr>
            <w:tcW w:w="677" w:type="pct"/>
            <w:vAlign w:val="center"/>
            <w:hideMark/>
          </w:tcPr>
          <w:p w:rsidR="00853753" w:rsidRPr="00D078D9" w:rsidRDefault="00853753" w:rsidP="00E80040">
            <w:pPr>
              <w:snapToGrid w:val="0"/>
              <w:rPr>
                <w:b/>
                <w:bCs/>
                <w:kern w:val="0"/>
                <w:sz w:val="20"/>
                <w:szCs w:val="20"/>
              </w:rPr>
            </w:pPr>
            <w:r w:rsidRPr="00D078D9">
              <w:rPr>
                <w:b/>
                <w:bCs/>
                <w:kern w:val="0"/>
                <w:sz w:val="20"/>
                <w:szCs w:val="20"/>
              </w:rPr>
              <w:t>Signature protein</w:t>
            </w:r>
          </w:p>
        </w:tc>
        <w:tc>
          <w:tcPr>
            <w:tcW w:w="3656" w:type="pct"/>
            <w:vAlign w:val="center"/>
            <w:hideMark/>
          </w:tcPr>
          <w:p w:rsidR="00853753" w:rsidRPr="00D078D9" w:rsidRDefault="00853753" w:rsidP="00E80040">
            <w:pPr>
              <w:snapToGrid w:val="0"/>
              <w:rPr>
                <w:b/>
                <w:bCs/>
                <w:kern w:val="0"/>
                <w:sz w:val="20"/>
                <w:szCs w:val="20"/>
              </w:rPr>
            </w:pPr>
            <w:r w:rsidRPr="00D078D9">
              <w:rPr>
                <w:b/>
                <w:bCs/>
                <w:kern w:val="0"/>
                <w:sz w:val="20"/>
                <w:szCs w:val="20"/>
              </w:rPr>
              <w:t>Function</w:t>
            </w: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r w:rsidRPr="00D078D9">
              <w:rPr>
                <w:kern w:val="0"/>
                <w:sz w:val="20"/>
                <w:szCs w:val="20"/>
              </w:rPr>
              <w:t>1</w:t>
            </w: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Cas3</w:t>
            </w:r>
          </w:p>
        </w:tc>
        <w:tc>
          <w:tcPr>
            <w:tcW w:w="3656" w:type="pct"/>
            <w:vAlign w:val="center"/>
            <w:hideMark/>
          </w:tcPr>
          <w:p w:rsidR="00853753" w:rsidRPr="00D078D9" w:rsidRDefault="00853753" w:rsidP="00E80040">
            <w:pPr>
              <w:snapToGrid w:val="0"/>
              <w:rPr>
                <w:kern w:val="0"/>
                <w:sz w:val="20"/>
                <w:szCs w:val="20"/>
              </w:rPr>
            </w:pPr>
            <w:r w:rsidRPr="00D078D9">
              <w:rPr>
                <w:kern w:val="0"/>
                <w:sz w:val="20"/>
                <w:szCs w:val="20"/>
              </w:rPr>
              <w:t>Single-stranded DNA nuclease (HD domain) and ATP-dependent helicase</w:t>
            </w: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IA</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Cas8a, Cas5</w:t>
            </w:r>
          </w:p>
        </w:tc>
        <w:tc>
          <w:tcPr>
            <w:tcW w:w="3656" w:type="pct"/>
            <w:vMerge w:val="restart"/>
            <w:vAlign w:val="center"/>
            <w:hideMark/>
          </w:tcPr>
          <w:p w:rsidR="00853753" w:rsidRPr="00D078D9" w:rsidRDefault="00853753" w:rsidP="00E80040">
            <w:pPr>
              <w:snapToGrid w:val="0"/>
              <w:rPr>
                <w:kern w:val="0"/>
                <w:sz w:val="20"/>
                <w:szCs w:val="20"/>
              </w:rPr>
            </w:pPr>
            <w:r w:rsidRPr="00D078D9">
              <w:rPr>
                <w:kern w:val="0"/>
                <w:sz w:val="20"/>
                <w:szCs w:val="20"/>
              </w:rPr>
              <w:t>Subunit of the interference module. Important in targeting of invading DNA by recognizing the PAM sequence</w:t>
            </w: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IB</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Cas8b</w:t>
            </w:r>
          </w:p>
        </w:tc>
        <w:tc>
          <w:tcPr>
            <w:tcW w:w="3656" w:type="pct"/>
            <w:vMerge/>
            <w:vAlign w:val="center"/>
            <w:hideMark/>
          </w:tcPr>
          <w:p w:rsidR="00853753" w:rsidRPr="00D078D9" w:rsidRDefault="00853753" w:rsidP="00E80040">
            <w:pPr>
              <w:snapToGrid w:val="0"/>
              <w:rPr>
                <w:kern w:val="0"/>
                <w:sz w:val="20"/>
                <w:szCs w:val="20"/>
              </w:rPr>
            </w:pP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IC</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Cas8c</w:t>
            </w:r>
          </w:p>
        </w:tc>
        <w:tc>
          <w:tcPr>
            <w:tcW w:w="3656" w:type="pct"/>
            <w:vMerge/>
            <w:vAlign w:val="center"/>
            <w:hideMark/>
          </w:tcPr>
          <w:p w:rsidR="00853753" w:rsidRPr="00D078D9" w:rsidRDefault="00853753" w:rsidP="00E80040">
            <w:pPr>
              <w:snapToGrid w:val="0"/>
              <w:rPr>
                <w:kern w:val="0"/>
                <w:sz w:val="20"/>
                <w:szCs w:val="20"/>
              </w:rPr>
            </w:pP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ID</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Cas10d</w:t>
            </w:r>
          </w:p>
        </w:tc>
        <w:tc>
          <w:tcPr>
            <w:tcW w:w="3656" w:type="pct"/>
            <w:vMerge w:val="restart"/>
            <w:vAlign w:val="center"/>
            <w:hideMark/>
          </w:tcPr>
          <w:p w:rsidR="00853753" w:rsidRPr="00D078D9" w:rsidRDefault="00853753" w:rsidP="00E80040">
            <w:pPr>
              <w:snapToGrid w:val="0"/>
              <w:rPr>
                <w:kern w:val="0"/>
                <w:sz w:val="20"/>
                <w:szCs w:val="20"/>
              </w:rPr>
            </w:pPr>
            <w:r w:rsidRPr="00D078D9">
              <w:rPr>
                <w:kern w:val="0"/>
                <w:sz w:val="20"/>
                <w:szCs w:val="20"/>
              </w:rPr>
              <w:t>contains a domain homologous to the palm domain of nucleic acid polymerases and nucleotide cyclases</w:t>
            </w: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IE</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Cse1, Cse2</w:t>
            </w:r>
          </w:p>
        </w:tc>
        <w:tc>
          <w:tcPr>
            <w:tcW w:w="3656" w:type="pct"/>
            <w:vMerge/>
            <w:vAlign w:val="center"/>
            <w:hideMark/>
          </w:tcPr>
          <w:p w:rsidR="00853753" w:rsidRPr="00D078D9" w:rsidRDefault="00853753" w:rsidP="00E80040">
            <w:pPr>
              <w:snapToGrid w:val="0"/>
              <w:rPr>
                <w:kern w:val="0"/>
                <w:sz w:val="20"/>
                <w:szCs w:val="20"/>
              </w:rPr>
            </w:pP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IF</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Csy1, Csy2, Csy3</w:t>
            </w:r>
          </w:p>
        </w:tc>
        <w:tc>
          <w:tcPr>
            <w:tcW w:w="3656" w:type="pct"/>
            <w:vAlign w:val="center"/>
            <w:hideMark/>
          </w:tcPr>
          <w:p w:rsidR="00853753" w:rsidRPr="00D078D9" w:rsidRDefault="00853753" w:rsidP="00E80040">
            <w:pPr>
              <w:snapToGrid w:val="0"/>
              <w:rPr>
                <w:kern w:val="0"/>
                <w:sz w:val="20"/>
                <w:szCs w:val="20"/>
              </w:rPr>
            </w:pPr>
            <w:r w:rsidRPr="00D078D9">
              <w:rPr>
                <w:kern w:val="0"/>
                <w:sz w:val="20"/>
                <w:szCs w:val="20"/>
              </w:rPr>
              <w:t>Not determined</w:t>
            </w: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IU</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GSU0054</w:t>
            </w:r>
          </w:p>
        </w:tc>
        <w:tc>
          <w:tcPr>
            <w:tcW w:w="3656" w:type="pct"/>
            <w:vAlign w:val="center"/>
            <w:hideMark/>
          </w:tcPr>
          <w:p w:rsidR="00853753" w:rsidRPr="00D078D9" w:rsidRDefault="00853753" w:rsidP="00E80040">
            <w:pPr>
              <w:snapToGrid w:val="0"/>
              <w:rPr>
                <w:kern w:val="0"/>
                <w:sz w:val="20"/>
                <w:szCs w:val="20"/>
              </w:rPr>
            </w:pP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III</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Cas10</w:t>
            </w:r>
          </w:p>
        </w:tc>
        <w:tc>
          <w:tcPr>
            <w:tcW w:w="3656" w:type="pct"/>
            <w:vAlign w:val="center"/>
            <w:hideMark/>
          </w:tcPr>
          <w:p w:rsidR="00853753" w:rsidRPr="00D078D9" w:rsidRDefault="00853753" w:rsidP="00E80040">
            <w:pPr>
              <w:snapToGrid w:val="0"/>
              <w:rPr>
                <w:kern w:val="0"/>
                <w:sz w:val="20"/>
                <w:szCs w:val="20"/>
              </w:rPr>
            </w:pPr>
            <w:r w:rsidRPr="00D078D9">
              <w:rPr>
                <w:kern w:val="0"/>
                <w:sz w:val="20"/>
                <w:szCs w:val="20"/>
              </w:rPr>
              <w:t>Homolog of Cas10d and Cse1</w:t>
            </w: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IIIA</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Csm2</w:t>
            </w:r>
          </w:p>
        </w:tc>
        <w:tc>
          <w:tcPr>
            <w:tcW w:w="3656" w:type="pct"/>
            <w:vAlign w:val="center"/>
            <w:hideMark/>
          </w:tcPr>
          <w:p w:rsidR="00853753" w:rsidRPr="00D078D9" w:rsidRDefault="00853753" w:rsidP="00E80040">
            <w:pPr>
              <w:snapToGrid w:val="0"/>
              <w:rPr>
                <w:kern w:val="0"/>
                <w:sz w:val="20"/>
                <w:szCs w:val="20"/>
              </w:rPr>
            </w:pPr>
            <w:r w:rsidRPr="00D078D9">
              <w:rPr>
                <w:kern w:val="0"/>
                <w:sz w:val="20"/>
                <w:szCs w:val="20"/>
              </w:rPr>
              <w:t>Not Determined</w:t>
            </w: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IIIB</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Cmr5</w:t>
            </w:r>
          </w:p>
        </w:tc>
        <w:tc>
          <w:tcPr>
            <w:tcW w:w="3656" w:type="pct"/>
            <w:vAlign w:val="center"/>
            <w:hideMark/>
          </w:tcPr>
          <w:p w:rsidR="00853753" w:rsidRPr="00D078D9" w:rsidRDefault="00853753" w:rsidP="00E80040">
            <w:pPr>
              <w:snapToGrid w:val="0"/>
              <w:rPr>
                <w:kern w:val="0"/>
                <w:sz w:val="20"/>
                <w:szCs w:val="20"/>
              </w:rPr>
            </w:pPr>
            <w:r w:rsidRPr="00D078D9">
              <w:rPr>
                <w:kern w:val="0"/>
                <w:sz w:val="20"/>
                <w:szCs w:val="20"/>
              </w:rPr>
              <w:t>Not Determined</w:t>
            </w: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IIIC</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Cas10 or Csx11</w:t>
            </w:r>
          </w:p>
        </w:tc>
        <w:tc>
          <w:tcPr>
            <w:tcW w:w="3656" w:type="pct"/>
            <w:vAlign w:val="center"/>
            <w:hideMark/>
          </w:tcPr>
          <w:p w:rsidR="00853753" w:rsidRPr="00D078D9" w:rsidRDefault="00853753" w:rsidP="00E80040">
            <w:pPr>
              <w:snapToGrid w:val="0"/>
              <w:rPr>
                <w:kern w:val="0"/>
                <w:sz w:val="20"/>
                <w:szCs w:val="20"/>
              </w:rPr>
            </w:pP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IIID</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Csx10</w:t>
            </w:r>
          </w:p>
        </w:tc>
        <w:tc>
          <w:tcPr>
            <w:tcW w:w="3656" w:type="pct"/>
            <w:vAlign w:val="center"/>
            <w:hideMark/>
          </w:tcPr>
          <w:p w:rsidR="00853753" w:rsidRPr="00D078D9" w:rsidRDefault="00853753" w:rsidP="00E80040">
            <w:pPr>
              <w:snapToGrid w:val="0"/>
              <w:rPr>
                <w:kern w:val="0"/>
                <w:sz w:val="20"/>
                <w:szCs w:val="20"/>
              </w:rPr>
            </w:pP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IV</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Csf1</w:t>
            </w:r>
          </w:p>
        </w:tc>
        <w:tc>
          <w:tcPr>
            <w:tcW w:w="3656" w:type="pct"/>
            <w:vAlign w:val="center"/>
            <w:hideMark/>
          </w:tcPr>
          <w:p w:rsidR="00853753" w:rsidRPr="00D078D9" w:rsidRDefault="00853753" w:rsidP="00E80040">
            <w:pPr>
              <w:snapToGrid w:val="0"/>
              <w:rPr>
                <w:kern w:val="0"/>
                <w:sz w:val="20"/>
                <w:szCs w:val="20"/>
              </w:rPr>
            </w:pP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IVA</w:t>
            </w:r>
          </w:p>
        </w:tc>
        <w:tc>
          <w:tcPr>
            <w:tcW w:w="677" w:type="pct"/>
            <w:vAlign w:val="center"/>
            <w:hideMark/>
          </w:tcPr>
          <w:p w:rsidR="00853753" w:rsidRPr="00D078D9" w:rsidRDefault="00853753" w:rsidP="00E80040">
            <w:pPr>
              <w:snapToGrid w:val="0"/>
              <w:rPr>
                <w:kern w:val="0"/>
                <w:sz w:val="20"/>
                <w:szCs w:val="20"/>
              </w:rPr>
            </w:pPr>
          </w:p>
        </w:tc>
        <w:tc>
          <w:tcPr>
            <w:tcW w:w="3656" w:type="pct"/>
            <w:vAlign w:val="center"/>
            <w:hideMark/>
          </w:tcPr>
          <w:p w:rsidR="00853753" w:rsidRPr="00D078D9" w:rsidRDefault="00853753" w:rsidP="00E80040">
            <w:pPr>
              <w:snapToGrid w:val="0"/>
              <w:rPr>
                <w:kern w:val="0"/>
                <w:sz w:val="20"/>
                <w:szCs w:val="20"/>
              </w:rPr>
            </w:pP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IVB</w:t>
            </w:r>
          </w:p>
        </w:tc>
        <w:tc>
          <w:tcPr>
            <w:tcW w:w="677" w:type="pct"/>
            <w:vAlign w:val="center"/>
            <w:hideMark/>
          </w:tcPr>
          <w:p w:rsidR="00853753" w:rsidRPr="00D078D9" w:rsidRDefault="00853753" w:rsidP="00E80040">
            <w:pPr>
              <w:snapToGrid w:val="0"/>
              <w:rPr>
                <w:kern w:val="0"/>
                <w:sz w:val="20"/>
                <w:szCs w:val="20"/>
              </w:rPr>
            </w:pPr>
          </w:p>
        </w:tc>
        <w:tc>
          <w:tcPr>
            <w:tcW w:w="3656" w:type="pct"/>
            <w:vAlign w:val="center"/>
            <w:hideMark/>
          </w:tcPr>
          <w:p w:rsidR="00853753" w:rsidRPr="00D078D9" w:rsidRDefault="00853753" w:rsidP="00E80040">
            <w:pPr>
              <w:snapToGrid w:val="0"/>
              <w:rPr>
                <w:kern w:val="0"/>
                <w:sz w:val="20"/>
                <w:szCs w:val="20"/>
              </w:rPr>
            </w:pP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r w:rsidRPr="00D078D9">
              <w:rPr>
                <w:kern w:val="0"/>
                <w:sz w:val="20"/>
                <w:szCs w:val="20"/>
              </w:rPr>
              <w:t>2</w:t>
            </w: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II</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Cas9</w:t>
            </w:r>
          </w:p>
        </w:tc>
        <w:tc>
          <w:tcPr>
            <w:tcW w:w="3656" w:type="pct"/>
            <w:vAlign w:val="center"/>
            <w:hideMark/>
          </w:tcPr>
          <w:p w:rsidR="00853753" w:rsidRPr="00D078D9" w:rsidRDefault="00853753" w:rsidP="00E80040">
            <w:pPr>
              <w:snapToGrid w:val="0"/>
              <w:rPr>
                <w:kern w:val="0"/>
                <w:sz w:val="20"/>
                <w:szCs w:val="20"/>
              </w:rPr>
            </w:pPr>
            <w:r w:rsidRPr="00D078D9">
              <w:rPr>
                <w:kern w:val="0"/>
                <w:sz w:val="20"/>
                <w:szCs w:val="20"/>
              </w:rPr>
              <w:t>Nucleases RuvC and HNH together produce DSBs, and separately can produce single-strand breaks. Ensures the acquisition of functional spacers during adaptation.</w:t>
            </w: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IIA</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Csn2</w:t>
            </w:r>
          </w:p>
        </w:tc>
        <w:tc>
          <w:tcPr>
            <w:tcW w:w="3656" w:type="pct"/>
            <w:vAlign w:val="center"/>
            <w:hideMark/>
          </w:tcPr>
          <w:p w:rsidR="00853753" w:rsidRPr="00D078D9" w:rsidRDefault="00853753" w:rsidP="00E80040">
            <w:pPr>
              <w:snapToGrid w:val="0"/>
              <w:rPr>
                <w:kern w:val="0"/>
                <w:sz w:val="20"/>
                <w:szCs w:val="20"/>
              </w:rPr>
            </w:pPr>
            <w:r w:rsidRPr="00D078D9">
              <w:rPr>
                <w:kern w:val="0"/>
                <w:sz w:val="20"/>
                <w:szCs w:val="20"/>
              </w:rPr>
              <w:t>Ring-shaped DNA-binding protein. Involved in primed adaptation in Type II CRISPR system.</w:t>
            </w: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IIB</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Cas4</w:t>
            </w:r>
          </w:p>
        </w:tc>
        <w:tc>
          <w:tcPr>
            <w:tcW w:w="3656" w:type="pct"/>
            <w:vAlign w:val="center"/>
            <w:hideMark/>
          </w:tcPr>
          <w:p w:rsidR="00853753" w:rsidRPr="00D078D9" w:rsidRDefault="00853753" w:rsidP="00E80040">
            <w:pPr>
              <w:snapToGrid w:val="0"/>
              <w:rPr>
                <w:kern w:val="0"/>
                <w:sz w:val="20"/>
                <w:szCs w:val="20"/>
              </w:rPr>
            </w:pPr>
            <w:r w:rsidRPr="00D078D9">
              <w:rPr>
                <w:kern w:val="0"/>
                <w:sz w:val="20"/>
                <w:szCs w:val="20"/>
              </w:rPr>
              <w:t>Not Determined</w:t>
            </w: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IIC</w:t>
            </w:r>
          </w:p>
        </w:tc>
        <w:tc>
          <w:tcPr>
            <w:tcW w:w="677" w:type="pct"/>
            <w:vAlign w:val="center"/>
            <w:hideMark/>
          </w:tcPr>
          <w:p w:rsidR="00853753" w:rsidRPr="00D078D9" w:rsidRDefault="00853753" w:rsidP="00E80040">
            <w:pPr>
              <w:snapToGrid w:val="0"/>
              <w:rPr>
                <w:kern w:val="0"/>
                <w:sz w:val="20"/>
                <w:szCs w:val="20"/>
              </w:rPr>
            </w:pPr>
          </w:p>
        </w:tc>
        <w:tc>
          <w:tcPr>
            <w:tcW w:w="3656" w:type="pct"/>
            <w:vAlign w:val="center"/>
            <w:hideMark/>
          </w:tcPr>
          <w:p w:rsidR="00853753" w:rsidRPr="00D078D9" w:rsidRDefault="00853753" w:rsidP="00E80040">
            <w:pPr>
              <w:snapToGrid w:val="0"/>
              <w:rPr>
                <w:kern w:val="0"/>
                <w:sz w:val="20"/>
                <w:szCs w:val="20"/>
              </w:rPr>
            </w:pPr>
            <w:r w:rsidRPr="00D078D9">
              <w:rPr>
                <w:kern w:val="0"/>
                <w:sz w:val="20"/>
                <w:szCs w:val="20"/>
              </w:rPr>
              <w:t>Characterized by the absence of either Csn2 or Cas4</w:t>
            </w: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V</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Cpf1, C2c1, C2c3</w:t>
            </w:r>
          </w:p>
        </w:tc>
        <w:tc>
          <w:tcPr>
            <w:tcW w:w="3656" w:type="pct"/>
            <w:vAlign w:val="center"/>
            <w:hideMark/>
          </w:tcPr>
          <w:p w:rsidR="00853753" w:rsidRPr="00D078D9" w:rsidRDefault="00853753" w:rsidP="00E80040">
            <w:pPr>
              <w:snapToGrid w:val="0"/>
              <w:rPr>
                <w:kern w:val="0"/>
                <w:sz w:val="20"/>
                <w:szCs w:val="20"/>
              </w:rPr>
            </w:pPr>
            <w:r w:rsidRPr="00D078D9">
              <w:rPr>
                <w:kern w:val="0"/>
                <w:sz w:val="20"/>
                <w:szCs w:val="20"/>
              </w:rPr>
              <w:t>Nuclease RuvC. Lacks HNH.</w:t>
            </w:r>
          </w:p>
        </w:tc>
      </w:tr>
      <w:tr w:rsidR="00853753" w:rsidRPr="00D078D9" w:rsidTr="005B3543">
        <w:trPr>
          <w:cantSplit/>
          <w:tblCellSpacing w:w="0" w:type="dxa"/>
          <w:jc w:val="center"/>
        </w:trPr>
        <w:tc>
          <w:tcPr>
            <w:tcW w:w="311" w:type="pct"/>
            <w:vAlign w:val="center"/>
            <w:hideMark/>
          </w:tcPr>
          <w:p w:rsidR="00853753" w:rsidRPr="00D078D9" w:rsidRDefault="00853753" w:rsidP="00E80040">
            <w:pPr>
              <w:snapToGrid w:val="0"/>
              <w:rPr>
                <w:kern w:val="0"/>
                <w:sz w:val="20"/>
                <w:szCs w:val="20"/>
              </w:rPr>
            </w:pPr>
          </w:p>
        </w:tc>
        <w:tc>
          <w:tcPr>
            <w:tcW w:w="357" w:type="pct"/>
            <w:vAlign w:val="center"/>
            <w:hideMark/>
          </w:tcPr>
          <w:p w:rsidR="00853753" w:rsidRPr="00D078D9" w:rsidRDefault="00853753" w:rsidP="00E80040">
            <w:pPr>
              <w:snapToGrid w:val="0"/>
              <w:rPr>
                <w:kern w:val="0"/>
                <w:sz w:val="20"/>
                <w:szCs w:val="20"/>
              </w:rPr>
            </w:pPr>
            <w:r w:rsidRPr="00D078D9">
              <w:rPr>
                <w:kern w:val="0"/>
                <w:sz w:val="20"/>
                <w:szCs w:val="20"/>
              </w:rPr>
              <w:t>VI</w:t>
            </w:r>
          </w:p>
        </w:tc>
        <w:tc>
          <w:tcPr>
            <w:tcW w:w="677" w:type="pct"/>
            <w:vAlign w:val="center"/>
            <w:hideMark/>
          </w:tcPr>
          <w:p w:rsidR="00853753" w:rsidRPr="00D078D9" w:rsidRDefault="00853753" w:rsidP="00E80040">
            <w:pPr>
              <w:snapToGrid w:val="0"/>
              <w:rPr>
                <w:kern w:val="0"/>
                <w:sz w:val="20"/>
                <w:szCs w:val="20"/>
              </w:rPr>
            </w:pPr>
            <w:r w:rsidRPr="00D078D9">
              <w:rPr>
                <w:kern w:val="0"/>
                <w:sz w:val="20"/>
                <w:szCs w:val="20"/>
              </w:rPr>
              <w:t>C2c2</w:t>
            </w:r>
          </w:p>
        </w:tc>
        <w:tc>
          <w:tcPr>
            <w:tcW w:w="3656" w:type="pct"/>
            <w:vAlign w:val="center"/>
            <w:hideMark/>
          </w:tcPr>
          <w:p w:rsidR="00853753" w:rsidRPr="00D078D9" w:rsidRDefault="00853753" w:rsidP="00E80040">
            <w:pPr>
              <w:snapToGrid w:val="0"/>
              <w:rPr>
                <w:kern w:val="0"/>
                <w:sz w:val="20"/>
                <w:szCs w:val="20"/>
              </w:rPr>
            </w:pPr>
          </w:p>
        </w:tc>
      </w:tr>
    </w:tbl>
    <w:p w:rsidR="00E80040" w:rsidRDefault="00E80040" w:rsidP="00E80040">
      <w:pPr>
        <w:widowControl/>
        <w:autoSpaceDE w:val="0"/>
        <w:autoSpaceDN w:val="0"/>
        <w:adjustRightInd w:val="0"/>
        <w:snapToGrid w:val="0"/>
        <w:ind w:firstLine="425"/>
        <w:rPr>
          <w:kern w:val="0"/>
          <w:sz w:val="20"/>
          <w:szCs w:val="20"/>
        </w:rPr>
      </w:pPr>
    </w:p>
    <w:p w:rsidR="00A70269" w:rsidRPr="00D078D9" w:rsidRDefault="00A70269" w:rsidP="00E80040">
      <w:pPr>
        <w:widowControl/>
        <w:autoSpaceDE w:val="0"/>
        <w:autoSpaceDN w:val="0"/>
        <w:adjustRightInd w:val="0"/>
        <w:snapToGrid w:val="0"/>
        <w:ind w:firstLine="425"/>
        <w:rPr>
          <w:kern w:val="0"/>
          <w:sz w:val="20"/>
          <w:szCs w:val="20"/>
        </w:rPr>
        <w:sectPr w:rsidR="00A70269" w:rsidRPr="00D078D9" w:rsidSect="00D2214A">
          <w:type w:val="continuous"/>
          <w:pgSz w:w="12240" w:h="15840" w:code="1"/>
          <w:pgMar w:top="1440" w:right="1440" w:bottom="1440" w:left="1440" w:header="720" w:footer="720" w:gutter="0"/>
          <w:cols w:space="720"/>
          <w:noEndnote/>
          <w:docGrid w:linePitch="286"/>
        </w:sectPr>
      </w:pPr>
    </w:p>
    <w:p w:rsidR="00F509DB" w:rsidRPr="00D078D9" w:rsidRDefault="008530A0" w:rsidP="00E80040">
      <w:pPr>
        <w:widowControl/>
        <w:autoSpaceDE w:val="0"/>
        <w:autoSpaceDN w:val="0"/>
        <w:adjustRightInd w:val="0"/>
        <w:snapToGrid w:val="0"/>
        <w:ind w:firstLine="425"/>
        <w:rPr>
          <w:rFonts w:eastAsia="Times New Roman"/>
          <w:kern w:val="0"/>
          <w:sz w:val="20"/>
          <w:szCs w:val="20"/>
          <w:lang w:eastAsia="en-US"/>
        </w:rPr>
      </w:pPr>
      <w:r w:rsidRPr="00D078D9">
        <w:rPr>
          <w:kern w:val="0"/>
          <w:sz w:val="20"/>
          <w:szCs w:val="20"/>
        </w:rPr>
        <w:lastRenderedPageBreak/>
        <w:t xml:space="preserve">A </w:t>
      </w:r>
      <w:r w:rsidRPr="00D078D9">
        <w:rPr>
          <w:bCs/>
          <w:kern w:val="0"/>
          <w:sz w:val="20"/>
          <w:szCs w:val="20"/>
        </w:rPr>
        <w:t>gene signature</w:t>
      </w:r>
      <w:r w:rsidRPr="00D078D9">
        <w:rPr>
          <w:kern w:val="0"/>
          <w:sz w:val="20"/>
          <w:szCs w:val="20"/>
        </w:rPr>
        <w:t xml:space="preserve"> is a group of genes in a cell whose combined expression pattern is uniquely </w:t>
      </w:r>
      <w:bookmarkStart w:id="23" w:name="OLE_LINK16"/>
      <w:bookmarkStart w:id="24" w:name="OLE_LINK17"/>
      <w:r w:rsidRPr="00D078D9">
        <w:rPr>
          <w:kern w:val="0"/>
          <w:sz w:val="20"/>
          <w:szCs w:val="20"/>
        </w:rPr>
        <w:t>characteristic</w:t>
      </w:r>
      <w:bookmarkEnd w:id="23"/>
      <w:bookmarkEnd w:id="24"/>
      <w:r w:rsidRPr="00D078D9">
        <w:rPr>
          <w:kern w:val="0"/>
          <w:sz w:val="20"/>
          <w:szCs w:val="20"/>
        </w:rPr>
        <w:t xml:space="preserve"> of a biological phenotype condition. The phenotypes that may theoretically be defined by a gene expression signature range from those that are used to differentiate between different subtypes that predict the survival or prognosis of an individual characteristic.</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The CRISPR technology had been used to functionally inactivate genes in human cell lines and cells, to study </w:t>
      </w:r>
      <w:r w:rsidRPr="00D078D9">
        <w:rPr>
          <w:i/>
          <w:iCs/>
          <w:kern w:val="0"/>
          <w:sz w:val="20"/>
          <w:szCs w:val="20"/>
        </w:rPr>
        <w:t>Candida albicans</w:t>
      </w:r>
      <w:r w:rsidRPr="00D078D9">
        <w:rPr>
          <w:kern w:val="0"/>
          <w:sz w:val="20"/>
          <w:szCs w:val="20"/>
        </w:rPr>
        <w:t xml:space="preserve">, to modify yeasts used to make biofuels and to genetically modify crop strains, etc. CRISPR can also be used to change mosquitos so </w:t>
      </w:r>
      <w:r w:rsidRPr="00D078D9">
        <w:rPr>
          <w:kern w:val="0"/>
          <w:sz w:val="20"/>
          <w:szCs w:val="20"/>
        </w:rPr>
        <w:lastRenderedPageBreak/>
        <w:t>they cannot transmit diseases such as malaria. CRISPR-based re-evaluations of claims for gene-disease relationships have led to the discovery of potentially important anomalies. CRISPR/Cas9 genome editing is carried out with a Type II CRISPR system. When utilized for genome editing, this system includes Cas9, crRNA, tracrRNA along with an optional section of DNA repair template that is utilized in either Non-Homologous End Joining (NHEJ) or Homology Directed Repair (HDR).</w:t>
      </w:r>
    </w:p>
    <w:p w:rsidR="004555C9" w:rsidRPr="00D078D9" w:rsidRDefault="004555C9" w:rsidP="00E80040">
      <w:pPr>
        <w:pStyle w:val="NormalWeb"/>
        <w:snapToGrid w:val="0"/>
        <w:spacing w:before="0" w:beforeAutospacing="0" w:after="0" w:afterAutospacing="0"/>
        <w:ind w:firstLine="425"/>
        <w:rPr>
          <w:kern w:val="0"/>
          <w:sz w:val="20"/>
          <w:szCs w:val="20"/>
        </w:rPr>
      </w:pPr>
      <w:r w:rsidRPr="00D078D9">
        <w:rPr>
          <w:rFonts w:hint="eastAsia"/>
          <w:kern w:val="0"/>
          <w:sz w:val="20"/>
          <w:szCs w:val="20"/>
        </w:rPr>
        <w:t>Table 2 shows the m</w:t>
      </w:r>
      <w:r w:rsidRPr="00D078D9">
        <w:rPr>
          <w:kern w:val="0"/>
          <w:sz w:val="20"/>
          <w:szCs w:val="20"/>
        </w:rPr>
        <w:t>ajor components of CRISPR/Cas9</w:t>
      </w:r>
      <w:r w:rsidRPr="00D078D9">
        <w:rPr>
          <w:rFonts w:hint="eastAsia"/>
          <w:kern w:val="0"/>
          <w:sz w:val="20"/>
          <w:szCs w:val="20"/>
        </w:rPr>
        <w:t>.</w:t>
      </w:r>
    </w:p>
    <w:p w:rsidR="00E80040" w:rsidRPr="00D078D9" w:rsidRDefault="00E80040" w:rsidP="00E80040">
      <w:pPr>
        <w:pStyle w:val="NormalWeb"/>
        <w:snapToGrid w:val="0"/>
        <w:spacing w:before="0" w:beforeAutospacing="0" w:after="0" w:afterAutospacing="0"/>
        <w:ind w:firstLine="425"/>
        <w:rPr>
          <w:kern w:val="0"/>
          <w:sz w:val="20"/>
          <w:szCs w:val="20"/>
        </w:rPr>
        <w:sectPr w:rsidR="00E80040" w:rsidRPr="00D078D9" w:rsidSect="00D2214A">
          <w:type w:val="continuous"/>
          <w:pgSz w:w="12240" w:h="15840" w:code="1"/>
          <w:pgMar w:top="1440" w:right="1440" w:bottom="1440" w:left="1440" w:header="720" w:footer="720" w:gutter="0"/>
          <w:cols w:num="2" w:space="526"/>
          <w:noEndnote/>
          <w:docGrid w:linePitch="286"/>
        </w:sectPr>
      </w:pPr>
    </w:p>
    <w:p w:rsidR="00506D87" w:rsidRPr="00D078D9" w:rsidRDefault="00506D87" w:rsidP="00E80040">
      <w:pPr>
        <w:pStyle w:val="NormalWeb"/>
        <w:snapToGrid w:val="0"/>
        <w:spacing w:before="0" w:beforeAutospacing="0" w:after="0" w:afterAutospacing="0"/>
        <w:ind w:firstLine="425"/>
        <w:rPr>
          <w:kern w:val="0"/>
          <w:sz w:val="20"/>
          <w:szCs w:val="20"/>
        </w:rPr>
      </w:pPr>
    </w:p>
    <w:p w:rsidR="00506D87" w:rsidRPr="00D078D9" w:rsidRDefault="004555C9" w:rsidP="00E80040">
      <w:pPr>
        <w:pStyle w:val="NormalWeb"/>
        <w:snapToGrid w:val="0"/>
        <w:spacing w:before="0" w:beforeAutospacing="0" w:after="0" w:afterAutospacing="0"/>
        <w:jc w:val="center"/>
        <w:rPr>
          <w:kern w:val="0"/>
          <w:sz w:val="20"/>
          <w:szCs w:val="20"/>
        </w:rPr>
      </w:pPr>
      <w:r w:rsidRPr="00D078D9">
        <w:rPr>
          <w:rFonts w:hint="eastAsia"/>
          <w:kern w:val="0"/>
          <w:sz w:val="20"/>
          <w:szCs w:val="20"/>
        </w:rPr>
        <w:t xml:space="preserve">Table 2. </w:t>
      </w:r>
      <w:r w:rsidR="00506D87" w:rsidRPr="00D078D9">
        <w:rPr>
          <w:kern w:val="0"/>
          <w:sz w:val="20"/>
          <w:szCs w:val="20"/>
        </w:rPr>
        <w:t>Major components of CRISPR/Cas9</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63"/>
        <w:gridCol w:w="8231"/>
      </w:tblGrid>
      <w:tr w:rsidR="00506D87" w:rsidRPr="00D078D9" w:rsidTr="005B3543">
        <w:trPr>
          <w:tblCellSpacing w:w="0" w:type="dxa"/>
          <w:jc w:val="center"/>
        </w:trPr>
        <w:tc>
          <w:tcPr>
            <w:tcW w:w="665" w:type="pct"/>
            <w:vAlign w:val="center"/>
            <w:hideMark/>
          </w:tcPr>
          <w:p w:rsidR="00506D87" w:rsidRPr="00D078D9" w:rsidRDefault="00506D87" w:rsidP="00E80040">
            <w:pPr>
              <w:snapToGrid w:val="0"/>
              <w:rPr>
                <w:b/>
                <w:bCs/>
                <w:kern w:val="0"/>
                <w:sz w:val="20"/>
                <w:szCs w:val="20"/>
              </w:rPr>
            </w:pPr>
            <w:r w:rsidRPr="00D078D9">
              <w:rPr>
                <w:b/>
                <w:bCs/>
                <w:kern w:val="0"/>
                <w:sz w:val="20"/>
                <w:szCs w:val="20"/>
              </w:rPr>
              <w:t>Component</w:t>
            </w:r>
          </w:p>
        </w:tc>
        <w:tc>
          <w:tcPr>
            <w:tcW w:w="4335" w:type="pct"/>
            <w:vAlign w:val="center"/>
            <w:hideMark/>
          </w:tcPr>
          <w:p w:rsidR="00506D87" w:rsidRPr="00D078D9" w:rsidRDefault="00506D87" w:rsidP="00E80040">
            <w:pPr>
              <w:snapToGrid w:val="0"/>
              <w:rPr>
                <w:b/>
                <w:bCs/>
                <w:kern w:val="0"/>
                <w:sz w:val="20"/>
                <w:szCs w:val="20"/>
              </w:rPr>
            </w:pPr>
            <w:r w:rsidRPr="00D078D9">
              <w:rPr>
                <w:b/>
                <w:bCs/>
                <w:kern w:val="0"/>
                <w:sz w:val="20"/>
                <w:szCs w:val="20"/>
              </w:rPr>
              <w:t>Function</w:t>
            </w:r>
          </w:p>
        </w:tc>
      </w:tr>
      <w:tr w:rsidR="00506D87" w:rsidRPr="00D078D9" w:rsidTr="005B3543">
        <w:trPr>
          <w:tblCellSpacing w:w="0" w:type="dxa"/>
          <w:jc w:val="center"/>
        </w:trPr>
        <w:tc>
          <w:tcPr>
            <w:tcW w:w="665" w:type="pct"/>
            <w:vAlign w:val="center"/>
            <w:hideMark/>
          </w:tcPr>
          <w:p w:rsidR="00506D87" w:rsidRPr="00D078D9" w:rsidRDefault="00506D87" w:rsidP="00E80040">
            <w:pPr>
              <w:snapToGrid w:val="0"/>
              <w:rPr>
                <w:kern w:val="0"/>
                <w:sz w:val="20"/>
                <w:szCs w:val="20"/>
              </w:rPr>
            </w:pPr>
            <w:r w:rsidRPr="00D078D9">
              <w:rPr>
                <w:kern w:val="0"/>
                <w:sz w:val="20"/>
                <w:szCs w:val="20"/>
              </w:rPr>
              <w:t>crRNA</w:t>
            </w:r>
          </w:p>
        </w:tc>
        <w:tc>
          <w:tcPr>
            <w:tcW w:w="4335" w:type="pct"/>
            <w:vAlign w:val="center"/>
            <w:hideMark/>
          </w:tcPr>
          <w:p w:rsidR="00506D87" w:rsidRPr="00D078D9" w:rsidRDefault="00506D87" w:rsidP="00E80040">
            <w:pPr>
              <w:snapToGrid w:val="0"/>
              <w:rPr>
                <w:kern w:val="0"/>
                <w:sz w:val="20"/>
                <w:szCs w:val="20"/>
              </w:rPr>
            </w:pPr>
            <w:r w:rsidRPr="00D078D9">
              <w:rPr>
                <w:kern w:val="0"/>
                <w:sz w:val="20"/>
                <w:szCs w:val="20"/>
              </w:rPr>
              <w:t>Contains the guide RNA that locates the correct section of host DNA along with a region that binds to tracrRNA (generally in a hairpin loop form) forming an active complex.</w:t>
            </w:r>
          </w:p>
        </w:tc>
      </w:tr>
      <w:tr w:rsidR="00506D87" w:rsidRPr="00D078D9" w:rsidTr="005B3543">
        <w:trPr>
          <w:tblCellSpacing w:w="0" w:type="dxa"/>
          <w:jc w:val="center"/>
        </w:trPr>
        <w:tc>
          <w:tcPr>
            <w:tcW w:w="665" w:type="pct"/>
            <w:vAlign w:val="center"/>
            <w:hideMark/>
          </w:tcPr>
          <w:p w:rsidR="00506D87" w:rsidRPr="00D078D9" w:rsidRDefault="00506D87" w:rsidP="00E80040">
            <w:pPr>
              <w:snapToGrid w:val="0"/>
              <w:rPr>
                <w:kern w:val="0"/>
                <w:sz w:val="20"/>
                <w:szCs w:val="20"/>
              </w:rPr>
            </w:pPr>
            <w:r w:rsidRPr="00D078D9">
              <w:rPr>
                <w:kern w:val="0"/>
                <w:sz w:val="20"/>
                <w:szCs w:val="20"/>
              </w:rPr>
              <w:t>tracrRNA</w:t>
            </w:r>
          </w:p>
        </w:tc>
        <w:tc>
          <w:tcPr>
            <w:tcW w:w="4335" w:type="pct"/>
            <w:vAlign w:val="center"/>
            <w:hideMark/>
          </w:tcPr>
          <w:p w:rsidR="00506D87" w:rsidRPr="00D078D9" w:rsidRDefault="00506D87" w:rsidP="00E80040">
            <w:pPr>
              <w:snapToGrid w:val="0"/>
              <w:rPr>
                <w:kern w:val="0"/>
                <w:sz w:val="20"/>
                <w:szCs w:val="20"/>
              </w:rPr>
            </w:pPr>
            <w:r w:rsidRPr="00D078D9">
              <w:rPr>
                <w:kern w:val="0"/>
                <w:sz w:val="20"/>
                <w:szCs w:val="20"/>
              </w:rPr>
              <w:t>Binds to crRNA and forms an active complex.</w:t>
            </w:r>
          </w:p>
        </w:tc>
      </w:tr>
      <w:tr w:rsidR="00506D87" w:rsidRPr="00D078D9" w:rsidTr="005B3543">
        <w:trPr>
          <w:tblCellSpacing w:w="0" w:type="dxa"/>
          <w:jc w:val="center"/>
        </w:trPr>
        <w:tc>
          <w:tcPr>
            <w:tcW w:w="665" w:type="pct"/>
            <w:vAlign w:val="center"/>
            <w:hideMark/>
          </w:tcPr>
          <w:p w:rsidR="00506D87" w:rsidRPr="00D078D9" w:rsidRDefault="00506D87" w:rsidP="00E80040">
            <w:pPr>
              <w:snapToGrid w:val="0"/>
              <w:rPr>
                <w:kern w:val="0"/>
                <w:sz w:val="20"/>
                <w:szCs w:val="20"/>
              </w:rPr>
            </w:pPr>
            <w:r w:rsidRPr="00D078D9">
              <w:rPr>
                <w:kern w:val="0"/>
                <w:sz w:val="20"/>
                <w:szCs w:val="20"/>
              </w:rPr>
              <w:t>sgRNA</w:t>
            </w:r>
          </w:p>
        </w:tc>
        <w:tc>
          <w:tcPr>
            <w:tcW w:w="4335" w:type="pct"/>
            <w:vAlign w:val="center"/>
            <w:hideMark/>
          </w:tcPr>
          <w:p w:rsidR="00506D87" w:rsidRPr="00D078D9" w:rsidRDefault="00506D87" w:rsidP="00E80040">
            <w:pPr>
              <w:snapToGrid w:val="0"/>
              <w:rPr>
                <w:kern w:val="0"/>
                <w:sz w:val="20"/>
                <w:szCs w:val="20"/>
              </w:rPr>
            </w:pPr>
            <w:r w:rsidRPr="00D078D9">
              <w:rPr>
                <w:kern w:val="0"/>
                <w:sz w:val="20"/>
                <w:szCs w:val="20"/>
              </w:rPr>
              <w:t>Single guide RNAs are a combined RNA consisting of a tracrRNA and at least one crRNA</w:t>
            </w:r>
          </w:p>
        </w:tc>
      </w:tr>
      <w:tr w:rsidR="00506D87" w:rsidRPr="00D078D9" w:rsidTr="005B3543">
        <w:trPr>
          <w:tblCellSpacing w:w="0" w:type="dxa"/>
          <w:jc w:val="center"/>
        </w:trPr>
        <w:tc>
          <w:tcPr>
            <w:tcW w:w="665" w:type="pct"/>
            <w:vAlign w:val="center"/>
            <w:hideMark/>
          </w:tcPr>
          <w:p w:rsidR="00506D87" w:rsidRPr="00D078D9" w:rsidRDefault="00506D87" w:rsidP="00E80040">
            <w:pPr>
              <w:snapToGrid w:val="0"/>
              <w:rPr>
                <w:kern w:val="0"/>
                <w:sz w:val="20"/>
                <w:szCs w:val="20"/>
              </w:rPr>
            </w:pPr>
            <w:r w:rsidRPr="00D078D9">
              <w:rPr>
                <w:kern w:val="0"/>
                <w:sz w:val="20"/>
                <w:szCs w:val="20"/>
              </w:rPr>
              <w:t>Cas9</w:t>
            </w:r>
          </w:p>
        </w:tc>
        <w:tc>
          <w:tcPr>
            <w:tcW w:w="4335" w:type="pct"/>
            <w:vAlign w:val="center"/>
            <w:hideMark/>
          </w:tcPr>
          <w:p w:rsidR="00506D87" w:rsidRPr="00D078D9" w:rsidRDefault="00506D87" w:rsidP="00E80040">
            <w:pPr>
              <w:snapToGrid w:val="0"/>
              <w:rPr>
                <w:kern w:val="0"/>
                <w:sz w:val="20"/>
                <w:szCs w:val="20"/>
              </w:rPr>
            </w:pPr>
            <w:r w:rsidRPr="00D078D9">
              <w:rPr>
                <w:kern w:val="0"/>
                <w:sz w:val="20"/>
                <w:szCs w:val="20"/>
              </w:rPr>
              <w:t>Protein whose active form is able to modify DNA. Many variants exist with differing functions (i.e. single strand nicking, double strand break, DNA binding) due to Cas9's DNA site recognition function.</w:t>
            </w:r>
          </w:p>
        </w:tc>
      </w:tr>
      <w:tr w:rsidR="00506D87" w:rsidRPr="00D078D9" w:rsidTr="005B3543">
        <w:trPr>
          <w:tblCellSpacing w:w="0" w:type="dxa"/>
          <w:jc w:val="center"/>
        </w:trPr>
        <w:tc>
          <w:tcPr>
            <w:tcW w:w="665" w:type="pct"/>
            <w:vAlign w:val="center"/>
            <w:hideMark/>
          </w:tcPr>
          <w:p w:rsidR="00506D87" w:rsidRPr="00D078D9" w:rsidRDefault="00506D87" w:rsidP="00E80040">
            <w:pPr>
              <w:snapToGrid w:val="0"/>
              <w:rPr>
                <w:kern w:val="0"/>
                <w:sz w:val="20"/>
                <w:szCs w:val="20"/>
              </w:rPr>
            </w:pPr>
            <w:r w:rsidRPr="00D078D9">
              <w:rPr>
                <w:kern w:val="0"/>
                <w:sz w:val="20"/>
                <w:szCs w:val="20"/>
              </w:rPr>
              <w:t>Repair template</w:t>
            </w:r>
          </w:p>
        </w:tc>
        <w:tc>
          <w:tcPr>
            <w:tcW w:w="4335" w:type="pct"/>
            <w:vAlign w:val="center"/>
            <w:hideMark/>
          </w:tcPr>
          <w:p w:rsidR="00506D87" w:rsidRPr="00D078D9" w:rsidRDefault="00506D87" w:rsidP="00E80040">
            <w:pPr>
              <w:snapToGrid w:val="0"/>
              <w:rPr>
                <w:kern w:val="0"/>
                <w:sz w:val="20"/>
                <w:szCs w:val="20"/>
              </w:rPr>
            </w:pPr>
            <w:r w:rsidRPr="00D078D9">
              <w:rPr>
                <w:kern w:val="0"/>
                <w:sz w:val="20"/>
                <w:szCs w:val="20"/>
              </w:rPr>
              <w:t>DNA that guides the cellular repair process allowing insertion of a specific DNA sequence</w:t>
            </w:r>
          </w:p>
        </w:tc>
      </w:tr>
    </w:tbl>
    <w:p w:rsidR="004555C9" w:rsidRPr="00D078D9" w:rsidRDefault="004555C9" w:rsidP="00E80040">
      <w:pPr>
        <w:pStyle w:val="NormalWeb"/>
        <w:snapToGrid w:val="0"/>
        <w:spacing w:before="0" w:beforeAutospacing="0" w:after="0" w:afterAutospacing="0"/>
        <w:ind w:firstLine="425"/>
        <w:rPr>
          <w:kern w:val="0"/>
          <w:sz w:val="20"/>
          <w:szCs w:val="20"/>
        </w:rPr>
      </w:pPr>
    </w:p>
    <w:p w:rsidR="00E80040" w:rsidRPr="00D078D9" w:rsidRDefault="00E80040" w:rsidP="00E80040">
      <w:pPr>
        <w:pStyle w:val="NormalWeb"/>
        <w:snapToGrid w:val="0"/>
        <w:spacing w:before="0" w:beforeAutospacing="0" w:after="0" w:afterAutospacing="0"/>
        <w:ind w:firstLine="425"/>
        <w:rPr>
          <w:kern w:val="0"/>
          <w:sz w:val="20"/>
          <w:szCs w:val="20"/>
        </w:rPr>
        <w:sectPr w:rsidR="00E80040" w:rsidRPr="00D078D9" w:rsidSect="00D2214A">
          <w:type w:val="continuous"/>
          <w:pgSz w:w="12240" w:h="15840" w:code="1"/>
          <w:pgMar w:top="1440" w:right="1440" w:bottom="1440" w:left="1440" w:header="720" w:footer="720" w:gutter="0"/>
          <w:cols w:space="720"/>
          <w:noEndnote/>
          <w:docGrid w:linePitch="286"/>
        </w:sectPr>
      </w:pP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lastRenderedPageBreak/>
        <w:t>CRISPR/Cas9 often employs a plasmid to transfect the target cells. The main components of this plasmid are displayed in the image and listed in the table. The crRNA needs to be designed for each application as this is the sequence that Cas9 uses to identify and directly bind to the cell's DNA. The crRNA must bind only where editing is desired. The repair template is designed for each application, as it must overlap with the sequences on either side of the cut and code for the insertion sequence.</w:t>
      </w:r>
      <w:r w:rsidR="004555C9" w:rsidRPr="00D078D9">
        <w:rPr>
          <w:rFonts w:hint="eastAsia"/>
          <w:kern w:val="0"/>
          <w:sz w:val="20"/>
          <w:szCs w:val="20"/>
        </w:rPr>
        <w:t xml:space="preserve"> </w:t>
      </w:r>
      <w:r w:rsidRPr="00D078D9">
        <w:rPr>
          <w:kern w:val="0"/>
          <w:sz w:val="20"/>
          <w:szCs w:val="20"/>
        </w:rPr>
        <w:t>Multiple crRNAs and the tracrRNA can be packaged together to form a single-guide RNA (sgRNA). This sgRNA can be joined together with the Cas9 gene and made into a plasmid in order to be transfected into cells.</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CRISPR/Cas9 offers a high degree of fidelity and relatively simple construction. It depends on two factors for its specificity: the target sequence and the PAM. The target sequence is 20 bases long as part of each CRISPR locus in the crRNA array. A typical crRNA array has multiple unique target sequences. Cas9 proteins select the correct location on the host's genome by utilizing the sequence to bond with base pairs on the host DNA. The sequence is not part of the Cas9 protein and as a result is customizable and can be independently synthesized.</w:t>
      </w:r>
      <w:r w:rsidR="004F513B" w:rsidRPr="00D078D9">
        <w:rPr>
          <w:kern w:val="0"/>
          <w:sz w:val="20"/>
          <w:szCs w:val="20"/>
        </w:rPr>
        <w:t xml:space="preserve"> </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The PAM sequence on the host genome is recognized by Cas9. Cas9 cannot be easily modified to recognize a different PAM sequence. However this is not too limiting as it is a short sequence and nonspecific (e.g. the SpCas9 PAM sequence is 5'-</w:t>
      </w:r>
      <w:r w:rsidRPr="00D078D9">
        <w:rPr>
          <w:kern w:val="0"/>
          <w:sz w:val="20"/>
          <w:szCs w:val="20"/>
        </w:rPr>
        <w:lastRenderedPageBreak/>
        <w:t>NGG-3' and in the human genome occurs roughly every 8 to 12 base pairs).</w:t>
      </w:r>
      <w:r w:rsidR="004F513B" w:rsidRPr="00D078D9">
        <w:rPr>
          <w:kern w:val="0"/>
          <w:sz w:val="20"/>
          <w:szCs w:val="20"/>
        </w:rPr>
        <w:t xml:space="preserve"> </w:t>
      </w:r>
      <w:r w:rsidRPr="00D078D9">
        <w:rPr>
          <w:kern w:val="0"/>
          <w:sz w:val="20"/>
          <w:szCs w:val="20"/>
        </w:rPr>
        <w:t>Once these have been assembled into a plasmid and transfected into cells the Cas9 protein with the help of the crRNA finds the correct sequence in the host cell's DNA and – depending on the Cas9 variant – creates a single or double strand break in the DNA.</w:t>
      </w:r>
      <w:r w:rsidR="004F513B" w:rsidRPr="00D078D9">
        <w:rPr>
          <w:kern w:val="0"/>
          <w:sz w:val="20"/>
          <w:szCs w:val="20"/>
        </w:rPr>
        <w:t xml:space="preserve"> </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Properly spaced single strand breaks in the host DNA can trigger homology directed repair, which is less error prone than the non-homologous end joining that typically follows a double strand break. Providing a DNA repair template allows for the insertion of a specific DNA sequence at an exact location within the genome. The repair template should extend 40 to 90 base pairs beyond the Cas9 induced DNA break. The goal is for the cell's HDR process to utilize the provided repair template and thereby incorporate the new sequence into the genome. Once incorporated, this new sequence is now part of the cell's genetic material and passes into its daughter cells.</w:t>
      </w:r>
    </w:p>
    <w:p w:rsidR="00506D87" w:rsidRPr="00D078D9" w:rsidRDefault="0024541D" w:rsidP="00E80040">
      <w:pPr>
        <w:pStyle w:val="NormalWeb"/>
        <w:snapToGrid w:val="0"/>
        <w:spacing w:before="0" w:beforeAutospacing="0" w:after="0" w:afterAutospacing="0"/>
        <w:ind w:firstLine="425"/>
        <w:rPr>
          <w:kern w:val="0"/>
          <w:sz w:val="20"/>
          <w:szCs w:val="20"/>
        </w:rPr>
      </w:pPr>
      <w:r w:rsidRPr="00D078D9">
        <w:rPr>
          <w:kern w:val="0"/>
          <w:sz w:val="20"/>
          <w:szCs w:val="20"/>
        </w:rPr>
        <w:t>It</w:t>
      </w:r>
      <w:r w:rsidR="00506D87" w:rsidRPr="00D078D9">
        <w:rPr>
          <w:kern w:val="0"/>
          <w:sz w:val="20"/>
          <w:szCs w:val="20"/>
        </w:rPr>
        <w:t xml:space="preserve"> can use viral or non-viral systems for delivery of the Cas9 and sgRNA into target cells. Electroporation of DNA, RNA or ribonucleocomplexes is the most common system. This technique was used to edit CXCR4 and PD-1, knocking in new sequenc</w:t>
      </w:r>
      <w:r w:rsidRPr="00D078D9">
        <w:rPr>
          <w:kern w:val="0"/>
          <w:sz w:val="20"/>
          <w:szCs w:val="20"/>
        </w:rPr>
        <w:t xml:space="preserve">es to replace specific genetic </w:t>
      </w:r>
      <w:r w:rsidR="00506D87" w:rsidRPr="00D078D9">
        <w:rPr>
          <w:kern w:val="0"/>
          <w:sz w:val="20"/>
          <w:szCs w:val="20"/>
        </w:rPr>
        <w:t xml:space="preserve">letters in these proteins. The group was then able to sort the cells, using cell surface markers, to help identify successfully edited cells. Deep sequencing of a target site confirmed that knock-in genome </w:t>
      </w:r>
      <w:r w:rsidR="00506D87" w:rsidRPr="00D078D9">
        <w:rPr>
          <w:kern w:val="0"/>
          <w:sz w:val="20"/>
          <w:szCs w:val="20"/>
        </w:rPr>
        <w:lastRenderedPageBreak/>
        <w:t>modifications had occurred with up to ∼20% efficiency, which accounted for up to approximately one-third of total editing events. However, hard-to-transfect cells (stem cells, neurons, hematopoietic cells, etc.) require more efficient delivery systems such as those based on lentivirus (LVs), adenovirus (AdV) and adeno-associated virus (AAV).</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CRISPRs have been used to cut</w:t>
      </w:r>
      <w:r w:rsidR="0024541D" w:rsidRPr="00D078D9">
        <w:rPr>
          <w:kern w:val="0"/>
          <w:sz w:val="20"/>
          <w:szCs w:val="20"/>
        </w:rPr>
        <w:t xml:space="preserve"> 5</w:t>
      </w:r>
      <w:r w:rsidRPr="00D078D9">
        <w:rPr>
          <w:kern w:val="0"/>
          <w:sz w:val="20"/>
          <w:szCs w:val="20"/>
        </w:rPr>
        <w:t xml:space="preserve"> to 62 genes at once: pig cells have been engineered to inactivate all 62 Porcine Endogenous Retroviruses in the pig genome, which eliminated transinfection from the pig to human cells in culture. CRISPR's low cost compared to alternatives is widely seen as revolutionary.</w:t>
      </w:r>
      <w:r w:rsidR="0024541D" w:rsidRPr="00D078D9">
        <w:rPr>
          <w:kern w:val="0"/>
          <w:sz w:val="20"/>
          <w:szCs w:val="20"/>
        </w:rPr>
        <w:t xml:space="preserve"> </w:t>
      </w:r>
      <w:r w:rsidRPr="00D078D9">
        <w:rPr>
          <w:kern w:val="0"/>
          <w:sz w:val="20"/>
          <w:szCs w:val="20"/>
        </w:rPr>
        <w:t>Selective engineered redirection of the CRISPR/Cas system was first demonstrated in 2012 in:</w:t>
      </w:r>
      <w:r w:rsidR="0024541D" w:rsidRPr="00D078D9">
        <w:rPr>
          <w:kern w:val="0"/>
          <w:sz w:val="20"/>
          <w:szCs w:val="20"/>
        </w:rPr>
        <w:t xml:space="preserve"> </w:t>
      </w:r>
      <w:r w:rsidR="004555C9" w:rsidRPr="00D078D9">
        <w:rPr>
          <w:rFonts w:hint="eastAsia"/>
          <w:kern w:val="0"/>
          <w:sz w:val="20"/>
          <w:szCs w:val="20"/>
        </w:rPr>
        <w:t xml:space="preserve">(1) </w:t>
      </w:r>
      <w:r w:rsidRPr="00D078D9">
        <w:rPr>
          <w:kern w:val="0"/>
          <w:sz w:val="20"/>
          <w:szCs w:val="20"/>
        </w:rPr>
        <w:t>Immunization of industrially important bacteria, including some used in food production and large-scale fermentation</w:t>
      </w:r>
      <w:r w:rsidR="004555C9" w:rsidRPr="00D078D9">
        <w:rPr>
          <w:rFonts w:hint="eastAsia"/>
          <w:kern w:val="0"/>
          <w:sz w:val="20"/>
          <w:szCs w:val="20"/>
        </w:rPr>
        <w:t xml:space="preserve">. (2) </w:t>
      </w:r>
      <w:r w:rsidRPr="00D078D9">
        <w:rPr>
          <w:kern w:val="0"/>
          <w:sz w:val="20"/>
          <w:szCs w:val="20"/>
        </w:rPr>
        <w:t xml:space="preserve">Cellular or organism RNA-guided genome engineering. Proof of concept studies demonstrated examples both </w:t>
      </w:r>
      <w:r w:rsidRPr="00D078D9">
        <w:rPr>
          <w:i/>
          <w:iCs/>
          <w:kern w:val="0"/>
          <w:sz w:val="20"/>
          <w:szCs w:val="20"/>
        </w:rPr>
        <w:t>in vitro</w:t>
      </w:r>
      <w:r w:rsidRPr="00D078D9">
        <w:rPr>
          <w:kern w:val="0"/>
          <w:sz w:val="20"/>
          <w:szCs w:val="20"/>
        </w:rPr>
        <w:t xml:space="preserve"> and </w:t>
      </w:r>
      <w:r w:rsidRPr="00D078D9">
        <w:rPr>
          <w:i/>
          <w:iCs/>
          <w:kern w:val="0"/>
          <w:sz w:val="20"/>
          <w:szCs w:val="20"/>
        </w:rPr>
        <w:t>in vivo</w:t>
      </w:r>
      <w:r w:rsidR="004555C9" w:rsidRPr="00D078D9">
        <w:rPr>
          <w:rFonts w:hint="eastAsia"/>
          <w:i/>
          <w:iCs/>
          <w:kern w:val="0"/>
          <w:sz w:val="20"/>
          <w:szCs w:val="20"/>
        </w:rPr>
        <w:t xml:space="preserve">. </w:t>
      </w:r>
      <w:r w:rsidR="004555C9" w:rsidRPr="00D078D9">
        <w:rPr>
          <w:rFonts w:hint="eastAsia"/>
          <w:iCs/>
          <w:kern w:val="0"/>
          <w:sz w:val="20"/>
          <w:szCs w:val="20"/>
        </w:rPr>
        <w:t xml:space="preserve">(3) </w:t>
      </w:r>
      <w:r w:rsidRPr="00D078D9">
        <w:rPr>
          <w:kern w:val="0"/>
          <w:sz w:val="20"/>
          <w:szCs w:val="20"/>
        </w:rPr>
        <w:t>Bacterial strain discrimination by comparison of spacer sequences</w:t>
      </w:r>
      <w:r w:rsidR="004555C9" w:rsidRPr="00D078D9">
        <w:rPr>
          <w:rFonts w:hint="eastAsia"/>
          <w:kern w:val="0"/>
          <w:sz w:val="20"/>
          <w:szCs w:val="20"/>
        </w:rPr>
        <w:t xml:space="preserve">. </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Several variants of CRISPR/Cas9 allow gene activation or genome editing with an external trigger such as light or small molecules. These include photoactivatable CRISPR systems developed by fusing light-responsive protein partners with an activator domain and a dCas9 for gene activation, or fusing similar light responsive domains with two constructs of split-Cas9, or by incorporating caged unnatural amino acids into Cas9, or by modifying the guide RNAs with photocleavable complements for genome editing.</w:t>
      </w:r>
      <w:r w:rsidR="0024541D" w:rsidRPr="00D078D9">
        <w:rPr>
          <w:kern w:val="0"/>
          <w:sz w:val="20"/>
          <w:szCs w:val="20"/>
        </w:rPr>
        <w:t xml:space="preserve"> </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Methods to control genome editing with small molecules include an allosteric Cas9, with no detectable background editing, that will activate binding and cleavage upon the addition of 4-hydroxytamoxifen (4-HT), 4-HT responsive intein-linked Cas9s or a Cas9 that is 4-HT responsive when fused to four ERT2 domains. Intein-inducible split-Cas9 allows dimerization of Cas9 fragments and Rapamycin-inducible split-Cas9 system developed by fusing two constructs of split Cas9 with FRB and FKBP fragments. Furthermore, other studies have shown to induce transcription of Cas9 with a small molecule, doxycyline. Small molecules can also be used to improve Homology Directed Repair (HDR), often by inhibiting the Non-Homologous End Joining (NHEJ) pathway. These systems allow conditional control of CRISPR activity for improved precision, efficiency and spatiotemporal control.</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Using dead versions of Cas9 (dCas9) eliminates CRISPR's DNA-cutting ability, while preserving its ability to target desirable sequences. Multiple groups added various regulatory factors to dCas9s, enabling them to turn almost any gene on or off or adjust its </w:t>
      </w:r>
      <w:r w:rsidRPr="00D078D9">
        <w:rPr>
          <w:kern w:val="0"/>
          <w:sz w:val="20"/>
          <w:szCs w:val="20"/>
        </w:rPr>
        <w:lastRenderedPageBreak/>
        <w:t>level of activity. Like RNAi, CRISPR interference (CRISPRi) turns off genes in a reversible fashion by targeting, but not cutting a site. The targeted site is methylated, epigenetically modifying the gene. This modification inhibits transcription. Cas9 is an effective way of targeting and silencing specific genes at the DNA level. In bacteria, the presence of Cas9 alone is enough to block transcription. For mammalian applications, a section of protein is added. Its guide RNA targets regulatory DNA sequences called promoters that immediately precede the target gene.</w:t>
      </w:r>
      <w:r w:rsidR="0024541D" w:rsidRPr="00D078D9">
        <w:rPr>
          <w:kern w:val="0"/>
          <w:sz w:val="20"/>
          <w:szCs w:val="20"/>
        </w:rPr>
        <w:t xml:space="preserve"> </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Cas9 was used to carry synthetic transcription factors that activated specific human genes. The technique achieved a strong effect by targeting multiple CRISPR constructs to slightly different locations on the gene's promoter.</w:t>
      </w:r>
      <w:r w:rsidR="0024541D" w:rsidRPr="00D078D9">
        <w:rPr>
          <w:kern w:val="0"/>
          <w:sz w:val="20"/>
          <w:szCs w:val="20"/>
        </w:rPr>
        <w:t xml:space="preserve"> </w:t>
      </w:r>
      <w:r w:rsidRPr="00D078D9">
        <w:rPr>
          <w:kern w:val="0"/>
          <w:sz w:val="20"/>
          <w:szCs w:val="20"/>
        </w:rPr>
        <w:t xml:space="preserve">In 2016 researchers demonstrated that CRISPR from an ordinary mouth bacterium could be used to edit RNA. The researchers searched databases containing hundreds of millions of genetic sequences for those that resembled </w:t>
      </w:r>
      <w:r w:rsidR="00F37BE1" w:rsidRPr="00D078D9">
        <w:rPr>
          <w:kern w:val="0"/>
          <w:sz w:val="20"/>
          <w:szCs w:val="20"/>
        </w:rPr>
        <w:t>CRISPR</w:t>
      </w:r>
      <w:r w:rsidRPr="00D078D9">
        <w:rPr>
          <w:kern w:val="0"/>
          <w:sz w:val="20"/>
          <w:szCs w:val="20"/>
        </w:rPr>
        <w:t xml:space="preserve"> genes. They considered the fusobacteria </w:t>
      </w:r>
      <w:r w:rsidRPr="00D078D9">
        <w:rPr>
          <w:i/>
          <w:iCs/>
          <w:kern w:val="0"/>
          <w:sz w:val="20"/>
          <w:szCs w:val="20"/>
        </w:rPr>
        <w:t>Leptotrichia shahii</w:t>
      </w:r>
      <w:r w:rsidRPr="00D078D9">
        <w:rPr>
          <w:kern w:val="0"/>
          <w:sz w:val="20"/>
          <w:szCs w:val="20"/>
        </w:rPr>
        <w:t xml:space="preserve">. It had a group of genes that resembled </w:t>
      </w:r>
      <w:bookmarkStart w:id="25" w:name="OLE_LINK18"/>
      <w:bookmarkStart w:id="26" w:name="OLE_LINK19"/>
      <w:r w:rsidRPr="00D078D9">
        <w:rPr>
          <w:kern w:val="0"/>
          <w:sz w:val="20"/>
          <w:szCs w:val="20"/>
        </w:rPr>
        <w:t>CRISPR</w:t>
      </w:r>
      <w:bookmarkEnd w:id="25"/>
      <w:bookmarkEnd w:id="26"/>
      <w:r w:rsidRPr="00D078D9">
        <w:rPr>
          <w:kern w:val="0"/>
          <w:sz w:val="20"/>
          <w:szCs w:val="20"/>
        </w:rPr>
        <w:t xml:space="preserve"> genes, but with important differences. When the researchers equipped other bacteria with these genes, which they called C2c2, they found that the organisms gained a novel defense.</w:t>
      </w:r>
      <w:r w:rsidR="0024541D" w:rsidRPr="00D078D9">
        <w:rPr>
          <w:kern w:val="0"/>
          <w:sz w:val="20"/>
          <w:szCs w:val="20"/>
        </w:rPr>
        <w:t xml:space="preserve"> </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Many viruses encode their genetic information in RNA rather than DNA that they repurpose to make new viruses. HIV and poliovirus are such viruses. Bacteria with C2c2 make molecules that can dismember RNA, destroying the virus. Tailoring these genes opened any RNA molecule to editing.</w:t>
      </w:r>
      <w:r w:rsidR="00F37BE1" w:rsidRPr="00D078D9">
        <w:rPr>
          <w:kern w:val="0"/>
          <w:sz w:val="20"/>
          <w:szCs w:val="20"/>
        </w:rPr>
        <w:t xml:space="preserve"> </w:t>
      </w:r>
      <w:r w:rsidRPr="00D078D9">
        <w:rPr>
          <w:kern w:val="0"/>
          <w:sz w:val="20"/>
          <w:szCs w:val="20"/>
        </w:rPr>
        <w:t>CRISPR simplifies creation of animals for research that mimic disease or show what happens when a gene is knocked down or mutated. CRISPR may be used at the germline level to create animals where the gene is changed everywhere, or it may be targeted at non-germline cells.</w:t>
      </w:r>
      <w:r w:rsidR="00F37BE1" w:rsidRPr="00D078D9">
        <w:rPr>
          <w:kern w:val="0"/>
          <w:sz w:val="20"/>
          <w:szCs w:val="20"/>
        </w:rPr>
        <w:t xml:space="preserve"> </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CRISPR can be utilized to create human cellular models of disease. For instance, applied to human pluripotent stem cells CRISPR introduced targeted mutations in genes relevant to polycystic kidney disease (PKD) and focal segmental glomerulosclerosis (FSG). These CRISPR-modified pluripotent stem cells were subsequently grown into human kidney organoids that exhibited disease-specific phenotypes. Kidney organoids from stem cells with PKD populations formed large, translucent cyst structures from kidney tubules. Kidney organoids with mutations in a gene linked to FSG developed junctional defects between podocytes, the filtering cells affected in that disease. Importantly, these disease phenotypes were absent in control organoids of identical genetic background, but lacking the CRISPR modifications.</w:t>
      </w:r>
      <w:r w:rsidR="00F37BE1" w:rsidRPr="00D078D9">
        <w:rPr>
          <w:kern w:val="0"/>
          <w:sz w:val="20"/>
          <w:szCs w:val="20"/>
        </w:rPr>
        <w:t xml:space="preserve"> </w:t>
      </w:r>
      <w:r w:rsidRPr="00D078D9">
        <w:rPr>
          <w:kern w:val="0"/>
          <w:sz w:val="20"/>
          <w:szCs w:val="20"/>
        </w:rPr>
        <w:t xml:space="preserve">A similar approach was taken to model long QT syndrome in cardiomyocytes derived from pluripotent </w:t>
      </w:r>
      <w:r w:rsidRPr="00D078D9">
        <w:rPr>
          <w:kern w:val="0"/>
          <w:sz w:val="20"/>
          <w:szCs w:val="20"/>
        </w:rPr>
        <w:lastRenderedPageBreak/>
        <w:t>stem cells. These CRISPR-generated cellular models, with isogenic controls, provide a new way to study human disease and test drugs.</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In 2003 evolutionary biologist Austin Burt envisioned attaching a gene that coded for a </w:t>
      </w:r>
      <w:r w:rsidR="00BD7556" w:rsidRPr="00D078D9">
        <w:rPr>
          <w:kern w:val="0"/>
          <w:sz w:val="20"/>
          <w:szCs w:val="20"/>
        </w:rPr>
        <w:t xml:space="preserve">desired trait to </w:t>
      </w:r>
      <w:r w:rsidRPr="00D078D9">
        <w:rPr>
          <w:kern w:val="0"/>
          <w:sz w:val="20"/>
          <w:szCs w:val="20"/>
        </w:rPr>
        <w:t>selfish DNA elements that could copy themselves from one chromosome position to another. That would bias daughter cells to inherit it, quickly spreading it throughout a population. In 2015 a U.S. team used CRISPR to create a mutagenic c</w:t>
      </w:r>
      <w:r w:rsidR="00BD7556" w:rsidRPr="00D078D9">
        <w:rPr>
          <w:kern w:val="0"/>
          <w:sz w:val="20"/>
          <w:szCs w:val="20"/>
        </w:rPr>
        <w:t>hain reaction</w:t>
      </w:r>
      <w:r w:rsidRPr="00D078D9">
        <w:rPr>
          <w:kern w:val="0"/>
          <w:sz w:val="20"/>
          <w:szCs w:val="20"/>
        </w:rPr>
        <w:t xml:space="preserve"> that drove a pigmentation trait in lab-grown Drosophila to the next generation with 97% efficiency. With another research group they created a gene drive in mosquitoes that spread genes that prevented the insects from harboring malaria parasites. Weeks later, the team reported a second drive with genes that rendered female mosquitoes infertile and could quickly wipe out a population.</w:t>
      </w:r>
      <w:r w:rsidR="00BD7556" w:rsidRPr="00D078D9">
        <w:rPr>
          <w:kern w:val="0"/>
          <w:sz w:val="20"/>
          <w:szCs w:val="20"/>
        </w:rPr>
        <w:t xml:space="preserve"> </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CRISPR/Cas-based RNA-guided nucleases can be used to target virulence factors, genes encoding antibiotic resistance and other medically relevant sequences of interest. This technology thus represents a novel form of antimicrobial therapy and a strategy by which to manipulate bacterial populations. Some of the affected genes are tied to human diseases, including those involved in muscle differentiation, cancer, inflammation and fetal hemoglobin.</w:t>
      </w:r>
      <w:r w:rsidR="00996828" w:rsidRPr="00D078D9">
        <w:rPr>
          <w:kern w:val="0"/>
          <w:sz w:val="20"/>
          <w:szCs w:val="20"/>
        </w:rPr>
        <w:t xml:space="preserve"> </w:t>
      </w:r>
      <w:r w:rsidRPr="00D078D9">
        <w:rPr>
          <w:kern w:val="0"/>
          <w:sz w:val="20"/>
          <w:szCs w:val="20"/>
        </w:rPr>
        <w:t>Research suggests that CRISPR is an effective way to limit replication of multiple herpesviruses. It was able to eradicate viral DNA in the case of Epstein-Barr virus (EBV). Anti-herpesvirus CRISPRs have promising applications such as removing cancer-causing EBV from tumor cells, helping rid donated organs for immunocompromised patients of viral invaders, or preventing cold sore outbreaks and recurrent eye infections by blocking HSV-1 reactivation. As of August 2016, these were awaiting testing. CRISPR is being app</w:t>
      </w:r>
      <w:r w:rsidR="00996828" w:rsidRPr="00D078D9">
        <w:rPr>
          <w:kern w:val="0"/>
          <w:sz w:val="20"/>
          <w:szCs w:val="20"/>
        </w:rPr>
        <w:t>l</w:t>
      </w:r>
      <w:r w:rsidRPr="00D078D9">
        <w:rPr>
          <w:kern w:val="0"/>
          <w:sz w:val="20"/>
          <w:szCs w:val="20"/>
        </w:rPr>
        <w:t>ied to develop tissue-based treatments for cancer and other diseases.</w:t>
      </w:r>
      <w:r w:rsidR="00996828" w:rsidRPr="00D078D9">
        <w:rPr>
          <w:kern w:val="0"/>
          <w:sz w:val="20"/>
          <w:szCs w:val="20"/>
        </w:rPr>
        <w:t xml:space="preserve"> </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CRISPR may revive the concept of transplanting animal organs into people. Retroviruses present in animal genomes could harm transplant recipients. In 2015 a team eliminated 62 copies of a retrovirus's DNA from the pig genome.</w:t>
      </w:r>
      <w:r w:rsidR="00996828" w:rsidRPr="00D078D9">
        <w:rPr>
          <w:kern w:val="0"/>
          <w:sz w:val="20"/>
          <w:szCs w:val="20"/>
        </w:rPr>
        <w:t xml:space="preserve"> </w:t>
      </w:r>
      <w:r w:rsidRPr="00D078D9">
        <w:rPr>
          <w:kern w:val="0"/>
          <w:sz w:val="20"/>
          <w:szCs w:val="20"/>
        </w:rPr>
        <w:t>CRISPR may have applications in tissue engineering and regenerative medicine, such as by creating human blood vessels that lack expression of MHC class II proteins, which often cause transplant rejection.</w:t>
      </w:r>
      <w:r w:rsidR="00996828" w:rsidRPr="00D078D9">
        <w:rPr>
          <w:kern w:val="0"/>
          <w:sz w:val="20"/>
          <w:szCs w:val="20"/>
        </w:rPr>
        <w:t xml:space="preserve"> </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In 2015, multiple studies attempted to systematically disable each individual human gene, in an attempt to identify which genes were essential to human biology. Between 1,600 and 1,800 genes passed this test—of the 20,000 or so known human genes. Such genes are more strongly activated, and unlikely to carry disabling mutations. They are more likely to have indispensable counterparts in other </w:t>
      </w:r>
      <w:r w:rsidRPr="00D078D9">
        <w:rPr>
          <w:kern w:val="0"/>
          <w:sz w:val="20"/>
          <w:szCs w:val="20"/>
        </w:rPr>
        <w:lastRenderedPageBreak/>
        <w:t>species. They build proteins that unite to form larger collaborative complexes. The studies also catalogued the essential genes in four cancer-cell lines and identified genes that are expendable in healthy cells, but crucial in specific tumor types and drugs that could target these rogue genes.</w:t>
      </w:r>
      <w:r w:rsidR="00996828" w:rsidRPr="00D078D9">
        <w:rPr>
          <w:kern w:val="0"/>
          <w:sz w:val="20"/>
          <w:szCs w:val="20"/>
        </w:rPr>
        <w:t xml:space="preserve"> </w:t>
      </w:r>
      <w:r w:rsidRPr="00D078D9">
        <w:rPr>
          <w:kern w:val="0"/>
          <w:sz w:val="20"/>
          <w:szCs w:val="20"/>
        </w:rPr>
        <w:t>The specific functions of some 18</w:t>
      </w:r>
      <w:r w:rsidR="00996828" w:rsidRPr="00D078D9">
        <w:rPr>
          <w:kern w:val="0"/>
          <w:sz w:val="20"/>
          <w:szCs w:val="20"/>
        </w:rPr>
        <w:t>%</w:t>
      </w:r>
      <w:r w:rsidRPr="00D078D9">
        <w:rPr>
          <w:kern w:val="0"/>
          <w:sz w:val="20"/>
          <w:szCs w:val="20"/>
        </w:rPr>
        <w:t xml:space="preserve"> of the essential genes are unidentified. In one 2015 targeting experiment, disabling individual genes in groups of cells attempted to identify those involved in resistance to a melanoma drug. Each such gene manipulation is itself a separate drug, potentially opening the entire genome to CRISPR-based regulation.</w:t>
      </w:r>
      <w:r w:rsidR="00996828" w:rsidRPr="00D078D9">
        <w:rPr>
          <w:kern w:val="0"/>
          <w:sz w:val="20"/>
          <w:szCs w:val="20"/>
        </w:rPr>
        <w:t xml:space="preserve"> </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In 2016-2017, a CRISPR/Cas-based approach to genetically engineering adult rodent brains </w:t>
      </w:r>
      <w:r w:rsidRPr="00D078D9">
        <w:rPr>
          <w:i/>
          <w:iCs/>
          <w:kern w:val="0"/>
          <w:sz w:val="20"/>
          <w:szCs w:val="20"/>
        </w:rPr>
        <w:t>in vivo</w:t>
      </w:r>
      <w:r w:rsidRPr="00D078D9">
        <w:rPr>
          <w:kern w:val="0"/>
          <w:sz w:val="20"/>
          <w:szCs w:val="20"/>
        </w:rPr>
        <w:t xml:space="preserve"> was successfully demonstrated.</w:t>
      </w:r>
      <w:r w:rsidR="00996828" w:rsidRPr="00D078D9">
        <w:rPr>
          <w:kern w:val="0"/>
          <w:sz w:val="20"/>
          <w:szCs w:val="20"/>
        </w:rPr>
        <w:t xml:space="preserve"> </w:t>
      </w:r>
      <w:r w:rsidRPr="00D078D9">
        <w:rPr>
          <w:kern w:val="0"/>
          <w:sz w:val="20"/>
          <w:szCs w:val="20"/>
        </w:rPr>
        <w:t>Unenriched sequencing libraries often have abundant undesired sequences. Cas9 can specifically deplete the undesired sequences with double strand breakage with up to 99% efficiency and without significant off-target effects as seen with restriction enzymes. Treatment with Cas9 can deplete abundant rRNA while increasing pathogen sensitivity in RNA-seq libraries.</w:t>
      </w:r>
      <w:r w:rsidR="006949F9" w:rsidRPr="00D078D9">
        <w:rPr>
          <w:kern w:val="0"/>
          <w:sz w:val="20"/>
          <w:szCs w:val="20"/>
        </w:rPr>
        <w:t xml:space="preserve"> </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As of December 2014, patent rights to CRISPR were contested. Several companies formed to develop related drugs and research tools. As companies ramp up financing, doubts as to whether CRISPR can be quickly monetized were raised. In February 2017 the US patent office ruled on a patent interference case brought by University of California with respect to patents issued to the Broad Institute, and found that the Broad patents, with claims covering the application of CRISPR/cas9 in eukaryotic cells, were distinct from the inventions claimed by University of California.</w:t>
      </w:r>
      <w:r w:rsidR="006949F9" w:rsidRPr="00D078D9">
        <w:rPr>
          <w:kern w:val="0"/>
          <w:sz w:val="20"/>
          <w:szCs w:val="20"/>
        </w:rPr>
        <w:t xml:space="preserve"> </w:t>
      </w:r>
      <w:r w:rsidRPr="00D078D9">
        <w:rPr>
          <w:kern w:val="0"/>
          <w:sz w:val="20"/>
          <w:szCs w:val="20"/>
        </w:rPr>
        <w:t>As of November 2013, SAGE Labs (now part of Horizon Discovery group) had exclusive rights from one of those companies to produce and sell genetically engineered rats and non-exclusive rights for mouse and rabbit models. By 2015, Thermo Fisher Scientific had licensed intellectual property from ToolGen to develop CRISPR reagent kits.</w:t>
      </w:r>
      <w:r w:rsidR="006949F9" w:rsidRPr="00D078D9">
        <w:rPr>
          <w:kern w:val="0"/>
          <w:sz w:val="20"/>
          <w:szCs w:val="20"/>
        </w:rPr>
        <w:t xml:space="preserve"> </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At least four labs in the US, labs in China and the UK, and a US biotechnology company called Ovascience announced plans or ongoing research to apply CRISPR to human embryos. Scientists, including a CRISPR co-inventor, urged a worldwide moratorium on applying CRISPR to the human germline, especially for clinical use. </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In April 2015, Chinese scientists reported results of an attempt to alter the DNA of non-viable human embryos using CRISPR to correct a mutation that causes beta thalassemia, a lethal heritable disorder. The study had previously been rejected by both </w:t>
      </w:r>
      <w:r w:rsidRPr="00D078D9">
        <w:rPr>
          <w:i/>
          <w:iCs/>
          <w:kern w:val="0"/>
          <w:sz w:val="20"/>
          <w:szCs w:val="20"/>
        </w:rPr>
        <w:t>Nature</w:t>
      </w:r>
      <w:r w:rsidRPr="00D078D9">
        <w:rPr>
          <w:kern w:val="0"/>
          <w:sz w:val="20"/>
          <w:szCs w:val="20"/>
        </w:rPr>
        <w:t xml:space="preserve"> and </w:t>
      </w:r>
      <w:r w:rsidRPr="00D078D9">
        <w:rPr>
          <w:i/>
          <w:iCs/>
          <w:kern w:val="0"/>
          <w:sz w:val="20"/>
          <w:szCs w:val="20"/>
        </w:rPr>
        <w:t>Science</w:t>
      </w:r>
      <w:r w:rsidRPr="00D078D9">
        <w:rPr>
          <w:kern w:val="0"/>
          <w:sz w:val="20"/>
          <w:szCs w:val="20"/>
        </w:rPr>
        <w:t xml:space="preserve"> in part because of ethical concerns. The experiments resulted in changing only some genes, and had off-target effects on other genes. The </w:t>
      </w:r>
      <w:r w:rsidRPr="00D078D9">
        <w:rPr>
          <w:kern w:val="0"/>
          <w:sz w:val="20"/>
          <w:szCs w:val="20"/>
        </w:rPr>
        <w:lastRenderedPageBreak/>
        <w:t>researchers stated that CRISPR is not ready for clinical application in reproductive medicine. In April 2016 Chinese scientists were reported to have made a second unsuccessful attempt to alter the DNA of non-viable human embryos using CRISPR - this time to alter the CCR5 gene to make the embryo HIV resistant.</w:t>
      </w:r>
      <w:r w:rsidR="006949F9" w:rsidRPr="00D078D9">
        <w:rPr>
          <w:kern w:val="0"/>
          <w:sz w:val="20"/>
          <w:szCs w:val="20"/>
        </w:rPr>
        <w:t xml:space="preserve"> </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In December 2015, an International Summit on Human Gene Editing took place in Washington under the guidance of David Baltimore. Members of national scientific academies of America, Britain and China discussed the ethics of germline modification. They agreed to support basic and clinical research under appropriate legal and ethical guidelines. A specific distinction was made between somatic cells, where the effects of edits are limited to a single individual, versus germline cells, where genome changes could be inherited by future generations. Heritable modifications could have unintended and far-reaching consequences for human evolution, genetically (e.g. gene/environment interactions) and culturally (e.g. Social Darwinism). Altering of gametocytes and embryos to generate inheritable changes in humans was defined to be irresponsible. The group agreed to initiate an international forum to address such concerns and harmonize regulations across countries.</w:t>
      </w:r>
      <w:r w:rsidR="00ED0B2E" w:rsidRPr="00D078D9">
        <w:rPr>
          <w:kern w:val="0"/>
          <w:sz w:val="20"/>
          <w:szCs w:val="20"/>
        </w:rPr>
        <w:t xml:space="preserve"> </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Policy regulations for the CRISPR/cas9 system vary around the globe. In February 2016, British scientists were given permission by regulators to genetically modify human embryos by using </w:t>
      </w:r>
      <w:r w:rsidR="003F683A">
        <w:rPr>
          <w:kern w:val="0"/>
          <w:sz w:val="20"/>
          <w:szCs w:val="20"/>
        </w:rPr>
        <w:t>CRISPR/Cas9</w:t>
      </w:r>
      <w:r w:rsidRPr="00D078D9">
        <w:rPr>
          <w:kern w:val="0"/>
          <w:sz w:val="20"/>
          <w:szCs w:val="20"/>
        </w:rPr>
        <w:t xml:space="preserve"> and related techniques. However, researchers were forbidden from implanting the embryos and the embryos were to be destroyed after seven days.</w:t>
      </w:r>
      <w:r w:rsidR="00ED0B2E" w:rsidRPr="00D078D9">
        <w:rPr>
          <w:kern w:val="0"/>
          <w:sz w:val="20"/>
          <w:szCs w:val="20"/>
        </w:rPr>
        <w:t xml:space="preserve"> </w:t>
      </w:r>
    </w:p>
    <w:p w:rsidR="00506D87" w:rsidRPr="00D078D9" w:rsidRDefault="00506D87" w:rsidP="00E80040">
      <w:pPr>
        <w:pStyle w:val="NormalWeb"/>
        <w:snapToGrid w:val="0"/>
        <w:spacing w:before="0" w:beforeAutospacing="0" w:after="0" w:afterAutospacing="0"/>
        <w:ind w:firstLine="425"/>
        <w:rPr>
          <w:kern w:val="0"/>
          <w:sz w:val="20"/>
          <w:szCs w:val="20"/>
        </w:rPr>
      </w:pPr>
      <w:r w:rsidRPr="00D078D9">
        <w:rPr>
          <w:kern w:val="0"/>
          <w:sz w:val="20"/>
          <w:szCs w:val="20"/>
        </w:rPr>
        <w:t xml:space="preserve">The US has an elaborate, interdepartmental regulatory system to evaluate new genetically modified foods and crops. For example, the Agriculture Risk Protection Act of 2000 gives the USDA the authority to oversee the detection, control, eradication, suppression, prevention, or retardation of the spread of plant pests or noxious weeds to protect the agriculture, environment and economy of the US. The act regulates any genetically modified organism that utilizes the genome of a predefined plant pest or any plant not previously categorized. In 2015, Yang successfully deactivated 16 specific genes in the white button mushroom. Since he had not added any foreign DNA to his organism, the mushroom could not be regulated under by the USDA under Section 340.2. Yang's white button mushroom was the first organism genetically modified with the Crispr/cas9 protein system to pass US regulation. In 2016, the USDA sponsored a committee to consider future regulatory policy for upcoming genetic modification techniques. With the help of the US National Academies of Sciences, Engineering and Medicine, special interests groups met on April 15 to contemplate the possible </w:t>
      </w:r>
      <w:r w:rsidRPr="00D078D9">
        <w:rPr>
          <w:kern w:val="0"/>
          <w:sz w:val="20"/>
          <w:szCs w:val="20"/>
        </w:rPr>
        <w:lastRenderedPageBreak/>
        <w:t>advancements in genetic engineering within the next 5 years and potential policy regulations that would need to come into play. With the emergence of rogue genetic engineers employing the technology, the FDA has begun issuing new regulations.</w:t>
      </w:r>
      <w:r w:rsidR="00ED0B2E" w:rsidRPr="00D078D9">
        <w:rPr>
          <w:kern w:val="0"/>
          <w:sz w:val="20"/>
          <w:szCs w:val="20"/>
        </w:rPr>
        <w:t xml:space="preserve"> </w:t>
      </w:r>
    </w:p>
    <w:p w:rsidR="001A14DA" w:rsidRPr="00D078D9" w:rsidRDefault="001A14DA" w:rsidP="00E80040">
      <w:pPr>
        <w:widowControl/>
        <w:snapToGrid w:val="0"/>
        <w:ind w:firstLine="425"/>
        <w:rPr>
          <w:rFonts w:eastAsia="Times New Roman"/>
          <w:kern w:val="0"/>
          <w:sz w:val="20"/>
          <w:szCs w:val="20"/>
          <w:lang w:eastAsia="en-US"/>
        </w:rPr>
      </w:pPr>
      <w:r w:rsidRPr="00D078D9">
        <w:rPr>
          <w:rFonts w:eastAsia="Times New Roman"/>
          <w:kern w:val="0"/>
          <w:sz w:val="20"/>
          <w:szCs w:val="20"/>
          <w:lang w:eastAsia="en-US"/>
        </w:rPr>
        <w:t xml:space="preserve">The </w:t>
      </w:r>
      <w:r w:rsidR="003F683A">
        <w:rPr>
          <w:rFonts w:eastAsia="Times New Roman"/>
          <w:kern w:val="0"/>
          <w:sz w:val="20"/>
          <w:szCs w:val="20"/>
          <w:lang w:eastAsia="en-US"/>
        </w:rPr>
        <w:t>CRISPR/Cas9</w:t>
      </w:r>
      <w:r w:rsidRPr="00D078D9">
        <w:rPr>
          <w:rFonts w:eastAsia="Times New Roman"/>
          <w:kern w:val="0"/>
          <w:sz w:val="20"/>
          <w:szCs w:val="20"/>
          <w:lang w:eastAsia="en-US"/>
        </w:rPr>
        <w:t xml:space="preserve"> system is composed of a short noncoding guide RNA (gRNA) that has two molecular components: a target-specific CRISPR RNA (crRNA) and an auxiliary trans-activating crRNA (tracrRNA). The gRNA unit guides the Cas9 protein to a specific genomic locus via base pairing between the crRNA sequence and the target sequence</w:t>
      </w:r>
      <w:r w:rsidR="009A6DF5" w:rsidRPr="00D078D9">
        <w:rPr>
          <w:rFonts w:eastAsia="Times New Roman"/>
          <w:kern w:val="0"/>
          <w:sz w:val="20"/>
          <w:szCs w:val="20"/>
          <w:lang w:eastAsia="en-US"/>
        </w:rPr>
        <w:t xml:space="preserve">. </w:t>
      </w:r>
      <w:r w:rsidRPr="00D078D9">
        <w:rPr>
          <w:rFonts w:eastAsia="Times New Roman"/>
          <w:kern w:val="0"/>
          <w:sz w:val="20"/>
          <w:szCs w:val="20"/>
          <w:lang w:eastAsia="en-US"/>
        </w:rPr>
        <w:t xml:space="preserve">In bacteria CRISPR loci are composed of a series of repeats separated by segments of exogenous DNA (of ~30 bp in length), </w:t>
      </w:r>
      <w:r w:rsidR="009A6DF5" w:rsidRPr="00D078D9">
        <w:rPr>
          <w:rFonts w:eastAsia="Times New Roman"/>
          <w:kern w:val="0"/>
          <w:sz w:val="20"/>
          <w:szCs w:val="20"/>
          <w:lang w:eastAsia="en-US"/>
        </w:rPr>
        <w:t xml:space="preserve">the </w:t>
      </w:r>
      <w:r w:rsidRPr="00D078D9">
        <w:rPr>
          <w:rFonts w:eastAsia="Times New Roman"/>
          <w:kern w:val="0"/>
          <w:sz w:val="20"/>
          <w:szCs w:val="20"/>
          <w:lang w:eastAsia="en-US"/>
        </w:rPr>
        <w:t>spacers. The repeat-spacer array is transcribed as a long precursor and processed within repeat sequences to generate small crRNAs that specify the target sequences (protospacers) cleaved by Cas9 protein, the nuclease component of CRISPR system. CRISPR spacers are then used to recognize and silence exogenous genetic elements at the DNA level. Essential for cleavage is a three-nucleotide sequence motif (NGG) immediately downstream on the 3’ end of the target region, known as the protospacer-adjacent motif (PAM). The PAM is present in the target DNA, but not the crRNA that targets it.</w:t>
      </w:r>
      <w:r w:rsidR="009A6DF5" w:rsidRPr="00D078D9">
        <w:rPr>
          <w:rFonts w:eastAsia="Times New Roman"/>
          <w:kern w:val="0"/>
          <w:sz w:val="20"/>
          <w:szCs w:val="20"/>
          <w:lang w:eastAsia="en-US"/>
        </w:rPr>
        <w:t xml:space="preserve"> </w:t>
      </w:r>
      <w:r w:rsidRPr="00D078D9">
        <w:rPr>
          <w:rFonts w:eastAsia="Times New Roman"/>
          <w:kern w:val="0"/>
          <w:sz w:val="20"/>
          <w:szCs w:val="20"/>
          <w:lang w:eastAsia="en-US"/>
        </w:rPr>
        <w:t xml:space="preserve">Upon binding to the target sequence, the Cas9 protein induces a specific double-strand break. Following DNA cleavage, the break is repaired by cellular repair machinery through non-homologous end joining (NHEJ) or homology-directed repair (HDR) mechanisms. With target specificity defined by a very short RNA-coding region, the </w:t>
      </w:r>
      <w:r w:rsidR="003F683A">
        <w:rPr>
          <w:rFonts w:eastAsia="Times New Roman"/>
          <w:kern w:val="0"/>
          <w:sz w:val="20"/>
          <w:szCs w:val="20"/>
          <w:lang w:eastAsia="en-US"/>
        </w:rPr>
        <w:t>CRISPR/Cas9</w:t>
      </w:r>
      <w:r w:rsidRPr="00D078D9">
        <w:rPr>
          <w:rFonts w:eastAsia="Times New Roman"/>
          <w:kern w:val="0"/>
          <w:sz w:val="20"/>
          <w:szCs w:val="20"/>
          <w:lang w:eastAsia="en-US"/>
        </w:rPr>
        <w:t xml:space="preserve"> system greatly simplifies genome editing</w:t>
      </w:r>
      <w:r w:rsidR="009A6DF5" w:rsidRPr="00D078D9">
        <w:rPr>
          <w:rFonts w:eastAsia="Times New Roman"/>
          <w:kern w:val="0"/>
          <w:sz w:val="20"/>
          <w:szCs w:val="20"/>
          <w:lang w:eastAsia="en-US"/>
        </w:rPr>
        <w:t xml:space="preserve"> (Fisher, 2017)</w:t>
      </w:r>
      <w:r w:rsidRPr="00D078D9">
        <w:rPr>
          <w:rFonts w:eastAsia="Times New Roman"/>
          <w:kern w:val="0"/>
          <w:sz w:val="20"/>
          <w:szCs w:val="20"/>
          <w:lang w:eastAsia="en-US"/>
        </w:rPr>
        <w:t>.</w:t>
      </w:r>
    </w:p>
    <w:p w:rsidR="009A6DF5" w:rsidRPr="00D078D9" w:rsidRDefault="003F683A" w:rsidP="00E80040">
      <w:pPr>
        <w:widowControl/>
        <w:autoSpaceDE w:val="0"/>
        <w:autoSpaceDN w:val="0"/>
        <w:adjustRightInd w:val="0"/>
        <w:snapToGrid w:val="0"/>
        <w:ind w:firstLine="425"/>
        <w:rPr>
          <w:color w:val="333333"/>
          <w:kern w:val="0"/>
          <w:sz w:val="20"/>
          <w:szCs w:val="20"/>
        </w:rPr>
      </w:pPr>
      <w:r>
        <w:rPr>
          <w:kern w:val="0"/>
          <w:sz w:val="20"/>
          <w:szCs w:val="20"/>
        </w:rPr>
        <w:t>CRISPR/Cas9</w:t>
      </w:r>
      <w:r w:rsidR="009A6DF5" w:rsidRPr="00D078D9">
        <w:rPr>
          <w:kern w:val="0"/>
          <w:sz w:val="20"/>
          <w:szCs w:val="20"/>
        </w:rPr>
        <w:t xml:space="preserve"> system greatly simplifies genome editing and has great promise in broad applications such as stem cell engineering, gene therapy, tissue and animal disease models, and engineering disease-resistant transgenic plants.</w:t>
      </w:r>
      <w:r w:rsidR="004555C9" w:rsidRPr="00D078D9">
        <w:rPr>
          <w:rFonts w:hint="eastAsia"/>
          <w:kern w:val="0"/>
          <w:sz w:val="20"/>
          <w:szCs w:val="20"/>
        </w:rPr>
        <w:t xml:space="preserve"> </w:t>
      </w:r>
      <w:r w:rsidR="0068297B" w:rsidRPr="00D078D9">
        <w:rPr>
          <w:kern w:val="0"/>
          <w:sz w:val="20"/>
          <w:szCs w:val="20"/>
        </w:rPr>
        <w:t>CRISPRs were first discovered in archaea by Francisco Mojica at the University of Alicante in Spain. He proposed that CRISPRs serve as part of the bacterial immune system, defending against invading viruses. They consist of repeating sequences of genetic code, interrupted by spacer sequences – remnants of genetic code from past invaders. The system serves as a genetic memory that helps the cell detect and destroy invaders when they return. Mojica’s theory was experimentally demonstrated in 2007 by Philippe Horvath.</w:t>
      </w:r>
    </w:p>
    <w:p w:rsidR="009A6DF5" w:rsidRPr="00D078D9" w:rsidRDefault="009562A1" w:rsidP="00E80040">
      <w:pPr>
        <w:widowControl/>
        <w:autoSpaceDE w:val="0"/>
        <w:autoSpaceDN w:val="0"/>
        <w:adjustRightInd w:val="0"/>
        <w:snapToGrid w:val="0"/>
        <w:ind w:firstLine="425"/>
        <w:rPr>
          <w:rFonts w:eastAsia="Times New Roman"/>
          <w:color w:val="000000" w:themeColor="text1"/>
          <w:kern w:val="0"/>
          <w:sz w:val="20"/>
          <w:szCs w:val="20"/>
          <w:lang w:eastAsia="en-US"/>
        </w:rPr>
      </w:pPr>
      <w:r w:rsidRPr="00D078D9">
        <w:rPr>
          <w:color w:val="000000" w:themeColor="text1"/>
          <w:kern w:val="0"/>
          <w:sz w:val="20"/>
          <w:szCs w:val="20"/>
        </w:rPr>
        <w:t xml:space="preserve">The CRISPR/Cas9 system requires only the redesign of the crRNA to change target specificity. This contrasts with other genome editing tools, including zinc finger and TALENs, where redesign of the protein-DNA interface is required. Furthermore, CRISPR/Cas9 enables rapid genome-wide </w:t>
      </w:r>
      <w:r w:rsidRPr="00D078D9">
        <w:rPr>
          <w:color w:val="000000" w:themeColor="text1"/>
          <w:kern w:val="0"/>
          <w:sz w:val="20"/>
          <w:szCs w:val="20"/>
        </w:rPr>
        <w:lastRenderedPageBreak/>
        <w:t>interrogation of gene function by generating large gRNA libraries for genomic screening.</w:t>
      </w:r>
    </w:p>
    <w:p w:rsidR="00760D9C" w:rsidRPr="00D078D9" w:rsidRDefault="00760D9C" w:rsidP="00E80040">
      <w:pPr>
        <w:snapToGrid w:val="0"/>
        <w:ind w:firstLine="425"/>
        <w:rPr>
          <w:kern w:val="0"/>
          <w:sz w:val="20"/>
          <w:szCs w:val="20"/>
        </w:rPr>
      </w:pPr>
      <w:r w:rsidRPr="00D078D9">
        <w:rPr>
          <w:kern w:val="0"/>
          <w:sz w:val="20"/>
          <w:szCs w:val="20"/>
        </w:rPr>
        <w:t xml:space="preserve">The </w:t>
      </w:r>
      <w:r w:rsidR="003F683A">
        <w:rPr>
          <w:kern w:val="0"/>
          <w:sz w:val="20"/>
          <w:szCs w:val="20"/>
        </w:rPr>
        <w:t>CRISPR/Cas9</w:t>
      </w:r>
      <w:r w:rsidRPr="00D078D9">
        <w:rPr>
          <w:kern w:val="0"/>
          <w:sz w:val="20"/>
          <w:szCs w:val="20"/>
        </w:rPr>
        <w:t xml:space="preserve"> RNA-guided DNA endonuclease has contributed to an explosion of advances in the life sciences that have grown from the ability to edit genomes within living cells. Genome editing</w:t>
      </w:r>
      <w:r w:rsidR="00B84EFA" w:rsidRPr="00D078D9">
        <w:rPr>
          <w:kern w:val="0"/>
          <w:sz w:val="20"/>
          <w:szCs w:val="20"/>
        </w:rPr>
        <w:t xml:space="preserve"> is an important technique in the life</w:t>
      </w:r>
      <w:r w:rsidRPr="00D078D9">
        <w:rPr>
          <w:kern w:val="0"/>
          <w:sz w:val="20"/>
          <w:szCs w:val="20"/>
        </w:rPr>
        <w:t xml:space="preserve"> sciences</w:t>
      </w:r>
      <w:r w:rsidR="00B84EFA" w:rsidRPr="00D078D9">
        <w:rPr>
          <w:kern w:val="0"/>
          <w:sz w:val="20"/>
          <w:szCs w:val="20"/>
        </w:rPr>
        <w:t>.</w:t>
      </w:r>
      <w:r w:rsidRPr="00D078D9">
        <w:rPr>
          <w:kern w:val="0"/>
          <w:sz w:val="20"/>
          <w:szCs w:val="20"/>
        </w:rPr>
        <w:t xml:space="preserve"> </w:t>
      </w:r>
      <w:r w:rsidR="00B84EFA" w:rsidRPr="00D078D9">
        <w:rPr>
          <w:kern w:val="0"/>
          <w:sz w:val="20"/>
          <w:szCs w:val="20"/>
        </w:rPr>
        <w:t xml:space="preserve">This technique changes the life body genes </w:t>
      </w:r>
      <w:r w:rsidRPr="00D078D9">
        <w:rPr>
          <w:kern w:val="0"/>
          <w:sz w:val="20"/>
          <w:szCs w:val="20"/>
        </w:rPr>
        <w:t xml:space="preserve">with high efficiency, high DNA sequence specificity, and little or no undesired byproducts. </w:t>
      </w:r>
      <w:r w:rsidR="00B84EFA" w:rsidRPr="00D078D9">
        <w:rPr>
          <w:kern w:val="0"/>
          <w:sz w:val="20"/>
          <w:szCs w:val="20"/>
        </w:rPr>
        <w:t>The natural</w:t>
      </w:r>
      <w:r w:rsidRPr="00D078D9">
        <w:rPr>
          <w:kern w:val="0"/>
          <w:sz w:val="20"/>
          <w:szCs w:val="20"/>
        </w:rPr>
        <w:t xml:space="preserve"> genome-editing proteins evolved to achieve only partially related functions such as modulation of gene expression or protection from viral infection</w:t>
      </w:r>
      <w:r w:rsidR="00B84EFA" w:rsidRPr="00D078D9">
        <w:rPr>
          <w:kern w:val="0"/>
          <w:sz w:val="20"/>
          <w:szCs w:val="20"/>
        </w:rPr>
        <w:t>, and it is slow and small amount</w:t>
      </w:r>
      <w:r w:rsidRPr="00D078D9">
        <w:rPr>
          <w:kern w:val="0"/>
          <w:sz w:val="20"/>
          <w:szCs w:val="20"/>
        </w:rPr>
        <w:t xml:space="preserve">. </w:t>
      </w:r>
    </w:p>
    <w:p w:rsidR="00AB70FD" w:rsidRPr="00D078D9" w:rsidRDefault="00760D9C" w:rsidP="00E80040">
      <w:pPr>
        <w:snapToGrid w:val="0"/>
        <w:ind w:firstLine="425"/>
        <w:rPr>
          <w:kern w:val="0"/>
          <w:sz w:val="20"/>
          <w:szCs w:val="20"/>
        </w:rPr>
      </w:pPr>
      <w:r w:rsidRPr="00D078D9">
        <w:rPr>
          <w:kern w:val="0"/>
          <w:sz w:val="20"/>
          <w:szCs w:val="20"/>
        </w:rPr>
        <w:t>Early genome-editing efforts were enabled by the discovery that the endogenous cellular homologous recombination repair pathway could be used to replace a small portion of the genome of a living cell with an exogenous donor DNA sequence. To use this strategy for genome editing, the exogenous DNA sequence must have homology to the target genomic DNA site. Following transfection of the donor DNA, incorporation at the desired locus spontaneously occurs very inefficiently, at rates of</w:t>
      </w:r>
      <w:r w:rsidR="00A42708" w:rsidRPr="00D078D9">
        <w:rPr>
          <w:kern w:val="0"/>
          <w:sz w:val="20"/>
          <w:szCs w:val="20"/>
        </w:rPr>
        <w:t xml:space="preserve"> less than</w:t>
      </w:r>
      <w:r w:rsidRPr="00D078D9">
        <w:rPr>
          <w:kern w:val="0"/>
          <w:sz w:val="20"/>
          <w:szCs w:val="20"/>
        </w:rPr>
        <w:t xml:space="preserve"> 1</w:t>
      </w:r>
      <w:r w:rsidR="00A42708" w:rsidRPr="00D078D9">
        <w:rPr>
          <w:kern w:val="0"/>
          <w:sz w:val="20"/>
          <w:szCs w:val="20"/>
        </w:rPr>
        <w:t>%</w:t>
      </w:r>
      <w:r w:rsidRPr="00D078D9">
        <w:rPr>
          <w:kern w:val="0"/>
          <w:sz w:val="20"/>
          <w:szCs w:val="20"/>
        </w:rPr>
        <w:t>, depending on the cell type and cell state (</w:t>
      </w:r>
      <w:hyperlink r:id="rId12" w:history="1">
        <w:r w:rsidRPr="00D078D9">
          <w:rPr>
            <w:kern w:val="0"/>
            <w:sz w:val="20"/>
            <w:szCs w:val="20"/>
          </w:rPr>
          <w:t>Smithies et</w:t>
        </w:r>
        <w:r w:rsidR="00A42708" w:rsidRPr="00D078D9">
          <w:rPr>
            <w:kern w:val="0"/>
            <w:sz w:val="20"/>
            <w:szCs w:val="20"/>
          </w:rPr>
          <w:t xml:space="preserve"> </w:t>
        </w:r>
        <w:r w:rsidRPr="00D078D9">
          <w:rPr>
            <w:kern w:val="0"/>
            <w:sz w:val="20"/>
            <w:szCs w:val="20"/>
          </w:rPr>
          <w:t>al., 1985</w:t>
        </w:r>
      </w:hyperlink>
      <w:r w:rsidR="00A42708" w:rsidRPr="00D078D9">
        <w:rPr>
          <w:kern w:val="0"/>
          <w:sz w:val="20"/>
          <w:szCs w:val="20"/>
        </w:rPr>
        <w:t xml:space="preserve">; </w:t>
      </w:r>
      <w:hyperlink r:id="rId13" w:history="1">
        <w:r w:rsidRPr="00D078D9">
          <w:rPr>
            <w:kern w:val="0"/>
            <w:sz w:val="20"/>
            <w:szCs w:val="20"/>
          </w:rPr>
          <w:t>Thomas et</w:t>
        </w:r>
        <w:r w:rsidR="00A42708" w:rsidRPr="00D078D9">
          <w:rPr>
            <w:kern w:val="0"/>
            <w:sz w:val="20"/>
            <w:szCs w:val="20"/>
          </w:rPr>
          <w:t xml:space="preserve"> </w:t>
        </w:r>
        <w:r w:rsidRPr="00D078D9">
          <w:rPr>
            <w:kern w:val="0"/>
            <w:sz w:val="20"/>
            <w:szCs w:val="20"/>
          </w:rPr>
          <w:t>al., 1986</w:t>
        </w:r>
      </w:hyperlink>
      <w:r w:rsidR="00AB70FD" w:rsidRPr="00D078D9">
        <w:rPr>
          <w:rFonts w:hint="eastAsia"/>
          <w:kern w:val="0"/>
          <w:sz w:val="20"/>
          <w:szCs w:val="20"/>
        </w:rPr>
        <w:t>)</w:t>
      </w:r>
      <w:r w:rsidR="00A42708" w:rsidRPr="00D078D9">
        <w:rPr>
          <w:kern w:val="0"/>
          <w:sz w:val="20"/>
          <w:szCs w:val="20"/>
        </w:rPr>
        <w:t>.</w:t>
      </w:r>
      <w:r w:rsidR="00AB70FD" w:rsidRPr="00D078D9">
        <w:rPr>
          <w:kern w:val="0"/>
          <w:sz w:val="20"/>
          <w:szCs w:val="20"/>
        </w:rPr>
        <w:t xml:space="preserve"> </w:t>
      </w:r>
    </w:p>
    <w:p w:rsidR="00AE2F1C" w:rsidRDefault="003F683A" w:rsidP="00AE2F1C">
      <w:pPr>
        <w:snapToGrid w:val="0"/>
        <w:ind w:firstLine="425"/>
        <w:rPr>
          <w:kern w:val="0"/>
          <w:sz w:val="20"/>
          <w:szCs w:val="20"/>
        </w:rPr>
      </w:pPr>
      <w:r>
        <w:rPr>
          <w:kern w:val="0"/>
          <w:sz w:val="20"/>
          <w:szCs w:val="20"/>
        </w:rPr>
        <w:t>CRISPR/Cas9</w:t>
      </w:r>
      <w:r w:rsidR="00AB70FD" w:rsidRPr="00D078D9">
        <w:rPr>
          <w:kern w:val="0"/>
          <w:sz w:val="20"/>
          <w:szCs w:val="20"/>
        </w:rPr>
        <w:t xml:space="preserve"> is a new powerful technique for the gene editing target</w:t>
      </w:r>
      <w:r w:rsidR="00A503BA" w:rsidRPr="00D078D9">
        <w:rPr>
          <w:rFonts w:hint="eastAsia"/>
          <w:kern w:val="0"/>
          <w:sz w:val="20"/>
          <w:szCs w:val="20"/>
        </w:rPr>
        <w:t>, and it can be used in medical treatment, cancer biology and agriculture, etc (</w:t>
      </w:r>
      <w:r w:rsidR="00A503BA" w:rsidRPr="00D078D9">
        <w:rPr>
          <w:kern w:val="0"/>
          <w:sz w:val="20"/>
          <w:szCs w:val="20"/>
        </w:rPr>
        <w:t xml:space="preserve">Ma </w:t>
      </w:r>
      <w:r w:rsidR="00A503BA" w:rsidRPr="00D078D9">
        <w:rPr>
          <w:rFonts w:hint="eastAsia"/>
          <w:kern w:val="0"/>
          <w:sz w:val="20"/>
          <w:szCs w:val="20"/>
        </w:rPr>
        <w:t>et al. 2015b)</w:t>
      </w:r>
      <w:r w:rsidR="00AB70FD" w:rsidRPr="00D078D9">
        <w:rPr>
          <w:kern w:val="0"/>
          <w:sz w:val="20"/>
          <w:szCs w:val="20"/>
        </w:rPr>
        <w:t xml:space="preserve">. This article introduces recent research reports as references in the related studies </w:t>
      </w:r>
      <w:r w:rsidR="00AB70FD" w:rsidRPr="00D078D9">
        <w:rPr>
          <w:rFonts w:hint="eastAsia"/>
          <w:kern w:val="0"/>
          <w:sz w:val="20"/>
          <w:szCs w:val="20"/>
        </w:rPr>
        <w:t>(</w:t>
      </w:r>
      <w:r w:rsidR="00AB70FD" w:rsidRPr="00D078D9">
        <w:rPr>
          <w:kern w:val="0"/>
          <w:sz w:val="20"/>
          <w:szCs w:val="20"/>
        </w:rPr>
        <w:t>Ma</w:t>
      </w:r>
      <w:r w:rsidR="00AB70FD" w:rsidRPr="00D078D9">
        <w:rPr>
          <w:rFonts w:hint="eastAsia"/>
          <w:kern w:val="0"/>
          <w:sz w:val="20"/>
          <w:szCs w:val="20"/>
        </w:rPr>
        <w:t>, et al., 2016b).</w:t>
      </w:r>
      <w:r w:rsidR="00AB70FD" w:rsidRPr="00D078D9">
        <w:rPr>
          <w:kern w:val="0"/>
          <w:sz w:val="20"/>
          <w:szCs w:val="20"/>
        </w:rPr>
        <w:t xml:space="preserve"> </w:t>
      </w:r>
      <w:r w:rsidR="00AE2F1C" w:rsidRPr="00AE2F1C">
        <w:rPr>
          <w:color w:val="000000" w:themeColor="text1"/>
          <w:spacing w:val="1"/>
          <w:sz w:val="20"/>
          <w:szCs w:val="20"/>
          <w:shd w:val="clear" w:color="auto" w:fill="FCFCFC"/>
        </w:rPr>
        <w:t xml:space="preserve">Use of </w:t>
      </w:r>
      <w:r>
        <w:rPr>
          <w:color w:val="000000" w:themeColor="text1"/>
          <w:spacing w:val="1"/>
          <w:sz w:val="20"/>
          <w:szCs w:val="20"/>
          <w:shd w:val="clear" w:color="auto" w:fill="FCFCFC"/>
        </w:rPr>
        <w:t>CRISPR/Cas9</w:t>
      </w:r>
      <w:r w:rsidR="00AE2F1C" w:rsidRPr="00AE2F1C">
        <w:rPr>
          <w:color w:val="000000" w:themeColor="text1"/>
          <w:spacing w:val="1"/>
          <w:sz w:val="20"/>
          <w:szCs w:val="20"/>
          <w:shd w:val="clear" w:color="auto" w:fill="FCFCFC"/>
        </w:rPr>
        <w:t xml:space="preserve"> has escalated rapidly in recent years and is expected to become routine practice in molecular biology and related fields of research</w:t>
      </w:r>
      <w:r w:rsidR="00AE2F1C">
        <w:rPr>
          <w:rFonts w:hint="eastAsia"/>
          <w:color w:val="000000" w:themeColor="text1"/>
          <w:spacing w:val="1"/>
          <w:sz w:val="20"/>
          <w:szCs w:val="20"/>
          <w:shd w:val="clear" w:color="auto" w:fill="FCFCFC"/>
        </w:rPr>
        <w:t xml:space="preserve"> (</w:t>
      </w:r>
      <w:r w:rsidR="00AE2F1C" w:rsidRPr="00AE2F1C">
        <w:rPr>
          <w:rFonts w:eastAsia="Times New Roman"/>
          <w:color w:val="000000" w:themeColor="text1"/>
          <w:kern w:val="0"/>
          <w:sz w:val="20"/>
          <w:szCs w:val="20"/>
        </w:rPr>
        <w:t>Lowder</w:t>
      </w:r>
      <w:r w:rsidR="00AE2F1C">
        <w:rPr>
          <w:rFonts w:hint="eastAsia"/>
          <w:color w:val="000000" w:themeColor="text1"/>
          <w:kern w:val="0"/>
          <w:sz w:val="20"/>
          <w:szCs w:val="20"/>
        </w:rPr>
        <w:t>, et al, 2017)</w:t>
      </w:r>
      <w:r w:rsidR="00AE2F1C" w:rsidRPr="00AE2F1C">
        <w:rPr>
          <w:color w:val="000000" w:themeColor="text1"/>
          <w:spacing w:val="1"/>
          <w:sz w:val="20"/>
          <w:szCs w:val="20"/>
          <w:shd w:val="clear" w:color="auto" w:fill="FCFCFC"/>
        </w:rPr>
        <w:t>.</w:t>
      </w:r>
      <w:r w:rsidR="00AE2F1C">
        <w:rPr>
          <w:rFonts w:hint="eastAsia"/>
          <w:color w:val="000000" w:themeColor="text1"/>
          <w:spacing w:val="1"/>
          <w:sz w:val="20"/>
          <w:szCs w:val="20"/>
          <w:shd w:val="clear" w:color="auto" w:fill="FCFCFC"/>
        </w:rPr>
        <w:t xml:space="preserve"> </w:t>
      </w:r>
    </w:p>
    <w:p w:rsidR="00AE2F1C" w:rsidRPr="00AE2F1C" w:rsidRDefault="00A00B88" w:rsidP="00AE2F1C">
      <w:pPr>
        <w:snapToGrid w:val="0"/>
        <w:ind w:firstLine="425"/>
        <w:rPr>
          <w:rFonts w:ascii="Arial" w:hAnsi="Arial" w:cs="Arial"/>
          <w:color w:val="000000"/>
        </w:rPr>
      </w:pPr>
      <w:r w:rsidRPr="00B17582">
        <w:rPr>
          <w:rStyle w:val="apple-converted-space"/>
          <w:color w:val="000000"/>
          <w:sz w:val="20"/>
          <w:szCs w:val="20"/>
          <w:shd w:val="clear" w:color="auto" w:fill="FFFFFF"/>
        </w:rPr>
        <w:t>However, t</w:t>
      </w:r>
      <w:r w:rsidRPr="00B17582">
        <w:rPr>
          <w:color w:val="000000"/>
          <w:sz w:val="20"/>
          <w:szCs w:val="20"/>
          <w:shd w:val="clear" w:color="auto" w:fill="FFFFFF"/>
        </w:rPr>
        <w:t xml:space="preserve">he gene editing technique as </w:t>
      </w:r>
      <w:r w:rsidR="003F683A">
        <w:rPr>
          <w:color w:val="000000"/>
          <w:sz w:val="20"/>
          <w:szCs w:val="20"/>
          <w:shd w:val="clear" w:color="auto" w:fill="FFFFFF"/>
        </w:rPr>
        <w:t>CRISPR/Cas9</w:t>
      </w:r>
      <w:r w:rsidRPr="00B17582">
        <w:rPr>
          <w:color w:val="000000"/>
          <w:sz w:val="20"/>
          <w:szCs w:val="20"/>
          <w:shd w:val="clear" w:color="auto" w:fill="FFFFFF"/>
        </w:rPr>
        <w:t xml:space="preserve"> has a big problem: it could create unexpected mutations all over the genome. </w:t>
      </w:r>
      <w:r w:rsidRPr="00B17582">
        <w:rPr>
          <w:bCs/>
          <w:sz w:val="20"/>
          <w:szCs w:val="20"/>
          <w:shd w:val="clear" w:color="auto" w:fill="FFFFFF"/>
        </w:rPr>
        <w:t>Steven Salzberg</w:t>
      </w:r>
      <w:r w:rsidR="000F392F" w:rsidRPr="00B17582">
        <w:rPr>
          <w:bCs/>
          <w:sz w:val="20"/>
          <w:szCs w:val="20"/>
          <w:shd w:val="clear" w:color="auto" w:fill="FFFFFF"/>
        </w:rPr>
        <w:t xml:space="preserve"> </w:t>
      </w:r>
      <w:r w:rsidR="000F392F" w:rsidRPr="00B17582">
        <w:rPr>
          <w:color w:val="000000"/>
          <w:sz w:val="20"/>
          <w:szCs w:val="20"/>
          <w:shd w:val="clear" w:color="auto" w:fill="FFFFFF"/>
        </w:rPr>
        <w:t>found hundreds of mutations (in experimental mice) that weren't supposed to be there. The results contradicted earlier studies that showed CRISPR caused very few of these "off-target" mutations</w:t>
      </w:r>
      <w:r w:rsidRPr="00B17582">
        <w:rPr>
          <w:bCs/>
          <w:sz w:val="20"/>
          <w:szCs w:val="20"/>
          <w:shd w:val="clear" w:color="auto" w:fill="FFFFFF"/>
        </w:rPr>
        <w:t xml:space="preserve"> (Steven Salzberg, 2017)</w:t>
      </w:r>
      <w:r w:rsidR="000F392F" w:rsidRPr="00B17582">
        <w:rPr>
          <w:bCs/>
          <w:sz w:val="20"/>
          <w:szCs w:val="20"/>
          <w:shd w:val="clear" w:color="auto" w:fill="FFFFFF"/>
        </w:rPr>
        <w:t xml:space="preserve">. </w:t>
      </w:r>
      <w:r w:rsidR="000F392F" w:rsidRPr="00B17582">
        <w:rPr>
          <w:color w:val="000000"/>
          <w:sz w:val="20"/>
          <w:szCs w:val="20"/>
          <w:shd w:val="clear" w:color="auto" w:fill="FFFFFF"/>
        </w:rPr>
        <w:t>Off-target effects occur because of how CRISPR works. It has two parts. RNA makes a beeline for the site in a genome specified by the RNA’s string of nucleotides, and an enzyme cuts the genome there. Trouble is, more than one site in a genome can have the same string of nucleotides.</w:t>
      </w:r>
      <w:r w:rsidR="00AE2F1C">
        <w:rPr>
          <w:rFonts w:hint="eastAsia"/>
          <w:color w:val="000000"/>
          <w:sz w:val="20"/>
          <w:szCs w:val="20"/>
          <w:shd w:val="clear" w:color="auto" w:fill="FFFFFF"/>
        </w:rPr>
        <w:t xml:space="preserve"> </w:t>
      </w:r>
      <w:r w:rsidR="00AE2F1C" w:rsidRPr="00AE2F1C">
        <w:rPr>
          <w:color w:val="000000"/>
          <w:sz w:val="20"/>
          <w:szCs w:val="20"/>
          <w:shd w:val="clear" w:color="auto" w:fill="FFFFFF"/>
        </w:rPr>
        <w:t>The</w:t>
      </w:r>
      <w:r w:rsidR="00AE2F1C" w:rsidRPr="00AE2F1C">
        <w:rPr>
          <w:rStyle w:val="apple-converted-space"/>
          <w:color w:val="000000"/>
          <w:sz w:val="20"/>
          <w:szCs w:val="20"/>
          <w:shd w:val="clear" w:color="auto" w:fill="FFFFFF"/>
        </w:rPr>
        <w:t xml:space="preserve"> </w:t>
      </w:r>
      <w:r w:rsidR="00AE2F1C" w:rsidRPr="00AE2F1C">
        <w:rPr>
          <w:color w:val="000000"/>
          <w:sz w:val="20"/>
          <w:szCs w:val="20"/>
        </w:rPr>
        <w:t xml:space="preserve">CRISPR gene editing can cause hundreds of unintended mutations. </w:t>
      </w:r>
    </w:p>
    <w:p w:rsidR="00B17582" w:rsidRPr="00730C1C" w:rsidRDefault="00B17582" w:rsidP="00E80040">
      <w:pPr>
        <w:snapToGrid w:val="0"/>
        <w:ind w:firstLine="425"/>
        <w:rPr>
          <w:kern w:val="0"/>
          <w:sz w:val="20"/>
          <w:szCs w:val="20"/>
        </w:rPr>
      </w:pPr>
      <w:r w:rsidRPr="00730C1C">
        <w:rPr>
          <w:rStyle w:val="apple-converted-space"/>
          <w:color w:val="333333"/>
          <w:sz w:val="20"/>
          <w:szCs w:val="20"/>
          <w:shd w:val="clear" w:color="auto" w:fill="F8F6F4"/>
        </w:rPr>
        <w:t xml:space="preserve">The </w:t>
      </w:r>
      <w:r w:rsidRPr="00730C1C">
        <w:rPr>
          <w:color w:val="333333"/>
          <w:sz w:val="20"/>
          <w:szCs w:val="20"/>
          <w:shd w:val="clear" w:color="auto" w:fill="F8F6F4"/>
        </w:rPr>
        <w:t xml:space="preserve">human trials with CRISPR are </w:t>
      </w:r>
      <w:r w:rsidRPr="00730C1C">
        <w:rPr>
          <w:sz w:val="20"/>
          <w:szCs w:val="20"/>
          <w:shd w:val="clear" w:color="auto" w:fill="F8F6F4"/>
        </w:rPr>
        <w:t>already underway in China</w:t>
      </w:r>
      <w:r w:rsidRPr="00730C1C">
        <w:rPr>
          <w:kern w:val="0"/>
          <w:sz w:val="20"/>
          <w:szCs w:val="20"/>
        </w:rPr>
        <w:t xml:space="preserve">. </w:t>
      </w:r>
      <w:r w:rsidRPr="00730C1C">
        <w:rPr>
          <w:color w:val="000000"/>
          <w:sz w:val="20"/>
          <w:szCs w:val="20"/>
          <w:shd w:val="clear" w:color="auto" w:fill="FFFFFF"/>
        </w:rPr>
        <w:t xml:space="preserve">As CRISPR research moves forward around the world, that could put the US in a tight condition. However, if China continues to experiment on human embryos using CRISPR/Cas9 gene editing technique while the US government does </w:t>
      </w:r>
      <w:r w:rsidRPr="00730C1C">
        <w:rPr>
          <w:color w:val="000000"/>
          <w:sz w:val="20"/>
          <w:szCs w:val="20"/>
          <w:shd w:val="clear" w:color="auto" w:fill="FFFFFF"/>
        </w:rPr>
        <w:lastRenderedPageBreak/>
        <w:t>not fund similar research, American researchers will forced into the private sector if they want to compete. Once there, they could be beholden to corporate interests.</w:t>
      </w:r>
    </w:p>
    <w:p w:rsidR="00AB70FD" w:rsidRPr="00B17582" w:rsidRDefault="000F392F" w:rsidP="00E80040">
      <w:pPr>
        <w:widowControl/>
        <w:autoSpaceDE w:val="0"/>
        <w:autoSpaceDN w:val="0"/>
        <w:adjustRightInd w:val="0"/>
        <w:snapToGrid w:val="0"/>
        <w:rPr>
          <w:color w:val="000000"/>
          <w:sz w:val="20"/>
          <w:szCs w:val="20"/>
          <w:shd w:val="clear" w:color="auto" w:fill="FFFFFF"/>
        </w:rPr>
      </w:pPr>
      <w:r w:rsidRPr="00B17582">
        <w:rPr>
          <w:b/>
          <w:kern w:val="0"/>
          <w:sz w:val="20"/>
          <w:szCs w:val="20"/>
        </w:rPr>
        <w:tab/>
      </w:r>
      <w:r w:rsidRPr="00B17582">
        <w:rPr>
          <w:kern w:val="0"/>
          <w:sz w:val="20"/>
          <w:szCs w:val="20"/>
        </w:rPr>
        <w:t>There are also many</w:t>
      </w:r>
      <w:r w:rsidRPr="00B17582">
        <w:rPr>
          <w:b/>
          <w:kern w:val="0"/>
          <w:sz w:val="20"/>
          <w:szCs w:val="20"/>
        </w:rPr>
        <w:t xml:space="preserve"> </w:t>
      </w:r>
      <w:r w:rsidRPr="00B17582">
        <w:rPr>
          <w:color w:val="000000"/>
          <w:sz w:val="20"/>
          <w:szCs w:val="20"/>
          <w:shd w:val="clear" w:color="auto" w:fill="FFFFFF"/>
        </w:rPr>
        <w:t xml:space="preserve">social, ethical and </w:t>
      </w:r>
      <w:r w:rsidRPr="00B17582">
        <w:rPr>
          <w:sz w:val="20"/>
          <w:szCs w:val="20"/>
          <w:shd w:val="clear" w:color="auto" w:fill="FFFFFF"/>
        </w:rPr>
        <w:t>legal implications problems on</w:t>
      </w:r>
      <w:r w:rsidRPr="00B17582">
        <w:rPr>
          <w:color w:val="000000"/>
          <w:sz w:val="20"/>
          <w:szCs w:val="20"/>
          <w:shd w:val="clear" w:color="auto" w:fill="FFFFFF"/>
        </w:rPr>
        <w:t xml:space="preserve"> using genome-editing technique in human germline, especially using the high efficient technique CRISPR/Cas.</w:t>
      </w:r>
    </w:p>
    <w:p w:rsidR="000F392F" w:rsidRPr="00D078D9" w:rsidRDefault="000F392F" w:rsidP="00E80040">
      <w:pPr>
        <w:widowControl/>
        <w:autoSpaceDE w:val="0"/>
        <w:autoSpaceDN w:val="0"/>
        <w:adjustRightInd w:val="0"/>
        <w:snapToGrid w:val="0"/>
        <w:rPr>
          <w:b/>
          <w:kern w:val="0"/>
          <w:sz w:val="20"/>
          <w:szCs w:val="20"/>
        </w:rPr>
      </w:pPr>
    </w:p>
    <w:p w:rsidR="00760D9C" w:rsidRPr="00715DC2" w:rsidRDefault="00715DC2" w:rsidP="00E80040">
      <w:pPr>
        <w:widowControl/>
        <w:autoSpaceDE w:val="0"/>
        <w:autoSpaceDN w:val="0"/>
        <w:adjustRightInd w:val="0"/>
        <w:snapToGrid w:val="0"/>
        <w:rPr>
          <w:b/>
          <w:kern w:val="0"/>
          <w:sz w:val="20"/>
          <w:szCs w:val="20"/>
        </w:rPr>
      </w:pPr>
      <w:r>
        <w:rPr>
          <w:rFonts w:hint="eastAsia"/>
          <w:b/>
          <w:kern w:val="0"/>
          <w:sz w:val="20"/>
          <w:szCs w:val="20"/>
        </w:rPr>
        <w:t>A</w:t>
      </w:r>
      <w:r>
        <w:rPr>
          <w:b/>
          <w:kern w:val="0"/>
          <w:sz w:val="20"/>
          <w:szCs w:val="20"/>
        </w:rPr>
        <w:t>bbreviation</w:t>
      </w:r>
      <w:r>
        <w:rPr>
          <w:rFonts w:hint="eastAsia"/>
          <w:b/>
          <w:kern w:val="0"/>
          <w:sz w:val="20"/>
          <w:szCs w:val="20"/>
        </w:rPr>
        <w:t>s of</w:t>
      </w:r>
      <w:r w:rsidRPr="00D078D9">
        <w:rPr>
          <w:rFonts w:eastAsia="Times New Roman"/>
          <w:b/>
          <w:kern w:val="0"/>
          <w:sz w:val="20"/>
          <w:szCs w:val="20"/>
          <w:lang w:eastAsia="en-US"/>
        </w:rPr>
        <w:t xml:space="preserve"> </w:t>
      </w:r>
      <w:r>
        <w:rPr>
          <w:rFonts w:hint="eastAsia"/>
          <w:b/>
          <w:kern w:val="0"/>
          <w:sz w:val="20"/>
          <w:szCs w:val="20"/>
        </w:rPr>
        <w:t>g</w:t>
      </w:r>
      <w:r w:rsidR="00F758DC" w:rsidRPr="00D078D9">
        <w:rPr>
          <w:rFonts w:eastAsia="Times New Roman"/>
          <w:b/>
          <w:kern w:val="0"/>
          <w:sz w:val="20"/>
          <w:szCs w:val="20"/>
          <w:lang w:eastAsia="en-US"/>
        </w:rPr>
        <w:t>enome editing glossar</w:t>
      </w:r>
      <w:r>
        <w:rPr>
          <w:rFonts w:hint="eastAsia"/>
          <w:b/>
          <w:kern w:val="0"/>
          <w:sz w:val="20"/>
          <w:szCs w:val="20"/>
        </w:rPr>
        <w:t xml:space="preserve">ies </w:t>
      </w:r>
    </w:p>
    <w:p w:rsidR="00715DC2" w:rsidRPr="003F683A" w:rsidRDefault="00715DC2" w:rsidP="003F683A">
      <w:pPr>
        <w:pStyle w:val="ListParagraph"/>
        <w:widowControl/>
        <w:numPr>
          <w:ilvl w:val="0"/>
          <w:numId w:val="21"/>
        </w:numPr>
        <w:autoSpaceDE w:val="0"/>
        <w:autoSpaceDN w:val="0"/>
        <w:adjustRightInd w:val="0"/>
        <w:snapToGrid w:val="0"/>
        <w:ind w:left="426"/>
        <w:rPr>
          <w:rFonts w:eastAsia="Times New Roman"/>
          <w:kern w:val="0"/>
          <w:sz w:val="20"/>
          <w:szCs w:val="20"/>
          <w:lang w:eastAsia="en-US"/>
        </w:rPr>
      </w:pPr>
      <w:r w:rsidRPr="003F683A">
        <w:rPr>
          <w:rFonts w:eastAsia="Times New Roman"/>
          <w:kern w:val="0"/>
          <w:sz w:val="20"/>
          <w:szCs w:val="20"/>
          <w:lang w:eastAsia="en-US"/>
        </w:rPr>
        <w:t>Cas = CRISPR-associated gens</w:t>
      </w:r>
    </w:p>
    <w:p w:rsidR="00715DC2" w:rsidRPr="003F683A" w:rsidRDefault="00715DC2" w:rsidP="003F683A">
      <w:pPr>
        <w:pStyle w:val="ListParagraph"/>
        <w:widowControl/>
        <w:numPr>
          <w:ilvl w:val="0"/>
          <w:numId w:val="21"/>
        </w:numPr>
        <w:autoSpaceDE w:val="0"/>
        <w:autoSpaceDN w:val="0"/>
        <w:adjustRightInd w:val="0"/>
        <w:snapToGrid w:val="0"/>
        <w:ind w:left="426"/>
        <w:rPr>
          <w:rFonts w:eastAsia="Times New Roman"/>
          <w:kern w:val="0"/>
          <w:sz w:val="20"/>
          <w:szCs w:val="20"/>
          <w:lang w:eastAsia="en-US"/>
        </w:rPr>
      </w:pPr>
      <w:r w:rsidRPr="003F683A">
        <w:rPr>
          <w:rFonts w:eastAsia="Times New Roman"/>
          <w:kern w:val="0"/>
          <w:sz w:val="20"/>
          <w:szCs w:val="20"/>
          <w:lang w:eastAsia="en-US"/>
        </w:rPr>
        <w:t>Cas9 = a CRISPR-associated protein containing 2 nuclease domains, that is programmed by small to cleave DNA</w:t>
      </w:r>
    </w:p>
    <w:p w:rsidR="00715DC2" w:rsidRPr="00715DC2" w:rsidRDefault="00715DC2" w:rsidP="003F683A">
      <w:pPr>
        <w:pStyle w:val="ListParagraph"/>
        <w:widowControl/>
        <w:numPr>
          <w:ilvl w:val="0"/>
          <w:numId w:val="21"/>
        </w:numPr>
        <w:autoSpaceDE w:val="0"/>
        <w:autoSpaceDN w:val="0"/>
        <w:adjustRightInd w:val="0"/>
        <w:snapToGrid w:val="0"/>
        <w:ind w:left="426"/>
        <w:rPr>
          <w:color w:val="000000" w:themeColor="text1"/>
          <w:kern w:val="0"/>
          <w:sz w:val="20"/>
          <w:szCs w:val="20"/>
        </w:rPr>
      </w:pPr>
      <w:r w:rsidRPr="00715DC2">
        <w:rPr>
          <w:bCs/>
          <w:color w:val="000000" w:themeColor="text1"/>
          <w:sz w:val="20"/>
          <w:szCs w:val="20"/>
          <w:shd w:val="clear" w:color="auto" w:fill="FFFFFF"/>
        </w:rPr>
        <w:t xml:space="preserve">Cpf1 = </w:t>
      </w:r>
      <w:r>
        <w:rPr>
          <w:rFonts w:hint="eastAsia"/>
          <w:bCs/>
          <w:color w:val="000000" w:themeColor="text1"/>
          <w:sz w:val="20"/>
          <w:szCs w:val="20"/>
          <w:shd w:val="clear" w:color="auto" w:fill="FFFFFF"/>
        </w:rPr>
        <w:t>P</w:t>
      </w:r>
      <w:r w:rsidRPr="00715DC2">
        <w:rPr>
          <w:bCs/>
          <w:color w:val="000000" w:themeColor="text1"/>
          <w:sz w:val="20"/>
          <w:szCs w:val="20"/>
          <w:shd w:val="clear" w:color="auto" w:fill="FFFFFF"/>
        </w:rPr>
        <w:t>revotella and Francisella 1</w:t>
      </w:r>
    </w:p>
    <w:p w:rsidR="00715DC2" w:rsidRPr="003F683A" w:rsidRDefault="00715DC2" w:rsidP="003F683A">
      <w:pPr>
        <w:pStyle w:val="ListParagraph"/>
        <w:widowControl/>
        <w:numPr>
          <w:ilvl w:val="0"/>
          <w:numId w:val="21"/>
        </w:numPr>
        <w:autoSpaceDE w:val="0"/>
        <w:autoSpaceDN w:val="0"/>
        <w:adjustRightInd w:val="0"/>
        <w:snapToGrid w:val="0"/>
        <w:ind w:left="426"/>
        <w:rPr>
          <w:kern w:val="0"/>
          <w:sz w:val="20"/>
          <w:szCs w:val="20"/>
        </w:rPr>
      </w:pPr>
      <w:r w:rsidRPr="003F683A">
        <w:rPr>
          <w:kern w:val="0"/>
          <w:sz w:val="20"/>
          <w:szCs w:val="20"/>
        </w:rPr>
        <w:t>CRISPR</w:t>
      </w:r>
      <w:r w:rsidRPr="003F683A">
        <w:rPr>
          <w:rFonts w:hint="eastAsia"/>
          <w:kern w:val="0"/>
          <w:sz w:val="20"/>
          <w:szCs w:val="20"/>
        </w:rPr>
        <w:t xml:space="preserve"> = </w:t>
      </w:r>
      <w:r w:rsidRPr="003F683A">
        <w:rPr>
          <w:kern w:val="0"/>
          <w:sz w:val="20"/>
          <w:szCs w:val="20"/>
        </w:rPr>
        <w:t xml:space="preserve">Clustered regularly interspaced short palindromic repeats </w:t>
      </w:r>
    </w:p>
    <w:p w:rsidR="00715DC2" w:rsidRPr="003F683A" w:rsidRDefault="00715DC2" w:rsidP="003F683A">
      <w:pPr>
        <w:pStyle w:val="ListParagraph"/>
        <w:widowControl/>
        <w:numPr>
          <w:ilvl w:val="0"/>
          <w:numId w:val="21"/>
        </w:numPr>
        <w:autoSpaceDE w:val="0"/>
        <w:autoSpaceDN w:val="0"/>
        <w:adjustRightInd w:val="0"/>
        <w:snapToGrid w:val="0"/>
        <w:ind w:left="426"/>
        <w:rPr>
          <w:rFonts w:eastAsia="Times New Roman"/>
          <w:kern w:val="0"/>
          <w:sz w:val="20"/>
          <w:szCs w:val="20"/>
          <w:lang w:eastAsia="en-US"/>
        </w:rPr>
      </w:pPr>
      <w:r w:rsidRPr="003F683A">
        <w:rPr>
          <w:rFonts w:eastAsia="Times New Roman"/>
          <w:kern w:val="0"/>
          <w:sz w:val="20"/>
          <w:szCs w:val="20"/>
          <w:lang w:eastAsia="en-US"/>
        </w:rPr>
        <w:t>crRNA = CRISPR RNA</w:t>
      </w:r>
    </w:p>
    <w:p w:rsidR="00715DC2" w:rsidRPr="003F683A" w:rsidRDefault="00715DC2" w:rsidP="003F683A">
      <w:pPr>
        <w:pStyle w:val="ListParagraph"/>
        <w:widowControl/>
        <w:numPr>
          <w:ilvl w:val="0"/>
          <w:numId w:val="21"/>
        </w:numPr>
        <w:autoSpaceDE w:val="0"/>
        <w:autoSpaceDN w:val="0"/>
        <w:adjustRightInd w:val="0"/>
        <w:snapToGrid w:val="0"/>
        <w:ind w:left="426"/>
        <w:rPr>
          <w:rFonts w:eastAsia="Times New Roman"/>
          <w:kern w:val="0"/>
          <w:sz w:val="20"/>
          <w:szCs w:val="20"/>
          <w:lang w:eastAsia="en-US"/>
        </w:rPr>
      </w:pPr>
      <w:r w:rsidRPr="003F683A">
        <w:rPr>
          <w:rFonts w:eastAsia="Times New Roman"/>
          <w:kern w:val="0"/>
          <w:sz w:val="20"/>
          <w:szCs w:val="20"/>
          <w:lang w:eastAsia="en-US"/>
        </w:rPr>
        <w:t>dCas9 = nuclease-deficient Cas9</w:t>
      </w:r>
    </w:p>
    <w:p w:rsidR="00715DC2" w:rsidRPr="003F683A" w:rsidRDefault="00715DC2" w:rsidP="003F683A">
      <w:pPr>
        <w:pStyle w:val="ListParagraph"/>
        <w:widowControl/>
        <w:numPr>
          <w:ilvl w:val="0"/>
          <w:numId w:val="21"/>
        </w:numPr>
        <w:autoSpaceDE w:val="0"/>
        <w:autoSpaceDN w:val="0"/>
        <w:adjustRightInd w:val="0"/>
        <w:snapToGrid w:val="0"/>
        <w:ind w:left="426"/>
        <w:rPr>
          <w:rFonts w:eastAsia="Times New Roman"/>
          <w:kern w:val="0"/>
          <w:sz w:val="20"/>
          <w:szCs w:val="20"/>
          <w:lang w:eastAsia="en-US"/>
        </w:rPr>
      </w:pPr>
      <w:r w:rsidRPr="003F683A">
        <w:rPr>
          <w:rFonts w:eastAsia="Times New Roman"/>
          <w:kern w:val="0"/>
          <w:sz w:val="20"/>
          <w:szCs w:val="20"/>
          <w:lang w:eastAsia="en-US"/>
        </w:rPr>
        <w:t>DSB = double-stranded break</w:t>
      </w:r>
    </w:p>
    <w:p w:rsidR="00715DC2" w:rsidRPr="003F683A" w:rsidRDefault="00715DC2" w:rsidP="003F683A">
      <w:pPr>
        <w:pStyle w:val="ListParagraph"/>
        <w:widowControl/>
        <w:numPr>
          <w:ilvl w:val="0"/>
          <w:numId w:val="21"/>
        </w:numPr>
        <w:autoSpaceDE w:val="0"/>
        <w:autoSpaceDN w:val="0"/>
        <w:adjustRightInd w:val="0"/>
        <w:snapToGrid w:val="0"/>
        <w:ind w:left="426"/>
        <w:rPr>
          <w:rFonts w:eastAsia="Times New Roman"/>
          <w:kern w:val="0"/>
          <w:sz w:val="20"/>
          <w:szCs w:val="20"/>
          <w:lang w:eastAsia="en-US"/>
        </w:rPr>
      </w:pPr>
      <w:r w:rsidRPr="003F683A">
        <w:rPr>
          <w:rFonts w:eastAsia="Times New Roman"/>
          <w:kern w:val="0"/>
          <w:sz w:val="20"/>
          <w:szCs w:val="20"/>
          <w:lang w:eastAsia="en-US"/>
        </w:rPr>
        <w:t>gRNA = guide RNA</w:t>
      </w:r>
    </w:p>
    <w:p w:rsidR="00715DC2" w:rsidRPr="003F683A" w:rsidRDefault="00715DC2" w:rsidP="003F683A">
      <w:pPr>
        <w:pStyle w:val="ListParagraph"/>
        <w:widowControl/>
        <w:numPr>
          <w:ilvl w:val="0"/>
          <w:numId w:val="21"/>
        </w:numPr>
        <w:autoSpaceDE w:val="0"/>
        <w:autoSpaceDN w:val="0"/>
        <w:adjustRightInd w:val="0"/>
        <w:snapToGrid w:val="0"/>
        <w:ind w:left="426"/>
        <w:rPr>
          <w:rFonts w:eastAsia="Times New Roman"/>
          <w:kern w:val="0"/>
          <w:sz w:val="20"/>
          <w:szCs w:val="20"/>
          <w:lang w:eastAsia="en-US"/>
        </w:rPr>
      </w:pPr>
      <w:r w:rsidRPr="003F683A">
        <w:rPr>
          <w:rFonts w:eastAsia="Times New Roman"/>
          <w:kern w:val="0"/>
          <w:sz w:val="20"/>
          <w:szCs w:val="20"/>
          <w:lang w:eastAsia="en-US"/>
        </w:rPr>
        <w:t>HDR = homology-directed repair</w:t>
      </w:r>
    </w:p>
    <w:p w:rsidR="00715DC2" w:rsidRPr="003F683A" w:rsidRDefault="00715DC2" w:rsidP="003F683A">
      <w:pPr>
        <w:pStyle w:val="ListParagraph"/>
        <w:widowControl/>
        <w:numPr>
          <w:ilvl w:val="0"/>
          <w:numId w:val="21"/>
        </w:numPr>
        <w:autoSpaceDE w:val="0"/>
        <w:autoSpaceDN w:val="0"/>
        <w:adjustRightInd w:val="0"/>
        <w:snapToGrid w:val="0"/>
        <w:ind w:left="426"/>
        <w:rPr>
          <w:rFonts w:eastAsia="Times New Roman"/>
          <w:kern w:val="0"/>
          <w:sz w:val="20"/>
          <w:szCs w:val="20"/>
          <w:lang w:eastAsia="en-US"/>
        </w:rPr>
      </w:pPr>
      <w:r w:rsidRPr="003F683A">
        <w:rPr>
          <w:rFonts w:eastAsia="Times New Roman"/>
          <w:kern w:val="0"/>
          <w:sz w:val="20"/>
          <w:szCs w:val="20"/>
          <w:lang w:eastAsia="en-US"/>
        </w:rPr>
        <w:t>HNH = an endonuclease domain named for characteristic histidine and asparagine residues</w:t>
      </w:r>
    </w:p>
    <w:p w:rsidR="00715DC2" w:rsidRPr="003F683A" w:rsidRDefault="00715DC2" w:rsidP="003F683A">
      <w:pPr>
        <w:pStyle w:val="ListParagraph"/>
        <w:widowControl/>
        <w:numPr>
          <w:ilvl w:val="0"/>
          <w:numId w:val="21"/>
        </w:numPr>
        <w:autoSpaceDE w:val="0"/>
        <w:autoSpaceDN w:val="0"/>
        <w:adjustRightInd w:val="0"/>
        <w:snapToGrid w:val="0"/>
        <w:ind w:left="426"/>
        <w:rPr>
          <w:rFonts w:eastAsia="Times New Roman"/>
          <w:kern w:val="0"/>
          <w:sz w:val="20"/>
          <w:szCs w:val="20"/>
          <w:lang w:eastAsia="en-US"/>
        </w:rPr>
      </w:pPr>
      <w:r w:rsidRPr="003F683A">
        <w:rPr>
          <w:rFonts w:eastAsia="Times New Roman"/>
          <w:kern w:val="0"/>
          <w:sz w:val="20"/>
          <w:szCs w:val="20"/>
          <w:lang w:eastAsia="en-US"/>
        </w:rPr>
        <w:t>indel = insertion and / or deletion</w:t>
      </w:r>
    </w:p>
    <w:p w:rsidR="00715DC2" w:rsidRPr="003F683A" w:rsidRDefault="00715DC2" w:rsidP="003F683A">
      <w:pPr>
        <w:pStyle w:val="ListParagraph"/>
        <w:widowControl/>
        <w:numPr>
          <w:ilvl w:val="0"/>
          <w:numId w:val="21"/>
        </w:numPr>
        <w:autoSpaceDE w:val="0"/>
        <w:autoSpaceDN w:val="0"/>
        <w:adjustRightInd w:val="0"/>
        <w:snapToGrid w:val="0"/>
        <w:ind w:left="426"/>
        <w:rPr>
          <w:kern w:val="0"/>
          <w:sz w:val="20"/>
          <w:szCs w:val="20"/>
        </w:rPr>
      </w:pPr>
      <w:r w:rsidRPr="003F683A">
        <w:rPr>
          <w:kern w:val="0"/>
          <w:sz w:val="20"/>
          <w:szCs w:val="20"/>
        </w:rPr>
        <w:t xml:space="preserve">NDA = </w:t>
      </w:r>
      <w:r>
        <w:rPr>
          <w:rFonts w:hint="eastAsia"/>
          <w:kern w:val="0"/>
          <w:sz w:val="20"/>
          <w:szCs w:val="20"/>
        </w:rPr>
        <w:t>d</w:t>
      </w:r>
      <w:r w:rsidRPr="003F683A">
        <w:rPr>
          <w:bCs/>
          <w:color w:val="222222"/>
          <w:sz w:val="20"/>
          <w:szCs w:val="20"/>
          <w:shd w:val="clear" w:color="auto" w:fill="FFFFFF"/>
        </w:rPr>
        <w:t>eoxyribonucleic acid</w:t>
      </w:r>
    </w:p>
    <w:p w:rsidR="00715DC2" w:rsidRPr="003F683A" w:rsidRDefault="00715DC2" w:rsidP="003F683A">
      <w:pPr>
        <w:pStyle w:val="ListParagraph"/>
        <w:widowControl/>
        <w:numPr>
          <w:ilvl w:val="0"/>
          <w:numId w:val="21"/>
        </w:numPr>
        <w:autoSpaceDE w:val="0"/>
        <w:autoSpaceDN w:val="0"/>
        <w:adjustRightInd w:val="0"/>
        <w:snapToGrid w:val="0"/>
        <w:ind w:left="426"/>
        <w:rPr>
          <w:rFonts w:eastAsia="Times New Roman"/>
          <w:kern w:val="0"/>
          <w:sz w:val="20"/>
          <w:szCs w:val="20"/>
          <w:lang w:eastAsia="en-US"/>
        </w:rPr>
      </w:pPr>
      <w:r w:rsidRPr="003F683A">
        <w:rPr>
          <w:rFonts w:eastAsia="Times New Roman"/>
          <w:kern w:val="0"/>
          <w:sz w:val="20"/>
          <w:szCs w:val="20"/>
          <w:lang w:eastAsia="en-US"/>
        </w:rPr>
        <w:t>NHEJ = non-homologous end joining</w:t>
      </w:r>
    </w:p>
    <w:p w:rsidR="00715DC2" w:rsidRPr="003F683A" w:rsidRDefault="00715DC2" w:rsidP="003F683A">
      <w:pPr>
        <w:pStyle w:val="ListParagraph"/>
        <w:widowControl/>
        <w:numPr>
          <w:ilvl w:val="0"/>
          <w:numId w:val="21"/>
        </w:numPr>
        <w:autoSpaceDE w:val="0"/>
        <w:autoSpaceDN w:val="0"/>
        <w:adjustRightInd w:val="0"/>
        <w:snapToGrid w:val="0"/>
        <w:ind w:left="426"/>
        <w:rPr>
          <w:rFonts w:eastAsia="Times New Roman"/>
          <w:kern w:val="0"/>
          <w:sz w:val="20"/>
          <w:szCs w:val="20"/>
          <w:lang w:eastAsia="en-US"/>
        </w:rPr>
      </w:pPr>
      <w:r w:rsidRPr="003F683A">
        <w:rPr>
          <w:rFonts w:eastAsia="Times New Roman"/>
          <w:kern w:val="0"/>
          <w:sz w:val="20"/>
          <w:szCs w:val="20"/>
          <w:lang w:eastAsia="en-US"/>
        </w:rPr>
        <w:t>PAM = protospacer-adjacent motif</w:t>
      </w:r>
    </w:p>
    <w:p w:rsidR="00715DC2" w:rsidRPr="003F683A" w:rsidRDefault="00715DC2" w:rsidP="003F683A">
      <w:pPr>
        <w:pStyle w:val="ListParagraph"/>
        <w:widowControl/>
        <w:numPr>
          <w:ilvl w:val="0"/>
          <w:numId w:val="21"/>
        </w:numPr>
        <w:autoSpaceDE w:val="0"/>
        <w:autoSpaceDN w:val="0"/>
        <w:adjustRightInd w:val="0"/>
        <w:snapToGrid w:val="0"/>
        <w:ind w:left="426"/>
        <w:rPr>
          <w:kern w:val="0"/>
          <w:sz w:val="20"/>
          <w:szCs w:val="20"/>
        </w:rPr>
      </w:pPr>
      <w:r w:rsidRPr="003F683A">
        <w:rPr>
          <w:kern w:val="0"/>
          <w:sz w:val="20"/>
          <w:szCs w:val="20"/>
        </w:rPr>
        <w:t xml:space="preserve">PCR = </w:t>
      </w:r>
      <w:r>
        <w:rPr>
          <w:rFonts w:hint="eastAsia"/>
          <w:bCs/>
          <w:color w:val="222222"/>
          <w:sz w:val="20"/>
          <w:szCs w:val="20"/>
          <w:shd w:val="clear" w:color="auto" w:fill="FFFFFF"/>
        </w:rPr>
        <w:t>p</w:t>
      </w:r>
      <w:r w:rsidRPr="003F683A">
        <w:rPr>
          <w:bCs/>
          <w:color w:val="222222"/>
          <w:sz w:val="20"/>
          <w:szCs w:val="20"/>
          <w:shd w:val="clear" w:color="auto" w:fill="FFFFFF"/>
        </w:rPr>
        <w:t>olymerase chain reaction</w:t>
      </w:r>
    </w:p>
    <w:p w:rsidR="00715DC2" w:rsidRPr="003F683A" w:rsidRDefault="00715DC2" w:rsidP="003F683A">
      <w:pPr>
        <w:pStyle w:val="ListParagraph"/>
        <w:widowControl/>
        <w:numPr>
          <w:ilvl w:val="0"/>
          <w:numId w:val="21"/>
        </w:numPr>
        <w:autoSpaceDE w:val="0"/>
        <w:autoSpaceDN w:val="0"/>
        <w:adjustRightInd w:val="0"/>
        <w:snapToGrid w:val="0"/>
        <w:ind w:left="426"/>
        <w:rPr>
          <w:kern w:val="0"/>
          <w:sz w:val="20"/>
          <w:szCs w:val="20"/>
        </w:rPr>
      </w:pPr>
      <w:r w:rsidRPr="003F683A">
        <w:rPr>
          <w:kern w:val="0"/>
          <w:sz w:val="20"/>
          <w:szCs w:val="20"/>
        </w:rPr>
        <w:t xml:space="preserve">RNA = </w:t>
      </w:r>
      <w:r>
        <w:rPr>
          <w:rFonts w:hint="eastAsia"/>
          <w:kern w:val="0"/>
          <w:sz w:val="20"/>
          <w:szCs w:val="20"/>
        </w:rPr>
        <w:t>r</w:t>
      </w:r>
      <w:r w:rsidRPr="003F683A">
        <w:rPr>
          <w:bCs/>
          <w:color w:val="222222"/>
          <w:sz w:val="20"/>
          <w:szCs w:val="20"/>
          <w:shd w:val="clear" w:color="auto" w:fill="FFFFFF"/>
        </w:rPr>
        <w:t>ibonucleic acid</w:t>
      </w:r>
    </w:p>
    <w:p w:rsidR="00715DC2" w:rsidRPr="003F683A" w:rsidRDefault="00715DC2" w:rsidP="003F683A">
      <w:pPr>
        <w:pStyle w:val="ListParagraph"/>
        <w:widowControl/>
        <w:numPr>
          <w:ilvl w:val="0"/>
          <w:numId w:val="21"/>
        </w:numPr>
        <w:autoSpaceDE w:val="0"/>
        <w:autoSpaceDN w:val="0"/>
        <w:adjustRightInd w:val="0"/>
        <w:snapToGrid w:val="0"/>
        <w:ind w:left="426"/>
        <w:rPr>
          <w:rFonts w:eastAsia="Times New Roman"/>
          <w:kern w:val="0"/>
          <w:sz w:val="20"/>
          <w:szCs w:val="20"/>
          <w:lang w:eastAsia="en-US"/>
        </w:rPr>
      </w:pPr>
      <w:r w:rsidRPr="003F683A">
        <w:rPr>
          <w:rFonts w:eastAsia="Times New Roman"/>
          <w:kern w:val="0"/>
          <w:sz w:val="20"/>
          <w:szCs w:val="20"/>
          <w:lang w:eastAsia="en-US"/>
        </w:rPr>
        <w:t>RuvC = an endonuclease domain named for an E Coli protein involved in DNA repair</w:t>
      </w:r>
    </w:p>
    <w:p w:rsidR="00715DC2" w:rsidRPr="003F683A" w:rsidRDefault="00715DC2" w:rsidP="003F683A">
      <w:pPr>
        <w:pStyle w:val="ListParagraph"/>
        <w:widowControl/>
        <w:numPr>
          <w:ilvl w:val="0"/>
          <w:numId w:val="21"/>
        </w:numPr>
        <w:autoSpaceDE w:val="0"/>
        <w:autoSpaceDN w:val="0"/>
        <w:adjustRightInd w:val="0"/>
        <w:snapToGrid w:val="0"/>
        <w:ind w:left="426"/>
        <w:rPr>
          <w:rFonts w:eastAsia="Times New Roman"/>
          <w:kern w:val="0"/>
          <w:sz w:val="20"/>
          <w:szCs w:val="20"/>
          <w:lang w:eastAsia="en-US"/>
        </w:rPr>
      </w:pPr>
      <w:r w:rsidRPr="003F683A">
        <w:rPr>
          <w:rFonts w:eastAsia="Times New Roman"/>
          <w:kern w:val="0"/>
          <w:sz w:val="20"/>
          <w:szCs w:val="20"/>
          <w:lang w:eastAsia="en-US"/>
        </w:rPr>
        <w:t>sgRNA = single guide RNA</w:t>
      </w:r>
    </w:p>
    <w:p w:rsidR="00715DC2" w:rsidRPr="003F683A" w:rsidRDefault="00715DC2" w:rsidP="003F683A">
      <w:pPr>
        <w:pStyle w:val="ListParagraph"/>
        <w:widowControl/>
        <w:numPr>
          <w:ilvl w:val="0"/>
          <w:numId w:val="21"/>
        </w:numPr>
        <w:autoSpaceDE w:val="0"/>
        <w:autoSpaceDN w:val="0"/>
        <w:adjustRightInd w:val="0"/>
        <w:snapToGrid w:val="0"/>
        <w:ind w:left="426"/>
        <w:rPr>
          <w:rFonts w:eastAsia="Times New Roman"/>
          <w:kern w:val="0"/>
          <w:sz w:val="20"/>
          <w:szCs w:val="20"/>
          <w:lang w:eastAsia="en-US"/>
        </w:rPr>
      </w:pPr>
      <w:r w:rsidRPr="003F683A">
        <w:rPr>
          <w:rFonts w:eastAsia="Times New Roman"/>
          <w:kern w:val="0"/>
          <w:sz w:val="20"/>
          <w:szCs w:val="20"/>
          <w:lang w:eastAsia="en-US"/>
        </w:rPr>
        <w:t>TALEN = transcription-activator like effector nuclease</w:t>
      </w:r>
    </w:p>
    <w:p w:rsidR="00715DC2" w:rsidRPr="003F683A" w:rsidRDefault="00715DC2" w:rsidP="003F683A">
      <w:pPr>
        <w:pStyle w:val="ListParagraph"/>
        <w:widowControl/>
        <w:numPr>
          <w:ilvl w:val="0"/>
          <w:numId w:val="21"/>
        </w:numPr>
        <w:autoSpaceDE w:val="0"/>
        <w:autoSpaceDN w:val="0"/>
        <w:adjustRightInd w:val="0"/>
        <w:snapToGrid w:val="0"/>
        <w:ind w:left="426"/>
        <w:rPr>
          <w:rFonts w:eastAsia="Times New Roman"/>
          <w:kern w:val="0"/>
          <w:sz w:val="20"/>
          <w:szCs w:val="20"/>
          <w:lang w:eastAsia="en-US"/>
        </w:rPr>
      </w:pPr>
      <w:bookmarkStart w:id="27" w:name="OLE_LINK21"/>
      <w:bookmarkStart w:id="28" w:name="OLE_LINK22"/>
      <w:bookmarkStart w:id="29" w:name="OLE_LINK23"/>
      <w:bookmarkStart w:id="30" w:name="OLE_LINK24"/>
      <w:r w:rsidRPr="003F683A">
        <w:rPr>
          <w:rFonts w:eastAsia="Times New Roman"/>
          <w:kern w:val="0"/>
          <w:sz w:val="20"/>
          <w:szCs w:val="20"/>
          <w:lang w:eastAsia="en-US"/>
        </w:rPr>
        <w:t>tracrRNA (trRNA) = trans-activating crRNA</w:t>
      </w:r>
    </w:p>
    <w:bookmarkEnd w:id="27"/>
    <w:bookmarkEnd w:id="28"/>
    <w:bookmarkEnd w:id="29"/>
    <w:bookmarkEnd w:id="30"/>
    <w:p w:rsidR="00715DC2" w:rsidRPr="00715DC2" w:rsidRDefault="00715DC2" w:rsidP="003F683A">
      <w:pPr>
        <w:pStyle w:val="ListParagraph"/>
        <w:widowControl/>
        <w:numPr>
          <w:ilvl w:val="0"/>
          <w:numId w:val="21"/>
        </w:numPr>
        <w:autoSpaceDE w:val="0"/>
        <w:autoSpaceDN w:val="0"/>
        <w:adjustRightInd w:val="0"/>
        <w:snapToGrid w:val="0"/>
        <w:ind w:left="426"/>
        <w:rPr>
          <w:color w:val="000000" w:themeColor="text1"/>
          <w:kern w:val="0"/>
          <w:sz w:val="20"/>
          <w:szCs w:val="20"/>
        </w:rPr>
      </w:pPr>
      <w:r w:rsidRPr="00715DC2">
        <w:rPr>
          <w:rFonts w:eastAsia="Times New Roman"/>
          <w:color w:val="000000" w:themeColor="text1"/>
          <w:kern w:val="0"/>
          <w:sz w:val="20"/>
          <w:szCs w:val="20"/>
          <w:lang w:eastAsia="en-US"/>
        </w:rPr>
        <w:t>ZFN = zinc-finger nuclease</w:t>
      </w:r>
    </w:p>
    <w:p w:rsidR="000B366F" w:rsidRPr="00D078D9" w:rsidRDefault="000B366F" w:rsidP="00E80040">
      <w:pPr>
        <w:widowControl/>
        <w:autoSpaceDE w:val="0"/>
        <w:autoSpaceDN w:val="0"/>
        <w:adjustRightInd w:val="0"/>
        <w:snapToGrid w:val="0"/>
        <w:ind w:firstLine="425"/>
        <w:rPr>
          <w:rFonts w:eastAsia="Times New Roman"/>
          <w:kern w:val="0"/>
          <w:sz w:val="20"/>
          <w:szCs w:val="20"/>
          <w:lang w:eastAsia="en-US"/>
        </w:rPr>
      </w:pPr>
    </w:p>
    <w:p w:rsidR="00F509DB" w:rsidRPr="00D078D9" w:rsidRDefault="00F509DB" w:rsidP="00E80040">
      <w:pPr>
        <w:autoSpaceDE w:val="0"/>
        <w:autoSpaceDN w:val="0"/>
        <w:adjustRightInd w:val="0"/>
        <w:snapToGrid w:val="0"/>
        <w:rPr>
          <w:b/>
          <w:bCs/>
          <w:kern w:val="0"/>
          <w:sz w:val="20"/>
          <w:szCs w:val="20"/>
        </w:rPr>
      </w:pPr>
      <w:r w:rsidRPr="00D078D9">
        <w:rPr>
          <w:b/>
          <w:bCs/>
          <w:kern w:val="0"/>
          <w:sz w:val="20"/>
          <w:szCs w:val="20"/>
        </w:rPr>
        <w:t>References</w:t>
      </w:r>
    </w:p>
    <w:p w:rsidR="00A503BA" w:rsidRPr="00D078D9" w:rsidRDefault="00C5341F" w:rsidP="00E80040">
      <w:pPr>
        <w:pStyle w:val="ListParagraph"/>
        <w:numPr>
          <w:ilvl w:val="0"/>
          <w:numId w:val="19"/>
        </w:numPr>
        <w:autoSpaceDE w:val="0"/>
        <w:autoSpaceDN w:val="0"/>
        <w:adjustRightInd w:val="0"/>
        <w:snapToGrid w:val="0"/>
        <w:ind w:left="425" w:hanging="425"/>
        <w:rPr>
          <w:kern w:val="0"/>
          <w:sz w:val="20"/>
          <w:szCs w:val="20"/>
        </w:rPr>
      </w:pPr>
      <w:hyperlink r:id="rId14" w:history="1">
        <w:r w:rsidR="00A503BA" w:rsidRPr="00D078D9">
          <w:rPr>
            <w:color w:val="000000" w:themeColor="text1"/>
            <w:kern w:val="0"/>
            <w:sz w:val="20"/>
            <w:szCs w:val="20"/>
          </w:rPr>
          <w:t>Alexis C. Komor</w:t>
        </w:r>
      </w:hyperlink>
      <w:r w:rsidR="00A503BA" w:rsidRPr="00D078D9">
        <w:rPr>
          <w:color w:val="000000" w:themeColor="text1"/>
          <w:kern w:val="0"/>
          <w:sz w:val="20"/>
          <w:szCs w:val="20"/>
        </w:rPr>
        <w:t xml:space="preserve">, </w:t>
      </w:r>
      <w:hyperlink r:id="rId15" w:history="1">
        <w:r w:rsidR="00A503BA" w:rsidRPr="00D078D9">
          <w:rPr>
            <w:color w:val="000000" w:themeColor="text1"/>
            <w:kern w:val="0"/>
            <w:sz w:val="20"/>
            <w:szCs w:val="20"/>
          </w:rPr>
          <w:t>Ahmed H. Badran</w:t>
        </w:r>
      </w:hyperlink>
      <w:r w:rsidR="00A503BA" w:rsidRPr="00D078D9">
        <w:rPr>
          <w:color w:val="000000" w:themeColor="text1"/>
          <w:kern w:val="0"/>
          <w:sz w:val="20"/>
          <w:szCs w:val="20"/>
        </w:rPr>
        <w:t xml:space="preserve">, </w:t>
      </w:r>
      <w:hyperlink r:id="rId16" w:history="1">
        <w:r w:rsidR="00A503BA" w:rsidRPr="00D078D9">
          <w:rPr>
            <w:color w:val="000000" w:themeColor="text1"/>
            <w:kern w:val="0"/>
            <w:sz w:val="20"/>
            <w:szCs w:val="20"/>
          </w:rPr>
          <w:t>David R. Liu</w:t>
        </w:r>
      </w:hyperlink>
      <w:r w:rsidR="00A503BA" w:rsidRPr="00D078D9">
        <w:rPr>
          <w:color w:val="000000" w:themeColor="text1"/>
          <w:kern w:val="0"/>
          <w:sz w:val="20"/>
          <w:szCs w:val="20"/>
        </w:rPr>
        <w:t xml:space="preserve">. CRISPR-Based Technologies for the Manipulation of Eukaryotic Genomes. Cell. </w:t>
      </w:r>
      <w:hyperlink r:id="rId17" w:history="1">
        <w:r w:rsidR="00A503BA" w:rsidRPr="00D078D9">
          <w:rPr>
            <w:color w:val="000000" w:themeColor="text1"/>
            <w:kern w:val="0"/>
            <w:sz w:val="20"/>
            <w:szCs w:val="20"/>
          </w:rPr>
          <w:t>Volume 168, Issues 1-2</w:t>
        </w:r>
      </w:hyperlink>
      <w:r w:rsidR="00A503BA" w:rsidRPr="00D078D9">
        <w:rPr>
          <w:color w:val="000000" w:themeColor="text1"/>
          <w:kern w:val="0"/>
          <w:sz w:val="20"/>
          <w:szCs w:val="20"/>
        </w:rPr>
        <w:t xml:space="preserve">. DOI: </w:t>
      </w:r>
      <w:hyperlink r:id="rId18" w:history="1">
        <w:r w:rsidR="00A503BA" w:rsidRPr="00D078D9">
          <w:rPr>
            <w:rStyle w:val="Hyperlink"/>
            <w:kern w:val="0"/>
            <w:sz w:val="20"/>
            <w:szCs w:val="20"/>
          </w:rPr>
          <w:t>http://dx.doi.org/10.1016/j.cell.2016.10.044</w:t>
        </w:r>
      </w:hyperlink>
      <w:r w:rsidR="00A503BA" w:rsidRPr="00D078D9">
        <w:rPr>
          <w:kern w:val="0"/>
          <w:sz w:val="20"/>
          <w:szCs w:val="20"/>
        </w:rPr>
        <w:t xml:space="preserve">. </w:t>
      </w:r>
      <w:hyperlink r:id="rId19" w:history="1">
        <w:r w:rsidR="00A503BA" w:rsidRPr="00D078D9">
          <w:rPr>
            <w:rStyle w:val="Hyperlink"/>
            <w:kern w:val="0"/>
            <w:sz w:val="20"/>
            <w:szCs w:val="20"/>
          </w:rPr>
          <w:t>http://www.cell.com/cell/fulltext/S0092-8674(16)31465-9</w:t>
        </w:r>
      </w:hyperlink>
      <w:r w:rsidR="00A503BA" w:rsidRPr="00D078D9">
        <w:rPr>
          <w:kern w:val="0"/>
          <w:sz w:val="20"/>
          <w:szCs w:val="20"/>
        </w:rPr>
        <w:t xml:space="preserve">. 2017. </w:t>
      </w:r>
    </w:p>
    <w:p w:rsidR="00A503BA" w:rsidRPr="00D078D9" w:rsidRDefault="00A503BA" w:rsidP="00E80040">
      <w:pPr>
        <w:pStyle w:val="ListParagraph"/>
        <w:numPr>
          <w:ilvl w:val="0"/>
          <w:numId w:val="19"/>
        </w:numPr>
        <w:autoSpaceDE w:val="0"/>
        <w:autoSpaceDN w:val="0"/>
        <w:adjustRightInd w:val="0"/>
        <w:snapToGrid w:val="0"/>
        <w:ind w:left="425" w:hanging="425"/>
        <w:rPr>
          <w:kern w:val="0"/>
          <w:sz w:val="20"/>
          <w:szCs w:val="20"/>
        </w:rPr>
      </w:pPr>
      <w:r w:rsidRPr="00D078D9">
        <w:rPr>
          <w:kern w:val="0"/>
          <w:sz w:val="20"/>
          <w:szCs w:val="20"/>
        </w:rPr>
        <w:t xml:space="preserve">Fisher. </w:t>
      </w:r>
      <w:hyperlink r:id="rId20" w:history="1">
        <w:r w:rsidRPr="00D078D9">
          <w:rPr>
            <w:rStyle w:val="Hyperlink"/>
            <w:kern w:val="0"/>
            <w:sz w:val="20"/>
            <w:szCs w:val="20"/>
          </w:rPr>
          <w:t>https://www.thermofisher.com/us/en/home/life-science/genome-editing/genome-editing-learning-center/crispr-cas9-technology-information.html. 2017</w:t>
        </w:r>
      </w:hyperlink>
      <w:r w:rsidRPr="00D078D9">
        <w:rPr>
          <w:kern w:val="0"/>
          <w:sz w:val="20"/>
          <w:szCs w:val="20"/>
        </w:rPr>
        <w:t>.</w:t>
      </w:r>
      <w:r w:rsidRPr="00D078D9">
        <w:rPr>
          <w:rFonts w:hint="eastAsia"/>
          <w:kern w:val="0"/>
          <w:sz w:val="20"/>
          <w:szCs w:val="20"/>
        </w:rPr>
        <w:t xml:space="preserve"> </w:t>
      </w:r>
    </w:p>
    <w:p w:rsidR="00A503BA" w:rsidRPr="00D078D9" w:rsidRDefault="00C5341F" w:rsidP="00E80040">
      <w:pPr>
        <w:pStyle w:val="ListParagraph"/>
        <w:numPr>
          <w:ilvl w:val="0"/>
          <w:numId w:val="19"/>
        </w:numPr>
        <w:autoSpaceDE w:val="0"/>
        <w:autoSpaceDN w:val="0"/>
        <w:adjustRightInd w:val="0"/>
        <w:snapToGrid w:val="0"/>
        <w:ind w:left="425" w:hanging="425"/>
        <w:rPr>
          <w:kern w:val="0"/>
          <w:sz w:val="20"/>
          <w:szCs w:val="20"/>
        </w:rPr>
      </w:pPr>
      <w:hyperlink r:id="rId21" w:history="1">
        <w:r w:rsidR="00A503BA" w:rsidRPr="00D078D9">
          <w:rPr>
            <w:rStyle w:val="Hyperlink"/>
            <w:kern w:val="0"/>
            <w:sz w:val="20"/>
            <w:szCs w:val="20"/>
          </w:rPr>
          <w:t>http://www.yourgenome.org/facts/what-is-crispr-cas9</w:t>
        </w:r>
      </w:hyperlink>
      <w:r w:rsidR="00A503BA" w:rsidRPr="00D078D9">
        <w:rPr>
          <w:kern w:val="0"/>
          <w:sz w:val="20"/>
          <w:szCs w:val="20"/>
        </w:rPr>
        <w:t>. 2017.</w:t>
      </w:r>
    </w:p>
    <w:p w:rsidR="00A503BA" w:rsidRPr="00D078D9" w:rsidRDefault="00C5341F" w:rsidP="00E80040">
      <w:pPr>
        <w:pStyle w:val="ListParagraph"/>
        <w:numPr>
          <w:ilvl w:val="0"/>
          <w:numId w:val="19"/>
        </w:numPr>
        <w:autoSpaceDE w:val="0"/>
        <w:autoSpaceDN w:val="0"/>
        <w:adjustRightInd w:val="0"/>
        <w:snapToGrid w:val="0"/>
        <w:ind w:left="425" w:hanging="425"/>
        <w:rPr>
          <w:kern w:val="0"/>
          <w:sz w:val="20"/>
          <w:szCs w:val="20"/>
        </w:rPr>
      </w:pPr>
      <w:hyperlink r:id="rId22" w:history="1">
        <w:r w:rsidR="00A503BA" w:rsidRPr="00D078D9">
          <w:rPr>
            <w:rStyle w:val="Hyperlink"/>
            <w:kern w:val="0"/>
            <w:sz w:val="20"/>
            <w:szCs w:val="20"/>
          </w:rPr>
          <w:t>https://en.wikipedia.org/wiki/Cas9</w:t>
        </w:r>
      </w:hyperlink>
      <w:r w:rsidR="00A503BA" w:rsidRPr="00D078D9">
        <w:rPr>
          <w:kern w:val="0"/>
          <w:sz w:val="20"/>
          <w:szCs w:val="20"/>
        </w:rPr>
        <w:t>. 2017.</w:t>
      </w:r>
    </w:p>
    <w:p w:rsidR="00A503BA" w:rsidRPr="00D078D9" w:rsidRDefault="00C5341F" w:rsidP="00E80040">
      <w:pPr>
        <w:pStyle w:val="ListParagraph"/>
        <w:numPr>
          <w:ilvl w:val="0"/>
          <w:numId w:val="19"/>
        </w:numPr>
        <w:autoSpaceDE w:val="0"/>
        <w:autoSpaceDN w:val="0"/>
        <w:adjustRightInd w:val="0"/>
        <w:snapToGrid w:val="0"/>
        <w:ind w:left="425" w:hanging="425"/>
        <w:rPr>
          <w:kern w:val="0"/>
          <w:sz w:val="20"/>
          <w:szCs w:val="20"/>
        </w:rPr>
      </w:pPr>
      <w:hyperlink r:id="rId23" w:history="1">
        <w:r w:rsidR="00A503BA" w:rsidRPr="00D078D9">
          <w:rPr>
            <w:rStyle w:val="Hyperlink"/>
            <w:kern w:val="0"/>
            <w:sz w:val="20"/>
            <w:szCs w:val="20"/>
          </w:rPr>
          <w:t>https://en.wikipedia.org/wiki/CRISPR</w:t>
        </w:r>
      </w:hyperlink>
      <w:r w:rsidR="00A503BA" w:rsidRPr="00D078D9">
        <w:rPr>
          <w:kern w:val="0"/>
          <w:sz w:val="20"/>
          <w:szCs w:val="20"/>
        </w:rPr>
        <w:t>. 20177</w:t>
      </w:r>
      <w:r w:rsidR="00A503BA" w:rsidRPr="00D078D9">
        <w:rPr>
          <w:rFonts w:hint="eastAsia"/>
          <w:kern w:val="0"/>
          <w:sz w:val="20"/>
          <w:szCs w:val="20"/>
        </w:rPr>
        <w:t>.</w:t>
      </w:r>
    </w:p>
    <w:p w:rsidR="00A503BA" w:rsidRPr="00D078D9" w:rsidRDefault="00A503BA" w:rsidP="00E80040">
      <w:pPr>
        <w:pStyle w:val="ListParagraph"/>
        <w:numPr>
          <w:ilvl w:val="0"/>
          <w:numId w:val="19"/>
        </w:numPr>
        <w:snapToGrid w:val="0"/>
        <w:ind w:left="425" w:hanging="425"/>
        <w:rPr>
          <w:kern w:val="0"/>
          <w:sz w:val="20"/>
          <w:szCs w:val="20"/>
        </w:rPr>
      </w:pPr>
      <w:r w:rsidRPr="00D078D9">
        <w:rPr>
          <w:kern w:val="0"/>
          <w:sz w:val="20"/>
          <w:szCs w:val="20"/>
        </w:rPr>
        <w:lastRenderedPageBreak/>
        <w:t>Ma H, Young M, Yang Y. Cancer Biology Research Literatures. Cancer Biology 2015</w:t>
      </w:r>
      <w:r w:rsidRPr="00D078D9">
        <w:rPr>
          <w:rFonts w:hint="eastAsia"/>
          <w:kern w:val="0"/>
          <w:sz w:val="20"/>
          <w:szCs w:val="20"/>
        </w:rPr>
        <w:t>b</w:t>
      </w:r>
      <w:r w:rsidRPr="00D078D9">
        <w:rPr>
          <w:kern w:val="0"/>
          <w:sz w:val="20"/>
          <w:szCs w:val="20"/>
        </w:rPr>
        <w:t>;5(2):79-95. (ISSN: 2150- 1041). http://www.cancerbio.net. 8</w:t>
      </w:r>
      <w:r w:rsidR="005B3543" w:rsidRPr="00D078D9">
        <w:rPr>
          <w:kern w:val="0"/>
          <w:sz w:val="20"/>
          <w:szCs w:val="20"/>
        </w:rPr>
        <w:t>.</w:t>
      </w:r>
      <w:r w:rsidRPr="00D078D9">
        <w:rPr>
          <w:kern w:val="0"/>
          <w:sz w:val="20"/>
          <w:szCs w:val="20"/>
        </w:rPr>
        <w:t xml:space="preserve"> doi:10.7537/marscbj070215.08</w:t>
      </w:r>
      <w:r w:rsidRPr="00D078D9">
        <w:rPr>
          <w:rFonts w:hint="eastAsia"/>
          <w:kern w:val="0"/>
          <w:sz w:val="20"/>
          <w:szCs w:val="20"/>
        </w:rPr>
        <w:t>.</w:t>
      </w:r>
    </w:p>
    <w:p w:rsidR="00A503BA" w:rsidRPr="00D078D9" w:rsidRDefault="00A503BA" w:rsidP="00E80040">
      <w:pPr>
        <w:pStyle w:val="ListParagraph"/>
        <w:numPr>
          <w:ilvl w:val="0"/>
          <w:numId w:val="19"/>
        </w:numPr>
        <w:autoSpaceDE w:val="0"/>
        <w:autoSpaceDN w:val="0"/>
        <w:adjustRightInd w:val="0"/>
        <w:snapToGrid w:val="0"/>
        <w:ind w:left="425" w:hanging="425"/>
        <w:rPr>
          <w:kern w:val="0"/>
          <w:sz w:val="20"/>
          <w:szCs w:val="20"/>
        </w:rPr>
      </w:pPr>
      <w:r w:rsidRPr="00D078D9">
        <w:rPr>
          <w:kern w:val="0"/>
          <w:sz w:val="20"/>
          <w:szCs w:val="20"/>
        </w:rPr>
        <w:t>Ma H, Young M, Yang Y. Gene Knockout Research Literatures. Rep Opinion 2015;7(12):69-92. (ISSN: 1553- 9873). http://www.sciencepub.net/report. 7. doi:10.7537/marsroj071215.07.</w:t>
      </w:r>
    </w:p>
    <w:p w:rsidR="00A503BA" w:rsidRPr="00D078D9" w:rsidRDefault="00A503BA" w:rsidP="00E80040">
      <w:pPr>
        <w:pStyle w:val="ListParagraph"/>
        <w:numPr>
          <w:ilvl w:val="0"/>
          <w:numId w:val="19"/>
        </w:numPr>
        <w:autoSpaceDE w:val="0"/>
        <w:autoSpaceDN w:val="0"/>
        <w:adjustRightInd w:val="0"/>
        <w:snapToGrid w:val="0"/>
        <w:ind w:left="425" w:hanging="425"/>
        <w:rPr>
          <w:kern w:val="0"/>
          <w:sz w:val="20"/>
          <w:szCs w:val="20"/>
        </w:rPr>
      </w:pPr>
      <w:r w:rsidRPr="00D078D9">
        <w:rPr>
          <w:kern w:val="0"/>
          <w:sz w:val="20"/>
          <w:szCs w:val="20"/>
        </w:rPr>
        <w:t>Ma H, Young M, Yang Y. Genome Editing. Researcher 2016;8(8):25-29. ISSN 1553-9865 (print); ISSN 2163- 8950 (online). http://www.sciencepub.net/researcher. 5. doi:10.7537/marsrsj080816.05.</w:t>
      </w:r>
    </w:p>
    <w:p w:rsidR="00A503BA" w:rsidRPr="00D078D9" w:rsidRDefault="00A503BA" w:rsidP="00E80040">
      <w:pPr>
        <w:pStyle w:val="ListParagraph"/>
        <w:numPr>
          <w:ilvl w:val="0"/>
          <w:numId w:val="19"/>
        </w:numPr>
        <w:autoSpaceDE w:val="0"/>
        <w:autoSpaceDN w:val="0"/>
        <w:adjustRightInd w:val="0"/>
        <w:snapToGrid w:val="0"/>
        <w:ind w:left="425" w:hanging="425"/>
        <w:rPr>
          <w:kern w:val="0"/>
          <w:sz w:val="20"/>
          <w:szCs w:val="20"/>
        </w:rPr>
      </w:pPr>
      <w:r w:rsidRPr="00D078D9">
        <w:rPr>
          <w:kern w:val="0"/>
          <w:sz w:val="20"/>
          <w:szCs w:val="20"/>
        </w:rPr>
        <w:t>Ma H, Young M, Zhu Y, Yang Y, Zhu H. CRISPR and Stem Cell Research Literatures. Stem Cell 2016</w:t>
      </w:r>
      <w:r w:rsidRPr="00D078D9">
        <w:rPr>
          <w:rFonts w:hint="eastAsia"/>
          <w:kern w:val="0"/>
          <w:sz w:val="20"/>
          <w:szCs w:val="20"/>
        </w:rPr>
        <w:t>b</w:t>
      </w:r>
      <w:r w:rsidRPr="00D078D9">
        <w:rPr>
          <w:kern w:val="0"/>
          <w:sz w:val="20"/>
          <w:szCs w:val="20"/>
        </w:rPr>
        <w:t>;7(4):64- 116. ISSN: 1945-4570 (print); ISSN: 1945-4732 (online). http://www.sciencepub.net/stem. 13. doi:10.7537/marsscj070416.13</w:t>
      </w:r>
      <w:r w:rsidRPr="00D078D9">
        <w:rPr>
          <w:rFonts w:hint="eastAsia"/>
          <w:kern w:val="0"/>
          <w:sz w:val="20"/>
          <w:szCs w:val="20"/>
        </w:rPr>
        <w:t>.</w:t>
      </w:r>
    </w:p>
    <w:p w:rsidR="00A503BA" w:rsidRPr="00D078D9" w:rsidRDefault="00A503BA" w:rsidP="00E80040">
      <w:pPr>
        <w:pStyle w:val="ListParagraph"/>
        <w:numPr>
          <w:ilvl w:val="0"/>
          <w:numId w:val="19"/>
        </w:numPr>
        <w:snapToGrid w:val="0"/>
        <w:ind w:left="425" w:hanging="425"/>
        <w:rPr>
          <w:kern w:val="0"/>
          <w:sz w:val="20"/>
          <w:szCs w:val="20"/>
        </w:rPr>
      </w:pPr>
      <w:r w:rsidRPr="00D078D9">
        <w:rPr>
          <w:kern w:val="0"/>
          <w:sz w:val="20"/>
          <w:szCs w:val="20"/>
        </w:rPr>
        <w:t xml:space="preserve">Smithies, O., Gregg, R.G., Boggs, S.S., Koralewski, M.A., and Kucherlapati, R.S. Insertion of DNA sequences into the human chromosomal β-globin locus by homologous </w:t>
      </w:r>
      <w:r w:rsidRPr="00D078D9">
        <w:rPr>
          <w:kern w:val="0"/>
          <w:sz w:val="20"/>
          <w:szCs w:val="20"/>
        </w:rPr>
        <w:lastRenderedPageBreak/>
        <w:t>recombination. Nature. 1985; 317: 230–234</w:t>
      </w:r>
      <w:r w:rsidRPr="00D078D9">
        <w:rPr>
          <w:rFonts w:hint="eastAsia"/>
          <w:kern w:val="0"/>
          <w:sz w:val="20"/>
          <w:szCs w:val="20"/>
        </w:rPr>
        <w:t>.</w:t>
      </w:r>
      <w:r w:rsidRPr="00D078D9">
        <w:rPr>
          <w:kern w:val="0"/>
          <w:sz w:val="20"/>
          <w:szCs w:val="20"/>
        </w:rPr>
        <w:t xml:space="preserve"> </w:t>
      </w:r>
    </w:p>
    <w:p w:rsidR="00A00B88" w:rsidRDefault="00A503BA" w:rsidP="00A00B88">
      <w:pPr>
        <w:pStyle w:val="ListParagraph"/>
        <w:numPr>
          <w:ilvl w:val="0"/>
          <w:numId w:val="19"/>
        </w:numPr>
        <w:snapToGrid w:val="0"/>
        <w:ind w:left="425" w:hanging="425"/>
        <w:rPr>
          <w:kern w:val="0"/>
          <w:sz w:val="20"/>
          <w:szCs w:val="20"/>
        </w:rPr>
      </w:pPr>
      <w:r w:rsidRPr="00A00B88">
        <w:rPr>
          <w:kern w:val="0"/>
          <w:sz w:val="20"/>
          <w:szCs w:val="20"/>
        </w:rPr>
        <w:t>Thomas, K.R., Folger, K.R., and Capecchi, M.R.</w:t>
      </w:r>
      <w:r w:rsidR="005B3543" w:rsidRPr="00A00B88">
        <w:rPr>
          <w:kern w:val="0"/>
          <w:sz w:val="20"/>
          <w:szCs w:val="20"/>
        </w:rPr>
        <w:t xml:space="preserve"> </w:t>
      </w:r>
      <w:r w:rsidRPr="00A00B88">
        <w:rPr>
          <w:kern w:val="0"/>
          <w:sz w:val="20"/>
          <w:szCs w:val="20"/>
        </w:rPr>
        <w:t>High frequency targeting of genes to specific sites in the mammalian genome. Cell. 1986; 44: 419–428.</w:t>
      </w:r>
    </w:p>
    <w:p w:rsidR="00A00B88" w:rsidRDefault="00A00B88" w:rsidP="00A00B88">
      <w:pPr>
        <w:pStyle w:val="ListParagraph"/>
        <w:numPr>
          <w:ilvl w:val="0"/>
          <w:numId w:val="19"/>
        </w:numPr>
        <w:snapToGrid w:val="0"/>
        <w:ind w:left="425" w:hanging="425"/>
        <w:rPr>
          <w:kern w:val="0"/>
          <w:sz w:val="20"/>
          <w:szCs w:val="20"/>
        </w:rPr>
      </w:pPr>
      <w:r w:rsidRPr="00A00B88">
        <w:rPr>
          <w:bCs/>
          <w:sz w:val="20"/>
          <w:szCs w:val="20"/>
          <w:shd w:val="clear" w:color="auto" w:fill="FFFFFF"/>
        </w:rPr>
        <w:t>Steven Salzberg</w:t>
      </w:r>
      <w:r w:rsidRPr="00A00B88">
        <w:rPr>
          <w:kern w:val="0"/>
          <w:sz w:val="20"/>
          <w:szCs w:val="20"/>
        </w:rPr>
        <w:t xml:space="preserve">. </w:t>
      </w:r>
      <w:r w:rsidRPr="00A00B88">
        <w:rPr>
          <w:color w:val="000000"/>
          <w:sz w:val="20"/>
          <w:szCs w:val="20"/>
        </w:rPr>
        <w:t xml:space="preserve">CRISPR Gene Editing Controversy: Does It Really Cause Unexpected Mutations? </w:t>
      </w:r>
      <w:hyperlink r:id="rId24" w:anchor="2468f1d6a1a3" w:history="1">
        <w:r w:rsidRPr="00A00B88">
          <w:rPr>
            <w:rStyle w:val="Hyperlink"/>
            <w:kern w:val="0"/>
            <w:sz w:val="20"/>
            <w:szCs w:val="20"/>
          </w:rPr>
          <w:t>https://www.forbes.com/sites/stevensalzberg/2017/07/10/crispr-gene-editing-problems-does-it-really-cause-unexpected-mutations/#2468f1d6a1a3</w:t>
        </w:r>
      </w:hyperlink>
      <w:r w:rsidRPr="00A00B88">
        <w:rPr>
          <w:kern w:val="0"/>
          <w:sz w:val="20"/>
          <w:szCs w:val="20"/>
        </w:rPr>
        <w:t xml:space="preserve">. </w:t>
      </w:r>
      <w:r>
        <w:rPr>
          <w:rFonts w:hint="eastAsia"/>
          <w:kern w:val="0"/>
          <w:sz w:val="20"/>
          <w:szCs w:val="20"/>
        </w:rPr>
        <w:t>2017.</w:t>
      </w:r>
    </w:p>
    <w:p w:rsidR="000F392F" w:rsidRDefault="00C5341F" w:rsidP="00A00B88">
      <w:pPr>
        <w:pStyle w:val="ListParagraph"/>
        <w:numPr>
          <w:ilvl w:val="0"/>
          <w:numId w:val="19"/>
        </w:numPr>
        <w:snapToGrid w:val="0"/>
        <w:ind w:left="425" w:hanging="425"/>
        <w:rPr>
          <w:kern w:val="0"/>
          <w:sz w:val="20"/>
          <w:szCs w:val="20"/>
        </w:rPr>
      </w:pPr>
      <w:hyperlink r:id="rId25" w:history="1">
        <w:r w:rsidR="00AE2F1C" w:rsidRPr="00FE2CD7">
          <w:rPr>
            <w:rStyle w:val="Hyperlink"/>
            <w:kern w:val="0"/>
            <w:sz w:val="20"/>
            <w:szCs w:val="20"/>
          </w:rPr>
          <w:t>https://www.statnews.com/2016/07/18/crispr-off-target-effects</w:t>
        </w:r>
        <w:r w:rsidR="00AE2F1C" w:rsidRPr="00FE2CD7">
          <w:rPr>
            <w:rStyle w:val="Hyperlink"/>
            <w:rFonts w:hint="eastAsia"/>
            <w:kern w:val="0"/>
            <w:sz w:val="20"/>
            <w:szCs w:val="20"/>
          </w:rPr>
          <w:t>. 2017</w:t>
        </w:r>
      </w:hyperlink>
      <w:r w:rsidR="000F392F">
        <w:rPr>
          <w:rFonts w:hint="eastAsia"/>
          <w:kern w:val="0"/>
          <w:sz w:val="20"/>
          <w:szCs w:val="20"/>
        </w:rPr>
        <w:t xml:space="preserve">. </w:t>
      </w:r>
    </w:p>
    <w:p w:rsidR="00AE2F1C" w:rsidRDefault="00C5341F" w:rsidP="00AE2F1C">
      <w:pPr>
        <w:pStyle w:val="ListParagraph"/>
        <w:numPr>
          <w:ilvl w:val="0"/>
          <w:numId w:val="19"/>
        </w:numPr>
        <w:shd w:val="clear" w:color="auto" w:fill="FCFCFC"/>
        <w:snapToGrid w:val="0"/>
        <w:ind w:left="425" w:hanging="425"/>
        <w:rPr>
          <w:kern w:val="0"/>
          <w:sz w:val="20"/>
          <w:szCs w:val="20"/>
        </w:rPr>
      </w:pPr>
      <w:hyperlink r:id="rId26" w:history="1">
        <w:r w:rsidR="00AE2F1C" w:rsidRPr="00AE2F1C">
          <w:rPr>
            <w:rStyle w:val="Hyperlink"/>
            <w:kern w:val="0"/>
            <w:sz w:val="20"/>
            <w:szCs w:val="20"/>
          </w:rPr>
          <w:t>https://phys.org/news/2017-05-crispr-gene-hundreds-unintended-mutations.html</w:t>
        </w:r>
        <w:r w:rsidR="00AE2F1C" w:rsidRPr="00AE2F1C">
          <w:rPr>
            <w:rStyle w:val="Hyperlink"/>
            <w:rFonts w:hint="eastAsia"/>
            <w:kern w:val="0"/>
            <w:sz w:val="20"/>
            <w:szCs w:val="20"/>
          </w:rPr>
          <w:t>. 2017</w:t>
        </w:r>
      </w:hyperlink>
      <w:r w:rsidR="00AE2F1C" w:rsidRPr="00AE2F1C">
        <w:rPr>
          <w:rFonts w:hint="eastAsia"/>
          <w:kern w:val="0"/>
          <w:sz w:val="20"/>
          <w:szCs w:val="20"/>
        </w:rPr>
        <w:t>.</w:t>
      </w:r>
    </w:p>
    <w:p w:rsidR="00E80040" w:rsidRDefault="00AE2F1C" w:rsidP="00E80040">
      <w:pPr>
        <w:pStyle w:val="ListParagraph"/>
        <w:numPr>
          <w:ilvl w:val="0"/>
          <w:numId w:val="19"/>
        </w:numPr>
        <w:shd w:val="clear" w:color="auto" w:fill="FCFCFC"/>
        <w:autoSpaceDE w:val="0"/>
        <w:autoSpaceDN w:val="0"/>
        <w:adjustRightInd w:val="0"/>
        <w:snapToGrid w:val="0"/>
        <w:ind w:left="425" w:hanging="425"/>
        <w:rPr>
          <w:kern w:val="0"/>
          <w:sz w:val="20"/>
          <w:szCs w:val="20"/>
        </w:rPr>
      </w:pPr>
      <w:r w:rsidRPr="00AE2F1C">
        <w:rPr>
          <w:rFonts w:eastAsia="Times New Roman"/>
          <w:color w:val="000000" w:themeColor="text1"/>
          <w:kern w:val="0"/>
          <w:sz w:val="20"/>
          <w:szCs w:val="20"/>
        </w:rPr>
        <w:t>Levi</w:t>
      </w:r>
      <w:r w:rsidRPr="00AE2F1C">
        <w:rPr>
          <w:color w:val="000000" w:themeColor="text1"/>
          <w:kern w:val="0"/>
          <w:sz w:val="20"/>
          <w:szCs w:val="20"/>
        </w:rPr>
        <w:t xml:space="preserve"> </w:t>
      </w:r>
      <w:r w:rsidRPr="00AE2F1C">
        <w:rPr>
          <w:rFonts w:eastAsia="Times New Roman"/>
          <w:color w:val="000000" w:themeColor="text1"/>
          <w:kern w:val="0"/>
          <w:sz w:val="20"/>
          <w:szCs w:val="20"/>
        </w:rPr>
        <w:t>Lowder</w:t>
      </w:r>
      <w:r w:rsidRPr="00AE2F1C">
        <w:rPr>
          <w:color w:val="000000" w:themeColor="text1"/>
          <w:kern w:val="0"/>
          <w:sz w:val="20"/>
          <w:szCs w:val="20"/>
        </w:rPr>
        <w:t xml:space="preserve">, </w:t>
      </w:r>
      <w:r w:rsidRPr="00AE2F1C">
        <w:rPr>
          <w:rFonts w:eastAsia="Times New Roman"/>
          <w:color w:val="000000" w:themeColor="text1"/>
          <w:kern w:val="0"/>
          <w:sz w:val="20"/>
          <w:szCs w:val="20"/>
        </w:rPr>
        <w:t>Aimee</w:t>
      </w:r>
      <w:r w:rsidRPr="00AE2F1C">
        <w:rPr>
          <w:color w:val="000000" w:themeColor="text1"/>
          <w:kern w:val="0"/>
          <w:sz w:val="20"/>
          <w:szCs w:val="20"/>
        </w:rPr>
        <w:t xml:space="preserve"> </w:t>
      </w:r>
      <w:r w:rsidRPr="00AE2F1C">
        <w:rPr>
          <w:rFonts w:eastAsia="Times New Roman"/>
          <w:color w:val="000000" w:themeColor="text1"/>
          <w:kern w:val="0"/>
          <w:sz w:val="20"/>
          <w:szCs w:val="20"/>
        </w:rPr>
        <w:t>Malzahn</w:t>
      </w:r>
      <w:r w:rsidRPr="00AE2F1C">
        <w:rPr>
          <w:color w:val="000000" w:themeColor="text1"/>
          <w:kern w:val="0"/>
          <w:sz w:val="20"/>
          <w:szCs w:val="20"/>
        </w:rPr>
        <w:t xml:space="preserve">, </w:t>
      </w:r>
      <w:r w:rsidRPr="00AE2F1C">
        <w:rPr>
          <w:rFonts w:eastAsia="Times New Roman"/>
          <w:color w:val="000000" w:themeColor="text1"/>
          <w:kern w:val="0"/>
          <w:sz w:val="20"/>
          <w:szCs w:val="20"/>
        </w:rPr>
        <w:t>Yiping</w:t>
      </w:r>
      <w:r w:rsidRPr="00AE2F1C">
        <w:rPr>
          <w:color w:val="000000" w:themeColor="text1"/>
          <w:kern w:val="0"/>
          <w:sz w:val="20"/>
          <w:szCs w:val="20"/>
        </w:rPr>
        <w:t xml:space="preserve"> </w:t>
      </w:r>
      <w:r w:rsidRPr="00AE2F1C">
        <w:rPr>
          <w:rFonts w:eastAsia="Times New Roman"/>
          <w:color w:val="000000" w:themeColor="text1"/>
          <w:kern w:val="0"/>
          <w:sz w:val="20"/>
          <w:szCs w:val="20"/>
        </w:rPr>
        <w:t>Qi</w:t>
      </w:r>
      <w:r w:rsidRPr="00AE2F1C">
        <w:rPr>
          <w:color w:val="000000" w:themeColor="text1"/>
          <w:kern w:val="0"/>
          <w:sz w:val="20"/>
          <w:szCs w:val="20"/>
        </w:rPr>
        <w:t xml:space="preserve">. </w:t>
      </w:r>
      <w:r w:rsidRPr="00AE2F1C">
        <w:rPr>
          <w:color w:val="000000" w:themeColor="text1"/>
          <w:spacing w:val="2"/>
          <w:sz w:val="20"/>
          <w:szCs w:val="20"/>
        </w:rPr>
        <w:t>Rapid Construction of Multiplexed CRISPR-Cas9 Systems for Plant Genome Editing.</w:t>
      </w:r>
      <w:r w:rsidRPr="00AE2F1C">
        <w:rPr>
          <w:color w:val="000000" w:themeColor="text1"/>
          <w:kern w:val="0"/>
          <w:sz w:val="20"/>
          <w:szCs w:val="20"/>
        </w:rPr>
        <w:t xml:space="preserve"> </w:t>
      </w:r>
      <w:hyperlink r:id="rId27" w:history="1">
        <w:r w:rsidRPr="00AE2F1C">
          <w:rPr>
            <w:rStyle w:val="Hyperlink"/>
            <w:kern w:val="0"/>
            <w:sz w:val="20"/>
            <w:szCs w:val="20"/>
          </w:rPr>
          <w:t>https://link.springer.com/protocol/10.1007%2F978-1-4939-6859-6_25</w:t>
        </w:r>
      </w:hyperlink>
      <w:r w:rsidRPr="00AE2F1C">
        <w:rPr>
          <w:kern w:val="0"/>
          <w:sz w:val="20"/>
          <w:szCs w:val="20"/>
        </w:rPr>
        <w:t>. 2017.</w:t>
      </w:r>
      <w:r w:rsidRPr="00AE2F1C">
        <w:rPr>
          <w:rFonts w:hint="eastAsia"/>
          <w:kern w:val="0"/>
          <w:sz w:val="20"/>
          <w:szCs w:val="20"/>
        </w:rPr>
        <w:t xml:space="preserve"> </w:t>
      </w:r>
    </w:p>
    <w:p w:rsidR="00A00B88" w:rsidRPr="00AE2F1C" w:rsidRDefault="00C5341F" w:rsidP="00E80040">
      <w:pPr>
        <w:pStyle w:val="ListParagraph"/>
        <w:numPr>
          <w:ilvl w:val="0"/>
          <w:numId w:val="19"/>
        </w:numPr>
        <w:shd w:val="clear" w:color="auto" w:fill="FCFCFC"/>
        <w:autoSpaceDE w:val="0"/>
        <w:autoSpaceDN w:val="0"/>
        <w:adjustRightInd w:val="0"/>
        <w:snapToGrid w:val="0"/>
        <w:ind w:left="425" w:hanging="425"/>
        <w:rPr>
          <w:kern w:val="0"/>
          <w:sz w:val="20"/>
          <w:szCs w:val="20"/>
        </w:rPr>
      </w:pPr>
      <w:hyperlink r:id="rId28" w:history="1">
        <w:r w:rsidR="00AE2F1C" w:rsidRPr="00AE2F1C">
          <w:rPr>
            <w:rStyle w:val="Hyperlink"/>
            <w:kern w:val="0"/>
            <w:sz w:val="20"/>
            <w:szCs w:val="20"/>
          </w:rPr>
          <w:t>https://www.idtdna.com/pages/docs/default-source/synthetic-biology/crispr_faq_043015.pdf?sfvrsn=2</w:t>
        </w:r>
      </w:hyperlink>
      <w:r w:rsidR="00AE2F1C" w:rsidRPr="00AE2F1C">
        <w:rPr>
          <w:rFonts w:hint="eastAsia"/>
          <w:kern w:val="0"/>
          <w:sz w:val="20"/>
          <w:szCs w:val="20"/>
        </w:rPr>
        <w:t>. 2017.</w:t>
      </w:r>
    </w:p>
    <w:p w:rsidR="00AE2F1C" w:rsidRPr="00D078D9" w:rsidRDefault="00AE2F1C" w:rsidP="00E80040">
      <w:pPr>
        <w:autoSpaceDE w:val="0"/>
        <w:autoSpaceDN w:val="0"/>
        <w:adjustRightInd w:val="0"/>
        <w:snapToGrid w:val="0"/>
        <w:ind w:left="425" w:hanging="425"/>
        <w:rPr>
          <w:kern w:val="0"/>
          <w:sz w:val="20"/>
          <w:szCs w:val="20"/>
        </w:rPr>
        <w:sectPr w:rsidR="00AE2F1C" w:rsidRPr="00D078D9" w:rsidSect="00D2214A">
          <w:type w:val="continuous"/>
          <w:pgSz w:w="12240" w:h="15840" w:code="1"/>
          <w:pgMar w:top="1440" w:right="1440" w:bottom="1440" w:left="1440" w:header="720" w:footer="720" w:gutter="0"/>
          <w:cols w:num="2" w:space="526"/>
          <w:noEndnote/>
          <w:docGrid w:linePitch="286"/>
        </w:sectPr>
      </w:pPr>
    </w:p>
    <w:p w:rsidR="007A4F3A" w:rsidRPr="00D078D9" w:rsidRDefault="007A4F3A" w:rsidP="00E80040">
      <w:pPr>
        <w:autoSpaceDE w:val="0"/>
        <w:autoSpaceDN w:val="0"/>
        <w:adjustRightInd w:val="0"/>
        <w:snapToGrid w:val="0"/>
        <w:ind w:left="425" w:hanging="425"/>
        <w:rPr>
          <w:kern w:val="0"/>
          <w:sz w:val="20"/>
          <w:szCs w:val="20"/>
        </w:rPr>
      </w:pPr>
    </w:p>
    <w:p w:rsidR="00174B1B" w:rsidRDefault="00174B1B" w:rsidP="009375BA">
      <w:pPr>
        <w:autoSpaceDE w:val="0"/>
        <w:autoSpaceDN w:val="0"/>
        <w:adjustRightInd w:val="0"/>
        <w:snapToGrid w:val="0"/>
        <w:rPr>
          <w:kern w:val="0"/>
          <w:sz w:val="20"/>
          <w:szCs w:val="20"/>
        </w:rPr>
      </w:pPr>
    </w:p>
    <w:p w:rsidR="004D3A36" w:rsidRPr="00D078D9" w:rsidRDefault="005B3543" w:rsidP="009375BA">
      <w:pPr>
        <w:autoSpaceDE w:val="0"/>
        <w:autoSpaceDN w:val="0"/>
        <w:adjustRightInd w:val="0"/>
        <w:snapToGrid w:val="0"/>
        <w:rPr>
          <w:kern w:val="0"/>
          <w:sz w:val="20"/>
          <w:szCs w:val="20"/>
        </w:rPr>
      </w:pPr>
      <w:r w:rsidRPr="00D078D9">
        <w:rPr>
          <w:kern w:val="0"/>
          <w:sz w:val="20"/>
          <w:szCs w:val="20"/>
        </w:rPr>
        <w:t>8/2</w:t>
      </w:r>
      <w:r w:rsidR="0007783C" w:rsidRPr="00D078D9">
        <w:rPr>
          <w:rFonts w:hint="eastAsia"/>
          <w:kern w:val="0"/>
          <w:sz w:val="20"/>
          <w:szCs w:val="20"/>
        </w:rPr>
        <w:t>5</w:t>
      </w:r>
      <w:r w:rsidRPr="00D078D9">
        <w:rPr>
          <w:kern w:val="0"/>
          <w:sz w:val="20"/>
          <w:szCs w:val="20"/>
        </w:rPr>
        <w:t>/2017</w:t>
      </w:r>
    </w:p>
    <w:sectPr w:rsidR="004D3A36" w:rsidRPr="00D078D9" w:rsidSect="005B3543">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65F" w:rsidRDefault="00CD365F">
      <w:r>
        <w:separator/>
      </w:r>
    </w:p>
  </w:endnote>
  <w:endnote w:type="continuationSeparator" w:id="0">
    <w:p w:rsidR="00CD365F" w:rsidRDefault="00CD36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inheri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90C" w:rsidRPr="00D2214A" w:rsidRDefault="00C5341F" w:rsidP="00D2214A">
    <w:pPr>
      <w:jc w:val="center"/>
      <w:rPr>
        <w:sz w:val="20"/>
      </w:rPr>
    </w:pPr>
    <w:r w:rsidRPr="00D2214A">
      <w:rPr>
        <w:sz w:val="20"/>
      </w:rPr>
      <w:fldChar w:fldCharType="begin"/>
    </w:r>
    <w:r w:rsidR="00D2214A" w:rsidRPr="00D2214A">
      <w:rPr>
        <w:sz w:val="20"/>
      </w:rPr>
      <w:instrText xml:space="preserve"> page </w:instrText>
    </w:r>
    <w:r w:rsidRPr="00D2214A">
      <w:rPr>
        <w:sz w:val="20"/>
      </w:rPr>
      <w:fldChar w:fldCharType="separate"/>
    </w:r>
    <w:r w:rsidR="00F40395">
      <w:rPr>
        <w:noProof/>
        <w:sz w:val="20"/>
      </w:rPr>
      <w:t>71</w:t>
    </w:r>
    <w:r w:rsidRPr="00D2214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65F" w:rsidRDefault="00CD365F">
      <w:r>
        <w:separator/>
      </w:r>
    </w:p>
  </w:footnote>
  <w:footnote w:type="continuationSeparator" w:id="0">
    <w:p w:rsidR="00CD365F" w:rsidRDefault="00CD3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14A" w:rsidRPr="00D2214A" w:rsidRDefault="00D2214A" w:rsidP="00D2214A">
    <w:pPr>
      <w:pBdr>
        <w:bottom w:val="thinThickMediumGap" w:sz="12" w:space="1" w:color="auto"/>
      </w:pBdr>
      <w:tabs>
        <w:tab w:val="left" w:pos="851"/>
        <w:tab w:val="right" w:pos="8364"/>
      </w:tabs>
      <w:adjustRightInd w:val="0"/>
      <w:snapToGrid w:val="0"/>
      <w:rPr>
        <w:iCs/>
        <w:kern w:val="0"/>
        <w:sz w:val="20"/>
        <w:szCs w:val="20"/>
      </w:rPr>
    </w:pPr>
    <w:r w:rsidRPr="00D2214A">
      <w:rPr>
        <w:rFonts w:hint="eastAsia"/>
        <w:iCs/>
        <w:color w:val="000000"/>
        <w:kern w:val="0"/>
        <w:sz w:val="20"/>
        <w:szCs w:val="20"/>
      </w:rPr>
      <w:tab/>
    </w:r>
    <w:r w:rsidRPr="00D2214A">
      <w:rPr>
        <w:iCs/>
        <w:color w:val="000000"/>
        <w:kern w:val="0"/>
        <w:sz w:val="20"/>
        <w:szCs w:val="20"/>
      </w:rPr>
      <w:t xml:space="preserve">Researcher </w:t>
    </w:r>
    <w:r w:rsidRPr="00D2214A">
      <w:rPr>
        <w:iCs/>
        <w:kern w:val="0"/>
        <w:sz w:val="20"/>
        <w:szCs w:val="20"/>
      </w:rPr>
      <w:t>201</w:t>
    </w:r>
    <w:r w:rsidRPr="00D2214A">
      <w:rPr>
        <w:rFonts w:hint="eastAsia"/>
        <w:iCs/>
        <w:kern w:val="0"/>
        <w:sz w:val="20"/>
        <w:szCs w:val="20"/>
      </w:rPr>
      <w:t>7</w:t>
    </w:r>
    <w:r w:rsidRPr="00D2214A">
      <w:rPr>
        <w:iCs/>
        <w:kern w:val="0"/>
        <w:sz w:val="20"/>
        <w:szCs w:val="20"/>
      </w:rPr>
      <w:t>;</w:t>
    </w:r>
    <w:r w:rsidRPr="00D2214A">
      <w:rPr>
        <w:rFonts w:hint="eastAsia"/>
        <w:iCs/>
        <w:kern w:val="0"/>
        <w:sz w:val="20"/>
        <w:szCs w:val="20"/>
      </w:rPr>
      <w:t>9</w:t>
    </w:r>
    <w:r w:rsidRPr="00D2214A">
      <w:rPr>
        <w:iCs/>
        <w:kern w:val="0"/>
        <w:sz w:val="20"/>
        <w:szCs w:val="20"/>
      </w:rPr>
      <w:t>(</w:t>
    </w:r>
    <w:r w:rsidRPr="00D2214A">
      <w:rPr>
        <w:rFonts w:hint="eastAsia"/>
        <w:iCs/>
        <w:kern w:val="0"/>
        <w:sz w:val="20"/>
        <w:szCs w:val="20"/>
      </w:rPr>
      <w:t>8</w:t>
    </w:r>
    <w:r w:rsidRPr="00D2214A">
      <w:rPr>
        <w:iCs/>
        <w:kern w:val="0"/>
        <w:sz w:val="20"/>
        <w:szCs w:val="20"/>
      </w:rPr>
      <w:t xml:space="preserve">)  </w:t>
    </w:r>
    <w:r w:rsidRPr="00D2214A">
      <w:rPr>
        <w:rFonts w:hint="eastAsia"/>
        <w:iCs/>
        <w:kern w:val="0"/>
        <w:sz w:val="20"/>
        <w:szCs w:val="20"/>
      </w:rPr>
      <w:t xml:space="preserve"> </w:t>
    </w:r>
    <w:r w:rsidRPr="00D2214A">
      <w:rPr>
        <w:iCs/>
        <w:kern w:val="0"/>
        <w:sz w:val="20"/>
        <w:szCs w:val="20"/>
      </w:rPr>
      <w:t xml:space="preserve"> </w:t>
    </w:r>
    <w:r w:rsidRPr="00D2214A">
      <w:rPr>
        <w:rFonts w:hint="eastAsia"/>
        <w:iCs/>
        <w:kern w:val="0"/>
        <w:sz w:val="20"/>
        <w:szCs w:val="20"/>
      </w:rPr>
      <w:tab/>
    </w:r>
    <w:r w:rsidRPr="00D2214A">
      <w:rPr>
        <w:iCs/>
        <w:kern w:val="0"/>
        <w:sz w:val="20"/>
        <w:szCs w:val="20"/>
      </w:rPr>
      <w:t xml:space="preserve">    </w:t>
    </w:r>
    <w:r w:rsidRPr="00D2214A">
      <w:rPr>
        <w:kern w:val="0"/>
        <w:sz w:val="20"/>
        <w:szCs w:val="20"/>
      </w:rPr>
      <w:t xml:space="preserve"> </w:t>
    </w:r>
    <w:hyperlink r:id="rId1" w:history="1">
      <w:r w:rsidRPr="00D2214A">
        <w:rPr>
          <w:rStyle w:val="Hyperlink"/>
          <w:kern w:val="0"/>
          <w:sz w:val="20"/>
          <w:szCs w:val="20"/>
        </w:rPr>
        <w:t>http://www.sciencepub.net/researcher</w:t>
      </w:r>
    </w:hyperlink>
  </w:p>
  <w:p w:rsidR="00D2214A" w:rsidRPr="00D2214A" w:rsidRDefault="00D2214A" w:rsidP="00D2214A">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824"/>
    <w:multiLevelType w:val="multilevel"/>
    <w:tmpl w:val="DA0E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405ED"/>
    <w:multiLevelType w:val="multilevel"/>
    <w:tmpl w:val="F252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656A3"/>
    <w:multiLevelType w:val="multilevel"/>
    <w:tmpl w:val="FA34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45366"/>
    <w:multiLevelType w:val="multilevel"/>
    <w:tmpl w:val="6A4E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CC85F65"/>
    <w:multiLevelType w:val="multilevel"/>
    <w:tmpl w:val="BEE2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26788"/>
    <w:multiLevelType w:val="multilevel"/>
    <w:tmpl w:val="404A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E02AE7"/>
    <w:multiLevelType w:val="multilevel"/>
    <w:tmpl w:val="199E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7C22CC"/>
    <w:multiLevelType w:val="hybridMultilevel"/>
    <w:tmpl w:val="37B6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7C25A5"/>
    <w:multiLevelType w:val="multilevel"/>
    <w:tmpl w:val="C37A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08688F"/>
    <w:multiLevelType w:val="multilevel"/>
    <w:tmpl w:val="E27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3F79D2"/>
    <w:multiLevelType w:val="multilevel"/>
    <w:tmpl w:val="7BC4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5E0D55"/>
    <w:multiLevelType w:val="multilevel"/>
    <w:tmpl w:val="7482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342B78"/>
    <w:multiLevelType w:val="multilevel"/>
    <w:tmpl w:val="A7E4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2B32B7"/>
    <w:multiLevelType w:val="hybridMultilevel"/>
    <w:tmpl w:val="AD96C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8D3F63"/>
    <w:multiLevelType w:val="multilevel"/>
    <w:tmpl w:val="DF72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C02B9A"/>
    <w:multiLevelType w:val="multilevel"/>
    <w:tmpl w:val="0234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EC772D"/>
    <w:multiLevelType w:val="multilevel"/>
    <w:tmpl w:val="AF64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8921A8"/>
    <w:multiLevelType w:val="multilevel"/>
    <w:tmpl w:val="DFB60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444842"/>
    <w:multiLevelType w:val="multilevel"/>
    <w:tmpl w:val="7FA2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1B2E56"/>
    <w:multiLevelType w:val="multilevel"/>
    <w:tmpl w:val="CCB2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13"/>
  </w:num>
  <w:num w:numId="4">
    <w:abstractNumId w:val="1"/>
  </w:num>
  <w:num w:numId="5">
    <w:abstractNumId w:val="7"/>
  </w:num>
  <w:num w:numId="6">
    <w:abstractNumId w:val="10"/>
  </w:num>
  <w:num w:numId="7">
    <w:abstractNumId w:val="2"/>
  </w:num>
  <w:num w:numId="8">
    <w:abstractNumId w:val="5"/>
  </w:num>
  <w:num w:numId="9">
    <w:abstractNumId w:val="3"/>
  </w:num>
  <w:num w:numId="10">
    <w:abstractNumId w:val="17"/>
  </w:num>
  <w:num w:numId="11">
    <w:abstractNumId w:val="12"/>
  </w:num>
  <w:num w:numId="12">
    <w:abstractNumId w:val="6"/>
  </w:num>
  <w:num w:numId="13">
    <w:abstractNumId w:val="15"/>
  </w:num>
  <w:num w:numId="14">
    <w:abstractNumId w:val="19"/>
  </w:num>
  <w:num w:numId="15">
    <w:abstractNumId w:val="16"/>
  </w:num>
  <w:num w:numId="16">
    <w:abstractNumId w:val="9"/>
  </w:num>
  <w:num w:numId="17">
    <w:abstractNumId w:val="11"/>
  </w:num>
  <w:num w:numId="18">
    <w:abstractNumId w:val="20"/>
  </w:num>
  <w:num w:numId="19">
    <w:abstractNumId w:val="14"/>
  </w:num>
  <w:num w:numId="20">
    <w:abstractNumId w:val="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readOnly" w:enforcement="0"/>
  <w:defaultTabStop w:val="720"/>
  <w:drawingGridHorizontalSpacing w:val="105"/>
  <w:displayHorizontalDrawingGridEvery w:val="2"/>
  <w:characterSpacingControl w:val="doNotCompress"/>
  <w:doNotValidateAgainstSchema/>
  <w:doNotDemarcateInvalidXml/>
  <w:hdrShapeDefaults>
    <o:shapedefaults v:ext="edit" spidmax="32770"/>
  </w:hdrShapeDefaults>
  <w:footnotePr>
    <w:footnote w:id="-1"/>
    <w:footnote w:id="0"/>
  </w:footnotePr>
  <w:endnotePr>
    <w:endnote w:id="-1"/>
    <w:endnote w:id="0"/>
  </w:endnotePr>
  <w:compat>
    <w:useFELayout/>
  </w:compat>
  <w:rsids>
    <w:rsidRoot w:val="00BE5EAD"/>
    <w:rsid w:val="000227C0"/>
    <w:rsid w:val="00027223"/>
    <w:rsid w:val="00042CE8"/>
    <w:rsid w:val="00045B90"/>
    <w:rsid w:val="000510C6"/>
    <w:rsid w:val="00054E0F"/>
    <w:rsid w:val="00063BC1"/>
    <w:rsid w:val="0007783C"/>
    <w:rsid w:val="00090A21"/>
    <w:rsid w:val="00093C39"/>
    <w:rsid w:val="00094F54"/>
    <w:rsid w:val="00097B43"/>
    <w:rsid w:val="000B366F"/>
    <w:rsid w:val="000C1A80"/>
    <w:rsid w:val="000E2FBE"/>
    <w:rsid w:val="000F392F"/>
    <w:rsid w:val="000F5CAE"/>
    <w:rsid w:val="00102940"/>
    <w:rsid w:val="0012630A"/>
    <w:rsid w:val="001363C4"/>
    <w:rsid w:val="00140528"/>
    <w:rsid w:val="0015069D"/>
    <w:rsid w:val="0015422A"/>
    <w:rsid w:val="001636E9"/>
    <w:rsid w:val="00174B1B"/>
    <w:rsid w:val="0017658E"/>
    <w:rsid w:val="0018275A"/>
    <w:rsid w:val="00191004"/>
    <w:rsid w:val="00196F83"/>
    <w:rsid w:val="001A14DA"/>
    <w:rsid w:val="001B011A"/>
    <w:rsid w:val="001B6C05"/>
    <w:rsid w:val="001B7F43"/>
    <w:rsid w:val="001C487E"/>
    <w:rsid w:val="002109BB"/>
    <w:rsid w:val="0021490C"/>
    <w:rsid w:val="00215BE3"/>
    <w:rsid w:val="00221C02"/>
    <w:rsid w:val="00223583"/>
    <w:rsid w:val="0024167C"/>
    <w:rsid w:val="0024541D"/>
    <w:rsid w:val="0025409A"/>
    <w:rsid w:val="00286EE8"/>
    <w:rsid w:val="002A7755"/>
    <w:rsid w:val="002B0AA0"/>
    <w:rsid w:val="002B6134"/>
    <w:rsid w:val="002E0678"/>
    <w:rsid w:val="002E3066"/>
    <w:rsid w:val="0030626F"/>
    <w:rsid w:val="00306C0C"/>
    <w:rsid w:val="00310E53"/>
    <w:rsid w:val="00317DDC"/>
    <w:rsid w:val="003211B9"/>
    <w:rsid w:val="0033455F"/>
    <w:rsid w:val="00343015"/>
    <w:rsid w:val="00343B82"/>
    <w:rsid w:val="00344192"/>
    <w:rsid w:val="00345C20"/>
    <w:rsid w:val="00346B57"/>
    <w:rsid w:val="00347177"/>
    <w:rsid w:val="0035218A"/>
    <w:rsid w:val="003650D2"/>
    <w:rsid w:val="003848DB"/>
    <w:rsid w:val="0039712D"/>
    <w:rsid w:val="003A20A0"/>
    <w:rsid w:val="003B676F"/>
    <w:rsid w:val="003C1826"/>
    <w:rsid w:val="003C1872"/>
    <w:rsid w:val="003C2375"/>
    <w:rsid w:val="003C33FB"/>
    <w:rsid w:val="003D2F49"/>
    <w:rsid w:val="003E1030"/>
    <w:rsid w:val="003F571A"/>
    <w:rsid w:val="003F683A"/>
    <w:rsid w:val="00406C68"/>
    <w:rsid w:val="0042363C"/>
    <w:rsid w:val="0043317C"/>
    <w:rsid w:val="00444B2C"/>
    <w:rsid w:val="004517F2"/>
    <w:rsid w:val="00454CDD"/>
    <w:rsid w:val="004555C9"/>
    <w:rsid w:val="004600FD"/>
    <w:rsid w:val="00464889"/>
    <w:rsid w:val="004650AC"/>
    <w:rsid w:val="00471BFC"/>
    <w:rsid w:val="00474FBC"/>
    <w:rsid w:val="00477ECB"/>
    <w:rsid w:val="00490D98"/>
    <w:rsid w:val="004A0EED"/>
    <w:rsid w:val="004A13EB"/>
    <w:rsid w:val="004A314A"/>
    <w:rsid w:val="004A544D"/>
    <w:rsid w:val="004B239C"/>
    <w:rsid w:val="004C2637"/>
    <w:rsid w:val="004C680B"/>
    <w:rsid w:val="004D3A36"/>
    <w:rsid w:val="004D4493"/>
    <w:rsid w:val="004F513B"/>
    <w:rsid w:val="004F586C"/>
    <w:rsid w:val="00506D87"/>
    <w:rsid w:val="00541702"/>
    <w:rsid w:val="005755D9"/>
    <w:rsid w:val="005801C7"/>
    <w:rsid w:val="005B3543"/>
    <w:rsid w:val="005D3B64"/>
    <w:rsid w:val="005D61AF"/>
    <w:rsid w:val="005D6B80"/>
    <w:rsid w:val="005F3AC6"/>
    <w:rsid w:val="005F4C5D"/>
    <w:rsid w:val="00607C89"/>
    <w:rsid w:val="00630FE7"/>
    <w:rsid w:val="00631D9E"/>
    <w:rsid w:val="00641DE3"/>
    <w:rsid w:val="00642D3F"/>
    <w:rsid w:val="0064499C"/>
    <w:rsid w:val="0065342D"/>
    <w:rsid w:val="0065442E"/>
    <w:rsid w:val="00657F4A"/>
    <w:rsid w:val="0066243E"/>
    <w:rsid w:val="006766C3"/>
    <w:rsid w:val="0068297B"/>
    <w:rsid w:val="00683F5C"/>
    <w:rsid w:val="006949F9"/>
    <w:rsid w:val="006C6DD4"/>
    <w:rsid w:val="006D2CDD"/>
    <w:rsid w:val="006D4680"/>
    <w:rsid w:val="006F61A7"/>
    <w:rsid w:val="00715DC2"/>
    <w:rsid w:val="00730C1C"/>
    <w:rsid w:val="00731D14"/>
    <w:rsid w:val="0074083D"/>
    <w:rsid w:val="00754DC8"/>
    <w:rsid w:val="00755B29"/>
    <w:rsid w:val="00757414"/>
    <w:rsid w:val="00760D9C"/>
    <w:rsid w:val="00762B73"/>
    <w:rsid w:val="00765540"/>
    <w:rsid w:val="007731EE"/>
    <w:rsid w:val="00795298"/>
    <w:rsid w:val="007A4F3A"/>
    <w:rsid w:val="007A5148"/>
    <w:rsid w:val="007A56F3"/>
    <w:rsid w:val="007A721B"/>
    <w:rsid w:val="007F6262"/>
    <w:rsid w:val="00807414"/>
    <w:rsid w:val="00811D58"/>
    <w:rsid w:val="00822200"/>
    <w:rsid w:val="00837A31"/>
    <w:rsid w:val="00846B85"/>
    <w:rsid w:val="008530A0"/>
    <w:rsid w:val="00853753"/>
    <w:rsid w:val="00867CEE"/>
    <w:rsid w:val="008706B2"/>
    <w:rsid w:val="008735B8"/>
    <w:rsid w:val="00874787"/>
    <w:rsid w:val="00882D7C"/>
    <w:rsid w:val="008A0145"/>
    <w:rsid w:val="008A21E0"/>
    <w:rsid w:val="008A283E"/>
    <w:rsid w:val="008D11CC"/>
    <w:rsid w:val="008F0560"/>
    <w:rsid w:val="008F2A11"/>
    <w:rsid w:val="00905B96"/>
    <w:rsid w:val="00920D61"/>
    <w:rsid w:val="009375BA"/>
    <w:rsid w:val="00941A8C"/>
    <w:rsid w:val="00942E02"/>
    <w:rsid w:val="0095607E"/>
    <w:rsid w:val="009562A1"/>
    <w:rsid w:val="00964C35"/>
    <w:rsid w:val="00983EB7"/>
    <w:rsid w:val="00996828"/>
    <w:rsid w:val="00996A3B"/>
    <w:rsid w:val="009A5859"/>
    <w:rsid w:val="009A6DF5"/>
    <w:rsid w:val="009B7A59"/>
    <w:rsid w:val="009C6387"/>
    <w:rsid w:val="009E1359"/>
    <w:rsid w:val="009E586B"/>
    <w:rsid w:val="00A00B88"/>
    <w:rsid w:val="00A06548"/>
    <w:rsid w:val="00A33B44"/>
    <w:rsid w:val="00A42708"/>
    <w:rsid w:val="00A468AC"/>
    <w:rsid w:val="00A503BA"/>
    <w:rsid w:val="00A5335B"/>
    <w:rsid w:val="00A6279B"/>
    <w:rsid w:val="00A66C19"/>
    <w:rsid w:val="00A70269"/>
    <w:rsid w:val="00A8229D"/>
    <w:rsid w:val="00A864D6"/>
    <w:rsid w:val="00A926F6"/>
    <w:rsid w:val="00AB4368"/>
    <w:rsid w:val="00AB70FD"/>
    <w:rsid w:val="00AD1C67"/>
    <w:rsid w:val="00AD22D4"/>
    <w:rsid w:val="00AE2F1C"/>
    <w:rsid w:val="00AE7C24"/>
    <w:rsid w:val="00B01DE7"/>
    <w:rsid w:val="00B12849"/>
    <w:rsid w:val="00B16EA9"/>
    <w:rsid w:val="00B17582"/>
    <w:rsid w:val="00B20A84"/>
    <w:rsid w:val="00B33A8E"/>
    <w:rsid w:val="00B372BB"/>
    <w:rsid w:val="00B56115"/>
    <w:rsid w:val="00B56F17"/>
    <w:rsid w:val="00B67370"/>
    <w:rsid w:val="00B80C7D"/>
    <w:rsid w:val="00B814CC"/>
    <w:rsid w:val="00B84EFA"/>
    <w:rsid w:val="00B85C74"/>
    <w:rsid w:val="00B963FF"/>
    <w:rsid w:val="00BA6330"/>
    <w:rsid w:val="00BA770B"/>
    <w:rsid w:val="00BB0FDA"/>
    <w:rsid w:val="00BB3FCE"/>
    <w:rsid w:val="00BB4EEA"/>
    <w:rsid w:val="00BD7556"/>
    <w:rsid w:val="00BE5EAD"/>
    <w:rsid w:val="00C011AD"/>
    <w:rsid w:val="00C0125C"/>
    <w:rsid w:val="00C4050D"/>
    <w:rsid w:val="00C5341F"/>
    <w:rsid w:val="00C80FC0"/>
    <w:rsid w:val="00C843F8"/>
    <w:rsid w:val="00C85176"/>
    <w:rsid w:val="00C979E5"/>
    <w:rsid w:val="00CA0D76"/>
    <w:rsid w:val="00CC6879"/>
    <w:rsid w:val="00CD365F"/>
    <w:rsid w:val="00D078D9"/>
    <w:rsid w:val="00D10972"/>
    <w:rsid w:val="00D1797C"/>
    <w:rsid w:val="00D2214A"/>
    <w:rsid w:val="00D268B1"/>
    <w:rsid w:val="00D352D8"/>
    <w:rsid w:val="00D361A7"/>
    <w:rsid w:val="00D64D80"/>
    <w:rsid w:val="00D653C5"/>
    <w:rsid w:val="00D8166D"/>
    <w:rsid w:val="00D82C1A"/>
    <w:rsid w:val="00D91717"/>
    <w:rsid w:val="00DA163C"/>
    <w:rsid w:val="00DA325C"/>
    <w:rsid w:val="00DB71DD"/>
    <w:rsid w:val="00DB782F"/>
    <w:rsid w:val="00DC0D78"/>
    <w:rsid w:val="00DC5596"/>
    <w:rsid w:val="00DC6200"/>
    <w:rsid w:val="00DE5A38"/>
    <w:rsid w:val="00DE6E80"/>
    <w:rsid w:val="00E03BD4"/>
    <w:rsid w:val="00E06F10"/>
    <w:rsid w:val="00E13063"/>
    <w:rsid w:val="00E204FE"/>
    <w:rsid w:val="00E44DBF"/>
    <w:rsid w:val="00E74BB6"/>
    <w:rsid w:val="00E80040"/>
    <w:rsid w:val="00E919D0"/>
    <w:rsid w:val="00E92C39"/>
    <w:rsid w:val="00EB0424"/>
    <w:rsid w:val="00ED0B2E"/>
    <w:rsid w:val="00ED2034"/>
    <w:rsid w:val="00ED2408"/>
    <w:rsid w:val="00EF21A3"/>
    <w:rsid w:val="00EF5BFE"/>
    <w:rsid w:val="00F01B65"/>
    <w:rsid w:val="00F04243"/>
    <w:rsid w:val="00F11EFF"/>
    <w:rsid w:val="00F1777A"/>
    <w:rsid w:val="00F37976"/>
    <w:rsid w:val="00F37BE1"/>
    <w:rsid w:val="00F4022F"/>
    <w:rsid w:val="00F40395"/>
    <w:rsid w:val="00F447DE"/>
    <w:rsid w:val="00F509DB"/>
    <w:rsid w:val="00F61455"/>
    <w:rsid w:val="00F622F5"/>
    <w:rsid w:val="00F6593C"/>
    <w:rsid w:val="00F73B05"/>
    <w:rsid w:val="00F758DC"/>
    <w:rsid w:val="00F771DB"/>
    <w:rsid w:val="00F8244E"/>
    <w:rsid w:val="00FB55D8"/>
    <w:rsid w:val="00FC279A"/>
    <w:rsid w:val="00FD363A"/>
    <w:rsid w:val="00FE32DB"/>
    <w:rsid w:val="00FE439C"/>
    <w:rsid w:val="00FE45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kern w:val="2"/>
      <w:sz w:val="21"/>
      <w:szCs w:val="21"/>
    </w:rPr>
  </w:style>
  <w:style w:type="paragraph" w:styleId="Heading1">
    <w:name w:val="heading 1"/>
    <w:basedOn w:val="Normal"/>
    <w:next w:val="Normal"/>
    <w:link w:val="Heading1Char"/>
    <w:uiPriority w:val="9"/>
    <w:qFormat/>
    <w:rsid w:val="007A4F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506D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5D3B64"/>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locked/>
    <w:rsid w:val="005D3B64"/>
    <w:rPr>
      <w:rFonts w:asciiTheme="majorHAnsi" w:eastAsiaTheme="majorEastAsia" w:hAnsiTheme="majorHAnsi" w:cs="Times New Roman"/>
      <w:b/>
      <w:bCs/>
      <w:kern w:val="2"/>
      <w:sz w:val="26"/>
      <w:szCs w:val="26"/>
      <w:lang w:eastAsia="zh-CN"/>
    </w:rPr>
  </w:style>
  <w:style w:type="character" w:customStyle="1" w:styleId="Heading4Char">
    <w:name w:val="Heading 4 Char"/>
    <w:basedOn w:val="DefaultParagraphFont"/>
    <w:link w:val="Heading4"/>
    <w:uiPriority w:val="9"/>
    <w:rsid w:val="00506D87"/>
    <w:rPr>
      <w:rFonts w:asciiTheme="majorHAnsi" w:eastAsiaTheme="majorEastAsia" w:hAnsiTheme="majorHAnsi" w:cstheme="majorBidi"/>
      <w:b/>
      <w:bCs/>
      <w:i/>
      <w:iCs/>
      <w:color w:val="4F81BD" w:themeColor="accent1"/>
      <w:kern w:val="2"/>
      <w:sz w:val="21"/>
      <w:szCs w:val="21"/>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99"/>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rPr>
      <w:rFonts w:cs="Times New Roman"/>
    </w:rPr>
  </w:style>
  <w:style w:type="character" w:customStyle="1" w:styleId="mw-editsection1">
    <w:name w:val="mw-editsection1"/>
    <w:basedOn w:val="DefaultParagraphFont"/>
    <w:rsid w:val="00920D61"/>
    <w:rPr>
      <w:rFonts w:cs="Times New Roman"/>
    </w:rPr>
  </w:style>
  <w:style w:type="character" w:customStyle="1" w:styleId="mw-editsection-bracket">
    <w:name w:val="mw-editsection-bracket"/>
    <w:basedOn w:val="DefaultParagraphFont"/>
    <w:rsid w:val="00920D61"/>
    <w:rPr>
      <w:rFonts w:cs="Times New Roman"/>
    </w:rPr>
  </w:style>
  <w:style w:type="character" w:styleId="Strong">
    <w:name w:val="Strong"/>
    <w:basedOn w:val="DefaultParagraphFont"/>
    <w:uiPriority w:val="22"/>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5D3B64"/>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5D3B64"/>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mw-editsection">
    <w:name w:val="mw-editsection"/>
    <w:basedOn w:val="DefaultParagraphFont"/>
    <w:rsid w:val="00346B57"/>
  </w:style>
  <w:style w:type="paragraph" w:styleId="BalloonText">
    <w:name w:val="Balloon Text"/>
    <w:basedOn w:val="Normal"/>
    <w:link w:val="BalloonTextChar"/>
    <w:uiPriority w:val="99"/>
    <w:semiHidden/>
    <w:unhideWhenUsed/>
    <w:rsid w:val="00D268B1"/>
    <w:rPr>
      <w:rFonts w:ascii="Tahoma" w:hAnsi="Tahoma" w:cs="Tahoma"/>
      <w:sz w:val="16"/>
      <w:szCs w:val="16"/>
    </w:rPr>
  </w:style>
  <w:style w:type="character" w:customStyle="1" w:styleId="BalloonTextChar">
    <w:name w:val="Balloon Text Char"/>
    <w:basedOn w:val="DefaultParagraphFont"/>
    <w:link w:val="BalloonText"/>
    <w:uiPriority w:val="99"/>
    <w:semiHidden/>
    <w:rsid w:val="00D268B1"/>
    <w:rPr>
      <w:rFonts w:ascii="Tahoma" w:hAnsi="Tahoma" w:cs="Tahoma"/>
      <w:kern w:val="2"/>
      <w:sz w:val="16"/>
      <w:szCs w:val="16"/>
    </w:rPr>
  </w:style>
  <w:style w:type="character" w:customStyle="1" w:styleId="HTMLPreformattedChar">
    <w:name w:val="HTML Preformatted Char"/>
    <w:basedOn w:val="DefaultParagraphFont"/>
    <w:link w:val="HTMLPreformatted"/>
    <w:uiPriority w:val="99"/>
    <w:semiHidden/>
    <w:rsid w:val="00506D87"/>
    <w:rPr>
      <w:rFonts w:ascii="Courier New" w:eastAsia="Times New Roman" w:hAnsi="Courier New" w:cs="Courier New"/>
      <w:sz w:val="20"/>
      <w:szCs w:val="20"/>
      <w:lang w:eastAsia="en-US"/>
    </w:rPr>
  </w:style>
  <w:style w:type="paragraph" w:styleId="HTMLPreformatted">
    <w:name w:val="HTML Preformatted"/>
    <w:basedOn w:val="Normal"/>
    <w:link w:val="HTMLPreformattedChar"/>
    <w:uiPriority w:val="99"/>
    <w:semiHidden/>
    <w:unhideWhenUsed/>
    <w:rsid w:val="00506D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506D87"/>
    <w:pPr>
      <w:widowControl/>
      <w:jc w:val="left"/>
    </w:pPr>
    <w:rPr>
      <w:rFonts w:eastAsia="Times New Roman"/>
      <w:kern w:val="0"/>
      <w:sz w:val="24"/>
      <w:szCs w:val="24"/>
      <w:lang w:eastAsia="en-US"/>
    </w:rPr>
  </w:style>
  <w:style w:type="paragraph" w:customStyle="1" w:styleId="suggestions-special">
    <w:name w:val="suggestions-special"/>
    <w:basedOn w:val="Normal"/>
    <w:rsid w:val="00506D8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506D8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506D8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506D8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506D8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506D8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506D8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506D87"/>
    <w:pPr>
      <w:widowControl/>
      <w:jc w:val="left"/>
    </w:pPr>
    <w:rPr>
      <w:rFonts w:eastAsia="Times New Roman"/>
      <w:kern w:val="0"/>
      <w:sz w:val="15"/>
      <w:szCs w:val="15"/>
      <w:lang w:eastAsia="en-US"/>
    </w:rPr>
  </w:style>
  <w:style w:type="paragraph" w:customStyle="1" w:styleId="rtflipped">
    <w:name w:val="rtflipped"/>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506D8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506D8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506D8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506D8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506D8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506D8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506D8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506D8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506D8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506D8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506D8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506D87"/>
    <w:pPr>
      <w:widowControl/>
      <w:pBdr>
        <w:right w:val="single" w:sz="6" w:space="0" w:color="C9C9C9"/>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506D8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506D8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506D8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506D87"/>
    <w:pPr>
      <w:widowControl/>
      <w:jc w:val="left"/>
    </w:pPr>
    <w:rPr>
      <w:rFonts w:eastAsia="Times New Roman"/>
      <w:kern w:val="0"/>
      <w:sz w:val="20"/>
      <w:szCs w:val="20"/>
      <w:lang w:eastAsia="en-US"/>
    </w:rPr>
  </w:style>
  <w:style w:type="paragraph" w:customStyle="1" w:styleId="postedit">
    <w:name w:val="postedi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506D8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ostedit-close">
    <w:name w:val="postedit-close"/>
    <w:basedOn w:val="Normal"/>
    <w:rsid w:val="00506D87"/>
    <w:pPr>
      <w:widowControl/>
      <w:spacing w:before="100" w:beforeAutospacing="1" w:after="100" w:afterAutospacing="1" w:line="552" w:lineRule="atLeast"/>
      <w:jc w:val="left"/>
    </w:pPr>
    <w:rPr>
      <w:rFonts w:eastAsia="Times New Roman"/>
      <w:b/>
      <w:bCs/>
      <w:color w:val="000000"/>
      <w:kern w:val="0"/>
      <w:sz w:val="30"/>
      <w:szCs w:val="30"/>
      <w:lang w:eastAsia="en-US"/>
    </w:rPr>
  </w:style>
  <w:style w:type="paragraph" w:customStyle="1" w:styleId="ve-init-mw-desktoparticletarget-loading-overlay">
    <w:name w:val="ve-init-mw-desktoparticletarget-loading-overlay"/>
    <w:basedOn w:val="Normal"/>
    <w:rsid w:val="00506D8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506D8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506D8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506D87"/>
    <w:pPr>
      <w:widowControl/>
      <w:spacing w:before="100" w:beforeAutospacing="1" w:after="100" w:afterAutospacing="1"/>
      <w:jc w:val="left"/>
    </w:pPr>
    <w:rPr>
      <w:rFonts w:eastAsia="Times New Roman"/>
      <w:color w:val="555555"/>
      <w:kern w:val="0"/>
      <w:sz w:val="24"/>
      <w:szCs w:val="24"/>
      <w:lang w:eastAsia="en-US"/>
    </w:rPr>
  </w:style>
  <w:style w:type="paragraph" w:customStyle="1" w:styleId="tipsy">
    <w:name w:val="tipsy"/>
    <w:basedOn w:val="Normal"/>
    <w:rsid w:val="00506D8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506D8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506D8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506D8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506D8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506D8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506D8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506D8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506D8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506D8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506D8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506D8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506D8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506D8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506D8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506D8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506D8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506D8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506D8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506D8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506D8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506D8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506D8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506D8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506D8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506D8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506D8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506D8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506D8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506D8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506D8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506D8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506D8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506D8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506D8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506D8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506D8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506D8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506D8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506D8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506D8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506D8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506D8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506D8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506D8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506D8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hiddenstructure">
    <w:name w:val="hiddenstructure"/>
    <w:basedOn w:val="Normal"/>
    <w:rsid w:val="00506D87"/>
    <w:pPr>
      <w:widowControl/>
      <w:shd w:val="clear" w:color="auto" w:fill="00FF00"/>
      <w:spacing w:before="100" w:beforeAutospacing="1" w:after="100" w:afterAutospacing="1"/>
      <w:jc w:val="left"/>
    </w:pPr>
    <w:rPr>
      <w:rFonts w:eastAsia="Times New Roman"/>
      <w:color w:val="FF0000"/>
      <w:kern w:val="0"/>
      <w:sz w:val="24"/>
      <w:szCs w:val="24"/>
      <w:lang w:eastAsia="en-US"/>
    </w:rPr>
  </w:style>
  <w:style w:type="paragraph" w:customStyle="1" w:styleId="hatnote">
    <w:name w:val="hatnote"/>
    <w:basedOn w:val="Normal"/>
    <w:rsid w:val="00506D8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506D8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506D8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506D8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506D8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506D8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506D8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506D87"/>
    <w:rPr>
      <w:sz w:val="19"/>
      <w:szCs w:val="19"/>
    </w:rPr>
  </w:style>
  <w:style w:type="character" w:customStyle="1" w:styleId="updatedmarker">
    <w:name w:val="updatedmarker"/>
    <w:basedOn w:val="DefaultParagraphFont"/>
    <w:rsid w:val="00506D87"/>
    <w:rPr>
      <w:color w:val="006400"/>
      <w:shd w:val="clear" w:color="auto" w:fill="auto"/>
    </w:rPr>
  </w:style>
  <w:style w:type="character" w:customStyle="1" w:styleId="brokenref">
    <w:name w:val="brokenref"/>
    <w:basedOn w:val="DefaultParagraphFont"/>
    <w:rsid w:val="00506D87"/>
    <w:rPr>
      <w:vanish/>
      <w:webHidden w:val="0"/>
      <w:specVanish w:val="0"/>
    </w:rPr>
  </w:style>
  <w:style w:type="character" w:customStyle="1" w:styleId="texhtml">
    <w:name w:val="texhtml"/>
    <w:basedOn w:val="DefaultParagraphFont"/>
    <w:rsid w:val="00506D87"/>
    <w:rPr>
      <w:rFonts w:ascii="Times New Roman" w:hAnsi="Times New Roman" w:cs="Times New Roman" w:hint="default"/>
      <w:sz w:val="28"/>
      <w:szCs w:val="28"/>
    </w:rPr>
  </w:style>
  <w:style w:type="character" w:customStyle="1" w:styleId="mwe-math-mathml-inline">
    <w:name w:val="mwe-math-mathml-inline"/>
    <w:basedOn w:val="DefaultParagraphFont"/>
    <w:rsid w:val="00506D87"/>
    <w:rPr>
      <w:sz w:val="28"/>
      <w:szCs w:val="28"/>
    </w:rPr>
  </w:style>
  <w:style w:type="paragraph" w:customStyle="1" w:styleId="special-label1">
    <w:name w:val="special-label1"/>
    <w:basedOn w:val="Normal"/>
    <w:rsid w:val="00506D8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506D8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506D8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506D8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506D8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3">
    <w:name w:val="special-query3"/>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ostedit-close1">
    <w:name w:val="postedit-close1"/>
    <w:basedOn w:val="Normal"/>
    <w:rsid w:val="00506D87"/>
    <w:pPr>
      <w:widowControl/>
      <w:spacing w:before="100" w:beforeAutospacing="1" w:after="100" w:afterAutospacing="1" w:line="552" w:lineRule="atLeast"/>
      <w:jc w:val="left"/>
    </w:pPr>
    <w:rPr>
      <w:rFonts w:eastAsia="Times New Roman"/>
      <w:b/>
      <w:bCs/>
      <w:color w:val="000000"/>
      <w:kern w:val="0"/>
      <w:sz w:val="30"/>
      <w:szCs w:val="30"/>
      <w:lang w:eastAsia="en-US"/>
    </w:rPr>
  </w:style>
  <w:style w:type="paragraph" w:customStyle="1" w:styleId="mw-indicators1">
    <w:name w:val="mw-indicators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506D8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506D8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506D8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506D8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506D8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506D8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506D8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506D8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506D8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506D8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506D8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506D8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506D8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506D8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506D8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506D8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506D8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506D8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506D8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506D8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506D8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506D8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506D8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506D8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506D8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506D8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506D8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506D8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506D8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506D8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506D8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506D8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506D8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506D8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506D8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506D87"/>
    <w:pPr>
      <w:widowControl/>
      <w:ind w:left="-120" w:right="-120"/>
      <w:jc w:val="left"/>
    </w:pPr>
    <w:rPr>
      <w:rFonts w:eastAsia="Times New Roman"/>
      <w:kern w:val="0"/>
      <w:sz w:val="24"/>
      <w:szCs w:val="24"/>
      <w:lang w:eastAsia="en-US"/>
    </w:rPr>
  </w:style>
  <w:style w:type="paragraph" w:customStyle="1" w:styleId="imbox2">
    <w:name w:val="imbox2"/>
    <w:basedOn w:val="Normal"/>
    <w:rsid w:val="00506D8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506D8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506D8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506D8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506D87"/>
    <w:pPr>
      <w:widowControl/>
      <w:jc w:val="left"/>
    </w:pPr>
    <w:rPr>
      <w:rFonts w:eastAsia="Times New Roman"/>
      <w:kern w:val="0"/>
      <w:sz w:val="24"/>
      <w:szCs w:val="24"/>
      <w:lang w:eastAsia="en-US"/>
    </w:rPr>
  </w:style>
  <w:style w:type="paragraph" w:customStyle="1" w:styleId="mbox-text-span1">
    <w:name w:val="mbox-text-span1"/>
    <w:basedOn w:val="Normal"/>
    <w:rsid w:val="00506D8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506D8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506D8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506D87"/>
    <w:rPr>
      <w:rFonts w:ascii="Times New Roman" w:hAnsi="Times New Roman" w:cs="Times New Roman" w:hint="default"/>
      <w:sz w:val="24"/>
      <w:szCs w:val="24"/>
    </w:rPr>
  </w:style>
  <w:style w:type="paragraph" w:customStyle="1" w:styleId="letterhead1">
    <w:name w:val="letterhead1"/>
    <w:basedOn w:val="Normal"/>
    <w:rsid w:val="00506D8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506D87"/>
    <w:pPr>
      <w:widowControl/>
      <w:jc w:val="left"/>
    </w:pPr>
    <w:rPr>
      <w:rFonts w:eastAsia="Times New Roman"/>
      <w:kern w:val="0"/>
      <w:sz w:val="24"/>
      <w:szCs w:val="24"/>
      <w:lang w:eastAsia="en-US"/>
    </w:rPr>
  </w:style>
  <w:style w:type="paragraph" w:customStyle="1" w:styleId="mw-indicators2">
    <w:name w:val="mw-indicators2"/>
    <w:basedOn w:val="Normal"/>
    <w:rsid w:val="00506D8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506D87"/>
  </w:style>
  <w:style w:type="character" w:customStyle="1" w:styleId="Heading1Char">
    <w:name w:val="Heading 1 Char"/>
    <w:basedOn w:val="DefaultParagraphFont"/>
    <w:link w:val="Heading1"/>
    <w:uiPriority w:val="9"/>
    <w:rsid w:val="007A4F3A"/>
    <w:rPr>
      <w:rFonts w:asciiTheme="majorHAnsi" w:eastAsiaTheme="majorEastAsia" w:hAnsiTheme="majorHAnsi" w:cstheme="majorBidi"/>
      <w:b/>
      <w:bCs/>
      <w:color w:val="365F91" w:themeColor="accent1" w:themeShade="BF"/>
      <w:kern w:val="2"/>
      <w:sz w:val="28"/>
      <w:szCs w:val="28"/>
    </w:rPr>
  </w:style>
  <w:style w:type="character" w:customStyle="1" w:styleId="closebtn2">
    <w:name w:val="closebtn2"/>
    <w:basedOn w:val="DefaultParagraphFont"/>
    <w:rsid w:val="007A4F3A"/>
    <w:rPr>
      <w:b/>
      <w:bCs/>
      <w:strike w:val="0"/>
      <w:dstrike w:val="0"/>
      <w:color w:val="333333"/>
      <w:sz w:val="17"/>
      <w:szCs w:val="17"/>
      <w:u w:val="none"/>
      <w:effect w:val="none"/>
      <w:bdr w:val="single" w:sz="12" w:space="4" w:color="AAAAAA" w:frame="1"/>
      <w:shd w:val="clear" w:color="auto" w:fill="FFFFFF"/>
    </w:rPr>
  </w:style>
  <w:style w:type="character" w:customStyle="1" w:styleId="hiddenreadable">
    <w:name w:val="hiddenreadable"/>
    <w:basedOn w:val="DefaultParagraphFont"/>
    <w:rsid w:val="007A4F3A"/>
  </w:style>
  <w:style w:type="character" w:customStyle="1" w:styleId="crossmark-dividor1">
    <w:name w:val="crossmark-dividor1"/>
    <w:basedOn w:val="DefaultParagraphFont"/>
    <w:rsid w:val="007A4F3A"/>
  </w:style>
  <w:style w:type="paragraph" w:styleId="ListParagraph">
    <w:name w:val="List Paragraph"/>
    <w:basedOn w:val="Normal"/>
    <w:uiPriority w:val="34"/>
    <w:qFormat/>
    <w:rsid w:val="00AB70FD"/>
    <w:pPr>
      <w:ind w:left="720"/>
      <w:contextualSpacing/>
    </w:pPr>
  </w:style>
  <w:style w:type="character" w:customStyle="1" w:styleId="apple-converted-space">
    <w:name w:val="apple-converted-space"/>
    <w:basedOn w:val="DefaultParagraphFont"/>
    <w:rsid w:val="00A00B88"/>
  </w:style>
  <w:style w:type="character" w:customStyle="1" w:styleId="authorsname">
    <w:name w:val="authors__name"/>
    <w:basedOn w:val="DefaultParagraphFont"/>
    <w:rsid w:val="00AE2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kern w:val="2"/>
      <w:sz w:val="21"/>
      <w:szCs w:val="21"/>
    </w:rPr>
  </w:style>
  <w:style w:type="paragraph" w:styleId="Heading1">
    <w:name w:val="heading 1"/>
    <w:basedOn w:val="Normal"/>
    <w:next w:val="Normal"/>
    <w:link w:val="Heading1Char"/>
    <w:uiPriority w:val="9"/>
    <w:qFormat/>
    <w:rsid w:val="007A4F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506D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5D3B64"/>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locked/>
    <w:rsid w:val="005D3B64"/>
    <w:rPr>
      <w:rFonts w:asciiTheme="majorHAnsi" w:eastAsiaTheme="majorEastAsia" w:hAnsiTheme="majorHAnsi" w:cs="Times New Roman"/>
      <w:b/>
      <w:bCs/>
      <w:kern w:val="2"/>
      <w:sz w:val="26"/>
      <w:szCs w:val="26"/>
      <w:lang w:eastAsia="zh-CN"/>
    </w:rPr>
  </w:style>
  <w:style w:type="character" w:customStyle="1" w:styleId="Heading4Char">
    <w:name w:val="Heading 4 Char"/>
    <w:basedOn w:val="DefaultParagraphFont"/>
    <w:link w:val="Heading4"/>
    <w:uiPriority w:val="9"/>
    <w:rsid w:val="00506D87"/>
    <w:rPr>
      <w:rFonts w:asciiTheme="majorHAnsi" w:eastAsiaTheme="majorEastAsia" w:hAnsiTheme="majorHAnsi" w:cstheme="majorBidi"/>
      <w:b/>
      <w:bCs/>
      <w:i/>
      <w:iCs/>
      <w:color w:val="4F81BD" w:themeColor="accent1"/>
      <w:kern w:val="2"/>
      <w:sz w:val="21"/>
      <w:szCs w:val="21"/>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99"/>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rPr>
      <w:rFonts w:cs="Times New Roman"/>
    </w:rPr>
  </w:style>
  <w:style w:type="character" w:customStyle="1" w:styleId="mw-editsection1">
    <w:name w:val="mw-editsection1"/>
    <w:basedOn w:val="DefaultParagraphFont"/>
    <w:rsid w:val="00920D61"/>
    <w:rPr>
      <w:rFonts w:cs="Times New Roman"/>
    </w:rPr>
  </w:style>
  <w:style w:type="character" w:customStyle="1" w:styleId="mw-editsection-bracket">
    <w:name w:val="mw-editsection-bracket"/>
    <w:basedOn w:val="DefaultParagraphFont"/>
    <w:rsid w:val="00920D61"/>
    <w:rPr>
      <w:rFonts w:cs="Times New Roman"/>
    </w:rPr>
  </w:style>
  <w:style w:type="character" w:styleId="Strong">
    <w:name w:val="Strong"/>
    <w:basedOn w:val="DefaultParagraphFont"/>
    <w:uiPriority w:val="22"/>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5D3B64"/>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5D3B64"/>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mw-editsection">
    <w:name w:val="mw-editsection"/>
    <w:basedOn w:val="DefaultParagraphFont"/>
    <w:rsid w:val="00346B57"/>
  </w:style>
  <w:style w:type="paragraph" w:styleId="BalloonText">
    <w:name w:val="Balloon Text"/>
    <w:basedOn w:val="Normal"/>
    <w:link w:val="BalloonTextChar"/>
    <w:uiPriority w:val="99"/>
    <w:semiHidden/>
    <w:unhideWhenUsed/>
    <w:rsid w:val="00D268B1"/>
    <w:rPr>
      <w:rFonts w:ascii="Tahoma" w:hAnsi="Tahoma" w:cs="Tahoma"/>
      <w:sz w:val="16"/>
      <w:szCs w:val="16"/>
    </w:rPr>
  </w:style>
  <w:style w:type="character" w:customStyle="1" w:styleId="BalloonTextChar">
    <w:name w:val="Balloon Text Char"/>
    <w:basedOn w:val="DefaultParagraphFont"/>
    <w:link w:val="BalloonText"/>
    <w:uiPriority w:val="99"/>
    <w:semiHidden/>
    <w:rsid w:val="00D268B1"/>
    <w:rPr>
      <w:rFonts w:ascii="Tahoma" w:hAnsi="Tahoma" w:cs="Tahoma"/>
      <w:kern w:val="2"/>
      <w:sz w:val="16"/>
      <w:szCs w:val="16"/>
    </w:rPr>
  </w:style>
  <w:style w:type="character" w:customStyle="1" w:styleId="HTMLPreformattedChar">
    <w:name w:val="HTML Preformatted Char"/>
    <w:basedOn w:val="DefaultParagraphFont"/>
    <w:link w:val="HTMLPreformatted"/>
    <w:uiPriority w:val="99"/>
    <w:semiHidden/>
    <w:rsid w:val="00506D87"/>
    <w:rPr>
      <w:rFonts w:ascii="Courier New" w:eastAsia="Times New Roman" w:hAnsi="Courier New" w:cs="Courier New"/>
      <w:sz w:val="20"/>
      <w:szCs w:val="20"/>
      <w:lang w:eastAsia="en-US"/>
    </w:rPr>
  </w:style>
  <w:style w:type="paragraph" w:styleId="HTMLPreformatted">
    <w:name w:val="HTML Preformatted"/>
    <w:basedOn w:val="Normal"/>
    <w:link w:val="HTMLPreformattedChar"/>
    <w:uiPriority w:val="99"/>
    <w:semiHidden/>
    <w:unhideWhenUsed/>
    <w:rsid w:val="00506D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506D87"/>
    <w:pPr>
      <w:widowControl/>
      <w:jc w:val="left"/>
    </w:pPr>
    <w:rPr>
      <w:rFonts w:eastAsia="Times New Roman"/>
      <w:kern w:val="0"/>
      <w:sz w:val="24"/>
      <w:szCs w:val="24"/>
      <w:lang w:eastAsia="en-US"/>
    </w:rPr>
  </w:style>
  <w:style w:type="paragraph" w:customStyle="1" w:styleId="suggestions-special">
    <w:name w:val="suggestions-special"/>
    <w:basedOn w:val="Normal"/>
    <w:rsid w:val="00506D8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506D8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506D8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506D8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506D8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506D8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506D8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506D87"/>
    <w:pPr>
      <w:widowControl/>
      <w:jc w:val="left"/>
    </w:pPr>
    <w:rPr>
      <w:rFonts w:eastAsia="Times New Roman"/>
      <w:kern w:val="0"/>
      <w:sz w:val="15"/>
      <w:szCs w:val="15"/>
      <w:lang w:eastAsia="en-US"/>
    </w:rPr>
  </w:style>
  <w:style w:type="paragraph" w:customStyle="1" w:styleId="rtflipped">
    <w:name w:val="rtflipped"/>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506D8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506D8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506D8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506D8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506D8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506D8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506D8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506D8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506D8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506D8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506D8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506D87"/>
    <w:pPr>
      <w:widowControl/>
      <w:pBdr>
        <w:right w:val="single" w:sz="6" w:space="0" w:color="C9C9C9"/>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506D8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506D8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506D8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506D87"/>
    <w:pPr>
      <w:widowControl/>
      <w:jc w:val="left"/>
    </w:pPr>
    <w:rPr>
      <w:rFonts w:eastAsia="Times New Roman"/>
      <w:kern w:val="0"/>
      <w:sz w:val="20"/>
      <w:szCs w:val="20"/>
      <w:lang w:eastAsia="en-US"/>
    </w:rPr>
  </w:style>
  <w:style w:type="paragraph" w:customStyle="1" w:styleId="postedit">
    <w:name w:val="postedi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506D8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ostedit-close">
    <w:name w:val="postedit-close"/>
    <w:basedOn w:val="Normal"/>
    <w:rsid w:val="00506D87"/>
    <w:pPr>
      <w:widowControl/>
      <w:spacing w:before="100" w:beforeAutospacing="1" w:after="100" w:afterAutospacing="1" w:line="552" w:lineRule="atLeast"/>
      <w:jc w:val="left"/>
    </w:pPr>
    <w:rPr>
      <w:rFonts w:eastAsia="Times New Roman"/>
      <w:b/>
      <w:bCs/>
      <w:color w:val="000000"/>
      <w:kern w:val="0"/>
      <w:sz w:val="30"/>
      <w:szCs w:val="30"/>
      <w:lang w:eastAsia="en-US"/>
    </w:rPr>
  </w:style>
  <w:style w:type="paragraph" w:customStyle="1" w:styleId="ve-init-mw-desktoparticletarget-loading-overlay">
    <w:name w:val="ve-init-mw-desktoparticletarget-loading-overlay"/>
    <w:basedOn w:val="Normal"/>
    <w:rsid w:val="00506D8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506D8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506D8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506D87"/>
    <w:pPr>
      <w:widowControl/>
      <w:spacing w:before="100" w:beforeAutospacing="1" w:after="100" w:afterAutospacing="1"/>
      <w:jc w:val="left"/>
    </w:pPr>
    <w:rPr>
      <w:rFonts w:eastAsia="Times New Roman"/>
      <w:color w:val="555555"/>
      <w:kern w:val="0"/>
      <w:sz w:val="24"/>
      <w:szCs w:val="24"/>
      <w:lang w:eastAsia="en-US"/>
    </w:rPr>
  </w:style>
  <w:style w:type="paragraph" w:customStyle="1" w:styleId="tipsy">
    <w:name w:val="tipsy"/>
    <w:basedOn w:val="Normal"/>
    <w:rsid w:val="00506D8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506D8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506D8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506D8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506D8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506D8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506D8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506D8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506D8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506D8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506D8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506D8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506D8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506D8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506D8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506D8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506D8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506D8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506D8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506D8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506D8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506D8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506D8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506D8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506D8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506D8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506D8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506D8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506D8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506D8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506D8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506D8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506D8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506D8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506D8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506D8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506D8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506D8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506D8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506D8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506D8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506D8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506D8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506D8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506D8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506D8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hiddenstructure">
    <w:name w:val="hiddenstructure"/>
    <w:basedOn w:val="Normal"/>
    <w:rsid w:val="00506D87"/>
    <w:pPr>
      <w:widowControl/>
      <w:shd w:val="clear" w:color="auto" w:fill="00FF00"/>
      <w:spacing w:before="100" w:beforeAutospacing="1" w:after="100" w:afterAutospacing="1"/>
      <w:jc w:val="left"/>
    </w:pPr>
    <w:rPr>
      <w:rFonts w:eastAsia="Times New Roman"/>
      <w:color w:val="FF0000"/>
      <w:kern w:val="0"/>
      <w:sz w:val="24"/>
      <w:szCs w:val="24"/>
      <w:lang w:eastAsia="en-US"/>
    </w:rPr>
  </w:style>
  <w:style w:type="paragraph" w:customStyle="1" w:styleId="hatnote">
    <w:name w:val="hatnote"/>
    <w:basedOn w:val="Normal"/>
    <w:rsid w:val="00506D8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506D8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506D8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506D8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506D8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506D8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506D8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506D87"/>
    <w:rPr>
      <w:sz w:val="19"/>
      <w:szCs w:val="19"/>
    </w:rPr>
  </w:style>
  <w:style w:type="character" w:customStyle="1" w:styleId="updatedmarker">
    <w:name w:val="updatedmarker"/>
    <w:basedOn w:val="DefaultParagraphFont"/>
    <w:rsid w:val="00506D87"/>
    <w:rPr>
      <w:color w:val="006400"/>
      <w:shd w:val="clear" w:color="auto" w:fill="auto"/>
    </w:rPr>
  </w:style>
  <w:style w:type="character" w:customStyle="1" w:styleId="brokenref">
    <w:name w:val="brokenref"/>
    <w:basedOn w:val="DefaultParagraphFont"/>
    <w:rsid w:val="00506D87"/>
    <w:rPr>
      <w:vanish/>
      <w:webHidden w:val="0"/>
      <w:specVanish w:val="0"/>
    </w:rPr>
  </w:style>
  <w:style w:type="character" w:customStyle="1" w:styleId="texhtml">
    <w:name w:val="texhtml"/>
    <w:basedOn w:val="DefaultParagraphFont"/>
    <w:rsid w:val="00506D87"/>
    <w:rPr>
      <w:rFonts w:ascii="Times New Roman" w:hAnsi="Times New Roman" w:cs="Times New Roman" w:hint="default"/>
      <w:sz w:val="28"/>
      <w:szCs w:val="28"/>
    </w:rPr>
  </w:style>
  <w:style w:type="character" w:customStyle="1" w:styleId="mwe-math-mathml-inline">
    <w:name w:val="mwe-math-mathml-inline"/>
    <w:basedOn w:val="DefaultParagraphFont"/>
    <w:rsid w:val="00506D87"/>
    <w:rPr>
      <w:sz w:val="28"/>
      <w:szCs w:val="28"/>
    </w:rPr>
  </w:style>
  <w:style w:type="paragraph" w:customStyle="1" w:styleId="special-label1">
    <w:name w:val="special-label1"/>
    <w:basedOn w:val="Normal"/>
    <w:rsid w:val="00506D8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506D8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506D8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506D8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506D8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3">
    <w:name w:val="special-query3"/>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postedit-close1">
    <w:name w:val="postedit-close1"/>
    <w:basedOn w:val="Normal"/>
    <w:rsid w:val="00506D87"/>
    <w:pPr>
      <w:widowControl/>
      <w:spacing w:before="100" w:beforeAutospacing="1" w:after="100" w:afterAutospacing="1" w:line="552" w:lineRule="atLeast"/>
      <w:jc w:val="left"/>
    </w:pPr>
    <w:rPr>
      <w:rFonts w:eastAsia="Times New Roman"/>
      <w:b/>
      <w:bCs/>
      <w:color w:val="000000"/>
      <w:kern w:val="0"/>
      <w:sz w:val="30"/>
      <w:szCs w:val="30"/>
      <w:lang w:eastAsia="en-US"/>
    </w:rPr>
  </w:style>
  <w:style w:type="paragraph" w:customStyle="1" w:styleId="mw-indicators1">
    <w:name w:val="mw-indicators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506D8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506D8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506D8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506D8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506D8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506D8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506D8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506D8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506D8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506D8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506D8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506D8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506D8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506D8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506D8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506D8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506D8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506D8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506D8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506D8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506D8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506D8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506D8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506D8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506D8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506D8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506D8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506D8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506D8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506D8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506D8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506D8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506D8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506D8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506D8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506D87"/>
    <w:pPr>
      <w:widowControl/>
      <w:ind w:left="-120" w:right="-120"/>
      <w:jc w:val="left"/>
    </w:pPr>
    <w:rPr>
      <w:rFonts w:eastAsia="Times New Roman"/>
      <w:kern w:val="0"/>
      <w:sz w:val="24"/>
      <w:szCs w:val="24"/>
      <w:lang w:eastAsia="en-US"/>
    </w:rPr>
  </w:style>
  <w:style w:type="paragraph" w:customStyle="1" w:styleId="imbox2">
    <w:name w:val="imbox2"/>
    <w:basedOn w:val="Normal"/>
    <w:rsid w:val="00506D8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506D8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506D8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506D8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506D87"/>
    <w:pPr>
      <w:widowControl/>
      <w:jc w:val="left"/>
    </w:pPr>
    <w:rPr>
      <w:rFonts w:eastAsia="Times New Roman"/>
      <w:kern w:val="0"/>
      <w:sz w:val="24"/>
      <w:szCs w:val="24"/>
      <w:lang w:eastAsia="en-US"/>
    </w:rPr>
  </w:style>
  <w:style w:type="paragraph" w:customStyle="1" w:styleId="mbox-text-span1">
    <w:name w:val="mbox-text-span1"/>
    <w:basedOn w:val="Normal"/>
    <w:rsid w:val="00506D8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506D8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506D8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506D8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506D87"/>
    <w:rPr>
      <w:rFonts w:ascii="Times New Roman" w:hAnsi="Times New Roman" w:cs="Times New Roman" w:hint="default"/>
      <w:sz w:val="24"/>
      <w:szCs w:val="24"/>
    </w:rPr>
  </w:style>
  <w:style w:type="paragraph" w:customStyle="1" w:styleId="letterhead1">
    <w:name w:val="letterhead1"/>
    <w:basedOn w:val="Normal"/>
    <w:rsid w:val="00506D8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506D8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506D87"/>
    <w:pPr>
      <w:widowControl/>
      <w:jc w:val="left"/>
    </w:pPr>
    <w:rPr>
      <w:rFonts w:eastAsia="Times New Roman"/>
      <w:kern w:val="0"/>
      <w:sz w:val="24"/>
      <w:szCs w:val="24"/>
      <w:lang w:eastAsia="en-US"/>
    </w:rPr>
  </w:style>
  <w:style w:type="paragraph" w:customStyle="1" w:styleId="mw-indicators2">
    <w:name w:val="mw-indicators2"/>
    <w:basedOn w:val="Normal"/>
    <w:rsid w:val="00506D8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506D87"/>
  </w:style>
  <w:style w:type="character" w:customStyle="1" w:styleId="Heading1Char">
    <w:name w:val="Heading 1 Char"/>
    <w:basedOn w:val="DefaultParagraphFont"/>
    <w:link w:val="Heading1"/>
    <w:uiPriority w:val="9"/>
    <w:rsid w:val="007A4F3A"/>
    <w:rPr>
      <w:rFonts w:asciiTheme="majorHAnsi" w:eastAsiaTheme="majorEastAsia" w:hAnsiTheme="majorHAnsi" w:cstheme="majorBidi"/>
      <w:b/>
      <w:bCs/>
      <w:color w:val="365F91" w:themeColor="accent1" w:themeShade="BF"/>
      <w:kern w:val="2"/>
      <w:sz w:val="28"/>
      <w:szCs w:val="28"/>
    </w:rPr>
  </w:style>
  <w:style w:type="character" w:customStyle="1" w:styleId="closebtn2">
    <w:name w:val="closebtn2"/>
    <w:basedOn w:val="DefaultParagraphFont"/>
    <w:rsid w:val="007A4F3A"/>
    <w:rPr>
      <w:b/>
      <w:bCs/>
      <w:strike w:val="0"/>
      <w:dstrike w:val="0"/>
      <w:color w:val="333333"/>
      <w:sz w:val="17"/>
      <w:szCs w:val="17"/>
      <w:u w:val="none"/>
      <w:effect w:val="none"/>
      <w:bdr w:val="single" w:sz="12" w:space="4" w:color="AAAAAA" w:frame="1"/>
      <w:shd w:val="clear" w:color="auto" w:fill="FFFFFF"/>
    </w:rPr>
  </w:style>
  <w:style w:type="character" w:customStyle="1" w:styleId="hiddenreadable">
    <w:name w:val="hiddenreadable"/>
    <w:basedOn w:val="DefaultParagraphFont"/>
    <w:rsid w:val="007A4F3A"/>
  </w:style>
  <w:style w:type="character" w:customStyle="1" w:styleId="crossmark-dividor1">
    <w:name w:val="crossmark-dividor1"/>
    <w:basedOn w:val="DefaultParagraphFont"/>
    <w:rsid w:val="007A4F3A"/>
  </w:style>
</w:styles>
</file>

<file path=word/webSettings.xml><?xml version="1.0" encoding="utf-8"?>
<w:webSettings xmlns:r="http://schemas.openxmlformats.org/officeDocument/2006/relationships" xmlns:w="http://schemas.openxmlformats.org/wordprocessingml/2006/main">
  <w:divs>
    <w:div w:id="281850">
      <w:bodyDiv w:val="1"/>
      <w:marLeft w:val="0"/>
      <w:marRight w:val="0"/>
      <w:marTop w:val="0"/>
      <w:marBottom w:val="0"/>
      <w:divBdr>
        <w:top w:val="none" w:sz="0" w:space="0" w:color="auto"/>
        <w:left w:val="none" w:sz="0" w:space="0" w:color="auto"/>
        <w:bottom w:val="none" w:sz="0" w:space="0" w:color="auto"/>
        <w:right w:val="none" w:sz="0" w:space="0" w:color="auto"/>
      </w:divBdr>
      <w:divsChild>
        <w:div w:id="2139764329">
          <w:marLeft w:val="0"/>
          <w:marRight w:val="0"/>
          <w:marTop w:val="0"/>
          <w:marBottom w:val="0"/>
          <w:divBdr>
            <w:top w:val="none" w:sz="0" w:space="0" w:color="auto"/>
            <w:left w:val="none" w:sz="0" w:space="0" w:color="auto"/>
            <w:bottom w:val="none" w:sz="0" w:space="0" w:color="auto"/>
            <w:right w:val="none" w:sz="0" w:space="0" w:color="auto"/>
          </w:divBdr>
          <w:divsChild>
            <w:div w:id="1740977035">
              <w:marLeft w:val="0"/>
              <w:marRight w:val="0"/>
              <w:marTop w:val="0"/>
              <w:marBottom w:val="0"/>
              <w:divBdr>
                <w:top w:val="none" w:sz="0" w:space="0" w:color="auto"/>
                <w:left w:val="none" w:sz="0" w:space="0" w:color="auto"/>
                <w:bottom w:val="none" w:sz="0" w:space="0" w:color="auto"/>
                <w:right w:val="none" w:sz="0" w:space="0" w:color="auto"/>
              </w:divBdr>
              <w:divsChild>
                <w:div w:id="12725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5580">
      <w:bodyDiv w:val="1"/>
      <w:marLeft w:val="0"/>
      <w:marRight w:val="0"/>
      <w:marTop w:val="0"/>
      <w:marBottom w:val="0"/>
      <w:divBdr>
        <w:top w:val="none" w:sz="0" w:space="0" w:color="auto"/>
        <w:left w:val="none" w:sz="0" w:space="0" w:color="auto"/>
        <w:bottom w:val="none" w:sz="0" w:space="0" w:color="auto"/>
        <w:right w:val="none" w:sz="0" w:space="0" w:color="auto"/>
      </w:divBdr>
      <w:divsChild>
        <w:div w:id="392119447">
          <w:marLeft w:val="0"/>
          <w:marRight w:val="0"/>
          <w:marTop w:val="100"/>
          <w:marBottom w:val="100"/>
          <w:divBdr>
            <w:top w:val="none" w:sz="0" w:space="0" w:color="auto"/>
            <w:left w:val="none" w:sz="0" w:space="0" w:color="auto"/>
            <w:bottom w:val="none" w:sz="0" w:space="0" w:color="auto"/>
            <w:right w:val="none" w:sz="0" w:space="0" w:color="auto"/>
          </w:divBdr>
          <w:divsChild>
            <w:div w:id="942614575">
              <w:marLeft w:val="0"/>
              <w:marRight w:val="0"/>
              <w:marTop w:val="0"/>
              <w:marBottom w:val="0"/>
              <w:divBdr>
                <w:top w:val="none" w:sz="0" w:space="0" w:color="auto"/>
                <w:left w:val="none" w:sz="0" w:space="0" w:color="auto"/>
                <w:bottom w:val="none" w:sz="0" w:space="0" w:color="auto"/>
                <w:right w:val="none" w:sz="0" w:space="0" w:color="auto"/>
              </w:divBdr>
              <w:divsChild>
                <w:div w:id="1939756276">
                  <w:marLeft w:val="0"/>
                  <w:marRight w:val="0"/>
                  <w:marTop w:val="0"/>
                  <w:marBottom w:val="0"/>
                  <w:divBdr>
                    <w:top w:val="none" w:sz="0" w:space="0" w:color="auto"/>
                    <w:left w:val="none" w:sz="0" w:space="0" w:color="auto"/>
                    <w:bottom w:val="none" w:sz="0" w:space="0" w:color="auto"/>
                    <w:right w:val="none" w:sz="0" w:space="0" w:color="auto"/>
                  </w:divBdr>
                  <w:divsChild>
                    <w:div w:id="1620602927">
                      <w:marLeft w:val="0"/>
                      <w:marRight w:val="0"/>
                      <w:marTop w:val="0"/>
                      <w:marBottom w:val="0"/>
                      <w:divBdr>
                        <w:top w:val="none" w:sz="0" w:space="0" w:color="auto"/>
                        <w:left w:val="none" w:sz="0" w:space="0" w:color="auto"/>
                        <w:bottom w:val="none" w:sz="0" w:space="0" w:color="auto"/>
                        <w:right w:val="none" w:sz="0" w:space="0" w:color="auto"/>
                      </w:divBdr>
                      <w:divsChild>
                        <w:div w:id="604195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3674228">
      <w:bodyDiv w:val="1"/>
      <w:marLeft w:val="0"/>
      <w:marRight w:val="0"/>
      <w:marTop w:val="0"/>
      <w:marBottom w:val="0"/>
      <w:divBdr>
        <w:top w:val="none" w:sz="0" w:space="0" w:color="auto"/>
        <w:left w:val="none" w:sz="0" w:space="0" w:color="auto"/>
        <w:bottom w:val="none" w:sz="0" w:space="0" w:color="auto"/>
        <w:right w:val="none" w:sz="0" w:space="0" w:color="auto"/>
      </w:divBdr>
    </w:div>
    <w:div w:id="101532924">
      <w:bodyDiv w:val="1"/>
      <w:marLeft w:val="0"/>
      <w:marRight w:val="0"/>
      <w:marTop w:val="0"/>
      <w:marBottom w:val="0"/>
      <w:divBdr>
        <w:top w:val="none" w:sz="0" w:space="0" w:color="auto"/>
        <w:left w:val="none" w:sz="0" w:space="0" w:color="auto"/>
        <w:bottom w:val="none" w:sz="0" w:space="0" w:color="auto"/>
        <w:right w:val="none" w:sz="0" w:space="0" w:color="auto"/>
      </w:divBdr>
      <w:divsChild>
        <w:div w:id="1833181830">
          <w:marLeft w:val="0"/>
          <w:marRight w:val="0"/>
          <w:marTop w:val="0"/>
          <w:marBottom w:val="0"/>
          <w:divBdr>
            <w:top w:val="none" w:sz="0" w:space="0" w:color="auto"/>
            <w:left w:val="none" w:sz="0" w:space="0" w:color="auto"/>
            <w:bottom w:val="none" w:sz="0" w:space="0" w:color="auto"/>
            <w:right w:val="none" w:sz="0" w:space="0" w:color="auto"/>
          </w:divBdr>
          <w:divsChild>
            <w:div w:id="318776966">
              <w:marLeft w:val="0"/>
              <w:marRight w:val="0"/>
              <w:marTop w:val="0"/>
              <w:marBottom w:val="0"/>
              <w:divBdr>
                <w:top w:val="none" w:sz="0" w:space="0" w:color="auto"/>
                <w:left w:val="none" w:sz="0" w:space="0" w:color="auto"/>
                <w:bottom w:val="none" w:sz="0" w:space="0" w:color="auto"/>
                <w:right w:val="none" w:sz="0" w:space="0" w:color="auto"/>
              </w:divBdr>
              <w:divsChild>
                <w:div w:id="17582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2633">
      <w:bodyDiv w:val="1"/>
      <w:marLeft w:val="0"/>
      <w:marRight w:val="0"/>
      <w:marTop w:val="0"/>
      <w:marBottom w:val="0"/>
      <w:divBdr>
        <w:top w:val="none" w:sz="0" w:space="0" w:color="auto"/>
        <w:left w:val="none" w:sz="0" w:space="0" w:color="auto"/>
        <w:bottom w:val="none" w:sz="0" w:space="0" w:color="auto"/>
        <w:right w:val="none" w:sz="0" w:space="0" w:color="auto"/>
      </w:divBdr>
      <w:divsChild>
        <w:div w:id="24909943">
          <w:marLeft w:val="0"/>
          <w:marRight w:val="0"/>
          <w:marTop w:val="0"/>
          <w:marBottom w:val="0"/>
          <w:divBdr>
            <w:top w:val="none" w:sz="0" w:space="0" w:color="auto"/>
            <w:left w:val="none" w:sz="0" w:space="0" w:color="auto"/>
            <w:bottom w:val="none" w:sz="0" w:space="0" w:color="auto"/>
            <w:right w:val="none" w:sz="0" w:space="0" w:color="auto"/>
          </w:divBdr>
          <w:divsChild>
            <w:div w:id="1557929979">
              <w:marLeft w:val="0"/>
              <w:marRight w:val="0"/>
              <w:marTop w:val="0"/>
              <w:marBottom w:val="0"/>
              <w:divBdr>
                <w:top w:val="none" w:sz="0" w:space="0" w:color="auto"/>
                <w:left w:val="none" w:sz="0" w:space="0" w:color="auto"/>
                <w:bottom w:val="none" w:sz="0" w:space="0" w:color="auto"/>
                <w:right w:val="none" w:sz="0" w:space="0" w:color="auto"/>
              </w:divBdr>
              <w:divsChild>
                <w:div w:id="505827513">
                  <w:marLeft w:val="0"/>
                  <w:marRight w:val="0"/>
                  <w:marTop w:val="0"/>
                  <w:marBottom w:val="0"/>
                  <w:divBdr>
                    <w:top w:val="none" w:sz="0" w:space="0" w:color="auto"/>
                    <w:left w:val="none" w:sz="0" w:space="0" w:color="auto"/>
                    <w:bottom w:val="none" w:sz="0" w:space="0" w:color="auto"/>
                    <w:right w:val="none" w:sz="0" w:space="0" w:color="auto"/>
                  </w:divBdr>
                  <w:divsChild>
                    <w:div w:id="17505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15629">
      <w:bodyDiv w:val="1"/>
      <w:marLeft w:val="0"/>
      <w:marRight w:val="0"/>
      <w:marTop w:val="0"/>
      <w:marBottom w:val="0"/>
      <w:divBdr>
        <w:top w:val="none" w:sz="0" w:space="0" w:color="auto"/>
        <w:left w:val="none" w:sz="0" w:space="0" w:color="auto"/>
        <w:bottom w:val="none" w:sz="0" w:space="0" w:color="auto"/>
        <w:right w:val="none" w:sz="0" w:space="0" w:color="auto"/>
      </w:divBdr>
      <w:divsChild>
        <w:div w:id="663044735">
          <w:marLeft w:val="0"/>
          <w:marRight w:val="0"/>
          <w:marTop w:val="0"/>
          <w:marBottom w:val="0"/>
          <w:divBdr>
            <w:top w:val="none" w:sz="0" w:space="0" w:color="auto"/>
            <w:left w:val="none" w:sz="0" w:space="0" w:color="auto"/>
            <w:bottom w:val="none" w:sz="0" w:space="0" w:color="auto"/>
            <w:right w:val="none" w:sz="0" w:space="0" w:color="auto"/>
          </w:divBdr>
          <w:divsChild>
            <w:div w:id="817576228">
              <w:marLeft w:val="0"/>
              <w:marRight w:val="0"/>
              <w:marTop w:val="0"/>
              <w:marBottom w:val="0"/>
              <w:divBdr>
                <w:top w:val="none" w:sz="0" w:space="0" w:color="auto"/>
                <w:left w:val="none" w:sz="0" w:space="0" w:color="auto"/>
                <w:bottom w:val="none" w:sz="0" w:space="0" w:color="auto"/>
                <w:right w:val="none" w:sz="0" w:space="0" w:color="auto"/>
              </w:divBdr>
              <w:divsChild>
                <w:div w:id="1142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2018">
      <w:bodyDiv w:val="1"/>
      <w:marLeft w:val="0"/>
      <w:marRight w:val="0"/>
      <w:marTop w:val="0"/>
      <w:marBottom w:val="0"/>
      <w:divBdr>
        <w:top w:val="none" w:sz="0" w:space="0" w:color="auto"/>
        <w:left w:val="none" w:sz="0" w:space="0" w:color="auto"/>
        <w:bottom w:val="none" w:sz="0" w:space="0" w:color="auto"/>
        <w:right w:val="none" w:sz="0" w:space="0" w:color="auto"/>
      </w:divBdr>
      <w:divsChild>
        <w:div w:id="333149329">
          <w:marLeft w:val="0"/>
          <w:marRight w:val="0"/>
          <w:marTop w:val="0"/>
          <w:marBottom w:val="0"/>
          <w:divBdr>
            <w:top w:val="none" w:sz="0" w:space="0" w:color="auto"/>
            <w:left w:val="none" w:sz="0" w:space="0" w:color="auto"/>
            <w:bottom w:val="none" w:sz="0" w:space="0" w:color="auto"/>
            <w:right w:val="none" w:sz="0" w:space="0" w:color="auto"/>
          </w:divBdr>
          <w:divsChild>
            <w:div w:id="834153202">
              <w:marLeft w:val="0"/>
              <w:marRight w:val="0"/>
              <w:marTop w:val="0"/>
              <w:marBottom w:val="0"/>
              <w:divBdr>
                <w:top w:val="none" w:sz="0" w:space="0" w:color="auto"/>
                <w:left w:val="none" w:sz="0" w:space="0" w:color="auto"/>
                <w:bottom w:val="none" w:sz="0" w:space="0" w:color="auto"/>
                <w:right w:val="none" w:sz="0" w:space="0" w:color="auto"/>
              </w:divBdr>
              <w:divsChild>
                <w:div w:id="1975018527">
                  <w:marLeft w:val="0"/>
                  <w:marRight w:val="0"/>
                  <w:marTop w:val="0"/>
                  <w:marBottom w:val="0"/>
                  <w:divBdr>
                    <w:top w:val="none" w:sz="0" w:space="0" w:color="auto"/>
                    <w:left w:val="none" w:sz="0" w:space="0" w:color="auto"/>
                    <w:bottom w:val="none" w:sz="0" w:space="0" w:color="auto"/>
                    <w:right w:val="none" w:sz="0" w:space="0" w:color="auto"/>
                  </w:divBdr>
                  <w:divsChild>
                    <w:div w:id="1743676399">
                      <w:marLeft w:val="0"/>
                      <w:marRight w:val="0"/>
                      <w:marTop w:val="0"/>
                      <w:marBottom w:val="0"/>
                      <w:divBdr>
                        <w:top w:val="none" w:sz="0" w:space="0" w:color="auto"/>
                        <w:left w:val="none" w:sz="0" w:space="0" w:color="auto"/>
                        <w:bottom w:val="none" w:sz="0" w:space="0" w:color="auto"/>
                        <w:right w:val="none" w:sz="0" w:space="0" w:color="auto"/>
                      </w:divBdr>
                      <w:divsChild>
                        <w:div w:id="593246147">
                          <w:marLeft w:val="0"/>
                          <w:marRight w:val="0"/>
                          <w:marTop w:val="0"/>
                          <w:marBottom w:val="120"/>
                          <w:divBdr>
                            <w:top w:val="none" w:sz="0" w:space="0" w:color="auto"/>
                            <w:left w:val="none" w:sz="0" w:space="0" w:color="auto"/>
                            <w:bottom w:val="none" w:sz="0" w:space="0" w:color="auto"/>
                            <w:right w:val="none" w:sz="0" w:space="0" w:color="auto"/>
                          </w:divBdr>
                        </w:div>
                        <w:div w:id="11874515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12444496">
      <w:bodyDiv w:val="1"/>
      <w:marLeft w:val="0"/>
      <w:marRight w:val="0"/>
      <w:marTop w:val="0"/>
      <w:marBottom w:val="0"/>
      <w:divBdr>
        <w:top w:val="none" w:sz="0" w:space="0" w:color="auto"/>
        <w:left w:val="none" w:sz="0" w:space="0" w:color="auto"/>
        <w:bottom w:val="none" w:sz="0" w:space="0" w:color="auto"/>
        <w:right w:val="none" w:sz="0" w:space="0" w:color="auto"/>
      </w:divBdr>
      <w:divsChild>
        <w:div w:id="1320228670">
          <w:marLeft w:val="0"/>
          <w:marRight w:val="0"/>
          <w:marTop w:val="0"/>
          <w:marBottom w:val="0"/>
          <w:divBdr>
            <w:top w:val="none" w:sz="0" w:space="0" w:color="auto"/>
            <w:left w:val="none" w:sz="0" w:space="0" w:color="auto"/>
            <w:bottom w:val="none" w:sz="0" w:space="0" w:color="auto"/>
            <w:right w:val="none" w:sz="0" w:space="0" w:color="auto"/>
          </w:divBdr>
          <w:divsChild>
            <w:div w:id="750850355">
              <w:marLeft w:val="0"/>
              <w:marRight w:val="0"/>
              <w:marTop w:val="0"/>
              <w:marBottom w:val="0"/>
              <w:divBdr>
                <w:top w:val="none" w:sz="0" w:space="0" w:color="auto"/>
                <w:left w:val="none" w:sz="0" w:space="0" w:color="auto"/>
                <w:bottom w:val="none" w:sz="0" w:space="0" w:color="auto"/>
                <w:right w:val="none" w:sz="0" w:space="0" w:color="auto"/>
              </w:divBdr>
              <w:divsChild>
                <w:div w:id="21113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88159">
      <w:bodyDiv w:val="1"/>
      <w:marLeft w:val="0"/>
      <w:marRight w:val="0"/>
      <w:marTop w:val="0"/>
      <w:marBottom w:val="0"/>
      <w:divBdr>
        <w:top w:val="none" w:sz="0" w:space="0" w:color="auto"/>
        <w:left w:val="none" w:sz="0" w:space="0" w:color="auto"/>
        <w:bottom w:val="none" w:sz="0" w:space="0" w:color="auto"/>
        <w:right w:val="none" w:sz="0" w:space="0" w:color="auto"/>
      </w:divBdr>
      <w:divsChild>
        <w:div w:id="905528025">
          <w:marLeft w:val="0"/>
          <w:marRight w:val="1"/>
          <w:marTop w:val="0"/>
          <w:marBottom w:val="0"/>
          <w:divBdr>
            <w:top w:val="none" w:sz="0" w:space="0" w:color="auto"/>
            <w:left w:val="none" w:sz="0" w:space="0" w:color="auto"/>
            <w:bottom w:val="none" w:sz="0" w:space="0" w:color="auto"/>
            <w:right w:val="none" w:sz="0" w:space="0" w:color="auto"/>
          </w:divBdr>
          <w:divsChild>
            <w:div w:id="661589655">
              <w:marLeft w:val="0"/>
              <w:marRight w:val="0"/>
              <w:marTop w:val="0"/>
              <w:marBottom w:val="0"/>
              <w:divBdr>
                <w:top w:val="none" w:sz="0" w:space="0" w:color="auto"/>
                <w:left w:val="none" w:sz="0" w:space="0" w:color="auto"/>
                <w:bottom w:val="none" w:sz="0" w:space="0" w:color="auto"/>
                <w:right w:val="none" w:sz="0" w:space="0" w:color="auto"/>
              </w:divBdr>
              <w:divsChild>
                <w:div w:id="1687823133">
                  <w:marLeft w:val="0"/>
                  <w:marRight w:val="1"/>
                  <w:marTop w:val="0"/>
                  <w:marBottom w:val="0"/>
                  <w:divBdr>
                    <w:top w:val="none" w:sz="0" w:space="0" w:color="auto"/>
                    <w:left w:val="none" w:sz="0" w:space="0" w:color="auto"/>
                    <w:bottom w:val="none" w:sz="0" w:space="0" w:color="auto"/>
                    <w:right w:val="none" w:sz="0" w:space="0" w:color="auto"/>
                  </w:divBdr>
                  <w:divsChild>
                    <w:div w:id="132408650">
                      <w:marLeft w:val="0"/>
                      <w:marRight w:val="0"/>
                      <w:marTop w:val="0"/>
                      <w:marBottom w:val="0"/>
                      <w:divBdr>
                        <w:top w:val="none" w:sz="0" w:space="0" w:color="auto"/>
                        <w:left w:val="none" w:sz="0" w:space="0" w:color="auto"/>
                        <w:bottom w:val="none" w:sz="0" w:space="0" w:color="auto"/>
                        <w:right w:val="none" w:sz="0" w:space="0" w:color="auto"/>
                      </w:divBdr>
                      <w:divsChild>
                        <w:div w:id="2078431512">
                          <w:marLeft w:val="0"/>
                          <w:marRight w:val="0"/>
                          <w:marTop w:val="0"/>
                          <w:marBottom w:val="0"/>
                          <w:divBdr>
                            <w:top w:val="none" w:sz="0" w:space="0" w:color="auto"/>
                            <w:left w:val="none" w:sz="0" w:space="0" w:color="auto"/>
                            <w:bottom w:val="none" w:sz="0" w:space="0" w:color="auto"/>
                            <w:right w:val="none" w:sz="0" w:space="0" w:color="auto"/>
                          </w:divBdr>
                          <w:divsChild>
                            <w:div w:id="614602720">
                              <w:marLeft w:val="0"/>
                              <w:marRight w:val="0"/>
                              <w:marTop w:val="0"/>
                              <w:marBottom w:val="0"/>
                              <w:divBdr>
                                <w:top w:val="none" w:sz="0" w:space="0" w:color="auto"/>
                                <w:left w:val="none" w:sz="0" w:space="0" w:color="auto"/>
                                <w:bottom w:val="none" w:sz="0" w:space="0" w:color="auto"/>
                                <w:right w:val="none" w:sz="0" w:space="0" w:color="auto"/>
                              </w:divBdr>
                              <w:divsChild>
                                <w:div w:id="1912037897">
                                  <w:marLeft w:val="0"/>
                                  <w:marRight w:val="0"/>
                                  <w:marTop w:val="120"/>
                                  <w:marBottom w:val="0"/>
                                  <w:divBdr>
                                    <w:top w:val="none" w:sz="0" w:space="0" w:color="auto"/>
                                    <w:left w:val="none" w:sz="0" w:space="0" w:color="auto"/>
                                    <w:bottom w:val="none" w:sz="0" w:space="0" w:color="auto"/>
                                    <w:right w:val="none" w:sz="0" w:space="0" w:color="auto"/>
                                  </w:divBdr>
                                  <w:divsChild>
                                    <w:div w:id="1995525467">
                                      <w:marLeft w:val="0"/>
                                      <w:marRight w:val="0"/>
                                      <w:marTop w:val="0"/>
                                      <w:marBottom w:val="0"/>
                                      <w:divBdr>
                                        <w:top w:val="none" w:sz="0" w:space="0" w:color="auto"/>
                                        <w:left w:val="none" w:sz="0" w:space="0" w:color="auto"/>
                                        <w:bottom w:val="none" w:sz="0" w:space="0" w:color="auto"/>
                                        <w:right w:val="none" w:sz="0" w:space="0" w:color="auto"/>
                                      </w:divBdr>
                                    </w:div>
                                    <w:div w:id="1222063665">
                                      <w:marLeft w:val="0"/>
                                      <w:marRight w:val="0"/>
                                      <w:marTop w:val="0"/>
                                      <w:marBottom w:val="0"/>
                                      <w:divBdr>
                                        <w:top w:val="none" w:sz="0" w:space="0" w:color="auto"/>
                                        <w:left w:val="none" w:sz="0" w:space="0" w:color="auto"/>
                                        <w:bottom w:val="none" w:sz="0" w:space="0" w:color="auto"/>
                                        <w:right w:val="none" w:sz="0" w:space="0" w:color="auto"/>
                                      </w:divBdr>
                                    </w:div>
                                    <w:div w:id="388305970">
                                      <w:marLeft w:val="0"/>
                                      <w:marRight w:val="0"/>
                                      <w:marTop w:val="0"/>
                                      <w:marBottom w:val="0"/>
                                      <w:divBdr>
                                        <w:top w:val="none" w:sz="0" w:space="0" w:color="auto"/>
                                        <w:left w:val="none" w:sz="0" w:space="0" w:color="auto"/>
                                        <w:bottom w:val="none" w:sz="0" w:space="0" w:color="auto"/>
                                        <w:right w:val="none" w:sz="0" w:space="0" w:color="auto"/>
                                      </w:divBdr>
                                    </w:div>
                                    <w:div w:id="1205369241">
                                      <w:marLeft w:val="0"/>
                                      <w:marRight w:val="0"/>
                                      <w:marTop w:val="0"/>
                                      <w:marBottom w:val="0"/>
                                      <w:divBdr>
                                        <w:top w:val="none" w:sz="0" w:space="0" w:color="auto"/>
                                        <w:left w:val="none" w:sz="0" w:space="0" w:color="auto"/>
                                        <w:bottom w:val="none" w:sz="0" w:space="0" w:color="auto"/>
                                        <w:right w:val="none" w:sz="0" w:space="0" w:color="auto"/>
                                      </w:divBdr>
                                    </w:div>
                                    <w:div w:id="53740337">
                                      <w:marLeft w:val="0"/>
                                      <w:marRight w:val="0"/>
                                      <w:marTop w:val="0"/>
                                      <w:marBottom w:val="0"/>
                                      <w:divBdr>
                                        <w:top w:val="none" w:sz="0" w:space="0" w:color="auto"/>
                                        <w:left w:val="none" w:sz="0" w:space="0" w:color="auto"/>
                                        <w:bottom w:val="none" w:sz="0" w:space="0" w:color="auto"/>
                                        <w:right w:val="none" w:sz="0" w:space="0" w:color="auto"/>
                                      </w:divBdr>
                                    </w:div>
                                    <w:div w:id="44721557">
                                      <w:marLeft w:val="0"/>
                                      <w:marRight w:val="0"/>
                                      <w:marTop w:val="0"/>
                                      <w:marBottom w:val="0"/>
                                      <w:divBdr>
                                        <w:top w:val="none" w:sz="0" w:space="0" w:color="auto"/>
                                        <w:left w:val="none" w:sz="0" w:space="0" w:color="auto"/>
                                        <w:bottom w:val="none" w:sz="0" w:space="0" w:color="auto"/>
                                        <w:right w:val="none" w:sz="0" w:space="0" w:color="auto"/>
                                      </w:divBdr>
                                    </w:div>
                                    <w:div w:id="787314034">
                                      <w:marLeft w:val="0"/>
                                      <w:marRight w:val="0"/>
                                      <w:marTop w:val="0"/>
                                      <w:marBottom w:val="0"/>
                                      <w:divBdr>
                                        <w:top w:val="none" w:sz="0" w:space="0" w:color="auto"/>
                                        <w:left w:val="none" w:sz="0" w:space="0" w:color="auto"/>
                                        <w:bottom w:val="none" w:sz="0" w:space="0" w:color="auto"/>
                                        <w:right w:val="none" w:sz="0" w:space="0" w:color="auto"/>
                                      </w:divBdr>
                                    </w:div>
                                    <w:div w:id="1252130910">
                                      <w:marLeft w:val="0"/>
                                      <w:marRight w:val="0"/>
                                      <w:marTop w:val="0"/>
                                      <w:marBottom w:val="0"/>
                                      <w:divBdr>
                                        <w:top w:val="none" w:sz="0" w:space="0" w:color="auto"/>
                                        <w:left w:val="none" w:sz="0" w:space="0" w:color="auto"/>
                                        <w:bottom w:val="none" w:sz="0" w:space="0" w:color="auto"/>
                                        <w:right w:val="none" w:sz="0" w:space="0" w:color="auto"/>
                                      </w:divBdr>
                                    </w:div>
                                    <w:div w:id="217251965">
                                      <w:marLeft w:val="0"/>
                                      <w:marRight w:val="0"/>
                                      <w:marTop w:val="0"/>
                                      <w:marBottom w:val="0"/>
                                      <w:divBdr>
                                        <w:top w:val="none" w:sz="0" w:space="0" w:color="auto"/>
                                        <w:left w:val="none" w:sz="0" w:space="0" w:color="auto"/>
                                        <w:bottom w:val="none" w:sz="0" w:space="0" w:color="auto"/>
                                        <w:right w:val="none" w:sz="0" w:space="0" w:color="auto"/>
                                      </w:divBdr>
                                    </w:div>
                                    <w:div w:id="1014570755">
                                      <w:marLeft w:val="0"/>
                                      <w:marRight w:val="0"/>
                                      <w:marTop w:val="0"/>
                                      <w:marBottom w:val="0"/>
                                      <w:divBdr>
                                        <w:top w:val="none" w:sz="0" w:space="0" w:color="auto"/>
                                        <w:left w:val="none" w:sz="0" w:space="0" w:color="auto"/>
                                        <w:bottom w:val="none" w:sz="0" w:space="0" w:color="auto"/>
                                        <w:right w:val="none" w:sz="0" w:space="0" w:color="auto"/>
                                      </w:divBdr>
                                    </w:div>
                                    <w:div w:id="1319655974">
                                      <w:marLeft w:val="0"/>
                                      <w:marRight w:val="0"/>
                                      <w:marTop w:val="0"/>
                                      <w:marBottom w:val="0"/>
                                      <w:divBdr>
                                        <w:top w:val="none" w:sz="0" w:space="0" w:color="auto"/>
                                        <w:left w:val="none" w:sz="0" w:space="0" w:color="auto"/>
                                        <w:bottom w:val="none" w:sz="0" w:space="0" w:color="auto"/>
                                        <w:right w:val="none" w:sz="0" w:space="0" w:color="auto"/>
                                      </w:divBdr>
                                    </w:div>
                                    <w:div w:id="2140103594">
                                      <w:marLeft w:val="0"/>
                                      <w:marRight w:val="0"/>
                                      <w:marTop w:val="0"/>
                                      <w:marBottom w:val="0"/>
                                      <w:divBdr>
                                        <w:top w:val="none" w:sz="0" w:space="0" w:color="auto"/>
                                        <w:left w:val="none" w:sz="0" w:space="0" w:color="auto"/>
                                        <w:bottom w:val="none" w:sz="0" w:space="0" w:color="auto"/>
                                        <w:right w:val="none" w:sz="0" w:space="0" w:color="auto"/>
                                      </w:divBdr>
                                    </w:div>
                                    <w:div w:id="554851519">
                                      <w:marLeft w:val="0"/>
                                      <w:marRight w:val="0"/>
                                      <w:marTop w:val="0"/>
                                      <w:marBottom w:val="0"/>
                                      <w:divBdr>
                                        <w:top w:val="none" w:sz="0" w:space="0" w:color="auto"/>
                                        <w:left w:val="none" w:sz="0" w:space="0" w:color="auto"/>
                                        <w:bottom w:val="none" w:sz="0" w:space="0" w:color="auto"/>
                                        <w:right w:val="none" w:sz="0" w:space="0" w:color="auto"/>
                                      </w:divBdr>
                                    </w:div>
                                    <w:div w:id="614944344">
                                      <w:marLeft w:val="0"/>
                                      <w:marRight w:val="0"/>
                                      <w:marTop w:val="0"/>
                                      <w:marBottom w:val="0"/>
                                      <w:divBdr>
                                        <w:top w:val="none" w:sz="0" w:space="0" w:color="auto"/>
                                        <w:left w:val="none" w:sz="0" w:space="0" w:color="auto"/>
                                        <w:bottom w:val="none" w:sz="0" w:space="0" w:color="auto"/>
                                        <w:right w:val="none" w:sz="0" w:space="0" w:color="auto"/>
                                      </w:divBdr>
                                    </w:div>
                                    <w:div w:id="415515374">
                                      <w:marLeft w:val="0"/>
                                      <w:marRight w:val="0"/>
                                      <w:marTop w:val="0"/>
                                      <w:marBottom w:val="0"/>
                                      <w:divBdr>
                                        <w:top w:val="none" w:sz="0" w:space="0" w:color="auto"/>
                                        <w:left w:val="none" w:sz="0" w:space="0" w:color="auto"/>
                                        <w:bottom w:val="none" w:sz="0" w:space="0" w:color="auto"/>
                                        <w:right w:val="none" w:sz="0" w:space="0" w:color="auto"/>
                                      </w:divBdr>
                                    </w:div>
                                    <w:div w:id="1156069525">
                                      <w:marLeft w:val="0"/>
                                      <w:marRight w:val="0"/>
                                      <w:marTop w:val="0"/>
                                      <w:marBottom w:val="0"/>
                                      <w:divBdr>
                                        <w:top w:val="none" w:sz="0" w:space="0" w:color="auto"/>
                                        <w:left w:val="none" w:sz="0" w:space="0" w:color="auto"/>
                                        <w:bottom w:val="none" w:sz="0" w:space="0" w:color="auto"/>
                                        <w:right w:val="none" w:sz="0" w:space="0" w:color="auto"/>
                                      </w:divBdr>
                                    </w:div>
                                    <w:div w:id="1411275253">
                                      <w:marLeft w:val="0"/>
                                      <w:marRight w:val="0"/>
                                      <w:marTop w:val="0"/>
                                      <w:marBottom w:val="0"/>
                                      <w:divBdr>
                                        <w:top w:val="none" w:sz="0" w:space="0" w:color="auto"/>
                                        <w:left w:val="none" w:sz="0" w:space="0" w:color="auto"/>
                                        <w:bottom w:val="none" w:sz="0" w:space="0" w:color="auto"/>
                                        <w:right w:val="none" w:sz="0" w:space="0" w:color="auto"/>
                                      </w:divBdr>
                                    </w:div>
                                    <w:div w:id="762382322">
                                      <w:marLeft w:val="0"/>
                                      <w:marRight w:val="0"/>
                                      <w:marTop w:val="0"/>
                                      <w:marBottom w:val="0"/>
                                      <w:divBdr>
                                        <w:top w:val="none" w:sz="0" w:space="0" w:color="auto"/>
                                        <w:left w:val="none" w:sz="0" w:space="0" w:color="auto"/>
                                        <w:bottom w:val="none" w:sz="0" w:space="0" w:color="auto"/>
                                        <w:right w:val="none" w:sz="0" w:space="0" w:color="auto"/>
                                      </w:divBdr>
                                    </w:div>
                                    <w:div w:id="1425686489">
                                      <w:marLeft w:val="0"/>
                                      <w:marRight w:val="0"/>
                                      <w:marTop w:val="0"/>
                                      <w:marBottom w:val="0"/>
                                      <w:divBdr>
                                        <w:top w:val="none" w:sz="0" w:space="0" w:color="auto"/>
                                        <w:left w:val="none" w:sz="0" w:space="0" w:color="auto"/>
                                        <w:bottom w:val="none" w:sz="0" w:space="0" w:color="auto"/>
                                        <w:right w:val="none" w:sz="0" w:space="0" w:color="auto"/>
                                      </w:divBdr>
                                    </w:div>
                                    <w:div w:id="2033068454">
                                      <w:marLeft w:val="0"/>
                                      <w:marRight w:val="0"/>
                                      <w:marTop w:val="0"/>
                                      <w:marBottom w:val="0"/>
                                      <w:divBdr>
                                        <w:top w:val="none" w:sz="0" w:space="0" w:color="auto"/>
                                        <w:left w:val="none" w:sz="0" w:space="0" w:color="auto"/>
                                        <w:bottom w:val="none" w:sz="0" w:space="0" w:color="auto"/>
                                        <w:right w:val="none" w:sz="0" w:space="0" w:color="auto"/>
                                      </w:divBdr>
                                    </w:div>
                                    <w:div w:id="1362894715">
                                      <w:marLeft w:val="0"/>
                                      <w:marRight w:val="0"/>
                                      <w:marTop w:val="0"/>
                                      <w:marBottom w:val="0"/>
                                      <w:divBdr>
                                        <w:top w:val="none" w:sz="0" w:space="0" w:color="auto"/>
                                        <w:left w:val="none" w:sz="0" w:space="0" w:color="auto"/>
                                        <w:bottom w:val="none" w:sz="0" w:space="0" w:color="auto"/>
                                        <w:right w:val="none" w:sz="0" w:space="0" w:color="auto"/>
                                      </w:divBdr>
                                    </w:div>
                                    <w:div w:id="828865868">
                                      <w:marLeft w:val="0"/>
                                      <w:marRight w:val="0"/>
                                      <w:marTop w:val="0"/>
                                      <w:marBottom w:val="0"/>
                                      <w:divBdr>
                                        <w:top w:val="none" w:sz="0" w:space="0" w:color="auto"/>
                                        <w:left w:val="none" w:sz="0" w:space="0" w:color="auto"/>
                                        <w:bottom w:val="none" w:sz="0" w:space="0" w:color="auto"/>
                                        <w:right w:val="none" w:sz="0" w:space="0" w:color="auto"/>
                                      </w:divBdr>
                                    </w:div>
                                    <w:div w:id="203099836">
                                      <w:marLeft w:val="0"/>
                                      <w:marRight w:val="0"/>
                                      <w:marTop w:val="0"/>
                                      <w:marBottom w:val="0"/>
                                      <w:divBdr>
                                        <w:top w:val="none" w:sz="0" w:space="0" w:color="auto"/>
                                        <w:left w:val="none" w:sz="0" w:space="0" w:color="auto"/>
                                        <w:bottom w:val="none" w:sz="0" w:space="0" w:color="auto"/>
                                        <w:right w:val="none" w:sz="0" w:space="0" w:color="auto"/>
                                      </w:divBdr>
                                    </w:div>
                                    <w:div w:id="1271739429">
                                      <w:marLeft w:val="0"/>
                                      <w:marRight w:val="0"/>
                                      <w:marTop w:val="0"/>
                                      <w:marBottom w:val="0"/>
                                      <w:divBdr>
                                        <w:top w:val="none" w:sz="0" w:space="0" w:color="auto"/>
                                        <w:left w:val="none" w:sz="0" w:space="0" w:color="auto"/>
                                        <w:bottom w:val="none" w:sz="0" w:space="0" w:color="auto"/>
                                        <w:right w:val="none" w:sz="0" w:space="0" w:color="auto"/>
                                      </w:divBdr>
                                    </w:div>
                                    <w:div w:id="430974108">
                                      <w:marLeft w:val="0"/>
                                      <w:marRight w:val="0"/>
                                      <w:marTop w:val="0"/>
                                      <w:marBottom w:val="0"/>
                                      <w:divBdr>
                                        <w:top w:val="none" w:sz="0" w:space="0" w:color="auto"/>
                                        <w:left w:val="none" w:sz="0" w:space="0" w:color="auto"/>
                                        <w:bottom w:val="none" w:sz="0" w:space="0" w:color="auto"/>
                                        <w:right w:val="none" w:sz="0" w:space="0" w:color="auto"/>
                                      </w:divBdr>
                                    </w:div>
                                    <w:div w:id="2049790922">
                                      <w:marLeft w:val="0"/>
                                      <w:marRight w:val="0"/>
                                      <w:marTop w:val="0"/>
                                      <w:marBottom w:val="0"/>
                                      <w:divBdr>
                                        <w:top w:val="none" w:sz="0" w:space="0" w:color="auto"/>
                                        <w:left w:val="none" w:sz="0" w:space="0" w:color="auto"/>
                                        <w:bottom w:val="none" w:sz="0" w:space="0" w:color="auto"/>
                                        <w:right w:val="none" w:sz="0" w:space="0" w:color="auto"/>
                                      </w:divBdr>
                                    </w:div>
                                    <w:div w:id="1316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192174">
      <w:bodyDiv w:val="1"/>
      <w:marLeft w:val="0"/>
      <w:marRight w:val="0"/>
      <w:marTop w:val="0"/>
      <w:marBottom w:val="0"/>
      <w:divBdr>
        <w:top w:val="none" w:sz="0" w:space="0" w:color="auto"/>
        <w:left w:val="none" w:sz="0" w:space="0" w:color="auto"/>
        <w:bottom w:val="none" w:sz="0" w:space="0" w:color="auto"/>
        <w:right w:val="none" w:sz="0" w:space="0" w:color="auto"/>
      </w:divBdr>
      <w:divsChild>
        <w:div w:id="2118913740">
          <w:marLeft w:val="0"/>
          <w:marRight w:val="0"/>
          <w:marTop w:val="0"/>
          <w:marBottom w:val="0"/>
          <w:divBdr>
            <w:top w:val="none" w:sz="0" w:space="0" w:color="auto"/>
            <w:left w:val="none" w:sz="0" w:space="0" w:color="auto"/>
            <w:bottom w:val="none" w:sz="0" w:space="0" w:color="auto"/>
            <w:right w:val="none" w:sz="0" w:space="0" w:color="auto"/>
          </w:divBdr>
          <w:divsChild>
            <w:div w:id="881091794">
              <w:marLeft w:val="0"/>
              <w:marRight w:val="0"/>
              <w:marTop w:val="0"/>
              <w:marBottom w:val="0"/>
              <w:divBdr>
                <w:top w:val="none" w:sz="0" w:space="0" w:color="auto"/>
                <w:left w:val="none" w:sz="0" w:space="0" w:color="auto"/>
                <w:bottom w:val="none" w:sz="0" w:space="0" w:color="auto"/>
                <w:right w:val="none" w:sz="0" w:space="0" w:color="auto"/>
              </w:divBdr>
              <w:divsChild>
                <w:div w:id="1173108271">
                  <w:marLeft w:val="0"/>
                  <w:marRight w:val="0"/>
                  <w:marTop w:val="0"/>
                  <w:marBottom w:val="0"/>
                  <w:divBdr>
                    <w:top w:val="none" w:sz="0" w:space="0" w:color="auto"/>
                    <w:left w:val="none" w:sz="0" w:space="0" w:color="auto"/>
                    <w:bottom w:val="none" w:sz="0" w:space="0" w:color="auto"/>
                    <w:right w:val="none" w:sz="0" w:space="0" w:color="auto"/>
                  </w:divBdr>
                  <w:divsChild>
                    <w:div w:id="18889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22828">
      <w:bodyDiv w:val="1"/>
      <w:marLeft w:val="0"/>
      <w:marRight w:val="0"/>
      <w:marTop w:val="0"/>
      <w:marBottom w:val="0"/>
      <w:divBdr>
        <w:top w:val="none" w:sz="0" w:space="0" w:color="auto"/>
        <w:left w:val="none" w:sz="0" w:space="0" w:color="auto"/>
        <w:bottom w:val="none" w:sz="0" w:space="0" w:color="auto"/>
        <w:right w:val="none" w:sz="0" w:space="0" w:color="auto"/>
      </w:divBdr>
    </w:div>
    <w:div w:id="957638719">
      <w:bodyDiv w:val="1"/>
      <w:marLeft w:val="0"/>
      <w:marRight w:val="0"/>
      <w:marTop w:val="0"/>
      <w:marBottom w:val="0"/>
      <w:divBdr>
        <w:top w:val="none" w:sz="0" w:space="0" w:color="auto"/>
        <w:left w:val="none" w:sz="0" w:space="0" w:color="auto"/>
        <w:bottom w:val="none" w:sz="0" w:space="0" w:color="auto"/>
        <w:right w:val="none" w:sz="0" w:space="0" w:color="auto"/>
      </w:divBdr>
      <w:divsChild>
        <w:div w:id="1713384462">
          <w:marLeft w:val="0"/>
          <w:marRight w:val="0"/>
          <w:marTop w:val="0"/>
          <w:marBottom w:val="0"/>
          <w:divBdr>
            <w:top w:val="none" w:sz="0" w:space="0" w:color="auto"/>
            <w:left w:val="none" w:sz="0" w:space="0" w:color="auto"/>
            <w:bottom w:val="none" w:sz="0" w:space="0" w:color="auto"/>
            <w:right w:val="none" w:sz="0" w:space="0" w:color="auto"/>
          </w:divBdr>
          <w:divsChild>
            <w:div w:id="103695504">
              <w:marLeft w:val="0"/>
              <w:marRight w:val="0"/>
              <w:marTop w:val="0"/>
              <w:marBottom w:val="0"/>
              <w:divBdr>
                <w:top w:val="none" w:sz="0" w:space="0" w:color="auto"/>
                <w:left w:val="none" w:sz="0" w:space="0" w:color="auto"/>
                <w:bottom w:val="none" w:sz="0" w:space="0" w:color="auto"/>
                <w:right w:val="none" w:sz="0" w:space="0" w:color="auto"/>
              </w:divBdr>
              <w:divsChild>
                <w:div w:id="1768882746">
                  <w:marLeft w:val="0"/>
                  <w:marRight w:val="0"/>
                  <w:marTop w:val="0"/>
                  <w:marBottom w:val="0"/>
                  <w:divBdr>
                    <w:top w:val="none" w:sz="0" w:space="0" w:color="auto"/>
                    <w:left w:val="none" w:sz="0" w:space="0" w:color="auto"/>
                    <w:bottom w:val="none" w:sz="0" w:space="0" w:color="auto"/>
                    <w:right w:val="none" w:sz="0" w:space="0" w:color="auto"/>
                  </w:divBdr>
                  <w:divsChild>
                    <w:div w:id="6763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84681">
      <w:bodyDiv w:val="1"/>
      <w:marLeft w:val="0"/>
      <w:marRight w:val="0"/>
      <w:marTop w:val="0"/>
      <w:marBottom w:val="0"/>
      <w:divBdr>
        <w:top w:val="none" w:sz="0" w:space="0" w:color="auto"/>
        <w:left w:val="none" w:sz="0" w:space="0" w:color="auto"/>
        <w:bottom w:val="none" w:sz="0" w:space="0" w:color="auto"/>
        <w:right w:val="none" w:sz="0" w:space="0" w:color="auto"/>
      </w:divBdr>
    </w:div>
    <w:div w:id="1227496269">
      <w:bodyDiv w:val="1"/>
      <w:marLeft w:val="0"/>
      <w:marRight w:val="0"/>
      <w:marTop w:val="0"/>
      <w:marBottom w:val="0"/>
      <w:divBdr>
        <w:top w:val="none" w:sz="0" w:space="0" w:color="auto"/>
        <w:left w:val="none" w:sz="0" w:space="0" w:color="auto"/>
        <w:bottom w:val="none" w:sz="0" w:space="0" w:color="auto"/>
        <w:right w:val="none" w:sz="0" w:space="0" w:color="auto"/>
      </w:divBdr>
      <w:divsChild>
        <w:div w:id="1308245081">
          <w:marLeft w:val="0"/>
          <w:marRight w:val="0"/>
          <w:marTop w:val="0"/>
          <w:marBottom w:val="0"/>
          <w:divBdr>
            <w:top w:val="none" w:sz="0" w:space="0" w:color="auto"/>
            <w:left w:val="none" w:sz="0" w:space="0" w:color="auto"/>
            <w:bottom w:val="none" w:sz="0" w:space="0" w:color="auto"/>
            <w:right w:val="none" w:sz="0" w:space="0" w:color="auto"/>
          </w:divBdr>
          <w:divsChild>
            <w:div w:id="2147114349">
              <w:marLeft w:val="0"/>
              <w:marRight w:val="0"/>
              <w:marTop w:val="0"/>
              <w:marBottom w:val="0"/>
              <w:divBdr>
                <w:top w:val="none" w:sz="0" w:space="0" w:color="auto"/>
                <w:left w:val="none" w:sz="0" w:space="0" w:color="auto"/>
                <w:bottom w:val="none" w:sz="0" w:space="0" w:color="auto"/>
                <w:right w:val="none" w:sz="0" w:space="0" w:color="auto"/>
              </w:divBdr>
              <w:divsChild>
                <w:div w:id="6739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7843">
      <w:bodyDiv w:val="1"/>
      <w:marLeft w:val="0"/>
      <w:marRight w:val="0"/>
      <w:marTop w:val="0"/>
      <w:marBottom w:val="0"/>
      <w:divBdr>
        <w:top w:val="none" w:sz="0" w:space="0" w:color="auto"/>
        <w:left w:val="none" w:sz="0" w:space="0" w:color="auto"/>
        <w:bottom w:val="none" w:sz="0" w:space="0" w:color="auto"/>
        <w:right w:val="none" w:sz="0" w:space="0" w:color="auto"/>
      </w:divBdr>
      <w:divsChild>
        <w:div w:id="1327055265">
          <w:marLeft w:val="0"/>
          <w:marRight w:val="0"/>
          <w:marTop w:val="100"/>
          <w:marBottom w:val="100"/>
          <w:divBdr>
            <w:top w:val="none" w:sz="0" w:space="0" w:color="auto"/>
            <w:left w:val="none" w:sz="0" w:space="0" w:color="auto"/>
            <w:bottom w:val="none" w:sz="0" w:space="0" w:color="auto"/>
            <w:right w:val="none" w:sz="0" w:space="0" w:color="auto"/>
          </w:divBdr>
          <w:divsChild>
            <w:div w:id="135419905">
              <w:marLeft w:val="0"/>
              <w:marRight w:val="0"/>
              <w:marTop w:val="0"/>
              <w:marBottom w:val="0"/>
              <w:divBdr>
                <w:top w:val="none" w:sz="0" w:space="0" w:color="auto"/>
                <w:left w:val="none" w:sz="0" w:space="0" w:color="auto"/>
                <w:bottom w:val="none" w:sz="0" w:space="0" w:color="auto"/>
                <w:right w:val="none" w:sz="0" w:space="0" w:color="auto"/>
              </w:divBdr>
              <w:divsChild>
                <w:div w:id="1589146285">
                  <w:marLeft w:val="105"/>
                  <w:marRight w:val="105"/>
                  <w:marTop w:val="150"/>
                  <w:marBottom w:val="150"/>
                  <w:divBdr>
                    <w:top w:val="single" w:sz="6" w:space="0" w:color="333333"/>
                    <w:left w:val="single" w:sz="6" w:space="0" w:color="333333"/>
                    <w:bottom w:val="single" w:sz="6" w:space="0" w:color="333333"/>
                    <w:right w:val="single" w:sz="6" w:space="0" w:color="333333"/>
                  </w:divBdr>
                  <w:divsChild>
                    <w:div w:id="181626576">
                      <w:marLeft w:val="0"/>
                      <w:marRight w:val="0"/>
                      <w:marTop w:val="0"/>
                      <w:marBottom w:val="0"/>
                      <w:divBdr>
                        <w:top w:val="none" w:sz="0" w:space="0" w:color="auto"/>
                        <w:left w:val="none" w:sz="0" w:space="0" w:color="auto"/>
                        <w:bottom w:val="none" w:sz="0" w:space="0" w:color="auto"/>
                        <w:right w:val="none" w:sz="0" w:space="0" w:color="auto"/>
                      </w:divBdr>
                      <w:divsChild>
                        <w:div w:id="659963371">
                          <w:marLeft w:val="0"/>
                          <w:marRight w:val="0"/>
                          <w:marTop w:val="0"/>
                          <w:marBottom w:val="0"/>
                          <w:divBdr>
                            <w:top w:val="none" w:sz="0" w:space="0" w:color="auto"/>
                            <w:left w:val="none" w:sz="0" w:space="0" w:color="auto"/>
                            <w:bottom w:val="none" w:sz="0" w:space="0" w:color="auto"/>
                            <w:right w:val="none" w:sz="0" w:space="0" w:color="auto"/>
                          </w:divBdr>
                          <w:divsChild>
                            <w:div w:id="1064719830">
                              <w:marLeft w:val="0"/>
                              <w:marRight w:val="0"/>
                              <w:marTop w:val="0"/>
                              <w:marBottom w:val="0"/>
                              <w:divBdr>
                                <w:top w:val="none" w:sz="0" w:space="0" w:color="auto"/>
                                <w:left w:val="none" w:sz="0" w:space="0" w:color="auto"/>
                                <w:bottom w:val="none" w:sz="0" w:space="0" w:color="auto"/>
                                <w:right w:val="none" w:sz="0" w:space="0" w:color="auto"/>
                              </w:divBdr>
                              <w:divsChild>
                                <w:div w:id="1504008817">
                                  <w:marLeft w:val="105"/>
                                  <w:marRight w:val="105"/>
                                  <w:marTop w:val="150"/>
                                  <w:marBottom w:val="150"/>
                                  <w:divBdr>
                                    <w:top w:val="none" w:sz="0" w:space="0" w:color="auto"/>
                                    <w:left w:val="none" w:sz="0" w:space="0" w:color="auto"/>
                                    <w:bottom w:val="none" w:sz="0" w:space="0" w:color="auto"/>
                                    <w:right w:val="none" w:sz="0" w:space="0" w:color="auto"/>
                                  </w:divBdr>
                                  <w:divsChild>
                                    <w:div w:id="742146508">
                                      <w:marLeft w:val="0"/>
                                      <w:marRight w:val="0"/>
                                      <w:marTop w:val="0"/>
                                      <w:marBottom w:val="0"/>
                                      <w:divBdr>
                                        <w:top w:val="none" w:sz="0" w:space="0" w:color="auto"/>
                                        <w:left w:val="none" w:sz="0" w:space="0" w:color="auto"/>
                                        <w:bottom w:val="none" w:sz="0" w:space="0" w:color="auto"/>
                                        <w:right w:val="none" w:sz="0" w:space="0" w:color="auto"/>
                                      </w:divBdr>
                                      <w:divsChild>
                                        <w:div w:id="2122338754">
                                          <w:marLeft w:val="0"/>
                                          <w:marRight w:val="0"/>
                                          <w:marTop w:val="0"/>
                                          <w:marBottom w:val="0"/>
                                          <w:divBdr>
                                            <w:top w:val="none" w:sz="0" w:space="0" w:color="auto"/>
                                            <w:left w:val="none" w:sz="0" w:space="0" w:color="auto"/>
                                            <w:bottom w:val="none" w:sz="0" w:space="0" w:color="auto"/>
                                            <w:right w:val="none" w:sz="0" w:space="0" w:color="auto"/>
                                          </w:divBdr>
                                          <w:divsChild>
                                            <w:div w:id="1245724326">
                                              <w:marLeft w:val="0"/>
                                              <w:marRight w:val="0"/>
                                              <w:marTop w:val="0"/>
                                              <w:marBottom w:val="0"/>
                                              <w:divBdr>
                                                <w:top w:val="none" w:sz="0" w:space="0" w:color="auto"/>
                                                <w:left w:val="none" w:sz="0" w:space="0" w:color="auto"/>
                                                <w:bottom w:val="none" w:sz="0" w:space="0" w:color="auto"/>
                                                <w:right w:val="none" w:sz="0" w:space="0" w:color="auto"/>
                                              </w:divBdr>
                                              <w:divsChild>
                                                <w:div w:id="1700624171">
                                                  <w:marLeft w:val="0"/>
                                                  <w:marRight w:val="0"/>
                                                  <w:marTop w:val="0"/>
                                                  <w:marBottom w:val="0"/>
                                                  <w:divBdr>
                                                    <w:top w:val="none" w:sz="0" w:space="0" w:color="auto"/>
                                                    <w:left w:val="none" w:sz="0" w:space="0" w:color="auto"/>
                                                    <w:bottom w:val="none" w:sz="0" w:space="0" w:color="auto"/>
                                                    <w:right w:val="none" w:sz="0" w:space="0" w:color="auto"/>
                                                  </w:divBdr>
                                                  <w:divsChild>
                                                    <w:div w:id="1432430457">
                                                      <w:marLeft w:val="105"/>
                                                      <w:marRight w:val="105"/>
                                                      <w:marTop w:val="150"/>
                                                      <w:marBottom w:val="150"/>
                                                      <w:divBdr>
                                                        <w:top w:val="none" w:sz="0" w:space="0" w:color="auto"/>
                                                        <w:left w:val="none" w:sz="0" w:space="0" w:color="auto"/>
                                                        <w:bottom w:val="none" w:sz="0" w:space="0" w:color="auto"/>
                                                        <w:right w:val="none" w:sz="0" w:space="0" w:color="auto"/>
                                                      </w:divBdr>
                                                      <w:divsChild>
                                                        <w:div w:id="625113909">
                                                          <w:marLeft w:val="0"/>
                                                          <w:marRight w:val="0"/>
                                                          <w:marTop w:val="0"/>
                                                          <w:marBottom w:val="0"/>
                                                          <w:divBdr>
                                                            <w:top w:val="none" w:sz="0" w:space="0" w:color="auto"/>
                                                            <w:left w:val="none" w:sz="0" w:space="0" w:color="auto"/>
                                                            <w:bottom w:val="none" w:sz="0" w:space="0" w:color="auto"/>
                                                            <w:right w:val="none" w:sz="0" w:space="0" w:color="auto"/>
                                                          </w:divBdr>
                                                          <w:divsChild>
                                                            <w:div w:id="990715050">
                                                              <w:marLeft w:val="0"/>
                                                              <w:marRight w:val="0"/>
                                                              <w:marTop w:val="0"/>
                                                              <w:marBottom w:val="0"/>
                                                              <w:divBdr>
                                                                <w:top w:val="none" w:sz="0" w:space="0" w:color="auto"/>
                                                                <w:left w:val="none" w:sz="0" w:space="0" w:color="auto"/>
                                                                <w:bottom w:val="none" w:sz="0" w:space="0" w:color="auto"/>
                                                                <w:right w:val="none" w:sz="0" w:space="0" w:color="auto"/>
                                                              </w:divBdr>
                                                              <w:divsChild>
                                                                <w:div w:id="371196616">
                                                                  <w:marLeft w:val="0"/>
                                                                  <w:marRight w:val="0"/>
                                                                  <w:marTop w:val="0"/>
                                                                  <w:marBottom w:val="0"/>
                                                                  <w:divBdr>
                                                                    <w:top w:val="none" w:sz="0" w:space="0" w:color="auto"/>
                                                                    <w:left w:val="none" w:sz="0" w:space="0" w:color="auto"/>
                                                                    <w:bottom w:val="none" w:sz="0" w:space="0" w:color="auto"/>
                                                                    <w:right w:val="none" w:sz="0" w:space="0" w:color="auto"/>
                                                                  </w:divBdr>
                                                                  <w:divsChild>
                                                                    <w:div w:id="1451974857">
                                                                      <w:marLeft w:val="0"/>
                                                                      <w:marRight w:val="0"/>
                                                                      <w:marTop w:val="0"/>
                                                                      <w:marBottom w:val="0"/>
                                                                      <w:divBdr>
                                                                        <w:top w:val="none" w:sz="0" w:space="0" w:color="auto"/>
                                                                        <w:left w:val="none" w:sz="0" w:space="0" w:color="auto"/>
                                                                        <w:bottom w:val="none" w:sz="0" w:space="0" w:color="auto"/>
                                                                        <w:right w:val="none" w:sz="0" w:space="0" w:color="auto"/>
                                                                      </w:divBdr>
                                                                      <w:divsChild>
                                                                        <w:div w:id="1954287923">
                                                                          <w:marLeft w:val="0"/>
                                                                          <w:marRight w:val="0"/>
                                                                          <w:marTop w:val="0"/>
                                                                          <w:marBottom w:val="0"/>
                                                                          <w:divBdr>
                                                                            <w:top w:val="none" w:sz="0" w:space="0" w:color="auto"/>
                                                                            <w:left w:val="none" w:sz="0" w:space="0" w:color="auto"/>
                                                                            <w:bottom w:val="none" w:sz="0" w:space="0" w:color="auto"/>
                                                                            <w:right w:val="none" w:sz="0" w:space="0" w:color="auto"/>
                                                                          </w:divBdr>
                                                                          <w:divsChild>
                                                                            <w:div w:id="197403396">
                                                                              <w:marLeft w:val="105"/>
                                                                              <w:marRight w:val="105"/>
                                                                              <w:marTop w:val="150"/>
                                                                              <w:marBottom w:val="150"/>
                                                                              <w:divBdr>
                                                                                <w:top w:val="none" w:sz="0" w:space="0" w:color="auto"/>
                                                                                <w:left w:val="none" w:sz="0" w:space="0" w:color="auto"/>
                                                                                <w:bottom w:val="none" w:sz="0" w:space="0" w:color="auto"/>
                                                                                <w:right w:val="none" w:sz="0" w:space="0" w:color="auto"/>
                                                                              </w:divBdr>
                                                                              <w:divsChild>
                                                                                <w:div w:id="116026523">
                                                                                  <w:marLeft w:val="0"/>
                                                                                  <w:marRight w:val="0"/>
                                                                                  <w:marTop w:val="0"/>
                                                                                  <w:marBottom w:val="0"/>
                                                                                  <w:divBdr>
                                                                                    <w:top w:val="none" w:sz="0" w:space="0" w:color="auto"/>
                                                                                    <w:left w:val="none" w:sz="0" w:space="0" w:color="auto"/>
                                                                                    <w:bottom w:val="none" w:sz="0" w:space="0" w:color="auto"/>
                                                                                    <w:right w:val="none" w:sz="0" w:space="0" w:color="auto"/>
                                                                                  </w:divBdr>
                                                                                  <w:divsChild>
                                                                                    <w:div w:id="969752037">
                                                                                      <w:marLeft w:val="0"/>
                                                                                      <w:marRight w:val="0"/>
                                                                                      <w:marTop w:val="0"/>
                                                                                      <w:marBottom w:val="0"/>
                                                                                      <w:divBdr>
                                                                                        <w:top w:val="none" w:sz="0" w:space="0" w:color="auto"/>
                                                                                        <w:left w:val="none" w:sz="0" w:space="0" w:color="auto"/>
                                                                                        <w:bottom w:val="none" w:sz="0" w:space="0" w:color="auto"/>
                                                                                        <w:right w:val="none" w:sz="0" w:space="0" w:color="auto"/>
                                                                                      </w:divBdr>
                                                                                      <w:divsChild>
                                                                                        <w:div w:id="99644496">
                                                                                          <w:marLeft w:val="0"/>
                                                                                          <w:marRight w:val="0"/>
                                                                                          <w:marTop w:val="0"/>
                                                                                          <w:marBottom w:val="0"/>
                                                                                          <w:divBdr>
                                                                                            <w:top w:val="none" w:sz="0" w:space="0" w:color="auto"/>
                                                                                            <w:left w:val="none" w:sz="0" w:space="0" w:color="auto"/>
                                                                                            <w:bottom w:val="none" w:sz="0" w:space="0" w:color="auto"/>
                                                                                            <w:right w:val="none" w:sz="0" w:space="0" w:color="auto"/>
                                                                                          </w:divBdr>
                                                                                          <w:divsChild>
                                                                                            <w:div w:id="2115051202">
                                                                                              <w:marLeft w:val="0"/>
                                                                                              <w:marRight w:val="0"/>
                                                                                              <w:marTop w:val="0"/>
                                                                                              <w:marBottom w:val="0"/>
                                                                                              <w:divBdr>
                                                                                                <w:top w:val="none" w:sz="0" w:space="0" w:color="auto"/>
                                                                                                <w:left w:val="none" w:sz="0" w:space="0" w:color="auto"/>
                                                                                                <w:bottom w:val="none" w:sz="0" w:space="0" w:color="auto"/>
                                                                                                <w:right w:val="none" w:sz="0" w:space="0" w:color="auto"/>
                                                                                              </w:divBdr>
                                                                                              <w:divsChild>
                                                                                                <w:div w:id="1913854888">
                                                                                                  <w:marLeft w:val="0"/>
                                                                                                  <w:marRight w:val="0"/>
                                                                                                  <w:marTop w:val="0"/>
                                                                                                  <w:marBottom w:val="0"/>
                                                                                                  <w:divBdr>
                                                                                                    <w:top w:val="none" w:sz="0" w:space="0" w:color="auto"/>
                                                                                                    <w:left w:val="none" w:sz="0" w:space="0" w:color="auto"/>
                                                                                                    <w:bottom w:val="none" w:sz="0" w:space="0" w:color="auto"/>
                                                                                                    <w:right w:val="none" w:sz="0" w:space="0" w:color="auto"/>
                                                                                                  </w:divBdr>
                                                                                                  <w:divsChild>
                                                                                                    <w:div w:id="1060398750">
                                                                                                      <w:marLeft w:val="0"/>
                                                                                                      <w:marRight w:val="0"/>
                                                                                                      <w:marTop w:val="0"/>
                                                                                                      <w:marBottom w:val="0"/>
                                                                                                      <w:divBdr>
                                                                                                        <w:top w:val="none" w:sz="0" w:space="0" w:color="auto"/>
                                                                                                        <w:left w:val="none" w:sz="0" w:space="0" w:color="auto"/>
                                                                                                        <w:bottom w:val="none" w:sz="0" w:space="0" w:color="auto"/>
                                                                                                        <w:right w:val="none" w:sz="0" w:space="0" w:color="auto"/>
                                                                                                      </w:divBdr>
                                                                                                      <w:divsChild>
                                                                                                        <w:div w:id="2120903535">
                                                                                                          <w:marLeft w:val="0"/>
                                                                                                          <w:marRight w:val="0"/>
                                                                                                          <w:marTop w:val="0"/>
                                                                                                          <w:marBottom w:val="0"/>
                                                                                                          <w:divBdr>
                                                                                                            <w:top w:val="none" w:sz="0" w:space="0" w:color="auto"/>
                                                                                                            <w:left w:val="none" w:sz="0" w:space="0" w:color="auto"/>
                                                                                                            <w:bottom w:val="none" w:sz="0" w:space="0" w:color="auto"/>
                                                                                                            <w:right w:val="none" w:sz="0" w:space="0" w:color="auto"/>
                                                                                                          </w:divBdr>
                                                                                                        </w:div>
                                                                                                        <w:div w:id="1758283937">
                                                                                                          <w:marLeft w:val="0"/>
                                                                                                          <w:marRight w:val="0"/>
                                                                                                          <w:marTop w:val="0"/>
                                                                                                          <w:marBottom w:val="0"/>
                                                                                                          <w:divBdr>
                                                                                                            <w:top w:val="none" w:sz="0" w:space="0" w:color="auto"/>
                                                                                                            <w:left w:val="none" w:sz="0" w:space="0" w:color="auto"/>
                                                                                                            <w:bottom w:val="none" w:sz="0" w:space="0" w:color="auto"/>
                                                                                                            <w:right w:val="none" w:sz="0" w:space="0" w:color="auto"/>
                                                                                                          </w:divBdr>
                                                                                                          <w:divsChild>
                                                                                                            <w:div w:id="449403387">
                                                                                                              <w:marLeft w:val="0"/>
                                                                                                              <w:marRight w:val="0"/>
                                                                                                              <w:marTop w:val="0"/>
                                                                                                              <w:marBottom w:val="0"/>
                                                                                                              <w:divBdr>
                                                                                                                <w:top w:val="none" w:sz="0" w:space="0" w:color="auto"/>
                                                                                                                <w:left w:val="none" w:sz="0" w:space="0" w:color="auto"/>
                                                                                                                <w:bottom w:val="none" w:sz="0" w:space="0" w:color="auto"/>
                                                                                                                <w:right w:val="none" w:sz="0" w:space="0" w:color="auto"/>
                                                                                                              </w:divBdr>
                                                                                                              <w:divsChild>
                                                                                                                <w:div w:id="758064724">
                                                                                                                  <w:marLeft w:val="0"/>
                                                                                                                  <w:marRight w:val="0"/>
                                                                                                                  <w:marTop w:val="0"/>
                                                                                                                  <w:marBottom w:val="0"/>
                                                                                                                  <w:divBdr>
                                                                                                                    <w:top w:val="none" w:sz="0" w:space="0" w:color="auto"/>
                                                                                                                    <w:left w:val="none" w:sz="0" w:space="0" w:color="auto"/>
                                                                                                                    <w:bottom w:val="none" w:sz="0" w:space="0" w:color="auto"/>
                                                                                                                    <w:right w:val="none" w:sz="0" w:space="0" w:color="auto"/>
                                                                                                                  </w:divBdr>
                                                                                                                </w:div>
                                                                                                                <w:div w:id="1335916409">
                                                                                                                  <w:marLeft w:val="0"/>
                                                                                                                  <w:marRight w:val="0"/>
                                                                                                                  <w:marTop w:val="0"/>
                                                                                                                  <w:marBottom w:val="0"/>
                                                                                                                  <w:divBdr>
                                                                                                                    <w:top w:val="none" w:sz="0" w:space="0" w:color="auto"/>
                                                                                                                    <w:left w:val="none" w:sz="0" w:space="0" w:color="auto"/>
                                                                                                                    <w:bottom w:val="none" w:sz="0" w:space="0" w:color="auto"/>
                                                                                                                    <w:right w:val="none" w:sz="0" w:space="0" w:color="auto"/>
                                                                                                                  </w:divBdr>
                                                                                                                  <w:divsChild>
                                                                                                                    <w:div w:id="2070374381">
                                                                                                                      <w:marLeft w:val="0"/>
                                                                                                                      <w:marRight w:val="0"/>
                                                                                                                      <w:marTop w:val="0"/>
                                                                                                                      <w:marBottom w:val="0"/>
                                                                                                                      <w:divBdr>
                                                                                                                        <w:top w:val="none" w:sz="0" w:space="0" w:color="auto"/>
                                                                                                                        <w:left w:val="none" w:sz="0" w:space="0" w:color="auto"/>
                                                                                                                        <w:bottom w:val="none" w:sz="0" w:space="0" w:color="auto"/>
                                                                                                                        <w:right w:val="none" w:sz="0" w:space="0" w:color="auto"/>
                                                                                                                      </w:divBdr>
                                                                                                                    </w:div>
                                                                                                                    <w:div w:id="261694548">
                                                                                                                      <w:marLeft w:val="0"/>
                                                                                                                      <w:marRight w:val="0"/>
                                                                                                                      <w:marTop w:val="0"/>
                                                                                                                      <w:marBottom w:val="0"/>
                                                                                                                      <w:divBdr>
                                                                                                                        <w:top w:val="none" w:sz="0" w:space="0" w:color="auto"/>
                                                                                                                        <w:left w:val="none" w:sz="0" w:space="0" w:color="auto"/>
                                                                                                                        <w:bottom w:val="none" w:sz="0" w:space="0" w:color="auto"/>
                                                                                                                        <w:right w:val="none" w:sz="0" w:space="0" w:color="auto"/>
                                                                                                                      </w:divBdr>
                                                                                                                      <w:divsChild>
                                                                                                                        <w:div w:id="1001421886">
                                                                                                                          <w:marLeft w:val="0"/>
                                                                                                                          <w:marRight w:val="0"/>
                                                                                                                          <w:marTop w:val="0"/>
                                                                                                                          <w:marBottom w:val="0"/>
                                                                                                                          <w:divBdr>
                                                                                                                            <w:top w:val="none" w:sz="0" w:space="0" w:color="auto"/>
                                                                                                                            <w:left w:val="none" w:sz="0" w:space="0" w:color="auto"/>
                                                                                                                            <w:bottom w:val="none" w:sz="0" w:space="0" w:color="auto"/>
                                                                                                                            <w:right w:val="none" w:sz="0" w:space="0" w:color="auto"/>
                                                                                                                          </w:divBdr>
                                                                                                                          <w:divsChild>
                                                                                                                            <w:div w:id="755786951">
                                                                                                                              <w:marLeft w:val="0"/>
                                                                                                                              <w:marRight w:val="0"/>
                                                                                                                              <w:marTop w:val="0"/>
                                                                                                                              <w:marBottom w:val="0"/>
                                                                                                                              <w:divBdr>
                                                                                                                                <w:top w:val="none" w:sz="0" w:space="0" w:color="auto"/>
                                                                                                                                <w:left w:val="none" w:sz="0" w:space="0" w:color="auto"/>
                                                                                                                                <w:bottom w:val="none" w:sz="0" w:space="0" w:color="auto"/>
                                                                                                                                <w:right w:val="none" w:sz="0" w:space="0" w:color="auto"/>
                                                                                                                              </w:divBdr>
                                                                                                                              <w:divsChild>
                                                                                                                                <w:div w:id="225262183">
                                                                                                                                  <w:marLeft w:val="0"/>
                                                                                                                                  <w:marRight w:val="0"/>
                                                                                                                                  <w:marTop w:val="0"/>
                                                                                                                                  <w:marBottom w:val="0"/>
                                                                                                                                  <w:divBdr>
                                                                                                                                    <w:top w:val="none" w:sz="0" w:space="0" w:color="auto"/>
                                                                                                                                    <w:left w:val="none" w:sz="0" w:space="0" w:color="auto"/>
                                                                                                                                    <w:bottom w:val="none" w:sz="0" w:space="0" w:color="auto"/>
                                                                                                                                    <w:right w:val="none" w:sz="0" w:space="0" w:color="auto"/>
                                                                                                                                  </w:divBdr>
                                                                                                                                  <w:divsChild>
                                                                                                                                    <w:div w:id="529802302">
                                                                                                                                      <w:marLeft w:val="0"/>
                                                                                                                                      <w:marRight w:val="0"/>
                                                                                                                                      <w:marTop w:val="0"/>
                                                                                                                                      <w:marBottom w:val="0"/>
                                                                                                                                      <w:divBdr>
                                                                                                                                        <w:top w:val="none" w:sz="0" w:space="0" w:color="auto"/>
                                                                                                                                        <w:left w:val="none" w:sz="0" w:space="0" w:color="auto"/>
                                                                                                                                        <w:bottom w:val="none" w:sz="0" w:space="0" w:color="auto"/>
                                                                                                                                        <w:right w:val="none" w:sz="0" w:space="0" w:color="auto"/>
                                                                                                                                      </w:divBdr>
                                                                                                                                    </w:div>
                                                                                                                                    <w:div w:id="168802080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348747900">
                                                                                                                      <w:marLeft w:val="0"/>
                                                                                                                      <w:marRight w:val="0"/>
                                                                                                                      <w:marTop w:val="0"/>
                                                                                                                      <w:marBottom w:val="0"/>
                                                                                                                      <w:divBdr>
                                                                                                                        <w:top w:val="none" w:sz="0" w:space="0" w:color="auto"/>
                                                                                                                        <w:left w:val="none" w:sz="0" w:space="0" w:color="auto"/>
                                                                                                                        <w:bottom w:val="none" w:sz="0" w:space="0" w:color="auto"/>
                                                                                                                        <w:right w:val="none" w:sz="0" w:space="0" w:color="auto"/>
                                                                                                                      </w:divBdr>
                                                                                                                    </w:div>
                                                                                                                    <w:div w:id="914557275">
                                                                                                                      <w:marLeft w:val="0"/>
                                                                                                                      <w:marRight w:val="0"/>
                                                                                                                      <w:marTop w:val="0"/>
                                                                                                                      <w:marBottom w:val="0"/>
                                                                                                                      <w:divBdr>
                                                                                                                        <w:top w:val="none" w:sz="0" w:space="0" w:color="auto"/>
                                                                                                                        <w:left w:val="none" w:sz="0" w:space="0" w:color="auto"/>
                                                                                                                        <w:bottom w:val="none" w:sz="0" w:space="0" w:color="auto"/>
                                                                                                                        <w:right w:val="none" w:sz="0" w:space="0" w:color="auto"/>
                                                                                                                      </w:divBdr>
                                                                                                                      <w:divsChild>
                                                                                                                        <w:div w:id="1558127957">
                                                                                                                          <w:marLeft w:val="0"/>
                                                                                                                          <w:marRight w:val="0"/>
                                                                                                                          <w:marTop w:val="0"/>
                                                                                                                          <w:marBottom w:val="0"/>
                                                                                                                          <w:divBdr>
                                                                                                                            <w:top w:val="none" w:sz="0" w:space="0" w:color="auto"/>
                                                                                                                            <w:left w:val="none" w:sz="0" w:space="0" w:color="auto"/>
                                                                                                                            <w:bottom w:val="none" w:sz="0" w:space="0" w:color="auto"/>
                                                                                                                            <w:right w:val="none" w:sz="0" w:space="0" w:color="auto"/>
                                                                                                                          </w:divBdr>
                                                                                                                          <w:divsChild>
                                                                                                                            <w:div w:id="893780594">
                                                                                                                              <w:marLeft w:val="0"/>
                                                                                                                              <w:marRight w:val="0"/>
                                                                                                                              <w:marTop w:val="0"/>
                                                                                                                              <w:marBottom w:val="0"/>
                                                                                                                              <w:divBdr>
                                                                                                                                <w:top w:val="none" w:sz="0" w:space="0" w:color="auto"/>
                                                                                                                                <w:left w:val="none" w:sz="0" w:space="0" w:color="auto"/>
                                                                                                                                <w:bottom w:val="none" w:sz="0" w:space="0" w:color="auto"/>
                                                                                                                                <w:right w:val="none" w:sz="0" w:space="0" w:color="auto"/>
                                                                                                                              </w:divBdr>
                                                                                                                              <w:divsChild>
                                                                                                                                <w:div w:id="1452364694">
                                                                                                                                  <w:marLeft w:val="0"/>
                                                                                                                                  <w:marRight w:val="0"/>
                                                                                                                                  <w:marTop w:val="0"/>
                                                                                                                                  <w:marBottom w:val="0"/>
                                                                                                                                  <w:divBdr>
                                                                                                                                    <w:top w:val="none" w:sz="0" w:space="0" w:color="auto"/>
                                                                                                                                    <w:left w:val="none" w:sz="0" w:space="0" w:color="auto"/>
                                                                                                                                    <w:bottom w:val="none" w:sz="0" w:space="0" w:color="auto"/>
                                                                                                                                    <w:right w:val="none" w:sz="0" w:space="0" w:color="auto"/>
                                                                                                                                  </w:divBdr>
                                                                                                                                  <w:divsChild>
                                                                                                                                    <w:div w:id="2114813862">
                                                                                                                                      <w:marLeft w:val="0"/>
                                                                                                                                      <w:marRight w:val="0"/>
                                                                                                                                      <w:marTop w:val="0"/>
                                                                                                                                      <w:marBottom w:val="0"/>
                                                                                                                                      <w:divBdr>
                                                                                                                                        <w:top w:val="none" w:sz="0" w:space="0" w:color="auto"/>
                                                                                                                                        <w:left w:val="none" w:sz="0" w:space="0" w:color="auto"/>
                                                                                                                                        <w:bottom w:val="none" w:sz="0" w:space="0" w:color="auto"/>
                                                                                                                                        <w:right w:val="none" w:sz="0" w:space="0" w:color="auto"/>
                                                                                                                                      </w:divBdr>
                                                                                                                                      <w:divsChild>
                                                                                                                                        <w:div w:id="889850188">
                                                                                                                                          <w:marLeft w:val="0"/>
                                                                                                                                          <w:marRight w:val="0"/>
                                                                                                                                          <w:marTop w:val="0"/>
                                                                                                                                          <w:marBottom w:val="0"/>
                                                                                                                                          <w:divBdr>
                                                                                                                                            <w:top w:val="none" w:sz="0" w:space="0" w:color="auto"/>
                                                                                                                                            <w:left w:val="none" w:sz="0" w:space="0" w:color="auto"/>
                                                                                                                                            <w:bottom w:val="none" w:sz="0" w:space="0" w:color="auto"/>
                                                                                                                                            <w:right w:val="none" w:sz="0" w:space="0" w:color="auto"/>
                                                                                                                                          </w:divBdr>
                                                                                                                                        </w:div>
                                                                                                                                        <w:div w:id="763722687">
                                                                                                                                          <w:marLeft w:val="0"/>
                                                                                                                                          <w:marRight w:val="0"/>
                                                                                                                                          <w:marTop w:val="0"/>
                                                                                                                                          <w:marBottom w:val="0"/>
                                                                                                                                          <w:divBdr>
                                                                                                                                            <w:top w:val="none" w:sz="0" w:space="0" w:color="auto"/>
                                                                                                                                            <w:left w:val="none" w:sz="0" w:space="0" w:color="auto"/>
                                                                                                                                            <w:bottom w:val="none" w:sz="0" w:space="0" w:color="auto"/>
                                                                                                                                            <w:right w:val="none" w:sz="0" w:space="0" w:color="auto"/>
                                                                                                                                          </w:divBdr>
                                                                                                                                        </w:div>
                                                                                                                                      </w:divsChild>
                                                                                                                                    </w:div>
                                                                                                                                    <w:div w:id="1849982414">
                                                                                                                                      <w:marLeft w:val="0"/>
                                                                                                                                      <w:marRight w:val="0"/>
                                                                                                                                      <w:marTop w:val="0"/>
                                                                                                                                      <w:marBottom w:val="0"/>
                                                                                                                                      <w:divBdr>
                                                                                                                                        <w:top w:val="none" w:sz="0" w:space="0" w:color="auto"/>
                                                                                                                                        <w:left w:val="none" w:sz="0" w:space="0" w:color="auto"/>
                                                                                                                                        <w:bottom w:val="none" w:sz="0" w:space="0" w:color="auto"/>
                                                                                                                                        <w:right w:val="none" w:sz="0" w:space="0" w:color="auto"/>
                                                                                                                                      </w:divBdr>
                                                                                                                                      <w:divsChild>
                                                                                                                                        <w:div w:id="790242796">
                                                                                                                                          <w:marLeft w:val="0"/>
                                                                                                                                          <w:marRight w:val="0"/>
                                                                                                                                          <w:marTop w:val="0"/>
                                                                                                                                          <w:marBottom w:val="0"/>
                                                                                                                                          <w:divBdr>
                                                                                                                                            <w:top w:val="none" w:sz="0" w:space="0" w:color="auto"/>
                                                                                                                                            <w:left w:val="none" w:sz="0" w:space="0" w:color="auto"/>
                                                                                                                                            <w:bottom w:val="none" w:sz="0" w:space="0" w:color="auto"/>
                                                                                                                                            <w:right w:val="none" w:sz="0" w:space="0" w:color="auto"/>
                                                                                                                                          </w:divBdr>
                                                                                                                                        </w:div>
                                                                                                                                        <w:div w:id="1737584250">
                                                                                                                                          <w:marLeft w:val="0"/>
                                                                                                                                          <w:marRight w:val="0"/>
                                                                                                                                          <w:marTop w:val="0"/>
                                                                                                                                          <w:marBottom w:val="0"/>
                                                                                                                                          <w:divBdr>
                                                                                                                                            <w:top w:val="none" w:sz="0" w:space="0" w:color="auto"/>
                                                                                                                                            <w:left w:val="none" w:sz="0" w:space="0" w:color="auto"/>
                                                                                                                                            <w:bottom w:val="none" w:sz="0" w:space="0" w:color="auto"/>
                                                                                                                                            <w:right w:val="none" w:sz="0" w:space="0" w:color="auto"/>
                                                                                                                                          </w:divBdr>
                                                                                                                                        </w:div>
                                                                                                                                      </w:divsChild>
                                                                                                                                    </w:div>
                                                                                                                                    <w:div w:id="688529539">
                                                                                                                                      <w:marLeft w:val="0"/>
                                                                                                                                      <w:marRight w:val="0"/>
                                                                                                                                      <w:marTop w:val="0"/>
                                                                                                                                      <w:marBottom w:val="0"/>
                                                                                                                                      <w:divBdr>
                                                                                                                                        <w:top w:val="none" w:sz="0" w:space="0" w:color="auto"/>
                                                                                                                                        <w:left w:val="none" w:sz="0" w:space="0" w:color="auto"/>
                                                                                                                                        <w:bottom w:val="none" w:sz="0" w:space="0" w:color="auto"/>
                                                                                                                                        <w:right w:val="none" w:sz="0" w:space="0" w:color="auto"/>
                                                                                                                                      </w:divBdr>
                                                                                                                                      <w:divsChild>
                                                                                                                                        <w:div w:id="114643447">
                                                                                                                                          <w:marLeft w:val="0"/>
                                                                                                                                          <w:marRight w:val="0"/>
                                                                                                                                          <w:marTop w:val="0"/>
                                                                                                                                          <w:marBottom w:val="0"/>
                                                                                                                                          <w:divBdr>
                                                                                                                                            <w:top w:val="none" w:sz="0" w:space="0" w:color="auto"/>
                                                                                                                                            <w:left w:val="none" w:sz="0" w:space="0" w:color="auto"/>
                                                                                                                                            <w:bottom w:val="none" w:sz="0" w:space="0" w:color="auto"/>
                                                                                                                                            <w:right w:val="none" w:sz="0" w:space="0" w:color="auto"/>
                                                                                                                                          </w:divBdr>
                                                                                                                                        </w:div>
                                                                                                                                        <w:div w:id="2136214306">
                                                                                                                                          <w:marLeft w:val="0"/>
                                                                                                                                          <w:marRight w:val="0"/>
                                                                                                                                          <w:marTop w:val="0"/>
                                                                                                                                          <w:marBottom w:val="0"/>
                                                                                                                                          <w:divBdr>
                                                                                                                                            <w:top w:val="none" w:sz="0" w:space="0" w:color="auto"/>
                                                                                                                                            <w:left w:val="none" w:sz="0" w:space="0" w:color="auto"/>
                                                                                                                                            <w:bottom w:val="none" w:sz="0" w:space="0" w:color="auto"/>
                                                                                                                                            <w:right w:val="none" w:sz="0" w:space="0" w:color="auto"/>
                                                                                                                                          </w:divBdr>
                                                                                                                                        </w:div>
                                                                                                                                      </w:divsChild>
                                                                                                                                    </w:div>
                                                                                                                                    <w:div w:id="365564015">
                                                                                                                                      <w:marLeft w:val="0"/>
                                                                                                                                      <w:marRight w:val="0"/>
                                                                                                                                      <w:marTop w:val="0"/>
                                                                                                                                      <w:marBottom w:val="0"/>
                                                                                                                                      <w:divBdr>
                                                                                                                                        <w:top w:val="none" w:sz="0" w:space="0" w:color="auto"/>
                                                                                                                                        <w:left w:val="none" w:sz="0" w:space="0" w:color="auto"/>
                                                                                                                                        <w:bottom w:val="none" w:sz="0" w:space="0" w:color="auto"/>
                                                                                                                                        <w:right w:val="none" w:sz="0" w:space="0" w:color="auto"/>
                                                                                                                                      </w:divBdr>
                                                                                                                                      <w:divsChild>
                                                                                                                                        <w:div w:id="1616406202">
                                                                                                                                          <w:marLeft w:val="0"/>
                                                                                                                                          <w:marRight w:val="0"/>
                                                                                                                                          <w:marTop w:val="0"/>
                                                                                                                                          <w:marBottom w:val="0"/>
                                                                                                                                          <w:divBdr>
                                                                                                                                            <w:top w:val="none" w:sz="0" w:space="0" w:color="auto"/>
                                                                                                                                            <w:left w:val="none" w:sz="0" w:space="0" w:color="auto"/>
                                                                                                                                            <w:bottom w:val="none" w:sz="0" w:space="0" w:color="auto"/>
                                                                                                                                            <w:right w:val="none" w:sz="0" w:space="0" w:color="auto"/>
                                                                                                                                          </w:divBdr>
                                                                                                                                        </w:div>
                                                                                                                                        <w:div w:id="262420484">
                                                                                                                                          <w:marLeft w:val="0"/>
                                                                                                                                          <w:marRight w:val="0"/>
                                                                                                                                          <w:marTop w:val="0"/>
                                                                                                                                          <w:marBottom w:val="0"/>
                                                                                                                                          <w:divBdr>
                                                                                                                                            <w:top w:val="none" w:sz="0" w:space="0" w:color="auto"/>
                                                                                                                                            <w:left w:val="none" w:sz="0" w:space="0" w:color="auto"/>
                                                                                                                                            <w:bottom w:val="none" w:sz="0" w:space="0" w:color="auto"/>
                                                                                                                                            <w:right w:val="none" w:sz="0" w:space="0" w:color="auto"/>
                                                                                                                                          </w:divBdr>
                                                                                                                                        </w:div>
                                                                                                                                      </w:divsChild>
                                                                                                                                    </w:div>
                                                                                                                                    <w:div w:id="954794300">
                                                                                                                                      <w:marLeft w:val="0"/>
                                                                                                                                      <w:marRight w:val="0"/>
                                                                                                                                      <w:marTop w:val="0"/>
                                                                                                                                      <w:marBottom w:val="0"/>
                                                                                                                                      <w:divBdr>
                                                                                                                                        <w:top w:val="none" w:sz="0" w:space="0" w:color="auto"/>
                                                                                                                                        <w:left w:val="none" w:sz="0" w:space="0" w:color="auto"/>
                                                                                                                                        <w:bottom w:val="none" w:sz="0" w:space="0" w:color="auto"/>
                                                                                                                                        <w:right w:val="none" w:sz="0" w:space="0" w:color="auto"/>
                                                                                                                                      </w:divBdr>
                                                                                                                                      <w:divsChild>
                                                                                                                                        <w:div w:id="1887334046">
                                                                                                                                          <w:marLeft w:val="0"/>
                                                                                                                                          <w:marRight w:val="0"/>
                                                                                                                                          <w:marTop w:val="0"/>
                                                                                                                                          <w:marBottom w:val="0"/>
                                                                                                                                          <w:divBdr>
                                                                                                                                            <w:top w:val="none" w:sz="0" w:space="0" w:color="auto"/>
                                                                                                                                            <w:left w:val="none" w:sz="0" w:space="0" w:color="auto"/>
                                                                                                                                            <w:bottom w:val="none" w:sz="0" w:space="0" w:color="auto"/>
                                                                                                                                            <w:right w:val="none" w:sz="0" w:space="0" w:color="auto"/>
                                                                                                                                          </w:divBdr>
                                                                                                                                        </w:div>
                                                                                                                                        <w:div w:id="13129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165832">
                                                                                                                      <w:marLeft w:val="0"/>
                                                                                                                      <w:marRight w:val="0"/>
                                                                                                                      <w:marTop w:val="0"/>
                                                                                                                      <w:marBottom w:val="0"/>
                                                                                                                      <w:divBdr>
                                                                                                                        <w:top w:val="none" w:sz="0" w:space="0" w:color="auto"/>
                                                                                                                        <w:left w:val="none" w:sz="0" w:space="0" w:color="auto"/>
                                                                                                                        <w:bottom w:val="none" w:sz="0" w:space="0" w:color="auto"/>
                                                                                                                        <w:right w:val="none" w:sz="0" w:space="0" w:color="auto"/>
                                                                                                                      </w:divBdr>
                                                                                                                    </w:div>
                                                                                                                    <w:div w:id="2044087897">
                                                                                                                      <w:marLeft w:val="0"/>
                                                                                                                      <w:marRight w:val="0"/>
                                                                                                                      <w:marTop w:val="0"/>
                                                                                                                      <w:marBottom w:val="0"/>
                                                                                                                      <w:divBdr>
                                                                                                                        <w:top w:val="none" w:sz="0" w:space="0" w:color="auto"/>
                                                                                                                        <w:left w:val="none" w:sz="0" w:space="0" w:color="auto"/>
                                                                                                                        <w:bottom w:val="none" w:sz="0" w:space="0" w:color="auto"/>
                                                                                                                        <w:right w:val="none" w:sz="0" w:space="0" w:color="auto"/>
                                                                                                                      </w:divBdr>
                                                                                                                    </w:div>
                                                                                                                    <w:div w:id="1219242557">
                                                                                                                      <w:marLeft w:val="0"/>
                                                                                                                      <w:marRight w:val="0"/>
                                                                                                                      <w:marTop w:val="0"/>
                                                                                                                      <w:marBottom w:val="0"/>
                                                                                                                      <w:divBdr>
                                                                                                                        <w:top w:val="none" w:sz="0" w:space="0" w:color="auto"/>
                                                                                                                        <w:left w:val="none" w:sz="0" w:space="0" w:color="auto"/>
                                                                                                                        <w:bottom w:val="none" w:sz="0" w:space="0" w:color="auto"/>
                                                                                                                        <w:right w:val="none" w:sz="0" w:space="0" w:color="auto"/>
                                                                                                                      </w:divBdr>
                                                                                                                    </w:div>
                                                                                                                    <w:div w:id="101460254">
                                                                                                                      <w:marLeft w:val="0"/>
                                                                                                                      <w:marRight w:val="0"/>
                                                                                                                      <w:marTop w:val="0"/>
                                                                                                                      <w:marBottom w:val="0"/>
                                                                                                                      <w:divBdr>
                                                                                                                        <w:top w:val="none" w:sz="0" w:space="0" w:color="auto"/>
                                                                                                                        <w:left w:val="none" w:sz="0" w:space="0" w:color="auto"/>
                                                                                                                        <w:bottom w:val="none" w:sz="0" w:space="0" w:color="auto"/>
                                                                                                                        <w:right w:val="none" w:sz="0" w:space="0" w:color="auto"/>
                                                                                                                      </w:divBdr>
                                                                                                                      <w:divsChild>
                                                                                                                        <w:div w:id="714551309">
                                                                                                                          <w:marLeft w:val="0"/>
                                                                                                                          <w:marRight w:val="0"/>
                                                                                                                          <w:marTop w:val="0"/>
                                                                                                                          <w:marBottom w:val="0"/>
                                                                                                                          <w:divBdr>
                                                                                                                            <w:top w:val="none" w:sz="0" w:space="0" w:color="auto"/>
                                                                                                                            <w:left w:val="none" w:sz="0" w:space="0" w:color="auto"/>
                                                                                                                            <w:bottom w:val="none" w:sz="0" w:space="0" w:color="auto"/>
                                                                                                                            <w:right w:val="none" w:sz="0" w:space="0" w:color="auto"/>
                                                                                                                          </w:divBdr>
                                                                                                                          <w:divsChild>
                                                                                                                            <w:div w:id="364797132">
                                                                                                                              <w:marLeft w:val="0"/>
                                                                                                                              <w:marRight w:val="0"/>
                                                                                                                              <w:marTop w:val="0"/>
                                                                                                                              <w:marBottom w:val="0"/>
                                                                                                                              <w:divBdr>
                                                                                                                                <w:top w:val="none" w:sz="0" w:space="0" w:color="auto"/>
                                                                                                                                <w:left w:val="none" w:sz="0" w:space="0" w:color="auto"/>
                                                                                                                                <w:bottom w:val="none" w:sz="0" w:space="0" w:color="auto"/>
                                                                                                                                <w:right w:val="none" w:sz="0" w:space="0" w:color="auto"/>
                                                                                                                              </w:divBdr>
                                                                                                                              <w:divsChild>
                                                                                                                                <w:div w:id="1434131802">
                                                                                                                                  <w:marLeft w:val="0"/>
                                                                                                                                  <w:marRight w:val="0"/>
                                                                                                                                  <w:marTop w:val="0"/>
                                                                                                                                  <w:marBottom w:val="0"/>
                                                                                                                                  <w:divBdr>
                                                                                                                                    <w:top w:val="none" w:sz="0" w:space="0" w:color="auto"/>
                                                                                                                                    <w:left w:val="none" w:sz="0" w:space="0" w:color="auto"/>
                                                                                                                                    <w:bottom w:val="none" w:sz="0" w:space="0" w:color="auto"/>
                                                                                                                                    <w:right w:val="none" w:sz="0" w:space="0" w:color="auto"/>
                                                                                                                                  </w:divBdr>
                                                                                                                                  <w:divsChild>
                                                                                                                                    <w:div w:id="60909929">
                                                                                                                                      <w:marLeft w:val="0"/>
                                                                                                                                      <w:marRight w:val="0"/>
                                                                                                                                      <w:marTop w:val="0"/>
                                                                                                                                      <w:marBottom w:val="0"/>
                                                                                                                                      <w:divBdr>
                                                                                                                                        <w:top w:val="none" w:sz="0" w:space="0" w:color="auto"/>
                                                                                                                                        <w:left w:val="none" w:sz="0" w:space="0" w:color="auto"/>
                                                                                                                                        <w:bottom w:val="none" w:sz="0" w:space="0" w:color="auto"/>
                                                                                                                                        <w:right w:val="none" w:sz="0" w:space="0" w:color="auto"/>
                                                                                                                                      </w:divBdr>
                                                                                                                                    </w:div>
                                                                                                                                    <w:div w:id="22106766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26222219">
                                                                                                                      <w:marLeft w:val="0"/>
                                                                                                                      <w:marRight w:val="0"/>
                                                                                                                      <w:marTop w:val="0"/>
                                                                                                                      <w:marBottom w:val="0"/>
                                                                                                                      <w:divBdr>
                                                                                                                        <w:top w:val="none" w:sz="0" w:space="0" w:color="auto"/>
                                                                                                                        <w:left w:val="none" w:sz="0" w:space="0" w:color="auto"/>
                                                                                                                        <w:bottom w:val="none" w:sz="0" w:space="0" w:color="auto"/>
                                                                                                                        <w:right w:val="none" w:sz="0" w:space="0" w:color="auto"/>
                                                                                                                      </w:divBdr>
                                                                                                                    </w:div>
                                                                                                                    <w:div w:id="86582163">
                                                                                                                      <w:marLeft w:val="0"/>
                                                                                                                      <w:marRight w:val="0"/>
                                                                                                                      <w:marTop w:val="0"/>
                                                                                                                      <w:marBottom w:val="0"/>
                                                                                                                      <w:divBdr>
                                                                                                                        <w:top w:val="none" w:sz="0" w:space="0" w:color="auto"/>
                                                                                                                        <w:left w:val="none" w:sz="0" w:space="0" w:color="auto"/>
                                                                                                                        <w:bottom w:val="none" w:sz="0" w:space="0" w:color="auto"/>
                                                                                                                        <w:right w:val="none" w:sz="0" w:space="0" w:color="auto"/>
                                                                                                                      </w:divBdr>
                                                                                                                      <w:divsChild>
                                                                                                                        <w:div w:id="1017198069">
                                                                                                                          <w:marLeft w:val="0"/>
                                                                                                                          <w:marRight w:val="0"/>
                                                                                                                          <w:marTop w:val="0"/>
                                                                                                                          <w:marBottom w:val="0"/>
                                                                                                                          <w:divBdr>
                                                                                                                            <w:top w:val="none" w:sz="0" w:space="0" w:color="auto"/>
                                                                                                                            <w:left w:val="none" w:sz="0" w:space="0" w:color="auto"/>
                                                                                                                            <w:bottom w:val="none" w:sz="0" w:space="0" w:color="auto"/>
                                                                                                                            <w:right w:val="none" w:sz="0" w:space="0" w:color="auto"/>
                                                                                                                          </w:divBdr>
                                                                                                                          <w:divsChild>
                                                                                                                            <w:div w:id="1271858154">
                                                                                                                              <w:marLeft w:val="0"/>
                                                                                                                              <w:marRight w:val="0"/>
                                                                                                                              <w:marTop w:val="0"/>
                                                                                                                              <w:marBottom w:val="0"/>
                                                                                                                              <w:divBdr>
                                                                                                                                <w:top w:val="none" w:sz="0" w:space="0" w:color="auto"/>
                                                                                                                                <w:left w:val="none" w:sz="0" w:space="0" w:color="auto"/>
                                                                                                                                <w:bottom w:val="none" w:sz="0" w:space="0" w:color="auto"/>
                                                                                                                                <w:right w:val="none" w:sz="0" w:space="0" w:color="auto"/>
                                                                                                                              </w:divBdr>
                                                                                                                              <w:divsChild>
                                                                                                                                <w:div w:id="157966034">
                                                                                                                                  <w:marLeft w:val="0"/>
                                                                                                                                  <w:marRight w:val="0"/>
                                                                                                                                  <w:marTop w:val="0"/>
                                                                                                                                  <w:marBottom w:val="0"/>
                                                                                                                                  <w:divBdr>
                                                                                                                                    <w:top w:val="none" w:sz="0" w:space="0" w:color="auto"/>
                                                                                                                                    <w:left w:val="none" w:sz="0" w:space="0" w:color="auto"/>
                                                                                                                                    <w:bottom w:val="none" w:sz="0" w:space="0" w:color="auto"/>
                                                                                                                                    <w:right w:val="none" w:sz="0" w:space="0" w:color="auto"/>
                                                                                                                                  </w:divBdr>
                                                                                                                                  <w:divsChild>
                                                                                                                                    <w:div w:id="1341278689">
                                                                                                                                      <w:marLeft w:val="0"/>
                                                                                                                                      <w:marRight w:val="0"/>
                                                                                                                                      <w:marTop w:val="0"/>
                                                                                                                                      <w:marBottom w:val="0"/>
                                                                                                                                      <w:divBdr>
                                                                                                                                        <w:top w:val="none" w:sz="0" w:space="0" w:color="auto"/>
                                                                                                                                        <w:left w:val="none" w:sz="0" w:space="0" w:color="auto"/>
                                                                                                                                        <w:bottom w:val="none" w:sz="0" w:space="0" w:color="auto"/>
                                                                                                                                        <w:right w:val="none" w:sz="0" w:space="0" w:color="auto"/>
                                                                                                                                      </w:divBdr>
                                                                                                                                    </w:div>
                                                                                                                                    <w:div w:id="129231898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10411277">
                                                                                                                      <w:marLeft w:val="0"/>
                                                                                                                      <w:marRight w:val="0"/>
                                                                                                                      <w:marTop w:val="0"/>
                                                                                                                      <w:marBottom w:val="0"/>
                                                                                                                      <w:divBdr>
                                                                                                                        <w:top w:val="none" w:sz="0" w:space="0" w:color="auto"/>
                                                                                                                        <w:left w:val="none" w:sz="0" w:space="0" w:color="auto"/>
                                                                                                                        <w:bottom w:val="none" w:sz="0" w:space="0" w:color="auto"/>
                                                                                                                        <w:right w:val="none" w:sz="0" w:space="0" w:color="auto"/>
                                                                                                                      </w:divBdr>
                                                                                                                    </w:div>
                                                                                                                    <w:div w:id="957375727">
                                                                                                                      <w:marLeft w:val="0"/>
                                                                                                                      <w:marRight w:val="0"/>
                                                                                                                      <w:marTop w:val="0"/>
                                                                                                                      <w:marBottom w:val="0"/>
                                                                                                                      <w:divBdr>
                                                                                                                        <w:top w:val="none" w:sz="0" w:space="0" w:color="auto"/>
                                                                                                                        <w:left w:val="none" w:sz="0" w:space="0" w:color="auto"/>
                                                                                                                        <w:bottom w:val="none" w:sz="0" w:space="0" w:color="auto"/>
                                                                                                                        <w:right w:val="none" w:sz="0" w:space="0" w:color="auto"/>
                                                                                                                      </w:divBdr>
                                                                                                                      <w:divsChild>
                                                                                                                        <w:div w:id="1371150185">
                                                                                                                          <w:marLeft w:val="0"/>
                                                                                                                          <w:marRight w:val="0"/>
                                                                                                                          <w:marTop w:val="0"/>
                                                                                                                          <w:marBottom w:val="0"/>
                                                                                                                          <w:divBdr>
                                                                                                                            <w:top w:val="none" w:sz="0" w:space="0" w:color="auto"/>
                                                                                                                            <w:left w:val="none" w:sz="0" w:space="0" w:color="auto"/>
                                                                                                                            <w:bottom w:val="none" w:sz="0" w:space="0" w:color="auto"/>
                                                                                                                            <w:right w:val="none" w:sz="0" w:space="0" w:color="auto"/>
                                                                                                                          </w:divBdr>
                                                                                                                          <w:divsChild>
                                                                                                                            <w:div w:id="801967424">
                                                                                                                              <w:marLeft w:val="0"/>
                                                                                                                              <w:marRight w:val="0"/>
                                                                                                                              <w:marTop w:val="0"/>
                                                                                                                              <w:marBottom w:val="0"/>
                                                                                                                              <w:divBdr>
                                                                                                                                <w:top w:val="none" w:sz="0" w:space="0" w:color="auto"/>
                                                                                                                                <w:left w:val="none" w:sz="0" w:space="0" w:color="auto"/>
                                                                                                                                <w:bottom w:val="none" w:sz="0" w:space="0" w:color="auto"/>
                                                                                                                                <w:right w:val="none" w:sz="0" w:space="0" w:color="auto"/>
                                                                                                                              </w:divBdr>
                                                                                                                              <w:divsChild>
                                                                                                                                <w:div w:id="242448347">
                                                                                                                                  <w:marLeft w:val="0"/>
                                                                                                                                  <w:marRight w:val="0"/>
                                                                                                                                  <w:marTop w:val="0"/>
                                                                                                                                  <w:marBottom w:val="0"/>
                                                                                                                                  <w:divBdr>
                                                                                                                                    <w:top w:val="none" w:sz="0" w:space="0" w:color="auto"/>
                                                                                                                                    <w:left w:val="none" w:sz="0" w:space="0" w:color="auto"/>
                                                                                                                                    <w:bottom w:val="none" w:sz="0" w:space="0" w:color="auto"/>
                                                                                                                                    <w:right w:val="none" w:sz="0" w:space="0" w:color="auto"/>
                                                                                                                                  </w:divBdr>
                                                                                                                                  <w:divsChild>
                                                                                                                                    <w:div w:id="1289625949">
                                                                                                                                      <w:marLeft w:val="0"/>
                                                                                                                                      <w:marRight w:val="0"/>
                                                                                                                                      <w:marTop w:val="0"/>
                                                                                                                                      <w:marBottom w:val="0"/>
                                                                                                                                      <w:divBdr>
                                                                                                                                        <w:top w:val="none" w:sz="0" w:space="0" w:color="auto"/>
                                                                                                                                        <w:left w:val="none" w:sz="0" w:space="0" w:color="auto"/>
                                                                                                                                        <w:bottom w:val="none" w:sz="0" w:space="0" w:color="auto"/>
                                                                                                                                        <w:right w:val="none" w:sz="0" w:space="0" w:color="auto"/>
                                                                                                                                      </w:divBdr>
                                                                                                                                    </w:div>
                                                                                                                                    <w:div w:id="20592392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438671808">
                                                                                                                      <w:marLeft w:val="0"/>
                                                                                                                      <w:marRight w:val="0"/>
                                                                                                                      <w:marTop w:val="0"/>
                                                                                                                      <w:marBottom w:val="0"/>
                                                                                                                      <w:divBdr>
                                                                                                                        <w:top w:val="none" w:sz="0" w:space="0" w:color="auto"/>
                                                                                                                        <w:left w:val="none" w:sz="0" w:space="0" w:color="auto"/>
                                                                                                                        <w:bottom w:val="none" w:sz="0" w:space="0" w:color="auto"/>
                                                                                                                        <w:right w:val="none" w:sz="0" w:space="0" w:color="auto"/>
                                                                                                                      </w:divBdr>
                                                                                                                    </w:div>
                                                                                                                    <w:div w:id="1463423075">
                                                                                                                      <w:marLeft w:val="0"/>
                                                                                                                      <w:marRight w:val="0"/>
                                                                                                                      <w:marTop w:val="0"/>
                                                                                                                      <w:marBottom w:val="0"/>
                                                                                                                      <w:divBdr>
                                                                                                                        <w:top w:val="none" w:sz="0" w:space="0" w:color="auto"/>
                                                                                                                        <w:left w:val="none" w:sz="0" w:space="0" w:color="auto"/>
                                                                                                                        <w:bottom w:val="none" w:sz="0" w:space="0" w:color="auto"/>
                                                                                                                        <w:right w:val="none" w:sz="0" w:space="0" w:color="auto"/>
                                                                                                                      </w:divBdr>
                                                                                                                      <w:divsChild>
                                                                                                                        <w:div w:id="2052611294">
                                                                                                                          <w:marLeft w:val="0"/>
                                                                                                                          <w:marRight w:val="0"/>
                                                                                                                          <w:marTop w:val="0"/>
                                                                                                                          <w:marBottom w:val="0"/>
                                                                                                                          <w:divBdr>
                                                                                                                            <w:top w:val="none" w:sz="0" w:space="0" w:color="auto"/>
                                                                                                                            <w:left w:val="none" w:sz="0" w:space="0" w:color="auto"/>
                                                                                                                            <w:bottom w:val="none" w:sz="0" w:space="0" w:color="auto"/>
                                                                                                                            <w:right w:val="none" w:sz="0" w:space="0" w:color="auto"/>
                                                                                                                          </w:divBdr>
                                                                                                                          <w:divsChild>
                                                                                                                            <w:div w:id="1137378784">
                                                                                                                              <w:marLeft w:val="0"/>
                                                                                                                              <w:marRight w:val="0"/>
                                                                                                                              <w:marTop w:val="0"/>
                                                                                                                              <w:marBottom w:val="0"/>
                                                                                                                              <w:divBdr>
                                                                                                                                <w:top w:val="none" w:sz="0" w:space="0" w:color="auto"/>
                                                                                                                                <w:left w:val="none" w:sz="0" w:space="0" w:color="auto"/>
                                                                                                                                <w:bottom w:val="none" w:sz="0" w:space="0" w:color="auto"/>
                                                                                                                                <w:right w:val="none" w:sz="0" w:space="0" w:color="auto"/>
                                                                                                                              </w:divBdr>
                                                                                                                              <w:divsChild>
                                                                                                                                <w:div w:id="962611924">
                                                                                                                                  <w:marLeft w:val="0"/>
                                                                                                                                  <w:marRight w:val="0"/>
                                                                                                                                  <w:marTop w:val="0"/>
                                                                                                                                  <w:marBottom w:val="0"/>
                                                                                                                                  <w:divBdr>
                                                                                                                                    <w:top w:val="none" w:sz="0" w:space="0" w:color="auto"/>
                                                                                                                                    <w:left w:val="none" w:sz="0" w:space="0" w:color="auto"/>
                                                                                                                                    <w:bottom w:val="none" w:sz="0" w:space="0" w:color="auto"/>
                                                                                                                                    <w:right w:val="none" w:sz="0" w:space="0" w:color="auto"/>
                                                                                                                                  </w:divBdr>
                                                                                                                                  <w:divsChild>
                                                                                                                                    <w:div w:id="1882741525">
                                                                                                                                      <w:marLeft w:val="0"/>
                                                                                                                                      <w:marRight w:val="0"/>
                                                                                                                                      <w:marTop w:val="0"/>
                                                                                                                                      <w:marBottom w:val="0"/>
                                                                                                                                      <w:divBdr>
                                                                                                                                        <w:top w:val="none" w:sz="0" w:space="0" w:color="auto"/>
                                                                                                                                        <w:left w:val="none" w:sz="0" w:space="0" w:color="auto"/>
                                                                                                                                        <w:bottom w:val="none" w:sz="0" w:space="0" w:color="auto"/>
                                                                                                                                        <w:right w:val="none" w:sz="0" w:space="0" w:color="auto"/>
                                                                                                                                      </w:divBdr>
                                                                                                                                    </w:div>
                                                                                                                                    <w:div w:id="154625961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990476811">
                                                                                                                      <w:marLeft w:val="0"/>
                                                                                                                      <w:marRight w:val="0"/>
                                                                                                                      <w:marTop w:val="0"/>
                                                                                                                      <w:marBottom w:val="0"/>
                                                                                                                      <w:divBdr>
                                                                                                                        <w:top w:val="none" w:sz="0" w:space="0" w:color="auto"/>
                                                                                                                        <w:left w:val="none" w:sz="0" w:space="0" w:color="auto"/>
                                                                                                                        <w:bottom w:val="none" w:sz="0" w:space="0" w:color="auto"/>
                                                                                                                        <w:right w:val="none" w:sz="0" w:space="0" w:color="auto"/>
                                                                                                                      </w:divBdr>
                                                                                                                    </w:div>
                                                                                                                    <w:div w:id="1379936377">
                                                                                                                      <w:marLeft w:val="0"/>
                                                                                                                      <w:marRight w:val="0"/>
                                                                                                                      <w:marTop w:val="0"/>
                                                                                                                      <w:marBottom w:val="0"/>
                                                                                                                      <w:divBdr>
                                                                                                                        <w:top w:val="none" w:sz="0" w:space="0" w:color="auto"/>
                                                                                                                        <w:left w:val="none" w:sz="0" w:space="0" w:color="auto"/>
                                                                                                                        <w:bottom w:val="none" w:sz="0" w:space="0" w:color="auto"/>
                                                                                                                        <w:right w:val="none" w:sz="0" w:space="0" w:color="auto"/>
                                                                                                                      </w:divBdr>
                                                                                                                      <w:divsChild>
                                                                                                                        <w:div w:id="537935634">
                                                                                                                          <w:marLeft w:val="0"/>
                                                                                                                          <w:marRight w:val="0"/>
                                                                                                                          <w:marTop w:val="0"/>
                                                                                                                          <w:marBottom w:val="0"/>
                                                                                                                          <w:divBdr>
                                                                                                                            <w:top w:val="none" w:sz="0" w:space="0" w:color="auto"/>
                                                                                                                            <w:left w:val="none" w:sz="0" w:space="0" w:color="auto"/>
                                                                                                                            <w:bottom w:val="none" w:sz="0" w:space="0" w:color="auto"/>
                                                                                                                            <w:right w:val="none" w:sz="0" w:space="0" w:color="auto"/>
                                                                                                                          </w:divBdr>
                                                                                                                        </w:div>
                                                                                                                        <w:div w:id="968164887">
                                                                                                                          <w:marLeft w:val="0"/>
                                                                                                                          <w:marRight w:val="0"/>
                                                                                                                          <w:marTop w:val="0"/>
                                                                                                                          <w:marBottom w:val="0"/>
                                                                                                                          <w:divBdr>
                                                                                                                            <w:top w:val="none" w:sz="0" w:space="0" w:color="auto"/>
                                                                                                                            <w:left w:val="none" w:sz="0" w:space="0" w:color="auto"/>
                                                                                                                            <w:bottom w:val="none" w:sz="0" w:space="0" w:color="auto"/>
                                                                                                                            <w:right w:val="none" w:sz="0" w:space="0" w:color="auto"/>
                                                                                                                          </w:divBdr>
                                                                                                                        </w:div>
                                                                                                                        <w:div w:id="521893536">
                                                                                                                          <w:marLeft w:val="0"/>
                                                                                                                          <w:marRight w:val="0"/>
                                                                                                                          <w:marTop w:val="0"/>
                                                                                                                          <w:marBottom w:val="0"/>
                                                                                                                          <w:divBdr>
                                                                                                                            <w:top w:val="none" w:sz="0" w:space="0" w:color="auto"/>
                                                                                                                            <w:left w:val="none" w:sz="0" w:space="0" w:color="auto"/>
                                                                                                                            <w:bottom w:val="none" w:sz="0" w:space="0" w:color="auto"/>
                                                                                                                            <w:right w:val="none" w:sz="0" w:space="0" w:color="auto"/>
                                                                                                                          </w:divBdr>
                                                                                                                        </w:div>
                                                                                                                        <w:div w:id="267202447">
                                                                                                                          <w:marLeft w:val="0"/>
                                                                                                                          <w:marRight w:val="0"/>
                                                                                                                          <w:marTop w:val="0"/>
                                                                                                                          <w:marBottom w:val="0"/>
                                                                                                                          <w:divBdr>
                                                                                                                            <w:top w:val="none" w:sz="0" w:space="0" w:color="auto"/>
                                                                                                                            <w:left w:val="none" w:sz="0" w:space="0" w:color="auto"/>
                                                                                                                            <w:bottom w:val="none" w:sz="0" w:space="0" w:color="auto"/>
                                                                                                                            <w:right w:val="none" w:sz="0" w:space="0" w:color="auto"/>
                                                                                                                          </w:divBdr>
                                                                                                                        </w:div>
                                                                                                                        <w:div w:id="205725738">
                                                                                                                          <w:marLeft w:val="0"/>
                                                                                                                          <w:marRight w:val="0"/>
                                                                                                                          <w:marTop w:val="0"/>
                                                                                                                          <w:marBottom w:val="0"/>
                                                                                                                          <w:divBdr>
                                                                                                                            <w:top w:val="none" w:sz="0" w:space="0" w:color="auto"/>
                                                                                                                            <w:left w:val="none" w:sz="0" w:space="0" w:color="auto"/>
                                                                                                                            <w:bottom w:val="none" w:sz="0" w:space="0" w:color="auto"/>
                                                                                                                            <w:right w:val="none" w:sz="0" w:space="0" w:color="auto"/>
                                                                                                                          </w:divBdr>
                                                                                                                        </w:div>
                                                                                                                        <w:div w:id="1859735671">
                                                                                                                          <w:marLeft w:val="0"/>
                                                                                                                          <w:marRight w:val="0"/>
                                                                                                                          <w:marTop w:val="0"/>
                                                                                                                          <w:marBottom w:val="0"/>
                                                                                                                          <w:divBdr>
                                                                                                                            <w:top w:val="none" w:sz="0" w:space="0" w:color="auto"/>
                                                                                                                            <w:left w:val="none" w:sz="0" w:space="0" w:color="auto"/>
                                                                                                                            <w:bottom w:val="none" w:sz="0" w:space="0" w:color="auto"/>
                                                                                                                            <w:right w:val="none" w:sz="0" w:space="0" w:color="auto"/>
                                                                                                                          </w:divBdr>
                                                                                                                        </w:div>
                                                                                                                        <w:div w:id="120614044">
                                                                                                                          <w:marLeft w:val="0"/>
                                                                                                                          <w:marRight w:val="0"/>
                                                                                                                          <w:marTop w:val="0"/>
                                                                                                                          <w:marBottom w:val="0"/>
                                                                                                                          <w:divBdr>
                                                                                                                            <w:top w:val="none" w:sz="0" w:space="0" w:color="auto"/>
                                                                                                                            <w:left w:val="none" w:sz="0" w:space="0" w:color="auto"/>
                                                                                                                            <w:bottom w:val="none" w:sz="0" w:space="0" w:color="auto"/>
                                                                                                                            <w:right w:val="none" w:sz="0" w:space="0" w:color="auto"/>
                                                                                                                          </w:divBdr>
                                                                                                                        </w:div>
                                                                                                                        <w:div w:id="1322811166">
                                                                                                                          <w:marLeft w:val="0"/>
                                                                                                                          <w:marRight w:val="0"/>
                                                                                                                          <w:marTop w:val="0"/>
                                                                                                                          <w:marBottom w:val="0"/>
                                                                                                                          <w:divBdr>
                                                                                                                            <w:top w:val="none" w:sz="0" w:space="0" w:color="auto"/>
                                                                                                                            <w:left w:val="none" w:sz="0" w:space="0" w:color="auto"/>
                                                                                                                            <w:bottom w:val="none" w:sz="0" w:space="0" w:color="auto"/>
                                                                                                                            <w:right w:val="none" w:sz="0" w:space="0" w:color="auto"/>
                                                                                                                          </w:divBdr>
                                                                                                                        </w:div>
                                                                                                                      </w:divsChild>
                                                                                                                    </w:div>
                                                                                                                    <w:div w:id="1253009557">
                                                                                                                      <w:marLeft w:val="0"/>
                                                                                                                      <w:marRight w:val="0"/>
                                                                                                                      <w:marTop w:val="0"/>
                                                                                                                      <w:marBottom w:val="0"/>
                                                                                                                      <w:divBdr>
                                                                                                                        <w:top w:val="none" w:sz="0" w:space="0" w:color="auto"/>
                                                                                                                        <w:left w:val="none" w:sz="0" w:space="0" w:color="auto"/>
                                                                                                                        <w:bottom w:val="none" w:sz="0" w:space="0" w:color="auto"/>
                                                                                                                        <w:right w:val="none" w:sz="0" w:space="0" w:color="auto"/>
                                                                                                                      </w:divBdr>
                                                                                                                    </w:div>
                                                                                                                    <w:div w:id="13241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5328">
                                                                                                              <w:marLeft w:val="0"/>
                                                                                                              <w:marRight w:val="0"/>
                                                                                                              <w:marTop w:val="0"/>
                                                                                                              <w:marBottom w:val="0"/>
                                                                                                              <w:divBdr>
                                                                                                                <w:top w:val="none" w:sz="0" w:space="0" w:color="auto"/>
                                                                                                                <w:left w:val="none" w:sz="0" w:space="0" w:color="auto"/>
                                                                                                                <w:bottom w:val="none" w:sz="0" w:space="0" w:color="auto"/>
                                                                                                                <w:right w:val="none" w:sz="0" w:space="0" w:color="auto"/>
                                                                                                              </w:divBdr>
                                                                                                            </w:div>
                                                                                                            <w:div w:id="397291342">
                                                                                                              <w:marLeft w:val="0"/>
                                                                                                              <w:marRight w:val="0"/>
                                                                                                              <w:marTop w:val="0"/>
                                                                                                              <w:marBottom w:val="0"/>
                                                                                                              <w:divBdr>
                                                                                                                <w:top w:val="none" w:sz="0" w:space="0" w:color="auto"/>
                                                                                                                <w:left w:val="none" w:sz="0" w:space="0" w:color="auto"/>
                                                                                                                <w:bottom w:val="none" w:sz="0" w:space="0" w:color="auto"/>
                                                                                                                <w:right w:val="none" w:sz="0" w:space="0" w:color="auto"/>
                                                                                                              </w:divBdr>
                                                                                                            </w:div>
                                                                                                          </w:divsChild>
                                                                                                        </w:div>
                                                                                                        <w:div w:id="1304505265">
                                                                                                          <w:marLeft w:val="0"/>
                                                                                                          <w:marRight w:val="0"/>
                                                                                                          <w:marTop w:val="0"/>
                                                                                                          <w:marBottom w:val="0"/>
                                                                                                          <w:divBdr>
                                                                                                            <w:top w:val="none" w:sz="0" w:space="0" w:color="auto"/>
                                                                                                            <w:left w:val="none" w:sz="0" w:space="0" w:color="auto"/>
                                                                                                            <w:bottom w:val="none" w:sz="0" w:space="0" w:color="auto"/>
                                                                                                            <w:right w:val="none" w:sz="0" w:space="0" w:color="auto"/>
                                                                                                          </w:divBdr>
                                                                                                          <w:divsChild>
                                                                                                            <w:div w:id="1959675801">
                                                                                                              <w:marLeft w:val="0"/>
                                                                                                              <w:marRight w:val="0"/>
                                                                                                              <w:marTop w:val="0"/>
                                                                                                              <w:marBottom w:val="0"/>
                                                                                                              <w:divBdr>
                                                                                                                <w:top w:val="none" w:sz="0" w:space="0" w:color="auto"/>
                                                                                                                <w:left w:val="none" w:sz="0" w:space="0" w:color="auto"/>
                                                                                                                <w:bottom w:val="none" w:sz="0" w:space="0" w:color="auto"/>
                                                                                                                <w:right w:val="none" w:sz="0" w:space="0" w:color="auto"/>
                                                                                                              </w:divBdr>
                                                                                                              <w:divsChild>
                                                                                                                <w:div w:id="1801878116">
                                                                                                                  <w:marLeft w:val="0"/>
                                                                                                                  <w:marRight w:val="0"/>
                                                                                                                  <w:marTop w:val="0"/>
                                                                                                                  <w:marBottom w:val="0"/>
                                                                                                                  <w:divBdr>
                                                                                                                    <w:top w:val="none" w:sz="0" w:space="0" w:color="auto"/>
                                                                                                                    <w:left w:val="none" w:sz="0" w:space="0" w:color="auto"/>
                                                                                                                    <w:bottom w:val="none" w:sz="0" w:space="0" w:color="auto"/>
                                                                                                                    <w:right w:val="none" w:sz="0" w:space="0" w:color="auto"/>
                                                                                                                  </w:divBdr>
                                                                                                                </w:div>
                                                                                                              </w:divsChild>
                                                                                                            </w:div>
                                                                                                            <w:div w:id="1293292324">
                                                                                                              <w:marLeft w:val="0"/>
                                                                                                              <w:marRight w:val="0"/>
                                                                                                              <w:marTop w:val="225"/>
                                                                                                              <w:marBottom w:val="300"/>
                                                                                                              <w:divBdr>
                                                                                                                <w:top w:val="none" w:sz="0" w:space="0" w:color="auto"/>
                                                                                                                <w:left w:val="none" w:sz="0" w:space="0" w:color="auto"/>
                                                                                                                <w:bottom w:val="none" w:sz="0" w:space="0" w:color="auto"/>
                                                                                                                <w:right w:val="none" w:sz="0" w:space="0" w:color="auto"/>
                                                                                                              </w:divBdr>
                                                                                                              <w:divsChild>
                                                                                                                <w:div w:id="1210220528">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429548644">
                                                                                              <w:marLeft w:val="150"/>
                                                                                              <w:marRight w:val="150"/>
                                                                                              <w:marTop w:val="0"/>
                                                                                              <w:marBottom w:val="0"/>
                                                                                              <w:divBdr>
                                                                                                <w:top w:val="none" w:sz="0" w:space="0" w:color="auto"/>
                                                                                                <w:left w:val="none" w:sz="0" w:space="0" w:color="auto"/>
                                                                                                <w:bottom w:val="none" w:sz="0" w:space="0" w:color="auto"/>
                                                                                                <w:right w:val="none" w:sz="0" w:space="0" w:color="auto"/>
                                                                                              </w:divBdr>
                                                                                            </w:div>
                                                                                            <w:div w:id="195123338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972851">
      <w:bodyDiv w:val="1"/>
      <w:marLeft w:val="0"/>
      <w:marRight w:val="0"/>
      <w:marTop w:val="0"/>
      <w:marBottom w:val="0"/>
      <w:divBdr>
        <w:top w:val="none" w:sz="0" w:space="0" w:color="auto"/>
        <w:left w:val="none" w:sz="0" w:space="0" w:color="auto"/>
        <w:bottom w:val="none" w:sz="0" w:space="0" w:color="auto"/>
        <w:right w:val="none" w:sz="0" w:space="0" w:color="auto"/>
      </w:divBdr>
    </w:div>
    <w:div w:id="1683580542">
      <w:marLeft w:val="0"/>
      <w:marRight w:val="0"/>
      <w:marTop w:val="0"/>
      <w:marBottom w:val="0"/>
      <w:divBdr>
        <w:top w:val="none" w:sz="0" w:space="0" w:color="auto"/>
        <w:left w:val="none" w:sz="0" w:space="0" w:color="auto"/>
        <w:bottom w:val="none" w:sz="0" w:space="0" w:color="auto"/>
        <w:right w:val="none" w:sz="0" w:space="0" w:color="auto"/>
      </w:divBdr>
    </w:div>
    <w:div w:id="1683580546">
      <w:marLeft w:val="-60"/>
      <w:marRight w:val="0"/>
      <w:marTop w:val="0"/>
      <w:marBottom w:val="0"/>
      <w:divBdr>
        <w:top w:val="none" w:sz="0" w:space="0" w:color="auto"/>
        <w:left w:val="none" w:sz="0" w:space="0" w:color="auto"/>
        <w:bottom w:val="none" w:sz="0" w:space="0" w:color="auto"/>
        <w:right w:val="none" w:sz="0" w:space="0" w:color="auto"/>
      </w:divBdr>
      <w:divsChild>
        <w:div w:id="1683580554">
          <w:marLeft w:val="0"/>
          <w:marRight w:val="0"/>
          <w:marTop w:val="0"/>
          <w:marBottom w:val="0"/>
          <w:divBdr>
            <w:top w:val="none" w:sz="0" w:space="0" w:color="auto"/>
            <w:left w:val="none" w:sz="0" w:space="0" w:color="auto"/>
            <w:bottom w:val="none" w:sz="0" w:space="0" w:color="auto"/>
            <w:right w:val="none" w:sz="0" w:space="0" w:color="auto"/>
          </w:divBdr>
          <w:divsChild>
            <w:div w:id="1683580552">
              <w:marLeft w:val="0"/>
              <w:marRight w:val="0"/>
              <w:marTop w:val="0"/>
              <w:marBottom w:val="0"/>
              <w:divBdr>
                <w:top w:val="none" w:sz="0" w:space="0" w:color="auto"/>
                <w:left w:val="none" w:sz="0" w:space="0" w:color="auto"/>
                <w:bottom w:val="none" w:sz="0" w:space="0" w:color="auto"/>
                <w:right w:val="none" w:sz="0" w:space="0" w:color="auto"/>
              </w:divBdr>
              <w:divsChild>
                <w:div w:id="1683580550">
                  <w:marLeft w:val="0"/>
                  <w:marRight w:val="0"/>
                  <w:marTop w:val="0"/>
                  <w:marBottom w:val="0"/>
                  <w:divBdr>
                    <w:top w:val="none" w:sz="0" w:space="0" w:color="auto"/>
                    <w:left w:val="none" w:sz="0" w:space="0" w:color="auto"/>
                    <w:bottom w:val="none" w:sz="0" w:space="0" w:color="auto"/>
                    <w:right w:val="none" w:sz="0" w:space="0" w:color="auto"/>
                  </w:divBdr>
                  <w:divsChild>
                    <w:div w:id="16835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0549">
      <w:marLeft w:val="0"/>
      <w:marRight w:val="0"/>
      <w:marTop w:val="0"/>
      <w:marBottom w:val="0"/>
      <w:divBdr>
        <w:top w:val="none" w:sz="0" w:space="0" w:color="auto"/>
        <w:left w:val="none" w:sz="0" w:space="0" w:color="auto"/>
        <w:bottom w:val="none" w:sz="0" w:space="0" w:color="auto"/>
        <w:right w:val="none" w:sz="0" w:space="0" w:color="auto"/>
      </w:divBdr>
      <w:divsChild>
        <w:div w:id="1683580547">
          <w:marLeft w:val="0"/>
          <w:marRight w:val="0"/>
          <w:marTop w:val="0"/>
          <w:marBottom w:val="0"/>
          <w:divBdr>
            <w:top w:val="none" w:sz="0" w:space="0" w:color="auto"/>
            <w:left w:val="none" w:sz="0" w:space="0" w:color="auto"/>
            <w:bottom w:val="none" w:sz="0" w:space="0" w:color="auto"/>
            <w:right w:val="none" w:sz="0" w:space="0" w:color="auto"/>
          </w:divBdr>
          <w:divsChild>
            <w:div w:id="1683580545">
              <w:marLeft w:val="0"/>
              <w:marRight w:val="0"/>
              <w:marTop w:val="0"/>
              <w:marBottom w:val="0"/>
              <w:divBdr>
                <w:top w:val="none" w:sz="0" w:space="0" w:color="auto"/>
                <w:left w:val="none" w:sz="0" w:space="0" w:color="auto"/>
                <w:bottom w:val="none" w:sz="0" w:space="0" w:color="auto"/>
                <w:right w:val="none" w:sz="0" w:space="0" w:color="auto"/>
              </w:divBdr>
              <w:divsChild>
                <w:div w:id="16835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0555">
      <w:marLeft w:val="0"/>
      <w:marRight w:val="0"/>
      <w:marTop w:val="0"/>
      <w:marBottom w:val="0"/>
      <w:divBdr>
        <w:top w:val="none" w:sz="0" w:space="0" w:color="auto"/>
        <w:left w:val="none" w:sz="0" w:space="0" w:color="auto"/>
        <w:bottom w:val="none" w:sz="0" w:space="0" w:color="auto"/>
        <w:right w:val="none" w:sz="0" w:space="0" w:color="auto"/>
      </w:divBdr>
      <w:divsChild>
        <w:div w:id="1683580544">
          <w:marLeft w:val="0"/>
          <w:marRight w:val="0"/>
          <w:marTop w:val="0"/>
          <w:marBottom w:val="0"/>
          <w:divBdr>
            <w:top w:val="none" w:sz="0" w:space="0" w:color="auto"/>
            <w:left w:val="none" w:sz="0" w:space="0" w:color="auto"/>
            <w:bottom w:val="none" w:sz="0" w:space="0" w:color="auto"/>
            <w:right w:val="none" w:sz="0" w:space="0" w:color="auto"/>
          </w:divBdr>
          <w:divsChild>
            <w:div w:id="1683580551">
              <w:marLeft w:val="0"/>
              <w:marRight w:val="0"/>
              <w:marTop w:val="0"/>
              <w:marBottom w:val="0"/>
              <w:divBdr>
                <w:top w:val="none" w:sz="0" w:space="0" w:color="auto"/>
                <w:left w:val="none" w:sz="0" w:space="0" w:color="auto"/>
                <w:bottom w:val="none" w:sz="0" w:space="0" w:color="auto"/>
                <w:right w:val="none" w:sz="0" w:space="0" w:color="auto"/>
              </w:divBdr>
              <w:divsChild>
                <w:div w:id="16835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0557">
      <w:marLeft w:val="0"/>
      <w:marRight w:val="0"/>
      <w:marTop w:val="0"/>
      <w:marBottom w:val="0"/>
      <w:divBdr>
        <w:top w:val="none" w:sz="0" w:space="0" w:color="auto"/>
        <w:left w:val="none" w:sz="0" w:space="0" w:color="auto"/>
        <w:bottom w:val="none" w:sz="0" w:space="0" w:color="auto"/>
        <w:right w:val="none" w:sz="0" w:space="0" w:color="auto"/>
      </w:divBdr>
      <w:divsChild>
        <w:div w:id="1683580558">
          <w:marLeft w:val="0"/>
          <w:marRight w:val="0"/>
          <w:marTop w:val="0"/>
          <w:marBottom w:val="0"/>
          <w:divBdr>
            <w:top w:val="none" w:sz="0" w:space="0" w:color="auto"/>
            <w:left w:val="none" w:sz="0" w:space="0" w:color="auto"/>
            <w:bottom w:val="none" w:sz="0" w:space="0" w:color="auto"/>
            <w:right w:val="none" w:sz="0" w:space="0" w:color="auto"/>
          </w:divBdr>
          <w:divsChild>
            <w:div w:id="1683580560">
              <w:marLeft w:val="0"/>
              <w:marRight w:val="0"/>
              <w:marTop w:val="0"/>
              <w:marBottom w:val="295"/>
              <w:divBdr>
                <w:top w:val="none" w:sz="0" w:space="0" w:color="auto"/>
                <w:left w:val="none" w:sz="0" w:space="0" w:color="auto"/>
                <w:bottom w:val="none" w:sz="0" w:space="0" w:color="auto"/>
                <w:right w:val="none" w:sz="0" w:space="0" w:color="auto"/>
              </w:divBdr>
              <w:divsChild>
                <w:div w:id="1683580565">
                  <w:marLeft w:val="0"/>
                  <w:marRight w:val="0"/>
                  <w:marTop w:val="0"/>
                  <w:marBottom w:val="295"/>
                  <w:divBdr>
                    <w:top w:val="none" w:sz="0" w:space="0" w:color="auto"/>
                    <w:left w:val="none" w:sz="0" w:space="0" w:color="auto"/>
                    <w:bottom w:val="none" w:sz="0" w:space="0" w:color="auto"/>
                    <w:right w:val="none" w:sz="0" w:space="0" w:color="auto"/>
                  </w:divBdr>
                  <w:divsChild>
                    <w:div w:id="1683580562">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683580559">
      <w:marLeft w:val="0"/>
      <w:marRight w:val="0"/>
      <w:marTop w:val="0"/>
      <w:marBottom w:val="0"/>
      <w:divBdr>
        <w:top w:val="none" w:sz="0" w:space="0" w:color="auto"/>
        <w:left w:val="none" w:sz="0" w:space="0" w:color="auto"/>
        <w:bottom w:val="none" w:sz="0" w:space="0" w:color="auto"/>
        <w:right w:val="none" w:sz="0" w:space="0" w:color="auto"/>
      </w:divBdr>
      <w:divsChild>
        <w:div w:id="1683580563">
          <w:marLeft w:val="0"/>
          <w:marRight w:val="0"/>
          <w:marTop w:val="0"/>
          <w:marBottom w:val="0"/>
          <w:divBdr>
            <w:top w:val="none" w:sz="0" w:space="0" w:color="auto"/>
            <w:left w:val="none" w:sz="0" w:space="0" w:color="auto"/>
            <w:bottom w:val="none" w:sz="0" w:space="0" w:color="auto"/>
            <w:right w:val="none" w:sz="0" w:space="0" w:color="auto"/>
          </w:divBdr>
          <w:divsChild>
            <w:div w:id="1683580556">
              <w:marLeft w:val="0"/>
              <w:marRight w:val="0"/>
              <w:marTop w:val="0"/>
              <w:marBottom w:val="0"/>
              <w:divBdr>
                <w:top w:val="none" w:sz="0" w:space="0" w:color="auto"/>
                <w:left w:val="none" w:sz="0" w:space="0" w:color="auto"/>
                <w:bottom w:val="none" w:sz="0" w:space="0" w:color="auto"/>
                <w:right w:val="none" w:sz="0" w:space="0" w:color="auto"/>
              </w:divBdr>
              <w:divsChild>
                <w:div w:id="1683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0564">
      <w:marLeft w:val="0"/>
      <w:marRight w:val="0"/>
      <w:marTop w:val="0"/>
      <w:marBottom w:val="0"/>
      <w:divBdr>
        <w:top w:val="none" w:sz="0" w:space="0" w:color="auto"/>
        <w:left w:val="none" w:sz="0" w:space="0" w:color="auto"/>
        <w:bottom w:val="none" w:sz="0" w:space="0" w:color="auto"/>
        <w:right w:val="none" w:sz="0" w:space="0" w:color="auto"/>
      </w:divBdr>
    </w:div>
    <w:div w:id="1830705142">
      <w:bodyDiv w:val="1"/>
      <w:marLeft w:val="0"/>
      <w:marRight w:val="0"/>
      <w:marTop w:val="0"/>
      <w:marBottom w:val="0"/>
      <w:divBdr>
        <w:top w:val="none" w:sz="0" w:space="0" w:color="auto"/>
        <w:left w:val="none" w:sz="0" w:space="0" w:color="auto"/>
        <w:bottom w:val="none" w:sz="0" w:space="0" w:color="auto"/>
        <w:right w:val="none" w:sz="0" w:space="0" w:color="auto"/>
      </w:divBdr>
      <w:divsChild>
        <w:div w:id="682243155">
          <w:marLeft w:val="0"/>
          <w:marRight w:val="0"/>
          <w:marTop w:val="0"/>
          <w:marBottom w:val="0"/>
          <w:divBdr>
            <w:top w:val="none" w:sz="0" w:space="0" w:color="auto"/>
            <w:left w:val="none" w:sz="0" w:space="0" w:color="auto"/>
            <w:bottom w:val="none" w:sz="0" w:space="0" w:color="auto"/>
            <w:right w:val="none" w:sz="0" w:space="0" w:color="auto"/>
          </w:divBdr>
          <w:divsChild>
            <w:div w:id="854072446">
              <w:marLeft w:val="0"/>
              <w:marRight w:val="0"/>
              <w:marTop w:val="0"/>
              <w:marBottom w:val="0"/>
              <w:divBdr>
                <w:top w:val="none" w:sz="0" w:space="0" w:color="auto"/>
                <w:left w:val="none" w:sz="0" w:space="0" w:color="auto"/>
                <w:bottom w:val="none" w:sz="0" w:space="0" w:color="auto"/>
                <w:right w:val="none" w:sz="0" w:space="0" w:color="auto"/>
              </w:divBdr>
              <w:divsChild>
                <w:div w:id="758064145">
                  <w:marLeft w:val="0"/>
                  <w:marRight w:val="0"/>
                  <w:marTop w:val="0"/>
                  <w:marBottom w:val="0"/>
                  <w:divBdr>
                    <w:top w:val="none" w:sz="0" w:space="0" w:color="auto"/>
                    <w:left w:val="none" w:sz="0" w:space="0" w:color="auto"/>
                    <w:bottom w:val="none" w:sz="0" w:space="0" w:color="auto"/>
                    <w:right w:val="none" w:sz="0" w:space="0" w:color="auto"/>
                  </w:divBdr>
                  <w:divsChild>
                    <w:div w:id="5896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335383">
      <w:bodyDiv w:val="1"/>
      <w:marLeft w:val="0"/>
      <w:marRight w:val="0"/>
      <w:marTop w:val="0"/>
      <w:marBottom w:val="0"/>
      <w:divBdr>
        <w:top w:val="none" w:sz="0" w:space="0" w:color="auto"/>
        <w:left w:val="none" w:sz="0" w:space="0" w:color="auto"/>
        <w:bottom w:val="none" w:sz="0" w:space="0" w:color="auto"/>
        <w:right w:val="none" w:sz="0" w:space="0" w:color="auto"/>
      </w:divBdr>
      <w:divsChild>
        <w:div w:id="1291934092">
          <w:marLeft w:val="0"/>
          <w:marRight w:val="0"/>
          <w:marTop w:val="100"/>
          <w:marBottom w:val="100"/>
          <w:divBdr>
            <w:top w:val="none" w:sz="0" w:space="0" w:color="auto"/>
            <w:left w:val="none" w:sz="0" w:space="0" w:color="auto"/>
            <w:bottom w:val="none" w:sz="0" w:space="0" w:color="auto"/>
            <w:right w:val="none" w:sz="0" w:space="0" w:color="auto"/>
          </w:divBdr>
          <w:divsChild>
            <w:div w:id="416708198">
              <w:marLeft w:val="0"/>
              <w:marRight w:val="0"/>
              <w:marTop w:val="0"/>
              <w:marBottom w:val="0"/>
              <w:divBdr>
                <w:top w:val="none" w:sz="0" w:space="0" w:color="auto"/>
                <w:left w:val="none" w:sz="0" w:space="0" w:color="auto"/>
                <w:bottom w:val="none" w:sz="0" w:space="0" w:color="auto"/>
                <w:right w:val="none" w:sz="0" w:space="0" w:color="auto"/>
              </w:divBdr>
              <w:divsChild>
                <w:div w:id="329914750">
                  <w:marLeft w:val="105"/>
                  <w:marRight w:val="105"/>
                  <w:marTop w:val="150"/>
                  <w:marBottom w:val="150"/>
                  <w:divBdr>
                    <w:top w:val="single" w:sz="6" w:space="0" w:color="333333"/>
                    <w:left w:val="single" w:sz="6" w:space="0" w:color="333333"/>
                    <w:bottom w:val="single" w:sz="6" w:space="0" w:color="333333"/>
                    <w:right w:val="single" w:sz="6" w:space="0" w:color="333333"/>
                  </w:divBdr>
                  <w:divsChild>
                    <w:div w:id="281034827">
                      <w:marLeft w:val="0"/>
                      <w:marRight w:val="0"/>
                      <w:marTop w:val="0"/>
                      <w:marBottom w:val="0"/>
                      <w:divBdr>
                        <w:top w:val="none" w:sz="0" w:space="0" w:color="auto"/>
                        <w:left w:val="none" w:sz="0" w:space="0" w:color="auto"/>
                        <w:bottom w:val="none" w:sz="0" w:space="0" w:color="auto"/>
                        <w:right w:val="none" w:sz="0" w:space="0" w:color="auto"/>
                      </w:divBdr>
                      <w:divsChild>
                        <w:div w:id="906962633">
                          <w:marLeft w:val="0"/>
                          <w:marRight w:val="0"/>
                          <w:marTop w:val="0"/>
                          <w:marBottom w:val="0"/>
                          <w:divBdr>
                            <w:top w:val="none" w:sz="0" w:space="0" w:color="auto"/>
                            <w:left w:val="none" w:sz="0" w:space="0" w:color="auto"/>
                            <w:bottom w:val="none" w:sz="0" w:space="0" w:color="auto"/>
                            <w:right w:val="none" w:sz="0" w:space="0" w:color="auto"/>
                          </w:divBdr>
                          <w:divsChild>
                            <w:div w:id="1088889866">
                              <w:marLeft w:val="0"/>
                              <w:marRight w:val="0"/>
                              <w:marTop w:val="0"/>
                              <w:marBottom w:val="0"/>
                              <w:divBdr>
                                <w:top w:val="none" w:sz="0" w:space="0" w:color="auto"/>
                                <w:left w:val="none" w:sz="0" w:space="0" w:color="auto"/>
                                <w:bottom w:val="none" w:sz="0" w:space="0" w:color="auto"/>
                                <w:right w:val="none" w:sz="0" w:space="0" w:color="auto"/>
                              </w:divBdr>
                              <w:divsChild>
                                <w:div w:id="111167765">
                                  <w:marLeft w:val="105"/>
                                  <w:marRight w:val="105"/>
                                  <w:marTop w:val="150"/>
                                  <w:marBottom w:val="150"/>
                                  <w:divBdr>
                                    <w:top w:val="none" w:sz="0" w:space="0" w:color="auto"/>
                                    <w:left w:val="none" w:sz="0" w:space="0" w:color="auto"/>
                                    <w:bottom w:val="none" w:sz="0" w:space="0" w:color="auto"/>
                                    <w:right w:val="none" w:sz="0" w:space="0" w:color="auto"/>
                                  </w:divBdr>
                                  <w:divsChild>
                                    <w:div w:id="1504198213">
                                      <w:marLeft w:val="0"/>
                                      <w:marRight w:val="0"/>
                                      <w:marTop w:val="0"/>
                                      <w:marBottom w:val="0"/>
                                      <w:divBdr>
                                        <w:top w:val="none" w:sz="0" w:space="0" w:color="auto"/>
                                        <w:left w:val="none" w:sz="0" w:space="0" w:color="auto"/>
                                        <w:bottom w:val="none" w:sz="0" w:space="0" w:color="auto"/>
                                        <w:right w:val="none" w:sz="0" w:space="0" w:color="auto"/>
                                      </w:divBdr>
                                      <w:divsChild>
                                        <w:div w:id="287662379">
                                          <w:marLeft w:val="0"/>
                                          <w:marRight w:val="0"/>
                                          <w:marTop w:val="0"/>
                                          <w:marBottom w:val="0"/>
                                          <w:divBdr>
                                            <w:top w:val="none" w:sz="0" w:space="0" w:color="auto"/>
                                            <w:left w:val="none" w:sz="0" w:space="0" w:color="auto"/>
                                            <w:bottom w:val="none" w:sz="0" w:space="0" w:color="auto"/>
                                            <w:right w:val="none" w:sz="0" w:space="0" w:color="auto"/>
                                          </w:divBdr>
                                          <w:divsChild>
                                            <w:div w:id="722141254">
                                              <w:marLeft w:val="0"/>
                                              <w:marRight w:val="0"/>
                                              <w:marTop w:val="0"/>
                                              <w:marBottom w:val="0"/>
                                              <w:divBdr>
                                                <w:top w:val="none" w:sz="0" w:space="0" w:color="auto"/>
                                                <w:left w:val="none" w:sz="0" w:space="0" w:color="auto"/>
                                                <w:bottom w:val="none" w:sz="0" w:space="0" w:color="auto"/>
                                                <w:right w:val="none" w:sz="0" w:space="0" w:color="auto"/>
                                              </w:divBdr>
                                              <w:divsChild>
                                                <w:div w:id="1613827167">
                                                  <w:marLeft w:val="0"/>
                                                  <w:marRight w:val="0"/>
                                                  <w:marTop w:val="0"/>
                                                  <w:marBottom w:val="0"/>
                                                  <w:divBdr>
                                                    <w:top w:val="none" w:sz="0" w:space="0" w:color="auto"/>
                                                    <w:left w:val="none" w:sz="0" w:space="0" w:color="auto"/>
                                                    <w:bottom w:val="none" w:sz="0" w:space="0" w:color="auto"/>
                                                    <w:right w:val="none" w:sz="0" w:space="0" w:color="auto"/>
                                                  </w:divBdr>
                                                  <w:divsChild>
                                                    <w:div w:id="1661620526">
                                                      <w:marLeft w:val="105"/>
                                                      <w:marRight w:val="105"/>
                                                      <w:marTop w:val="150"/>
                                                      <w:marBottom w:val="150"/>
                                                      <w:divBdr>
                                                        <w:top w:val="none" w:sz="0" w:space="0" w:color="auto"/>
                                                        <w:left w:val="none" w:sz="0" w:space="0" w:color="auto"/>
                                                        <w:bottom w:val="none" w:sz="0" w:space="0" w:color="auto"/>
                                                        <w:right w:val="none" w:sz="0" w:space="0" w:color="auto"/>
                                                      </w:divBdr>
                                                      <w:divsChild>
                                                        <w:div w:id="1006051610">
                                                          <w:marLeft w:val="0"/>
                                                          <w:marRight w:val="0"/>
                                                          <w:marTop w:val="0"/>
                                                          <w:marBottom w:val="0"/>
                                                          <w:divBdr>
                                                            <w:top w:val="none" w:sz="0" w:space="0" w:color="auto"/>
                                                            <w:left w:val="none" w:sz="0" w:space="0" w:color="auto"/>
                                                            <w:bottom w:val="none" w:sz="0" w:space="0" w:color="auto"/>
                                                            <w:right w:val="none" w:sz="0" w:space="0" w:color="auto"/>
                                                          </w:divBdr>
                                                          <w:divsChild>
                                                            <w:div w:id="215509391">
                                                              <w:marLeft w:val="0"/>
                                                              <w:marRight w:val="0"/>
                                                              <w:marTop w:val="0"/>
                                                              <w:marBottom w:val="0"/>
                                                              <w:divBdr>
                                                                <w:top w:val="none" w:sz="0" w:space="0" w:color="auto"/>
                                                                <w:left w:val="none" w:sz="0" w:space="0" w:color="auto"/>
                                                                <w:bottom w:val="none" w:sz="0" w:space="0" w:color="auto"/>
                                                                <w:right w:val="none" w:sz="0" w:space="0" w:color="auto"/>
                                                              </w:divBdr>
                                                              <w:divsChild>
                                                                <w:div w:id="1885874102">
                                                                  <w:marLeft w:val="0"/>
                                                                  <w:marRight w:val="0"/>
                                                                  <w:marTop w:val="0"/>
                                                                  <w:marBottom w:val="0"/>
                                                                  <w:divBdr>
                                                                    <w:top w:val="none" w:sz="0" w:space="0" w:color="auto"/>
                                                                    <w:left w:val="none" w:sz="0" w:space="0" w:color="auto"/>
                                                                    <w:bottom w:val="none" w:sz="0" w:space="0" w:color="auto"/>
                                                                    <w:right w:val="none" w:sz="0" w:space="0" w:color="auto"/>
                                                                  </w:divBdr>
                                                                  <w:divsChild>
                                                                    <w:div w:id="106580423">
                                                                      <w:marLeft w:val="0"/>
                                                                      <w:marRight w:val="0"/>
                                                                      <w:marTop w:val="0"/>
                                                                      <w:marBottom w:val="0"/>
                                                                      <w:divBdr>
                                                                        <w:top w:val="none" w:sz="0" w:space="0" w:color="auto"/>
                                                                        <w:left w:val="none" w:sz="0" w:space="0" w:color="auto"/>
                                                                        <w:bottom w:val="none" w:sz="0" w:space="0" w:color="auto"/>
                                                                        <w:right w:val="none" w:sz="0" w:space="0" w:color="auto"/>
                                                                      </w:divBdr>
                                                                      <w:divsChild>
                                                                        <w:div w:id="1971086720">
                                                                          <w:marLeft w:val="0"/>
                                                                          <w:marRight w:val="0"/>
                                                                          <w:marTop w:val="0"/>
                                                                          <w:marBottom w:val="0"/>
                                                                          <w:divBdr>
                                                                            <w:top w:val="none" w:sz="0" w:space="0" w:color="auto"/>
                                                                            <w:left w:val="none" w:sz="0" w:space="0" w:color="auto"/>
                                                                            <w:bottom w:val="none" w:sz="0" w:space="0" w:color="auto"/>
                                                                            <w:right w:val="none" w:sz="0" w:space="0" w:color="auto"/>
                                                                          </w:divBdr>
                                                                          <w:divsChild>
                                                                            <w:div w:id="1526869302">
                                                                              <w:marLeft w:val="105"/>
                                                                              <w:marRight w:val="105"/>
                                                                              <w:marTop w:val="150"/>
                                                                              <w:marBottom w:val="150"/>
                                                                              <w:divBdr>
                                                                                <w:top w:val="none" w:sz="0" w:space="0" w:color="auto"/>
                                                                                <w:left w:val="none" w:sz="0" w:space="0" w:color="auto"/>
                                                                                <w:bottom w:val="none" w:sz="0" w:space="0" w:color="auto"/>
                                                                                <w:right w:val="none" w:sz="0" w:space="0" w:color="auto"/>
                                                                              </w:divBdr>
                                                                              <w:divsChild>
                                                                                <w:div w:id="577717489">
                                                                                  <w:marLeft w:val="0"/>
                                                                                  <w:marRight w:val="0"/>
                                                                                  <w:marTop w:val="0"/>
                                                                                  <w:marBottom w:val="0"/>
                                                                                  <w:divBdr>
                                                                                    <w:top w:val="none" w:sz="0" w:space="0" w:color="auto"/>
                                                                                    <w:left w:val="none" w:sz="0" w:space="0" w:color="auto"/>
                                                                                    <w:bottom w:val="none" w:sz="0" w:space="0" w:color="auto"/>
                                                                                    <w:right w:val="none" w:sz="0" w:space="0" w:color="auto"/>
                                                                                  </w:divBdr>
                                                                                  <w:divsChild>
                                                                                    <w:div w:id="1191916678">
                                                                                      <w:marLeft w:val="0"/>
                                                                                      <w:marRight w:val="0"/>
                                                                                      <w:marTop w:val="0"/>
                                                                                      <w:marBottom w:val="0"/>
                                                                                      <w:divBdr>
                                                                                        <w:top w:val="none" w:sz="0" w:space="0" w:color="auto"/>
                                                                                        <w:left w:val="none" w:sz="0" w:space="0" w:color="auto"/>
                                                                                        <w:bottom w:val="none" w:sz="0" w:space="0" w:color="auto"/>
                                                                                        <w:right w:val="none" w:sz="0" w:space="0" w:color="auto"/>
                                                                                      </w:divBdr>
                                                                                      <w:divsChild>
                                                                                        <w:div w:id="1134446619">
                                                                                          <w:marLeft w:val="0"/>
                                                                                          <w:marRight w:val="0"/>
                                                                                          <w:marTop w:val="0"/>
                                                                                          <w:marBottom w:val="0"/>
                                                                                          <w:divBdr>
                                                                                            <w:top w:val="none" w:sz="0" w:space="0" w:color="auto"/>
                                                                                            <w:left w:val="none" w:sz="0" w:space="0" w:color="auto"/>
                                                                                            <w:bottom w:val="none" w:sz="0" w:space="0" w:color="auto"/>
                                                                                            <w:right w:val="none" w:sz="0" w:space="0" w:color="auto"/>
                                                                                          </w:divBdr>
                                                                                          <w:divsChild>
                                                                                            <w:div w:id="1787114938">
                                                                                              <w:marLeft w:val="0"/>
                                                                                              <w:marRight w:val="0"/>
                                                                                              <w:marTop w:val="0"/>
                                                                                              <w:marBottom w:val="0"/>
                                                                                              <w:divBdr>
                                                                                                <w:top w:val="none" w:sz="0" w:space="0" w:color="auto"/>
                                                                                                <w:left w:val="none" w:sz="0" w:space="0" w:color="auto"/>
                                                                                                <w:bottom w:val="none" w:sz="0" w:space="0" w:color="auto"/>
                                                                                                <w:right w:val="none" w:sz="0" w:space="0" w:color="auto"/>
                                                                                              </w:divBdr>
                                                                                              <w:divsChild>
                                                                                                <w:div w:id="1268778944">
                                                                                                  <w:marLeft w:val="0"/>
                                                                                                  <w:marRight w:val="0"/>
                                                                                                  <w:marTop w:val="0"/>
                                                                                                  <w:marBottom w:val="0"/>
                                                                                                  <w:divBdr>
                                                                                                    <w:top w:val="none" w:sz="0" w:space="0" w:color="auto"/>
                                                                                                    <w:left w:val="none" w:sz="0" w:space="0" w:color="auto"/>
                                                                                                    <w:bottom w:val="none" w:sz="0" w:space="0" w:color="auto"/>
                                                                                                    <w:right w:val="none" w:sz="0" w:space="0" w:color="auto"/>
                                                                                                  </w:divBdr>
                                                                                                  <w:divsChild>
                                                                                                    <w:div w:id="350225439">
                                                                                                      <w:marLeft w:val="0"/>
                                                                                                      <w:marRight w:val="0"/>
                                                                                                      <w:marTop w:val="0"/>
                                                                                                      <w:marBottom w:val="0"/>
                                                                                                      <w:divBdr>
                                                                                                        <w:top w:val="none" w:sz="0" w:space="0" w:color="auto"/>
                                                                                                        <w:left w:val="none" w:sz="0" w:space="0" w:color="auto"/>
                                                                                                        <w:bottom w:val="none" w:sz="0" w:space="0" w:color="auto"/>
                                                                                                        <w:right w:val="none" w:sz="0" w:space="0" w:color="auto"/>
                                                                                                      </w:divBdr>
                                                                                                    </w:div>
                                                                                                    <w:div w:id="671680683">
                                                                                                      <w:marLeft w:val="0"/>
                                                                                                      <w:marRight w:val="0"/>
                                                                                                      <w:marTop w:val="0"/>
                                                                                                      <w:marBottom w:val="0"/>
                                                                                                      <w:divBdr>
                                                                                                        <w:top w:val="none" w:sz="0" w:space="0" w:color="auto"/>
                                                                                                        <w:left w:val="none" w:sz="0" w:space="0" w:color="auto"/>
                                                                                                        <w:bottom w:val="none" w:sz="0" w:space="0" w:color="auto"/>
                                                                                                        <w:right w:val="none" w:sz="0" w:space="0" w:color="auto"/>
                                                                                                      </w:divBdr>
                                                                                                    </w:div>
                                                                                                    <w:div w:id="228229081">
                                                                                                      <w:marLeft w:val="0"/>
                                                                                                      <w:marRight w:val="0"/>
                                                                                                      <w:marTop w:val="0"/>
                                                                                                      <w:marBottom w:val="45"/>
                                                                                                      <w:divBdr>
                                                                                                        <w:top w:val="none" w:sz="0" w:space="0" w:color="auto"/>
                                                                                                        <w:left w:val="none" w:sz="0" w:space="0" w:color="auto"/>
                                                                                                        <w:bottom w:val="none" w:sz="0" w:space="0" w:color="auto"/>
                                                                                                        <w:right w:val="none" w:sz="0" w:space="0" w:color="auto"/>
                                                                                                      </w:divBdr>
                                                                                                      <w:divsChild>
                                                                                                        <w:div w:id="304090527">
                                                                                                          <w:marLeft w:val="0"/>
                                                                                                          <w:marRight w:val="0"/>
                                                                                                          <w:marTop w:val="0"/>
                                                                                                          <w:marBottom w:val="0"/>
                                                                                                          <w:divBdr>
                                                                                                            <w:top w:val="none" w:sz="0" w:space="0" w:color="auto"/>
                                                                                                            <w:left w:val="none" w:sz="0" w:space="0" w:color="auto"/>
                                                                                                            <w:bottom w:val="none" w:sz="0" w:space="0" w:color="auto"/>
                                                                                                            <w:right w:val="none" w:sz="0" w:space="0" w:color="auto"/>
                                                                                                          </w:divBdr>
                                                                                                          <w:divsChild>
                                                                                                            <w:div w:id="1653407764">
                                                                                                              <w:marLeft w:val="0"/>
                                                                                                              <w:marRight w:val="0"/>
                                                                                                              <w:marTop w:val="0"/>
                                                                                                              <w:marBottom w:val="0"/>
                                                                                                              <w:divBdr>
                                                                                                                <w:top w:val="none" w:sz="0" w:space="0" w:color="auto"/>
                                                                                                                <w:left w:val="none" w:sz="0" w:space="0" w:color="auto"/>
                                                                                                                <w:bottom w:val="none" w:sz="0" w:space="0" w:color="auto"/>
                                                                                                                <w:right w:val="none" w:sz="0" w:space="0" w:color="auto"/>
                                                                                                              </w:divBdr>
                                                                                                              <w:divsChild>
                                                                                                                <w:div w:id="339507993">
                                                                                                                  <w:marLeft w:val="0"/>
                                                                                                                  <w:marRight w:val="0"/>
                                                                                                                  <w:marTop w:val="0"/>
                                                                                                                  <w:marBottom w:val="0"/>
                                                                                                                  <w:divBdr>
                                                                                                                    <w:top w:val="none" w:sz="0" w:space="0" w:color="auto"/>
                                                                                                                    <w:left w:val="none" w:sz="0" w:space="0" w:color="auto"/>
                                                                                                                    <w:bottom w:val="none" w:sz="0" w:space="0" w:color="auto"/>
                                                                                                                    <w:right w:val="none" w:sz="0" w:space="0" w:color="auto"/>
                                                                                                                  </w:divBdr>
                                                                                                                </w:div>
                                                                                                                <w:div w:id="3373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3992">
                                                                                                          <w:marLeft w:val="0"/>
                                                                                                          <w:marRight w:val="0"/>
                                                                                                          <w:marTop w:val="0"/>
                                                                                                          <w:marBottom w:val="0"/>
                                                                                                          <w:divBdr>
                                                                                                            <w:top w:val="none" w:sz="0" w:space="0" w:color="auto"/>
                                                                                                            <w:left w:val="none" w:sz="0" w:space="0" w:color="auto"/>
                                                                                                            <w:bottom w:val="none" w:sz="0" w:space="0" w:color="auto"/>
                                                                                                            <w:right w:val="none" w:sz="0" w:space="0" w:color="auto"/>
                                                                                                          </w:divBdr>
                                                                                                          <w:divsChild>
                                                                                                            <w:div w:id="1517187438">
                                                                                                              <w:marLeft w:val="0"/>
                                                                                                              <w:marRight w:val="0"/>
                                                                                                              <w:marTop w:val="0"/>
                                                                                                              <w:marBottom w:val="0"/>
                                                                                                              <w:divBdr>
                                                                                                                <w:top w:val="none" w:sz="0" w:space="0" w:color="auto"/>
                                                                                                                <w:left w:val="none" w:sz="0" w:space="0" w:color="auto"/>
                                                                                                                <w:bottom w:val="none" w:sz="0" w:space="0" w:color="auto"/>
                                                                                                                <w:right w:val="none" w:sz="0" w:space="0" w:color="auto"/>
                                                                                                              </w:divBdr>
                                                                                                              <w:divsChild>
                                                                                                                <w:div w:id="167792770">
                                                                                                                  <w:marLeft w:val="0"/>
                                                                                                                  <w:marRight w:val="0"/>
                                                                                                                  <w:marTop w:val="0"/>
                                                                                                                  <w:marBottom w:val="0"/>
                                                                                                                  <w:divBdr>
                                                                                                                    <w:top w:val="none" w:sz="0" w:space="0" w:color="auto"/>
                                                                                                                    <w:left w:val="none" w:sz="0" w:space="0" w:color="auto"/>
                                                                                                                    <w:bottom w:val="none" w:sz="0" w:space="0" w:color="auto"/>
                                                                                                                    <w:right w:val="none" w:sz="0" w:space="0" w:color="auto"/>
                                                                                                                  </w:divBdr>
                                                                                                                </w:div>
                                                                                                                <w:div w:id="13812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60925">
                                                                                                          <w:marLeft w:val="0"/>
                                                                                                          <w:marRight w:val="0"/>
                                                                                                          <w:marTop w:val="0"/>
                                                                                                          <w:marBottom w:val="0"/>
                                                                                                          <w:divBdr>
                                                                                                            <w:top w:val="none" w:sz="0" w:space="0" w:color="auto"/>
                                                                                                            <w:left w:val="none" w:sz="0" w:space="0" w:color="auto"/>
                                                                                                            <w:bottom w:val="none" w:sz="0" w:space="0" w:color="auto"/>
                                                                                                            <w:right w:val="none" w:sz="0" w:space="0" w:color="auto"/>
                                                                                                          </w:divBdr>
                                                                                                          <w:divsChild>
                                                                                                            <w:div w:id="211501355">
                                                                                                              <w:marLeft w:val="0"/>
                                                                                                              <w:marRight w:val="0"/>
                                                                                                              <w:marTop w:val="0"/>
                                                                                                              <w:marBottom w:val="0"/>
                                                                                                              <w:divBdr>
                                                                                                                <w:top w:val="none" w:sz="0" w:space="0" w:color="auto"/>
                                                                                                                <w:left w:val="none" w:sz="0" w:space="0" w:color="auto"/>
                                                                                                                <w:bottom w:val="none" w:sz="0" w:space="0" w:color="auto"/>
                                                                                                                <w:right w:val="none" w:sz="0" w:space="0" w:color="auto"/>
                                                                                                              </w:divBdr>
                                                                                                              <w:divsChild>
                                                                                                                <w:div w:id="899949545">
                                                                                                                  <w:marLeft w:val="0"/>
                                                                                                                  <w:marRight w:val="0"/>
                                                                                                                  <w:marTop w:val="0"/>
                                                                                                                  <w:marBottom w:val="0"/>
                                                                                                                  <w:divBdr>
                                                                                                                    <w:top w:val="none" w:sz="0" w:space="0" w:color="auto"/>
                                                                                                                    <w:left w:val="none" w:sz="0" w:space="0" w:color="auto"/>
                                                                                                                    <w:bottom w:val="none" w:sz="0" w:space="0" w:color="auto"/>
                                                                                                                    <w:right w:val="none" w:sz="0" w:space="0" w:color="auto"/>
                                                                                                                  </w:divBdr>
                                                                                                                </w:div>
                                                                                                                <w:div w:id="942762225">
                                                                                                                  <w:marLeft w:val="0"/>
                                                                                                                  <w:marRight w:val="0"/>
                                                                                                                  <w:marTop w:val="0"/>
                                                                                                                  <w:marBottom w:val="0"/>
                                                                                                                  <w:divBdr>
                                                                                                                    <w:top w:val="none" w:sz="0" w:space="0" w:color="auto"/>
                                                                                                                    <w:left w:val="none" w:sz="0" w:space="0" w:color="auto"/>
                                                                                                                    <w:bottom w:val="none" w:sz="0" w:space="0" w:color="auto"/>
                                                                                                                    <w:right w:val="none" w:sz="0" w:space="0" w:color="auto"/>
                                                                                                                  </w:divBdr>
                                                                                                                </w:div>
                                                                                                              </w:divsChild>
                                                                                                            </w:div>
                                                                                                            <w:div w:id="2021157868">
                                                                                                              <w:marLeft w:val="0"/>
                                                                                                              <w:marRight w:val="0"/>
                                                                                                              <w:marTop w:val="0"/>
                                                                                                              <w:marBottom w:val="0"/>
                                                                                                              <w:divBdr>
                                                                                                                <w:top w:val="none" w:sz="0" w:space="0" w:color="auto"/>
                                                                                                                <w:left w:val="none" w:sz="0" w:space="0" w:color="auto"/>
                                                                                                                <w:bottom w:val="none" w:sz="0" w:space="0" w:color="auto"/>
                                                                                                                <w:right w:val="none" w:sz="0" w:space="0" w:color="auto"/>
                                                                                                              </w:divBdr>
                                                                                                              <w:divsChild>
                                                                                                                <w:div w:id="485511116">
                                                                                                                  <w:marLeft w:val="0"/>
                                                                                                                  <w:marRight w:val="0"/>
                                                                                                                  <w:marTop w:val="0"/>
                                                                                                                  <w:marBottom w:val="0"/>
                                                                                                                  <w:divBdr>
                                                                                                                    <w:top w:val="none" w:sz="0" w:space="0" w:color="auto"/>
                                                                                                                    <w:left w:val="none" w:sz="0" w:space="0" w:color="auto"/>
                                                                                                                    <w:bottom w:val="none" w:sz="0" w:space="0" w:color="auto"/>
                                                                                                                    <w:right w:val="none" w:sz="0" w:space="0" w:color="auto"/>
                                                                                                                  </w:divBdr>
                                                                                                                </w:div>
                                                                                                                <w:div w:id="21117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2347">
                                                                                                      <w:marLeft w:val="0"/>
                                                                                                      <w:marRight w:val="0"/>
                                                                                                      <w:marTop w:val="0"/>
                                                                                                      <w:marBottom w:val="0"/>
                                                                                                      <w:divBdr>
                                                                                                        <w:top w:val="none" w:sz="0" w:space="0" w:color="auto"/>
                                                                                                        <w:left w:val="none" w:sz="0" w:space="0" w:color="auto"/>
                                                                                                        <w:bottom w:val="none" w:sz="0" w:space="0" w:color="auto"/>
                                                                                                        <w:right w:val="none" w:sz="0" w:space="0" w:color="auto"/>
                                                                                                      </w:divBdr>
                                                                                                      <w:divsChild>
                                                                                                        <w:div w:id="16442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981324">
      <w:bodyDiv w:val="1"/>
      <w:marLeft w:val="0"/>
      <w:marRight w:val="0"/>
      <w:marTop w:val="0"/>
      <w:marBottom w:val="0"/>
      <w:divBdr>
        <w:top w:val="none" w:sz="0" w:space="0" w:color="auto"/>
        <w:left w:val="none" w:sz="0" w:space="0" w:color="auto"/>
        <w:bottom w:val="none" w:sz="0" w:space="0" w:color="auto"/>
        <w:right w:val="none" w:sz="0" w:space="0" w:color="auto"/>
      </w:divBdr>
      <w:divsChild>
        <w:div w:id="758988937">
          <w:marLeft w:val="0"/>
          <w:marRight w:val="0"/>
          <w:marTop w:val="0"/>
          <w:marBottom w:val="0"/>
          <w:divBdr>
            <w:top w:val="none" w:sz="0" w:space="0" w:color="auto"/>
            <w:left w:val="none" w:sz="0" w:space="0" w:color="auto"/>
            <w:bottom w:val="none" w:sz="0" w:space="0" w:color="auto"/>
            <w:right w:val="none" w:sz="0" w:space="0" w:color="auto"/>
          </w:divBdr>
          <w:divsChild>
            <w:div w:id="370347317">
              <w:marLeft w:val="0"/>
              <w:marRight w:val="0"/>
              <w:marTop w:val="0"/>
              <w:marBottom w:val="0"/>
              <w:divBdr>
                <w:top w:val="none" w:sz="0" w:space="0" w:color="auto"/>
                <w:left w:val="none" w:sz="0" w:space="0" w:color="auto"/>
                <w:bottom w:val="none" w:sz="0" w:space="0" w:color="auto"/>
                <w:right w:val="none" w:sz="0" w:space="0" w:color="auto"/>
              </w:divBdr>
              <w:divsChild>
                <w:div w:id="6563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75430">
      <w:bodyDiv w:val="1"/>
      <w:marLeft w:val="0"/>
      <w:marRight w:val="0"/>
      <w:marTop w:val="0"/>
      <w:marBottom w:val="0"/>
      <w:divBdr>
        <w:top w:val="none" w:sz="0" w:space="0" w:color="auto"/>
        <w:left w:val="none" w:sz="0" w:space="0" w:color="auto"/>
        <w:bottom w:val="none" w:sz="0" w:space="0" w:color="auto"/>
        <w:right w:val="none" w:sz="0" w:space="0" w:color="auto"/>
      </w:divBdr>
      <w:divsChild>
        <w:div w:id="1346515631">
          <w:marLeft w:val="0"/>
          <w:marRight w:val="0"/>
          <w:marTop w:val="0"/>
          <w:marBottom w:val="0"/>
          <w:divBdr>
            <w:top w:val="none" w:sz="0" w:space="0" w:color="auto"/>
            <w:left w:val="none" w:sz="0" w:space="0" w:color="auto"/>
            <w:bottom w:val="none" w:sz="0" w:space="0" w:color="auto"/>
            <w:right w:val="none" w:sz="0" w:space="0" w:color="auto"/>
          </w:divBdr>
          <w:divsChild>
            <w:div w:id="654263590">
              <w:marLeft w:val="0"/>
              <w:marRight w:val="0"/>
              <w:marTop w:val="0"/>
              <w:marBottom w:val="0"/>
              <w:divBdr>
                <w:top w:val="none" w:sz="0" w:space="0" w:color="auto"/>
                <w:left w:val="none" w:sz="0" w:space="0" w:color="auto"/>
                <w:bottom w:val="none" w:sz="0" w:space="0" w:color="auto"/>
                <w:right w:val="none" w:sz="0" w:space="0" w:color="auto"/>
              </w:divBdr>
              <w:divsChild>
                <w:div w:id="12921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0562">
      <w:bodyDiv w:val="1"/>
      <w:marLeft w:val="0"/>
      <w:marRight w:val="0"/>
      <w:marTop w:val="0"/>
      <w:marBottom w:val="0"/>
      <w:divBdr>
        <w:top w:val="none" w:sz="0" w:space="0" w:color="auto"/>
        <w:left w:val="none" w:sz="0" w:space="0" w:color="auto"/>
        <w:bottom w:val="none" w:sz="0" w:space="0" w:color="auto"/>
        <w:right w:val="none" w:sz="0" w:space="0" w:color="auto"/>
      </w:divBdr>
      <w:divsChild>
        <w:div w:id="733285170">
          <w:marLeft w:val="0"/>
          <w:marRight w:val="0"/>
          <w:marTop w:val="0"/>
          <w:marBottom w:val="0"/>
          <w:divBdr>
            <w:top w:val="none" w:sz="0" w:space="0" w:color="auto"/>
            <w:left w:val="none" w:sz="0" w:space="0" w:color="auto"/>
            <w:bottom w:val="none" w:sz="0" w:space="0" w:color="auto"/>
            <w:right w:val="none" w:sz="0" w:space="0" w:color="auto"/>
          </w:divBdr>
          <w:divsChild>
            <w:div w:id="858473197">
              <w:marLeft w:val="0"/>
              <w:marRight w:val="0"/>
              <w:marTop w:val="0"/>
              <w:marBottom w:val="0"/>
              <w:divBdr>
                <w:top w:val="none" w:sz="0" w:space="0" w:color="auto"/>
                <w:left w:val="none" w:sz="0" w:space="0" w:color="auto"/>
                <w:bottom w:val="none" w:sz="0" w:space="0" w:color="auto"/>
                <w:right w:val="none" w:sz="0" w:space="0" w:color="auto"/>
              </w:divBdr>
              <w:divsChild>
                <w:div w:id="5316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6375">
      <w:bodyDiv w:val="1"/>
      <w:marLeft w:val="0"/>
      <w:marRight w:val="0"/>
      <w:marTop w:val="0"/>
      <w:marBottom w:val="0"/>
      <w:divBdr>
        <w:top w:val="none" w:sz="0" w:space="0" w:color="auto"/>
        <w:left w:val="none" w:sz="0" w:space="0" w:color="auto"/>
        <w:bottom w:val="none" w:sz="0" w:space="0" w:color="auto"/>
        <w:right w:val="none" w:sz="0" w:space="0" w:color="auto"/>
      </w:divBdr>
      <w:divsChild>
        <w:div w:id="1687557525">
          <w:marLeft w:val="0"/>
          <w:marRight w:val="0"/>
          <w:marTop w:val="0"/>
          <w:marBottom w:val="0"/>
          <w:divBdr>
            <w:top w:val="none" w:sz="0" w:space="0" w:color="auto"/>
            <w:left w:val="none" w:sz="0" w:space="0" w:color="auto"/>
            <w:bottom w:val="none" w:sz="0" w:space="0" w:color="auto"/>
            <w:right w:val="none" w:sz="0" w:space="0" w:color="auto"/>
          </w:divBdr>
          <w:divsChild>
            <w:div w:id="1325936416">
              <w:marLeft w:val="0"/>
              <w:marRight w:val="0"/>
              <w:marTop w:val="0"/>
              <w:marBottom w:val="0"/>
              <w:divBdr>
                <w:top w:val="none" w:sz="0" w:space="0" w:color="auto"/>
                <w:left w:val="none" w:sz="0" w:space="0" w:color="auto"/>
                <w:bottom w:val="single" w:sz="6" w:space="0" w:color="D8D8D8"/>
                <w:right w:val="none" w:sz="0" w:space="0" w:color="auto"/>
              </w:divBdr>
              <w:divsChild>
                <w:div w:id="680156545">
                  <w:marLeft w:val="0"/>
                  <w:marRight w:val="0"/>
                  <w:marTop w:val="0"/>
                  <w:marBottom w:val="900"/>
                  <w:divBdr>
                    <w:top w:val="none" w:sz="0" w:space="0" w:color="auto"/>
                    <w:left w:val="none" w:sz="0" w:space="0" w:color="auto"/>
                    <w:bottom w:val="none" w:sz="0" w:space="0" w:color="auto"/>
                    <w:right w:val="none" w:sz="0" w:space="0" w:color="auto"/>
                  </w:divBdr>
                  <w:divsChild>
                    <w:div w:id="750850817">
                      <w:marLeft w:val="0"/>
                      <w:marRight w:val="0"/>
                      <w:marTop w:val="0"/>
                      <w:marBottom w:val="0"/>
                      <w:divBdr>
                        <w:top w:val="none" w:sz="0" w:space="0" w:color="auto"/>
                        <w:left w:val="none" w:sz="0" w:space="0" w:color="auto"/>
                        <w:bottom w:val="none" w:sz="0" w:space="0" w:color="auto"/>
                        <w:right w:val="none" w:sz="0" w:space="0" w:color="auto"/>
                      </w:divBdr>
                      <w:divsChild>
                        <w:div w:id="446316676">
                          <w:marLeft w:val="-150"/>
                          <w:marRight w:val="0"/>
                          <w:marTop w:val="0"/>
                          <w:marBottom w:val="0"/>
                          <w:divBdr>
                            <w:top w:val="none" w:sz="0" w:space="0" w:color="auto"/>
                            <w:left w:val="none" w:sz="0" w:space="0" w:color="auto"/>
                            <w:bottom w:val="none" w:sz="0" w:space="0" w:color="auto"/>
                            <w:right w:val="none" w:sz="0" w:space="0" w:color="auto"/>
                          </w:divBdr>
                          <w:divsChild>
                            <w:div w:id="318701742">
                              <w:marLeft w:val="0"/>
                              <w:marRight w:val="0"/>
                              <w:marTop w:val="0"/>
                              <w:marBottom w:val="0"/>
                              <w:divBdr>
                                <w:top w:val="none" w:sz="0" w:space="0" w:color="auto"/>
                                <w:left w:val="none" w:sz="0" w:space="0" w:color="auto"/>
                                <w:bottom w:val="none" w:sz="0" w:space="0" w:color="auto"/>
                                <w:right w:val="none" w:sz="0" w:space="0" w:color="auto"/>
                              </w:divBdr>
                              <w:divsChild>
                                <w:div w:id="1517502909">
                                  <w:marLeft w:val="0"/>
                                  <w:marRight w:val="0"/>
                                  <w:marTop w:val="0"/>
                                  <w:marBottom w:val="0"/>
                                  <w:divBdr>
                                    <w:top w:val="none" w:sz="0" w:space="0" w:color="auto"/>
                                    <w:left w:val="none" w:sz="0" w:space="0" w:color="auto"/>
                                    <w:bottom w:val="none" w:sz="0" w:space="0" w:color="auto"/>
                                    <w:right w:val="none" w:sz="0" w:space="0" w:color="auto"/>
                                  </w:divBdr>
                                  <w:divsChild>
                                    <w:div w:id="783227254">
                                      <w:marLeft w:val="0"/>
                                      <w:marRight w:val="0"/>
                                      <w:marTop w:val="0"/>
                                      <w:marBottom w:val="330"/>
                                      <w:divBdr>
                                        <w:top w:val="none" w:sz="0" w:space="0" w:color="auto"/>
                                        <w:left w:val="none" w:sz="0" w:space="0" w:color="auto"/>
                                        <w:bottom w:val="none" w:sz="0" w:space="0" w:color="auto"/>
                                        <w:right w:val="none" w:sz="0" w:space="0" w:color="auto"/>
                                      </w:divBdr>
                                      <w:divsChild>
                                        <w:div w:id="982731229">
                                          <w:marLeft w:val="0"/>
                                          <w:marRight w:val="0"/>
                                          <w:marTop w:val="0"/>
                                          <w:marBottom w:val="0"/>
                                          <w:divBdr>
                                            <w:top w:val="none" w:sz="0" w:space="0" w:color="auto"/>
                                            <w:left w:val="none" w:sz="0" w:space="0" w:color="auto"/>
                                            <w:bottom w:val="none" w:sz="0" w:space="0" w:color="auto"/>
                                            <w:right w:val="none" w:sz="0" w:space="0" w:color="auto"/>
                                          </w:divBdr>
                                          <w:divsChild>
                                            <w:div w:id="1477724664">
                                              <w:marLeft w:val="0"/>
                                              <w:marRight w:val="0"/>
                                              <w:marTop w:val="0"/>
                                              <w:marBottom w:val="0"/>
                                              <w:divBdr>
                                                <w:top w:val="none" w:sz="0" w:space="0" w:color="auto"/>
                                                <w:left w:val="none" w:sz="0" w:space="0" w:color="auto"/>
                                                <w:bottom w:val="none" w:sz="0" w:space="0" w:color="auto"/>
                                                <w:right w:val="none" w:sz="0" w:space="0" w:color="auto"/>
                                              </w:divBdr>
                                              <w:divsChild>
                                                <w:div w:id="1141074887">
                                                  <w:marLeft w:val="0"/>
                                                  <w:marRight w:val="0"/>
                                                  <w:marTop w:val="0"/>
                                                  <w:marBottom w:val="0"/>
                                                  <w:divBdr>
                                                    <w:top w:val="none" w:sz="0" w:space="0" w:color="auto"/>
                                                    <w:left w:val="none" w:sz="0" w:space="0" w:color="auto"/>
                                                    <w:bottom w:val="none" w:sz="0" w:space="0" w:color="auto"/>
                                                    <w:right w:val="none" w:sz="0" w:space="0" w:color="auto"/>
                                                  </w:divBdr>
                                                  <w:divsChild>
                                                    <w:div w:id="731855374">
                                                      <w:marLeft w:val="0"/>
                                                      <w:marRight w:val="0"/>
                                                      <w:marTop w:val="0"/>
                                                      <w:marBottom w:val="30"/>
                                                      <w:divBdr>
                                                        <w:top w:val="none" w:sz="0" w:space="0" w:color="auto"/>
                                                        <w:left w:val="none" w:sz="0" w:space="0" w:color="auto"/>
                                                        <w:bottom w:val="none" w:sz="0" w:space="0" w:color="auto"/>
                                                        <w:right w:val="none" w:sz="0" w:space="0" w:color="auto"/>
                                                      </w:divBdr>
                                                      <w:divsChild>
                                                        <w:div w:id="1577746359">
                                                          <w:marLeft w:val="0"/>
                                                          <w:marRight w:val="0"/>
                                                          <w:marTop w:val="0"/>
                                                          <w:marBottom w:val="0"/>
                                                          <w:divBdr>
                                                            <w:top w:val="none" w:sz="0" w:space="0" w:color="auto"/>
                                                            <w:left w:val="none" w:sz="0" w:space="0" w:color="auto"/>
                                                            <w:bottom w:val="none" w:sz="0" w:space="0" w:color="auto"/>
                                                            <w:right w:val="none" w:sz="0" w:space="0" w:color="auto"/>
                                                          </w:divBdr>
                                                          <w:divsChild>
                                                            <w:div w:id="873349140">
                                                              <w:marLeft w:val="0"/>
                                                              <w:marRight w:val="0"/>
                                                              <w:marTop w:val="0"/>
                                                              <w:marBottom w:val="0"/>
                                                              <w:divBdr>
                                                                <w:top w:val="none" w:sz="0" w:space="0" w:color="auto"/>
                                                                <w:left w:val="none" w:sz="0" w:space="0" w:color="auto"/>
                                                                <w:bottom w:val="none" w:sz="0" w:space="0" w:color="auto"/>
                                                                <w:right w:val="none" w:sz="0" w:space="0" w:color="auto"/>
                                                              </w:divBdr>
                                                              <w:divsChild>
                                                                <w:div w:id="1784500471">
                                                                  <w:marLeft w:val="0"/>
                                                                  <w:marRight w:val="0"/>
                                                                  <w:marTop w:val="0"/>
                                                                  <w:marBottom w:val="0"/>
                                                                  <w:divBdr>
                                                                    <w:top w:val="none" w:sz="0" w:space="0" w:color="auto"/>
                                                                    <w:left w:val="none" w:sz="0" w:space="0" w:color="auto"/>
                                                                    <w:bottom w:val="none" w:sz="0" w:space="0" w:color="auto"/>
                                                                    <w:right w:val="none" w:sz="0" w:space="0" w:color="auto"/>
                                                                  </w:divBdr>
                                                                  <w:divsChild>
                                                                    <w:div w:id="756755965">
                                                                      <w:marLeft w:val="0"/>
                                                                      <w:marRight w:val="0"/>
                                                                      <w:marTop w:val="0"/>
                                                                      <w:marBottom w:val="0"/>
                                                                      <w:divBdr>
                                                                        <w:top w:val="none" w:sz="0" w:space="0" w:color="auto"/>
                                                                        <w:left w:val="none" w:sz="0" w:space="0" w:color="auto"/>
                                                                        <w:bottom w:val="none" w:sz="0" w:space="0" w:color="auto"/>
                                                                        <w:right w:val="none" w:sz="0" w:space="0" w:color="auto"/>
                                                                      </w:divBdr>
                                                                      <w:divsChild>
                                                                        <w:div w:id="15629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javascript:void(0);" TargetMode="External"/><Relationship Id="rId18" Type="http://schemas.openxmlformats.org/officeDocument/2006/relationships/hyperlink" Target="http://dx.doi.org/10.1016/j.cell.2016.10.044" TargetMode="External"/><Relationship Id="rId26" Type="http://schemas.openxmlformats.org/officeDocument/2006/relationships/hyperlink" Target="https://phys.org/news/2017-05-crispr-gene-hundreds-unintended-mutations.html.%202017" TargetMode="External"/><Relationship Id="rId3" Type="http://schemas.openxmlformats.org/officeDocument/2006/relationships/styles" Target="styles.xml"/><Relationship Id="rId21" Type="http://schemas.openxmlformats.org/officeDocument/2006/relationships/hyperlink" Target="http://www.yourgenome.org/facts/what-is-crispr-cas9" TargetMode="Externa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http://www.cell.com/cell/issue?pii=S0092-8674(16)X0002-5" TargetMode="External"/><Relationship Id="rId25" Type="http://schemas.openxmlformats.org/officeDocument/2006/relationships/hyperlink" Target="https://www.statnews.com/2016/07/18/crispr-off-target-effects.%202017"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https://www.thermofisher.com/us/en/home/life-science/genome-editing/genome-editing-learning-center/crispr-cas9-technology-information.html.%2020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forbes.com/sites/stevensalzberg/2017/07/10/crispr-gene-editing-problems-does-it-really-cause-unexpected-mutations/"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https://en.wikipedia.org/wiki/CRISPR" TargetMode="External"/><Relationship Id="rId28" Type="http://schemas.openxmlformats.org/officeDocument/2006/relationships/hyperlink" Target="https://www.idtdna.com/pages/docs/default-source/synthetic-biology/crispr_faq_043015.pdf?sfvrsn=2" TargetMode="External"/><Relationship Id="rId10" Type="http://schemas.openxmlformats.org/officeDocument/2006/relationships/header" Target="header1.xml"/><Relationship Id="rId19" Type="http://schemas.openxmlformats.org/officeDocument/2006/relationships/hyperlink" Target="http://www.cell.com/cell/fulltext/S0092-8674(16)31465-9"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dx.doi.org/10.7537/marsrsj090817.11" TargetMode="External"/><Relationship Id="rId14" Type="http://schemas.openxmlformats.org/officeDocument/2006/relationships/hyperlink" Target="javascript:void(0);" TargetMode="External"/><Relationship Id="rId22" Type="http://schemas.openxmlformats.org/officeDocument/2006/relationships/hyperlink" Target="https://en.wikipedia.org/wiki/Cas9" TargetMode="External"/><Relationship Id="rId27" Type="http://schemas.openxmlformats.org/officeDocument/2006/relationships/hyperlink" Target="https://link.springer.com/protocol/10.1007%2F978-1-4939-6859-6_25"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Hon17</b:Tag>
    <b:SourceType>Book</b:SourceType>
    <b:Guid>{6FADFFBA-50D5-41D0-BFE2-8082D5F85975}</b:Guid>
    <b:Author>
      <b:Author>
        <b:NameList>
          <b:Person>
            <b:Last>Hongbao</b:Last>
            <b:First>Ma</b:First>
          </b:Person>
        </b:NameList>
      </b:Author>
      <b:Editor>
        <b:NameList>
          <b:Person>
            <b:Last>Hongbao</b:Last>
            <b:First>Ma</b:First>
          </b:Person>
        </b:NameList>
      </b:Editor>
    </b:Author>
    <b:Title>Crispr</b:Title>
    <b:Year>2017</b:Year>
    <b:City>New York</b:City>
    <b:Publisher>Marsland Press</b:Publisher>
    <b:RefOrder>1</b:RefOrder>
  </b:Source>
</b:Sources>
</file>

<file path=customXml/itemProps1.xml><?xml version="1.0" encoding="utf-8"?>
<ds:datastoreItem xmlns:ds="http://schemas.openxmlformats.org/officeDocument/2006/customXml" ds:itemID="{7E802DF5-42B1-4440-9E35-2DE9CD0E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7121</Words>
  <Characters>40590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CRISPR-Cas9</vt:lpstr>
    </vt:vector>
  </TitlesOfParts>
  <Company>BHMC</Company>
  <LinksUpToDate>false</LinksUpToDate>
  <CharactersWithSpaces>47616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CRISPR-Cas9</dc:title>
  <dc:subject>Life Science</dc:subject>
  <dc:creator>Ma Hongbao</dc:creator>
  <cp:keywords>CRISPR, Cas9, gene editing</cp:keywords>
  <cp:lastModifiedBy>Administrator</cp:lastModifiedBy>
  <cp:revision>17</cp:revision>
  <cp:lastPrinted>2017-09-11T00:23:00Z</cp:lastPrinted>
  <dcterms:created xsi:type="dcterms:W3CDTF">2017-08-31T13:46:00Z</dcterms:created>
  <dcterms:modified xsi:type="dcterms:W3CDTF">2017-09-11T00:24:00Z</dcterms:modified>
  <cp:category>Life</cp:category>
  <cp:contentStatus>Paper</cp:contentStatus>
</cp:coreProperties>
</file>