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A8" w:rsidRPr="00AC0418" w:rsidRDefault="0059339C" w:rsidP="0059339C">
      <w:pPr>
        <w:pStyle w:val="ListParagraph"/>
        <w:tabs>
          <w:tab w:val="right" w:pos="4365"/>
        </w:tabs>
        <w:snapToGrid w:val="0"/>
        <w:spacing w:after="0" w:line="240" w:lineRule="auto"/>
        <w:ind w:left="0"/>
        <w:jc w:val="center"/>
        <w:rPr>
          <w:rFonts w:ascii="Times New Roman" w:eastAsiaTheme="minorEastAsia" w:hAnsi="Times New Roman"/>
          <w:b/>
          <w:bCs/>
          <w:iCs/>
          <w:sz w:val="20"/>
          <w:szCs w:val="20"/>
          <w:lang w:eastAsia="zh-CN"/>
        </w:rPr>
      </w:pPr>
      <w:r w:rsidRPr="00AC0418">
        <w:rPr>
          <w:rFonts w:ascii="Times New Roman" w:hAnsi="Times New Roman"/>
          <w:b/>
          <w:bCs/>
          <w:iCs/>
          <w:sz w:val="20"/>
          <w:szCs w:val="20"/>
        </w:rPr>
        <w:t>Design And Construction Of A Small Scale Biodiesel Processor</w:t>
      </w:r>
    </w:p>
    <w:p w:rsidR="006F58A8" w:rsidRPr="00AC0418" w:rsidRDefault="006F58A8" w:rsidP="0059339C">
      <w:pPr>
        <w:pStyle w:val="ListParagraph"/>
        <w:tabs>
          <w:tab w:val="right" w:pos="4365"/>
        </w:tabs>
        <w:snapToGrid w:val="0"/>
        <w:spacing w:after="0" w:line="240" w:lineRule="auto"/>
        <w:ind w:left="0"/>
        <w:jc w:val="center"/>
        <w:rPr>
          <w:rFonts w:ascii="Times New Roman" w:eastAsiaTheme="minorEastAsia" w:hAnsi="Times New Roman"/>
          <w:b/>
          <w:bCs/>
          <w:iCs/>
          <w:sz w:val="20"/>
          <w:szCs w:val="20"/>
          <w:lang w:eastAsia="zh-CN"/>
        </w:rPr>
      </w:pPr>
    </w:p>
    <w:p w:rsidR="006F58A8" w:rsidRPr="00AC0418" w:rsidRDefault="00BB01BC" w:rsidP="0059339C">
      <w:pPr>
        <w:pStyle w:val="ListParagraph"/>
        <w:tabs>
          <w:tab w:val="right" w:pos="4365"/>
        </w:tabs>
        <w:snapToGrid w:val="0"/>
        <w:spacing w:after="0" w:line="240" w:lineRule="auto"/>
        <w:ind w:left="0"/>
        <w:jc w:val="center"/>
        <w:rPr>
          <w:rFonts w:ascii="Times New Roman" w:eastAsiaTheme="minorEastAsia" w:hAnsi="Times New Roman"/>
          <w:bCs/>
          <w:iCs/>
          <w:sz w:val="20"/>
          <w:szCs w:val="20"/>
          <w:lang w:eastAsia="zh-CN"/>
        </w:rPr>
      </w:pPr>
      <w:proofErr w:type="spellStart"/>
      <w:r w:rsidRPr="00AC0418">
        <w:rPr>
          <w:rFonts w:ascii="Times New Roman" w:hAnsi="Times New Roman"/>
          <w:bCs/>
          <w:iCs/>
          <w:sz w:val="20"/>
          <w:szCs w:val="20"/>
        </w:rPr>
        <w:t>Odesanmi</w:t>
      </w:r>
      <w:proofErr w:type="spellEnd"/>
      <w:r w:rsidRPr="00AC0418">
        <w:rPr>
          <w:rFonts w:ascii="Times New Roman" w:hAnsi="Times New Roman"/>
          <w:bCs/>
          <w:iCs/>
          <w:sz w:val="20"/>
          <w:szCs w:val="20"/>
        </w:rPr>
        <w:t xml:space="preserve"> </w:t>
      </w:r>
      <w:proofErr w:type="spellStart"/>
      <w:r w:rsidRPr="00AC0418">
        <w:rPr>
          <w:rFonts w:ascii="Times New Roman" w:hAnsi="Times New Roman"/>
          <w:bCs/>
          <w:iCs/>
          <w:sz w:val="20"/>
          <w:szCs w:val="20"/>
        </w:rPr>
        <w:t>Gbenga</w:t>
      </w:r>
      <w:proofErr w:type="spellEnd"/>
      <w:r w:rsidRPr="00AC0418">
        <w:rPr>
          <w:rFonts w:ascii="Times New Roman" w:hAnsi="Times New Roman"/>
          <w:bCs/>
          <w:iCs/>
          <w:sz w:val="20"/>
          <w:szCs w:val="20"/>
        </w:rPr>
        <w:t xml:space="preserve"> A</w:t>
      </w:r>
      <w:r w:rsidRPr="00AC0418">
        <w:rPr>
          <w:rFonts w:ascii="Times New Roman" w:hAnsi="Times New Roman"/>
          <w:bCs/>
          <w:iCs/>
          <w:sz w:val="20"/>
          <w:szCs w:val="20"/>
          <w:vertAlign w:val="superscript"/>
        </w:rPr>
        <w:t>1*</w:t>
      </w:r>
      <w:r w:rsidRPr="00AC0418">
        <w:rPr>
          <w:rFonts w:ascii="Times New Roman" w:hAnsi="Times New Roman"/>
          <w:bCs/>
          <w:iCs/>
          <w:sz w:val="20"/>
          <w:szCs w:val="20"/>
        </w:rPr>
        <w:t xml:space="preserve">., </w:t>
      </w:r>
      <w:proofErr w:type="spellStart"/>
      <w:r w:rsidRPr="00AC0418">
        <w:rPr>
          <w:rFonts w:ascii="Times New Roman" w:hAnsi="Times New Roman"/>
          <w:bCs/>
          <w:iCs/>
          <w:sz w:val="20"/>
          <w:szCs w:val="20"/>
        </w:rPr>
        <w:t>Oyedep</w:t>
      </w:r>
      <w:r w:rsidR="0059339C" w:rsidRPr="00AC0418">
        <w:rPr>
          <w:rFonts w:ascii="Times New Roman" w:hAnsi="Times New Roman"/>
          <w:bCs/>
          <w:iCs/>
          <w:sz w:val="20"/>
          <w:szCs w:val="20"/>
        </w:rPr>
        <w:t>o</w:t>
      </w:r>
      <w:proofErr w:type="spellEnd"/>
      <w:r w:rsidR="0059339C" w:rsidRPr="00AC0418">
        <w:rPr>
          <w:rFonts w:ascii="Times New Roman" w:hAnsi="Times New Roman"/>
          <w:bCs/>
          <w:iCs/>
          <w:sz w:val="20"/>
          <w:szCs w:val="20"/>
        </w:rPr>
        <w:t xml:space="preserve"> </w:t>
      </w:r>
      <w:proofErr w:type="spellStart"/>
      <w:r w:rsidR="0059339C" w:rsidRPr="00AC0418">
        <w:rPr>
          <w:rFonts w:ascii="Times New Roman" w:hAnsi="Times New Roman"/>
          <w:bCs/>
          <w:iCs/>
          <w:sz w:val="20"/>
          <w:szCs w:val="20"/>
        </w:rPr>
        <w:t>O</w:t>
      </w:r>
      <w:r w:rsidRPr="00AC0418">
        <w:rPr>
          <w:rFonts w:ascii="Times New Roman" w:hAnsi="Times New Roman"/>
          <w:bCs/>
          <w:iCs/>
          <w:sz w:val="20"/>
          <w:szCs w:val="20"/>
        </w:rPr>
        <w:t>loyede</w:t>
      </w:r>
      <w:proofErr w:type="spellEnd"/>
      <w:r w:rsidRPr="00AC0418">
        <w:rPr>
          <w:rFonts w:ascii="Times New Roman" w:hAnsi="Times New Roman"/>
          <w:bCs/>
          <w:iCs/>
          <w:sz w:val="20"/>
          <w:szCs w:val="20"/>
        </w:rPr>
        <w:t xml:space="preserve"> C.</w:t>
      </w:r>
      <w:r w:rsidR="009D4E98" w:rsidRPr="00AC0418">
        <w:rPr>
          <w:rFonts w:ascii="Times New Roman" w:hAnsi="Times New Roman"/>
          <w:bCs/>
          <w:iCs/>
          <w:sz w:val="20"/>
          <w:szCs w:val="20"/>
        </w:rPr>
        <w:t xml:space="preserve"> </w:t>
      </w:r>
      <w:proofErr w:type="spellStart"/>
      <w:r w:rsidR="009D4E98" w:rsidRPr="00AC0418">
        <w:rPr>
          <w:rFonts w:ascii="Times New Roman" w:hAnsi="Times New Roman"/>
          <w:bCs/>
          <w:iCs/>
          <w:sz w:val="20"/>
          <w:szCs w:val="20"/>
        </w:rPr>
        <w:t>Alamu</w:t>
      </w:r>
      <w:proofErr w:type="spellEnd"/>
      <w:r w:rsidR="009D4E98" w:rsidRPr="00AC0418">
        <w:rPr>
          <w:rFonts w:ascii="Times New Roman" w:hAnsi="Times New Roman"/>
          <w:bCs/>
          <w:iCs/>
          <w:sz w:val="20"/>
          <w:szCs w:val="20"/>
        </w:rPr>
        <w:t xml:space="preserve"> </w:t>
      </w:r>
      <w:proofErr w:type="spellStart"/>
      <w:r w:rsidR="009D4E98" w:rsidRPr="00AC0418">
        <w:rPr>
          <w:rFonts w:ascii="Times New Roman" w:hAnsi="Times New Roman"/>
          <w:bCs/>
          <w:iCs/>
          <w:sz w:val="20"/>
          <w:szCs w:val="20"/>
        </w:rPr>
        <w:t>Oguntola</w:t>
      </w:r>
      <w:proofErr w:type="spellEnd"/>
      <w:r w:rsidR="009D4E98" w:rsidRPr="00AC0418">
        <w:rPr>
          <w:rFonts w:ascii="Times New Roman" w:hAnsi="Times New Roman"/>
          <w:bCs/>
          <w:iCs/>
          <w:sz w:val="20"/>
          <w:szCs w:val="20"/>
        </w:rPr>
        <w:t xml:space="preserve"> J.</w:t>
      </w:r>
      <w:r w:rsidR="00AD0290" w:rsidRPr="00AC0418">
        <w:rPr>
          <w:rFonts w:ascii="Times New Roman" w:eastAsiaTheme="minorEastAsia" w:hAnsi="Times New Roman"/>
          <w:bCs/>
          <w:iCs/>
          <w:sz w:val="20"/>
          <w:szCs w:val="20"/>
          <w:vertAlign w:val="superscript"/>
          <w:lang w:eastAsia="zh-CN"/>
        </w:rPr>
        <w:t>2</w:t>
      </w:r>
    </w:p>
    <w:p w:rsidR="006F58A8" w:rsidRPr="00AC0418" w:rsidRDefault="006F58A8" w:rsidP="0059339C">
      <w:pPr>
        <w:pStyle w:val="ListParagraph"/>
        <w:tabs>
          <w:tab w:val="right" w:pos="4365"/>
        </w:tabs>
        <w:snapToGrid w:val="0"/>
        <w:spacing w:after="0" w:line="240" w:lineRule="auto"/>
        <w:ind w:left="0"/>
        <w:jc w:val="center"/>
        <w:rPr>
          <w:rFonts w:ascii="Times New Roman" w:eastAsiaTheme="minorEastAsia" w:hAnsi="Times New Roman"/>
          <w:bCs/>
          <w:iCs/>
          <w:sz w:val="20"/>
          <w:szCs w:val="20"/>
          <w:lang w:eastAsia="zh-CN"/>
        </w:rPr>
      </w:pPr>
    </w:p>
    <w:p w:rsidR="00BB01BC" w:rsidRPr="00AC0418" w:rsidRDefault="00BB01BC" w:rsidP="0059339C">
      <w:pPr>
        <w:pStyle w:val="ListParagraph"/>
        <w:tabs>
          <w:tab w:val="right" w:pos="4365"/>
        </w:tabs>
        <w:snapToGrid w:val="0"/>
        <w:spacing w:after="0" w:line="240" w:lineRule="auto"/>
        <w:ind w:left="0"/>
        <w:jc w:val="center"/>
        <w:rPr>
          <w:rFonts w:ascii="Times New Roman" w:hAnsi="Times New Roman"/>
          <w:b/>
          <w:bCs/>
          <w:iCs/>
          <w:sz w:val="20"/>
          <w:szCs w:val="20"/>
        </w:rPr>
      </w:pPr>
      <w:r w:rsidRPr="00AC0418">
        <w:rPr>
          <w:rFonts w:ascii="Times New Roman" w:hAnsi="Times New Roman"/>
          <w:bCs/>
          <w:iCs/>
          <w:sz w:val="20"/>
          <w:szCs w:val="20"/>
        </w:rPr>
        <w:t xml:space="preserve">Department Of Mechanical Engineering, </w:t>
      </w:r>
      <w:proofErr w:type="spellStart"/>
      <w:r w:rsidRPr="00AC0418">
        <w:rPr>
          <w:rFonts w:ascii="Times New Roman" w:hAnsi="Times New Roman"/>
          <w:bCs/>
          <w:iCs/>
          <w:sz w:val="20"/>
          <w:szCs w:val="20"/>
        </w:rPr>
        <w:t>Osun</w:t>
      </w:r>
      <w:proofErr w:type="spellEnd"/>
      <w:r w:rsidRPr="00AC0418">
        <w:rPr>
          <w:rFonts w:ascii="Times New Roman" w:hAnsi="Times New Roman"/>
          <w:bCs/>
          <w:iCs/>
          <w:sz w:val="20"/>
          <w:szCs w:val="20"/>
        </w:rPr>
        <w:t xml:space="preserve"> State University, </w:t>
      </w:r>
      <w:proofErr w:type="spellStart"/>
      <w:r w:rsidRPr="00AC0418">
        <w:rPr>
          <w:rFonts w:ascii="Times New Roman" w:hAnsi="Times New Roman"/>
          <w:bCs/>
          <w:iCs/>
          <w:sz w:val="20"/>
          <w:szCs w:val="20"/>
        </w:rPr>
        <w:t>Osogbo</w:t>
      </w:r>
      <w:proofErr w:type="spellEnd"/>
      <w:r w:rsidRPr="00AC0418">
        <w:rPr>
          <w:rFonts w:ascii="Times New Roman" w:hAnsi="Times New Roman"/>
          <w:bCs/>
          <w:iCs/>
          <w:sz w:val="20"/>
          <w:szCs w:val="20"/>
        </w:rPr>
        <w:t>, Nigeria</w:t>
      </w:r>
      <w:r w:rsidRPr="00AC0418">
        <w:rPr>
          <w:rFonts w:ascii="Times New Roman" w:hAnsi="Times New Roman"/>
          <w:bCs/>
          <w:iCs/>
          <w:sz w:val="20"/>
          <w:szCs w:val="20"/>
          <w:vertAlign w:val="superscript"/>
        </w:rPr>
        <w:t>1</w:t>
      </w:r>
    </w:p>
    <w:p w:rsidR="006F58A8" w:rsidRPr="00AC0418" w:rsidRDefault="00BB01BC" w:rsidP="0059339C">
      <w:pPr>
        <w:pStyle w:val="ListParagraph"/>
        <w:tabs>
          <w:tab w:val="right" w:pos="4365"/>
        </w:tabs>
        <w:snapToGrid w:val="0"/>
        <w:spacing w:after="0" w:line="240" w:lineRule="auto"/>
        <w:ind w:left="0"/>
        <w:jc w:val="center"/>
        <w:rPr>
          <w:rFonts w:ascii="Times New Roman" w:eastAsiaTheme="minorEastAsia" w:hAnsi="Times New Roman"/>
          <w:bCs/>
          <w:iCs/>
          <w:sz w:val="20"/>
          <w:szCs w:val="20"/>
          <w:vertAlign w:val="superscript"/>
          <w:lang w:eastAsia="zh-CN"/>
        </w:rPr>
      </w:pPr>
      <w:r w:rsidRPr="00AC0418">
        <w:rPr>
          <w:rFonts w:ascii="Times New Roman" w:hAnsi="Times New Roman"/>
          <w:bCs/>
          <w:iCs/>
          <w:sz w:val="20"/>
          <w:szCs w:val="20"/>
        </w:rPr>
        <w:t>Department Of Mechanical Engineering, Federal Polytechnic Offa, P.M.B.</w:t>
      </w:r>
      <w:r w:rsidR="009D4E98" w:rsidRPr="00AC0418">
        <w:rPr>
          <w:rFonts w:ascii="Times New Roman" w:hAnsi="Times New Roman"/>
          <w:bCs/>
          <w:iCs/>
          <w:sz w:val="20"/>
          <w:szCs w:val="20"/>
        </w:rPr>
        <w:t xml:space="preserve"> 402, Offa </w:t>
      </w:r>
      <w:r w:rsidRPr="00AC0418">
        <w:rPr>
          <w:rFonts w:ascii="Times New Roman" w:hAnsi="Times New Roman"/>
          <w:bCs/>
          <w:iCs/>
          <w:sz w:val="20"/>
          <w:szCs w:val="20"/>
        </w:rPr>
        <w:t>Nigeria</w:t>
      </w:r>
      <w:r w:rsidR="00AD0290" w:rsidRPr="00AC0418">
        <w:rPr>
          <w:rFonts w:ascii="Times New Roman" w:eastAsiaTheme="minorEastAsia" w:hAnsi="Times New Roman"/>
          <w:bCs/>
          <w:iCs/>
          <w:sz w:val="20"/>
          <w:szCs w:val="20"/>
          <w:vertAlign w:val="superscript"/>
          <w:lang w:eastAsia="zh-CN"/>
        </w:rPr>
        <w:t>2</w:t>
      </w:r>
      <w:r w:rsidRPr="00AC0418">
        <w:rPr>
          <w:rFonts w:ascii="Times New Roman" w:hAnsi="Times New Roman"/>
          <w:bCs/>
          <w:iCs/>
          <w:sz w:val="20"/>
          <w:szCs w:val="20"/>
          <w:vertAlign w:val="superscript"/>
        </w:rPr>
        <w:t>*</w:t>
      </w:r>
    </w:p>
    <w:p w:rsidR="006F58A8" w:rsidRPr="00AC0418" w:rsidRDefault="00AC0418" w:rsidP="0059339C">
      <w:pPr>
        <w:pStyle w:val="ListParagraph"/>
        <w:tabs>
          <w:tab w:val="right" w:pos="4365"/>
        </w:tabs>
        <w:snapToGrid w:val="0"/>
        <w:spacing w:after="0" w:line="240" w:lineRule="auto"/>
        <w:ind w:left="0"/>
        <w:jc w:val="center"/>
        <w:rPr>
          <w:rFonts w:ascii="Times New Roman" w:eastAsiaTheme="minorEastAsia" w:hAnsi="Times New Roman"/>
          <w:color w:val="555555"/>
          <w:sz w:val="20"/>
          <w:szCs w:val="20"/>
          <w:shd w:val="clear" w:color="auto" w:fill="FFFFFF"/>
          <w:lang w:eastAsia="zh-CN"/>
        </w:rPr>
      </w:pPr>
      <w:hyperlink r:id="rId7" w:history="1">
        <w:r w:rsidRPr="00AC0418">
          <w:rPr>
            <w:rStyle w:val="Hyperlink"/>
            <w:rFonts w:ascii="Times New Roman" w:hAnsi="Times New Roman"/>
            <w:sz w:val="20"/>
            <w:szCs w:val="20"/>
            <w:shd w:val="clear" w:color="auto" w:fill="FFFFFF"/>
          </w:rPr>
          <w:t>gbenga.odesanmi@fedpoffaonline.edu.ng</w:t>
        </w:r>
      </w:hyperlink>
    </w:p>
    <w:p w:rsidR="00AC0418" w:rsidRPr="00AC0418" w:rsidRDefault="00AC0418" w:rsidP="0059339C">
      <w:pPr>
        <w:pStyle w:val="ListParagraph"/>
        <w:tabs>
          <w:tab w:val="right" w:pos="4365"/>
        </w:tabs>
        <w:snapToGrid w:val="0"/>
        <w:spacing w:after="0" w:line="240" w:lineRule="auto"/>
        <w:ind w:left="0"/>
        <w:jc w:val="center"/>
        <w:rPr>
          <w:rFonts w:ascii="Times New Roman" w:eastAsiaTheme="minorEastAsia" w:hAnsi="Times New Roman" w:hint="eastAsia"/>
          <w:bCs/>
          <w:iCs/>
          <w:sz w:val="20"/>
          <w:szCs w:val="24"/>
          <w:vertAlign w:val="superscript"/>
          <w:lang w:eastAsia="zh-CN"/>
        </w:rPr>
      </w:pPr>
    </w:p>
    <w:p w:rsidR="00BB01BC" w:rsidRPr="0059339C" w:rsidRDefault="0059339C" w:rsidP="0059339C">
      <w:pPr>
        <w:pStyle w:val="ListParagraph"/>
        <w:tabs>
          <w:tab w:val="right" w:pos="4365"/>
        </w:tabs>
        <w:snapToGrid w:val="0"/>
        <w:spacing w:after="0" w:line="240" w:lineRule="auto"/>
        <w:ind w:left="0"/>
        <w:jc w:val="both"/>
        <w:rPr>
          <w:rFonts w:ascii="Times New Roman" w:hAnsi="Times New Roman"/>
          <w:bCs/>
          <w:iCs/>
          <w:sz w:val="20"/>
          <w:szCs w:val="24"/>
        </w:rPr>
      </w:pPr>
      <w:r w:rsidRPr="0059339C">
        <w:rPr>
          <w:rFonts w:ascii="Times New Roman" w:hAnsi="Times New Roman"/>
          <w:b/>
          <w:bCs/>
          <w:iCs/>
          <w:sz w:val="20"/>
          <w:szCs w:val="24"/>
        </w:rPr>
        <w:t>Abstract</w:t>
      </w:r>
      <w:r w:rsidRPr="0059339C">
        <w:rPr>
          <w:rFonts w:ascii="Times New Roman" w:eastAsiaTheme="minorEastAsia" w:hAnsi="Times New Roman"/>
          <w:b/>
          <w:bCs/>
          <w:iCs/>
          <w:sz w:val="20"/>
          <w:szCs w:val="24"/>
          <w:lang w:eastAsia="zh-CN"/>
        </w:rPr>
        <w:t xml:space="preserve">: </w:t>
      </w:r>
      <w:r w:rsidR="00BB01BC" w:rsidRPr="0059339C">
        <w:rPr>
          <w:rFonts w:ascii="Times New Roman" w:hAnsi="Times New Roman"/>
          <w:bCs/>
          <w:iCs/>
          <w:sz w:val="20"/>
          <w:szCs w:val="24"/>
        </w:rPr>
        <w:t>The design and construction of small scale biodiesel processor is brought about to reduce the effect of fossil fuel diesel scarcity or shortage in the country. This project will go a long way to improving the lay-down of getting normal diesel, in that the prototype designed is to transform used vegetable oil into biodiesel instead of the problem of digging the ground to get the diesel fuel</w:t>
      </w:r>
      <w:r w:rsidRPr="0059339C">
        <w:rPr>
          <w:rFonts w:ascii="Times New Roman" w:hAnsi="Times New Roman"/>
          <w:bCs/>
          <w:iCs/>
          <w:sz w:val="20"/>
          <w:szCs w:val="24"/>
        </w:rPr>
        <w:t>.</w:t>
      </w:r>
      <w:r>
        <w:rPr>
          <w:rFonts w:ascii="Times New Roman" w:hAnsi="Times New Roman"/>
          <w:bCs/>
          <w:iCs/>
          <w:sz w:val="20"/>
          <w:szCs w:val="24"/>
        </w:rPr>
        <w:t xml:space="preserve"> </w:t>
      </w:r>
      <w:r w:rsidRPr="0059339C">
        <w:rPr>
          <w:rFonts w:ascii="Times New Roman" w:hAnsi="Times New Roman"/>
          <w:bCs/>
          <w:iCs/>
          <w:sz w:val="20"/>
          <w:szCs w:val="24"/>
        </w:rPr>
        <w:t>T</w:t>
      </w:r>
      <w:r w:rsidR="00BB01BC" w:rsidRPr="0059339C">
        <w:rPr>
          <w:rFonts w:ascii="Times New Roman" w:hAnsi="Times New Roman"/>
          <w:bCs/>
          <w:iCs/>
          <w:sz w:val="20"/>
          <w:szCs w:val="24"/>
        </w:rPr>
        <w:t xml:space="preserve">he biodiesel processor, from the history, uses </w:t>
      </w:r>
      <w:proofErr w:type="spellStart"/>
      <w:r w:rsidR="00BB01BC" w:rsidRPr="0059339C">
        <w:rPr>
          <w:rFonts w:ascii="Times New Roman" w:hAnsi="Times New Roman"/>
          <w:bCs/>
          <w:iCs/>
          <w:sz w:val="20"/>
          <w:szCs w:val="24"/>
        </w:rPr>
        <w:t>transesterification</w:t>
      </w:r>
      <w:proofErr w:type="spellEnd"/>
      <w:r w:rsidR="00BB01BC" w:rsidRPr="0059339C">
        <w:rPr>
          <w:rFonts w:ascii="Times New Roman" w:hAnsi="Times New Roman"/>
          <w:bCs/>
          <w:iCs/>
          <w:sz w:val="20"/>
          <w:szCs w:val="24"/>
        </w:rPr>
        <w:t xml:space="preserve"> process to convert the waste oil into usable fuel. Different feedstock has been used by different producers, such </w:t>
      </w:r>
      <w:proofErr w:type="spellStart"/>
      <w:r w:rsidR="00BB01BC" w:rsidRPr="0059339C">
        <w:rPr>
          <w:rFonts w:ascii="Times New Roman" w:hAnsi="Times New Roman"/>
          <w:bCs/>
          <w:iCs/>
          <w:sz w:val="20"/>
          <w:szCs w:val="24"/>
        </w:rPr>
        <w:t>feedstocks</w:t>
      </w:r>
      <w:proofErr w:type="spellEnd"/>
      <w:r w:rsidR="00BB01BC" w:rsidRPr="0059339C">
        <w:rPr>
          <w:rFonts w:ascii="Times New Roman" w:hAnsi="Times New Roman"/>
          <w:bCs/>
          <w:iCs/>
          <w:sz w:val="20"/>
          <w:szCs w:val="24"/>
        </w:rPr>
        <w:t xml:space="preserve"> are vegetable oil, palm kernel oil, soybean, rapeseed, peanut and Shea-butter </w:t>
      </w:r>
      <w:proofErr w:type="spellStart"/>
      <w:r w:rsidR="00BB01BC" w:rsidRPr="0059339C">
        <w:rPr>
          <w:rFonts w:ascii="Times New Roman" w:hAnsi="Times New Roman"/>
          <w:bCs/>
          <w:iCs/>
          <w:sz w:val="20"/>
          <w:szCs w:val="24"/>
        </w:rPr>
        <w:t>e.t.c</w:t>
      </w:r>
      <w:proofErr w:type="spellEnd"/>
      <w:r w:rsidRPr="0059339C">
        <w:rPr>
          <w:rFonts w:ascii="Times New Roman" w:hAnsi="Times New Roman"/>
          <w:bCs/>
          <w:iCs/>
          <w:sz w:val="20"/>
          <w:szCs w:val="24"/>
        </w:rPr>
        <w:t>.</w:t>
      </w:r>
      <w:r>
        <w:rPr>
          <w:rFonts w:ascii="Times New Roman" w:hAnsi="Times New Roman"/>
          <w:bCs/>
          <w:iCs/>
          <w:sz w:val="20"/>
          <w:szCs w:val="24"/>
        </w:rPr>
        <w:t xml:space="preserve"> </w:t>
      </w:r>
      <w:r w:rsidRPr="0059339C">
        <w:rPr>
          <w:rFonts w:ascii="Times New Roman" w:hAnsi="Times New Roman"/>
          <w:bCs/>
          <w:iCs/>
          <w:sz w:val="20"/>
          <w:szCs w:val="24"/>
        </w:rPr>
        <w:t>T</w:t>
      </w:r>
      <w:r w:rsidR="00BB01BC" w:rsidRPr="0059339C">
        <w:rPr>
          <w:rFonts w:ascii="Times New Roman" w:hAnsi="Times New Roman"/>
          <w:bCs/>
          <w:iCs/>
          <w:sz w:val="20"/>
          <w:szCs w:val="24"/>
        </w:rPr>
        <w:t>he small scale biodiesel processor has different parts such as; the mixing tank, piping, sieving tank, taps, electric motor, pulley and belt arrangement, pump, and receiving tank. But majorly the operation of the production of biodiesel takes place in three tanks. The mixing tank; receive the feedstock and it is the place where the continuous agitation of the feedstock takes place. The sieving tank; it sieves the feedstock to separate the biodiesel from glycerin. The receiving tank; receive the biodiesel through the help of pumping machine</w:t>
      </w:r>
      <w:r w:rsidRPr="0059339C">
        <w:rPr>
          <w:rFonts w:ascii="Times New Roman" w:hAnsi="Times New Roman"/>
          <w:bCs/>
          <w:iCs/>
          <w:sz w:val="20"/>
          <w:szCs w:val="24"/>
        </w:rPr>
        <w:t>.</w:t>
      </w:r>
      <w:r>
        <w:rPr>
          <w:rFonts w:ascii="Times New Roman" w:hAnsi="Times New Roman"/>
          <w:bCs/>
          <w:iCs/>
          <w:sz w:val="20"/>
          <w:szCs w:val="24"/>
        </w:rPr>
        <w:t xml:space="preserve"> </w:t>
      </w:r>
      <w:r w:rsidRPr="0059339C">
        <w:rPr>
          <w:rFonts w:ascii="Times New Roman" w:hAnsi="Times New Roman"/>
          <w:bCs/>
          <w:iCs/>
          <w:sz w:val="20"/>
          <w:szCs w:val="24"/>
        </w:rPr>
        <w:t>T</w:t>
      </w:r>
      <w:r w:rsidR="00BB01BC" w:rsidRPr="0059339C">
        <w:rPr>
          <w:rFonts w:ascii="Times New Roman" w:hAnsi="Times New Roman"/>
          <w:bCs/>
          <w:iCs/>
          <w:sz w:val="20"/>
          <w:szCs w:val="24"/>
        </w:rPr>
        <w:t>he testing of our biodiesel processor gave a clear result of biodiesel and glycerol as the by-product using sodium hydroxide as our catalyst and the efficiency of the biodiesel processor is 73%.</w:t>
      </w:r>
    </w:p>
    <w:p w:rsidR="0059339C" w:rsidRPr="0059339C" w:rsidRDefault="0059339C" w:rsidP="0059339C">
      <w:pPr>
        <w:pStyle w:val="ListParagraph"/>
        <w:tabs>
          <w:tab w:val="right" w:pos="4365"/>
        </w:tabs>
        <w:snapToGrid w:val="0"/>
        <w:spacing w:after="0" w:line="240" w:lineRule="auto"/>
        <w:ind w:left="0"/>
        <w:jc w:val="both"/>
        <w:rPr>
          <w:rFonts w:ascii="Times New Roman" w:eastAsiaTheme="minorEastAsia" w:hAnsi="Times New Roman"/>
          <w:bCs/>
          <w:iCs/>
          <w:sz w:val="20"/>
          <w:szCs w:val="24"/>
          <w:lang w:eastAsia="zh-CN"/>
        </w:rPr>
      </w:pPr>
      <w:r w:rsidRPr="0059339C">
        <w:rPr>
          <w:rFonts w:ascii="Times New Roman" w:hAnsi="Times New Roman"/>
          <w:sz w:val="20"/>
        </w:rPr>
        <w:t>[</w:t>
      </w:r>
      <w:proofErr w:type="spellStart"/>
      <w:r w:rsidRPr="0059339C">
        <w:rPr>
          <w:rFonts w:ascii="Times New Roman" w:hAnsi="Times New Roman"/>
          <w:bCs/>
          <w:iCs/>
          <w:sz w:val="20"/>
          <w:szCs w:val="24"/>
        </w:rPr>
        <w:t>Odesanmi</w:t>
      </w:r>
      <w:proofErr w:type="spellEnd"/>
      <w:r w:rsidRPr="0059339C">
        <w:rPr>
          <w:rFonts w:ascii="Times New Roman" w:hAnsi="Times New Roman"/>
          <w:bCs/>
          <w:iCs/>
          <w:sz w:val="20"/>
          <w:szCs w:val="24"/>
        </w:rPr>
        <w:t xml:space="preserve"> </w:t>
      </w:r>
      <w:proofErr w:type="spellStart"/>
      <w:r w:rsidRPr="0059339C">
        <w:rPr>
          <w:rFonts w:ascii="Times New Roman" w:hAnsi="Times New Roman"/>
          <w:bCs/>
          <w:iCs/>
          <w:sz w:val="20"/>
          <w:szCs w:val="24"/>
        </w:rPr>
        <w:t>Gbenga</w:t>
      </w:r>
      <w:proofErr w:type="spellEnd"/>
      <w:r w:rsidRPr="0059339C">
        <w:rPr>
          <w:rFonts w:ascii="Times New Roman" w:hAnsi="Times New Roman"/>
          <w:bCs/>
          <w:iCs/>
          <w:sz w:val="20"/>
          <w:szCs w:val="24"/>
        </w:rPr>
        <w:t xml:space="preserve"> A</w:t>
      </w:r>
      <w:r w:rsidRPr="0059339C">
        <w:rPr>
          <w:rFonts w:ascii="Times New Roman" w:hAnsi="Times New Roman"/>
          <w:bCs/>
          <w:iCs/>
          <w:sz w:val="20"/>
          <w:szCs w:val="24"/>
          <w:vertAlign w:val="superscript"/>
        </w:rPr>
        <w:t xml:space="preserve"> </w:t>
      </w:r>
      <w:r w:rsidRPr="0059339C">
        <w:rPr>
          <w:rFonts w:ascii="Times New Roman" w:hAnsi="Times New Roman"/>
          <w:bCs/>
          <w:iCs/>
          <w:sz w:val="20"/>
          <w:szCs w:val="24"/>
        </w:rPr>
        <w:t xml:space="preserve">., </w:t>
      </w:r>
      <w:proofErr w:type="spellStart"/>
      <w:r w:rsidRPr="0059339C">
        <w:rPr>
          <w:rFonts w:ascii="Times New Roman" w:hAnsi="Times New Roman"/>
          <w:bCs/>
          <w:iCs/>
          <w:sz w:val="20"/>
          <w:szCs w:val="24"/>
        </w:rPr>
        <w:t>Oyedepo</w:t>
      </w:r>
      <w:proofErr w:type="spellEnd"/>
      <w:r>
        <w:rPr>
          <w:rFonts w:ascii="Times New Roman" w:hAnsi="Times New Roman"/>
          <w:bCs/>
          <w:iCs/>
          <w:sz w:val="20"/>
          <w:szCs w:val="24"/>
        </w:rPr>
        <w:t xml:space="preserve"> </w:t>
      </w:r>
      <w:proofErr w:type="spellStart"/>
      <w:r w:rsidRPr="0059339C">
        <w:rPr>
          <w:rFonts w:ascii="Times New Roman" w:hAnsi="Times New Roman"/>
          <w:bCs/>
          <w:iCs/>
          <w:sz w:val="20"/>
          <w:szCs w:val="24"/>
        </w:rPr>
        <w:t>Oloyede</w:t>
      </w:r>
      <w:proofErr w:type="spellEnd"/>
      <w:r w:rsidRPr="0059339C">
        <w:rPr>
          <w:rFonts w:ascii="Times New Roman" w:hAnsi="Times New Roman"/>
          <w:bCs/>
          <w:iCs/>
          <w:sz w:val="20"/>
          <w:szCs w:val="24"/>
        </w:rPr>
        <w:t xml:space="preserve"> C. </w:t>
      </w:r>
      <w:proofErr w:type="spellStart"/>
      <w:r w:rsidRPr="0059339C">
        <w:rPr>
          <w:rFonts w:ascii="Times New Roman" w:hAnsi="Times New Roman"/>
          <w:bCs/>
          <w:iCs/>
          <w:sz w:val="20"/>
          <w:szCs w:val="24"/>
        </w:rPr>
        <w:t>Alamu</w:t>
      </w:r>
      <w:proofErr w:type="spellEnd"/>
      <w:r w:rsidRPr="0059339C">
        <w:rPr>
          <w:rFonts w:ascii="Times New Roman" w:hAnsi="Times New Roman"/>
          <w:bCs/>
          <w:iCs/>
          <w:sz w:val="20"/>
          <w:szCs w:val="24"/>
        </w:rPr>
        <w:t xml:space="preserve"> </w:t>
      </w:r>
      <w:proofErr w:type="spellStart"/>
      <w:r w:rsidRPr="0059339C">
        <w:rPr>
          <w:rFonts w:ascii="Times New Roman" w:hAnsi="Times New Roman"/>
          <w:bCs/>
          <w:iCs/>
          <w:sz w:val="20"/>
          <w:szCs w:val="24"/>
        </w:rPr>
        <w:t>Oguntola</w:t>
      </w:r>
      <w:proofErr w:type="spellEnd"/>
      <w:r w:rsidRPr="0059339C">
        <w:rPr>
          <w:rFonts w:ascii="Times New Roman" w:hAnsi="Times New Roman"/>
          <w:bCs/>
          <w:iCs/>
          <w:sz w:val="20"/>
          <w:szCs w:val="24"/>
        </w:rPr>
        <w:t xml:space="preserve"> J.</w:t>
      </w:r>
      <w:r w:rsidRPr="0059339C">
        <w:rPr>
          <w:rFonts w:ascii="Times New Roman" w:hAnsi="Times New Roman"/>
          <w:bCs/>
          <w:iCs/>
          <w:sz w:val="20"/>
          <w:szCs w:val="24"/>
          <w:vertAlign w:val="superscript"/>
        </w:rPr>
        <w:t xml:space="preserve"> </w:t>
      </w:r>
      <w:r w:rsidRPr="0059339C">
        <w:rPr>
          <w:rFonts w:ascii="Times New Roman" w:hAnsi="Times New Roman"/>
          <w:sz w:val="20"/>
        </w:rPr>
        <w:t xml:space="preserve">. </w:t>
      </w:r>
      <w:r w:rsidRPr="0059339C">
        <w:rPr>
          <w:rFonts w:ascii="Times New Roman" w:hAnsi="Times New Roman"/>
          <w:b/>
          <w:bCs/>
          <w:iCs/>
          <w:sz w:val="20"/>
          <w:szCs w:val="24"/>
        </w:rPr>
        <w:t>Design And Construction Of A Small Scale Biodiesel Processor</w:t>
      </w:r>
      <w:r w:rsidRPr="0059339C">
        <w:rPr>
          <w:rFonts w:ascii="Times New Roman" w:eastAsia="Times New Roman" w:hAnsi="Times New Roman"/>
          <w:b/>
          <w:bCs/>
          <w:sz w:val="20"/>
          <w:lang w:bidi="fa-IR"/>
        </w:rPr>
        <w:t>.</w:t>
      </w:r>
      <w:r w:rsidRPr="0059339C">
        <w:rPr>
          <w:rFonts w:ascii="Times New Roman" w:hAnsi="Times New Roman"/>
          <w:b/>
          <w:sz w:val="20"/>
        </w:rPr>
        <w:t xml:space="preserve"> </w:t>
      </w:r>
      <w:r w:rsidRPr="0059339C">
        <w:rPr>
          <w:rFonts w:ascii="Times New Roman" w:eastAsia="Times New Roman" w:hAnsi="Times New Roman"/>
          <w:bCs/>
          <w:i/>
          <w:sz w:val="20"/>
        </w:rPr>
        <w:t>Rep Opinion</w:t>
      </w:r>
      <w:r w:rsidRPr="0059339C">
        <w:rPr>
          <w:rFonts w:ascii="Times New Roman" w:eastAsia="Times New Roman" w:hAnsi="Times New Roman"/>
          <w:bCs/>
          <w:sz w:val="20"/>
        </w:rPr>
        <w:t xml:space="preserve"> </w:t>
      </w:r>
      <w:r w:rsidRPr="0059339C">
        <w:rPr>
          <w:rFonts w:ascii="Times New Roman" w:hAnsi="Times New Roman"/>
          <w:sz w:val="20"/>
        </w:rPr>
        <w:t>201</w:t>
      </w:r>
      <w:r w:rsidRPr="0059339C">
        <w:rPr>
          <w:rFonts w:ascii="Times New Roman" w:eastAsiaTheme="minorEastAsia" w:hAnsi="Times New Roman"/>
          <w:sz w:val="20"/>
          <w:lang w:eastAsia="zh-CN"/>
        </w:rPr>
        <w:t>7</w:t>
      </w:r>
      <w:r w:rsidRPr="0059339C">
        <w:rPr>
          <w:rFonts w:ascii="Times New Roman" w:hAnsi="Times New Roman"/>
          <w:sz w:val="20"/>
        </w:rPr>
        <w:t>;</w:t>
      </w:r>
      <w:r w:rsidRPr="0059339C">
        <w:rPr>
          <w:rFonts w:ascii="Times New Roman" w:eastAsiaTheme="minorEastAsia" w:hAnsi="Times New Roman"/>
          <w:sz w:val="20"/>
          <w:lang w:eastAsia="zh-CN"/>
        </w:rPr>
        <w:t>9</w:t>
      </w:r>
      <w:r w:rsidRPr="0059339C">
        <w:rPr>
          <w:rFonts w:ascii="Times New Roman" w:hAnsi="Times New Roman"/>
          <w:sz w:val="20"/>
        </w:rPr>
        <w:t>(</w:t>
      </w:r>
      <w:r w:rsidRPr="0059339C">
        <w:rPr>
          <w:rFonts w:ascii="Times New Roman" w:eastAsiaTheme="minorEastAsia" w:hAnsi="Times New Roman"/>
          <w:sz w:val="20"/>
          <w:lang w:eastAsia="zh-CN"/>
        </w:rPr>
        <w:t>8</w:t>
      </w:r>
      <w:r w:rsidRPr="0059339C">
        <w:rPr>
          <w:rFonts w:ascii="Times New Roman" w:hAnsi="Times New Roman"/>
          <w:sz w:val="20"/>
        </w:rPr>
        <w:t>):</w:t>
      </w:r>
      <w:r w:rsidR="001171CA">
        <w:rPr>
          <w:rFonts w:ascii="Times New Roman" w:hAnsi="Times New Roman"/>
          <w:noProof/>
          <w:color w:val="000000"/>
          <w:sz w:val="20"/>
        </w:rPr>
        <w:t>94-100</w:t>
      </w:r>
      <w:r w:rsidRPr="0059339C">
        <w:rPr>
          <w:rFonts w:ascii="Times New Roman" w:hAnsi="Times New Roman"/>
          <w:sz w:val="20"/>
        </w:rPr>
        <w:t xml:space="preserve">]. ISSN 1553-9873 (print); ISSN 2375-7205 (online). </w:t>
      </w:r>
      <w:hyperlink r:id="rId8" w:history="1">
        <w:r w:rsidRPr="0059339C">
          <w:rPr>
            <w:rStyle w:val="Hyperlink"/>
            <w:rFonts w:ascii="Times New Roman" w:hAnsi="Times New Roman"/>
            <w:color w:val="0000FF"/>
            <w:sz w:val="20"/>
          </w:rPr>
          <w:t>http://www.sciencepub.net/report</w:t>
        </w:r>
      </w:hyperlink>
      <w:r w:rsidRPr="0059339C">
        <w:rPr>
          <w:rFonts w:ascii="Times New Roman" w:hAnsi="Times New Roman"/>
          <w:sz w:val="20"/>
        </w:rPr>
        <w:t xml:space="preserve">. </w:t>
      </w:r>
      <w:r w:rsidRPr="0059339C">
        <w:rPr>
          <w:rFonts w:ascii="Times New Roman" w:eastAsiaTheme="minorEastAsia" w:hAnsi="Times New Roman"/>
          <w:sz w:val="20"/>
          <w:lang w:eastAsia="zh-CN"/>
        </w:rPr>
        <w:t xml:space="preserve">14. </w:t>
      </w:r>
      <w:r w:rsidRPr="0059339C">
        <w:rPr>
          <w:rFonts w:ascii="Times New Roman" w:hAnsi="Times New Roman"/>
          <w:color w:val="000000"/>
          <w:sz w:val="20"/>
          <w:shd w:val="clear" w:color="auto" w:fill="FFFFFF"/>
        </w:rPr>
        <w:t>doi:</w:t>
      </w:r>
      <w:hyperlink r:id="rId9" w:history="1">
        <w:r w:rsidRPr="0059339C">
          <w:rPr>
            <w:rStyle w:val="Hyperlink"/>
            <w:rFonts w:ascii="Times New Roman" w:hAnsi="Times New Roman"/>
            <w:color w:val="0000FF"/>
            <w:sz w:val="20"/>
            <w:shd w:val="clear" w:color="auto" w:fill="FFFFFF"/>
          </w:rPr>
          <w:t>10.7537/marsroj0</w:t>
        </w:r>
        <w:r w:rsidRPr="0059339C">
          <w:rPr>
            <w:rStyle w:val="Hyperlink"/>
            <w:rFonts w:ascii="Times New Roman" w:eastAsiaTheme="minorEastAsia" w:hAnsi="Times New Roman"/>
            <w:color w:val="0000FF"/>
            <w:sz w:val="20"/>
            <w:shd w:val="clear" w:color="auto" w:fill="FFFFFF"/>
            <w:lang w:eastAsia="zh-CN"/>
          </w:rPr>
          <w:t>90817.14</w:t>
        </w:r>
      </w:hyperlink>
      <w:r w:rsidRPr="0059339C">
        <w:rPr>
          <w:rFonts w:ascii="Times New Roman" w:hAnsi="Times New Roman"/>
          <w:color w:val="000000"/>
          <w:sz w:val="20"/>
          <w:shd w:val="clear" w:color="auto" w:fill="FFFFFF"/>
        </w:rPr>
        <w:t>.</w:t>
      </w:r>
    </w:p>
    <w:p w:rsidR="00BB01BC" w:rsidRPr="0059339C" w:rsidRDefault="00BB01BC" w:rsidP="0059339C">
      <w:pPr>
        <w:pStyle w:val="ListParagraph"/>
        <w:tabs>
          <w:tab w:val="right" w:pos="4365"/>
        </w:tabs>
        <w:snapToGrid w:val="0"/>
        <w:spacing w:after="0" w:line="240" w:lineRule="auto"/>
        <w:ind w:left="0"/>
        <w:jc w:val="both"/>
        <w:rPr>
          <w:rFonts w:ascii="Times New Roman" w:hAnsi="Times New Roman"/>
          <w:bCs/>
          <w:iCs/>
          <w:sz w:val="20"/>
          <w:szCs w:val="24"/>
        </w:rPr>
      </w:pPr>
    </w:p>
    <w:p w:rsidR="00BB01BC" w:rsidRPr="0059339C" w:rsidRDefault="0059339C" w:rsidP="0059339C">
      <w:pPr>
        <w:pStyle w:val="ListParagraph"/>
        <w:tabs>
          <w:tab w:val="right" w:pos="4365"/>
        </w:tabs>
        <w:snapToGrid w:val="0"/>
        <w:spacing w:after="0" w:line="240" w:lineRule="auto"/>
        <w:ind w:left="0"/>
        <w:jc w:val="both"/>
        <w:rPr>
          <w:rFonts w:ascii="Times New Roman" w:hAnsi="Times New Roman"/>
          <w:b/>
          <w:bCs/>
          <w:iCs/>
          <w:sz w:val="20"/>
          <w:szCs w:val="24"/>
        </w:rPr>
      </w:pPr>
      <w:r w:rsidRPr="0059339C">
        <w:rPr>
          <w:rFonts w:ascii="Times New Roman" w:hAnsi="Times New Roman"/>
          <w:b/>
          <w:bCs/>
          <w:iCs/>
          <w:sz w:val="20"/>
          <w:szCs w:val="24"/>
        </w:rPr>
        <w:t xml:space="preserve">Keyword: </w:t>
      </w:r>
      <w:r w:rsidR="00BB01BC" w:rsidRPr="0059339C">
        <w:rPr>
          <w:rFonts w:ascii="Times New Roman" w:hAnsi="Times New Roman"/>
          <w:bCs/>
          <w:iCs/>
          <w:sz w:val="20"/>
          <w:szCs w:val="24"/>
        </w:rPr>
        <w:t>Biodiesel, Processor, ethanol, used palm kernel oil, small scale.</w:t>
      </w:r>
      <w:r w:rsidR="006F58A8" w:rsidRPr="0059339C">
        <w:rPr>
          <w:rFonts w:ascii="Times New Roman" w:hAnsi="Times New Roman"/>
          <w:bCs/>
          <w:iCs/>
          <w:sz w:val="20"/>
          <w:szCs w:val="24"/>
        </w:rPr>
        <w:t xml:space="preserve"> </w:t>
      </w:r>
    </w:p>
    <w:p w:rsidR="00BB01BC" w:rsidRPr="0059339C" w:rsidRDefault="00BB01BC" w:rsidP="0059339C">
      <w:pPr>
        <w:tabs>
          <w:tab w:val="right" w:pos="4365"/>
        </w:tabs>
        <w:snapToGrid w:val="0"/>
        <w:spacing w:after="0" w:line="240" w:lineRule="auto"/>
        <w:jc w:val="both"/>
        <w:rPr>
          <w:rFonts w:ascii="Times New Roman" w:hAnsi="Times New Roman"/>
          <w:b/>
          <w:bCs/>
          <w:iCs/>
          <w:sz w:val="20"/>
          <w:szCs w:val="24"/>
        </w:rPr>
      </w:pPr>
    </w:p>
    <w:p w:rsidR="0059339C" w:rsidRDefault="0059339C" w:rsidP="0059339C">
      <w:pPr>
        <w:tabs>
          <w:tab w:val="right" w:pos="4365"/>
        </w:tabs>
        <w:snapToGrid w:val="0"/>
        <w:spacing w:after="0" w:line="240" w:lineRule="auto"/>
        <w:jc w:val="both"/>
        <w:rPr>
          <w:rFonts w:ascii="Times New Roman" w:hAnsi="Times New Roman"/>
          <w:b/>
          <w:bCs/>
          <w:iCs/>
          <w:sz w:val="20"/>
          <w:szCs w:val="24"/>
        </w:rPr>
        <w:sectPr w:rsidR="0059339C" w:rsidSect="001171CA">
          <w:headerReference w:type="default" r:id="rId10"/>
          <w:footerReference w:type="default" r:id="rId11"/>
          <w:type w:val="continuous"/>
          <w:pgSz w:w="12240" w:h="15840" w:code="1"/>
          <w:pgMar w:top="1440" w:right="1440" w:bottom="1440" w:left="1440" w:header="720" w:footer="720" w:gutter="0"/>
          <w:pgNumType w:start="94"/>
          <w:cols w:space="720"/>
          <w:docGrid w:linePitch="360"/>
        </w:sectPr>
      </w:pPr>
    </w:p>
    <w:p w:rsidR="00BB01BC" w:rsidRPr="0059339C" w:rsidRDefault="0059339C" w:rsidP="0059339C">
      <w:pPr>
        <w:tabs>
          <w:tab w:val="right" w:pos="4365"/>
        </w:tabs>
        <w:snapToGrid w:val="0"/>
        <w:spacing w:after="0" w:line="240" w:lineRule="auto"/>
        <w:jc w:val="both"/>
        <w:rPr>
          <w:rFonts w:ascii="Times New Roman" w:hAnsi="Times New Roman"/>
          <w:b/>
          <w:bCs/>
          <w:iCs/>
          <w:sz w:val="20"/>
          <w:szCs w:val="24"/>
        </w:rPr>
      </w:pPr>
      <w:r w:rsidRPr="0059339C">
        <w:rPr>
          <w:rFonts w:ascii="Times New Roman" w:hAnsi="Times New Roman"/>
          <w:b/>
          <w:bCs/>
          <w:iCs/>
          <w:sz w:val="20"/>
          <w:szCs w:val="24"/>
        </w:rPr>
        <w:lastRenderedPageBreak/>
        <w:t>Introduction</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In a world where environmental awareness is becoming increasingly important for individuals, businesses, and mankind as a whole, it is always important to be looking for ways to use renewable resources, re-use waste and cut carbon emissions. Biodiesel is a great way to do this. Use of vegetable oil from oil-bearing seeds, waste oil and animal fats for making biodiesel, for instance, reduces impact on the environment.</w:t>
      </w:r>
    </w:p>
    <w:p w:rsid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Biodiesel is a liquid fuel obtained from the addition of alcohol to any source of complex fatty acids: vegetal oil or animal fat. The following describes how vegetable oil mixed with methanol yields biodiesel through the reaction of trans-</w:t>
      </w:r>
      <w:proofErr w:type="spellStart"/>
      <w:r w:rsidRPr="0059339C">
        <w:rPr>
          <w:rFonts w:ascii="Times New Roman" w:hAnsi="Times New Roman"/>
          <w:sz w:val="20"/>
          <w:szCs w:val="24"/>
        </w:rPr>
        <w:t>esterification</w:t>
      </w:r>
      <w:proofErr w:type="spellEnd"/>
      <w:r w:rsidRPr="0059339C">
        <w:rPr>
          <w:rFonts w:ascii="Times New Roman" w:hAnsi="Times New Roman"/>
          <w:sz w:val="20"/>
          <w:szCs w:val="24"/>
        </w:rPr>
        <w:t>, whereby glycerin is separated from used vegetable oil via a caustic catalyst. (Wesley et al., 2006</w:t>
      </w:r>
      <w:r w:rsidR="0059339C" w:rsidRPr="0059339C">
        <w:rPr>
          <w:rFonts w:ascii="Times New Roman" w:hAnsi="Times New Roman"/>
          <w:sz w:val="20"/>
          <w:szCs w:val="24"/>
        </w:rPr>
        <w:t>)</w:t>
      </w:r>
      <w:r w:rsidR="0059339C">
        <w:rPr>
          <w:rFonts w:ascii="Times New Roman" w:hAnsi="Times New Roman"/>
          <w:sz w:val="20"/>
          <w:szCs w:val="24"/>
        </w:rPr>
        <w:t>.</w:t>
      </w:r>
    </w:p>
    <w:p w:rsid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It has been reported that in diesel engines, crude plant oils (such as PKO) can be used as fuel, either straight or as blend with petroleum diesel. However, use of neat vegetable oils are characterized by injector choking, engine deposits, and thickening of lubricants during extended operation of the engine. This has been attributed to the high viscosity of vegetable oils (Ryan et al., 1982; Gupta et al., 2007</w:t>
      </w:r>
      <w:r w:rsidR="0059339C" w:rsidRPr="0059339C">
        <w:rPr>
          <w:rFonts w:ascii="Times New Roman" w:hAnsi="Times New Roman"/>
          <w:sz w:val="20"/>
          <w:szCs w:val="24"/>
        </w:rPr>
        <w:t>)</w:t>
      </w:r>
      <w:r w:rsidR="0059339C">
        <w:rPr>
          <w:rFonts w:ascii="Times New Roman" w:hAnsi="Times New Roman"/>
          <w:sz w:val="20"/>
          <w:szCs w:val="24"/>
        </w:rPr>
        <w:t>.</w:t>
      </w:r>
    </w:p>
    <w:p w:rsidR="006F58A8"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proofErr w:type="spellStart"/>
      <w:r w:rsidRPr="0059339C">
        <w:rPr>
          <w:rFonts w:ascii="Times New Roman" w:hAnsi="Times New Roman"/>
          <w:sz w:val="20"/>
          <w:szCs w:val="24"/>
        </w:rPr>
        <w:t>Verma</w:t>
      </w:r>
      <w:proofErr w:type="spellEnd"/>
      <w:r w:rsidRPr="0059339C">
        <w:rPr>
          <w:rFonts w:ascii="Times New Roman" w:hAnsi="Times New Roman"/>
          <w:sz w:val="20"/>
          <w:szCs w:val="24"/>
        </w:rPr>
        <w:t xml:space="preserve"> et al., 1998, </w:t>
      </w:r>
      <w:proofErr w:type="spellStart"/>
      <w:r w:rsidRPr="0059339C">
        <w:rPr>
          <w:rFonts w:ascii="Times New Roman" w:hAnsi="Times New Roman"/>
          <w:sz w:val="20"/>
          <w:szCs w:val="24"/>
        </w:rPr>
        <w:t>Krahl</w:t>
      </w:r>
      <w:proofErr w:type="spellEnd"/>
      <w:r w:rsidRPr="0059339C">
        <w:rPr>
          <w:rFonts w:ascii="Times New Roman" w:hAnsi="Times New Roman"/>
          <w:sz w:val="20"/>
          <w:szCs w:val="24"/>
        </w:rPr>
        <w:t xml:space="preserve"> et al, 2005, and Gupta, 1994 have used bio-diesel as alternate fuel in the existing compression ignition (CI) engines without </w:t>
      </w:r>
      <w:r w:rsidRPr="0059339C">
        <w:rPr>
          <w:rFonts w:ascii="Times New Roman" w:hAnsi="Times New Roman"/>
          <w:sz w:val="20"/>
          <w:szCs w:val="24"/>
        </w:rPr>
        <w:lastRenderedPageBreak/>
        <w:t>any modification. Promising results have been obtained by running CI engines on vegetable oil based bio-diesels. Soybean (US), rapeseed (Europe), oil palm (South-East Asia), and canola.</w:t>
      </w:r>
      <w:r w:rsidR="006F58A8" w:rsidRPr="0059339C">
        <w:rPr>
          <w:rFonts w:ascii="Times New Roman" w:hAnsi="Times New Roman"/>
          <w:sz w:val="20"/>
          <w:szCs w:val="24"/>
        </w:rPr>
        <w:t xml:space="preserve"> </w:t>
      </w:r>
      <w:r w:rsidRPr="0059339C">
        <w:rPr>
          <w:rFonts w:ascii="Times New Roman" w:hAnsi="Times New Roman"/>
          <w:sz w:val="20"/>
          <w:szCs w:val="24"/>
        </w:rPr>
        <w:t xml:space="preserve">These have been successfully used as renewable vegetable oil sources to generate biodiesel (Peterson et al., 1990; </w:t>
      </w:r>
      <w:proofErr w:type="spellStart"/>
      <w:r w:rsidRPr="0059339C">
        <w:rPr>
          <w:rFonts w:ascii="Times New Roman" w:hAnsi="Times New Roman"/>
          <w:sz w:val="20"/>
          <w:szCs w:val="24"/>
        </w:rPr>
        <w:t>Noureddini</w:t>
      </w:r>
      <w:proofErr w:type="spellEnd"/>
      <w:r w:rsidRPr="0059339C">
        <w:rPr>
          <w:rFonts w:ascii="Times New Roman" w:hAnsi="Times New Roman"/>
          <w:sz w:val="20"/>
          <w:szCs w:val="24"/>
        </w:rPr>
        <w:t xml:space="preserve"> and Zhu, 1997; </w:t>
      </w:r>
      <w:proofErr w:type="spellStart"/>
      <w:r w:rsidRPr="0059339C">
        <w:rPr>
          <w:rFonts w:ascii="Times New Roman" w:hAnsi="Times New Roman"/>
          <w:sz w:val="20"/>
          <w:szCs w:val="24"/>
        </w:rPr>
        <w:t>Yunus</w:t>
      </w:r>
      <w:proofErr w:type="spellEnd"/>
      <w:r w:rsidRPr="0059339C">
        <w:rPr>
          <w:rFonts w:ascii="Times New Roman" w:hAnsi="Times New Roman"/>
          <w:sz w:val="20"/>
          <w:szCs w:val="24"/>
        </w:rPr>
        <w:t xml:space="preserve"> et al., 2003).</w:t>
      </w:r>
    </w:p>
    <w:p w:rsid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 xml:space="preserve">As biodiesel becomes more and more popular the resources available become more and more scarce, and people are starting to charge for things that used to be free, specifically Waste Vegetable Oil (WVO). Modern </w:t>
      </w:r>
      <w:proofErr w:type="spellStart"/>
      <w:r w:rsidRPr="0059339C">
        <w:rPr>
          <w:rFonts w:ascii="Times New Roman" w:hAnsi="Times New Roman"/>
          <w:sz w:val="20"/>
          <w:szCs w:val="24"/>
        </w:rPr>
        <w:t>biofuels</w:t>
      </w:r>
      <w:proofErr w:type="spellEnd"/>
      <w:r w:rsidRPr="0059339C">
        <w:rPr>
          <w:rFonts w:ascii="Times New Roman" w:hAnsi="Times New Roman"/>
          <w:sz w:val="20"/>
          <w:szCs w:val="24"/>
        </w:rPr>
        <w:t xml:space="preserve"> have been reported as a promising long- term renewable energy source which has potential to address both environmental impacts and security con- </w:t>
      </w:r>
      <w:proofErr w:type="spellStart"/>
      <w:r w:rsidRPr="0059339C">
        <w:rPr>
          <w:rFonts w:ascii="Times New Roman" w:hAnsi="Times New Roman"/>
          <w:sz w:val="20"/>
          <w:szCs w:val="24"/>
        </w:rPr>
        <w:t>cerns</w:t>
      </w:r>
      <w:proofErr w:type="spellEnd"/>
      <w:r w:rsidRPr="0059339C">
        <w:rPr>
          <w:rFonts w:ascii="Times New Roman" w:hAnsi="Times New Roman"/>
          <w:sz w:val="20"/>
          <w:szCs w:val="24"/>
        </w:rPr>
        <w:t xml:space="preserve"> posed by current dependence on fossil fuels (</w:t>
      </w:r>
      <w:proofErr w:type="spellStart"/>
      <w:r w:rsidRPr="0059339C">
        <w:rPr>
          <w:rFonts w:ascii="Times New Roman" w:hAnsi="Times New Roman"/>
          <w:sz w:val="20"/>
          <w:szCs w:val="24"/>
        </w:rPr>
        <w:t>Batidzirai</w:t>
      </w:r>
      <w:proofErr w:type="spellEnd"/>
      <w:r w:rsidRPr="0059339C">
        <w:rPr>
          <w:rFonts w:ascii="Times New Roman" w:hAnsi="Times New Roman"/>
          <w:sz w:val="20"/>
          <w:szCs w:val="24"/>
        </w:rPr>
        <w:t xml:space="preserve"> et al., 2006; </w:t>
      </w:r>
      <w:proofErr w:type="spellStart"/>
      <w:r w:rsidRPr="0059339C">
        <w:rPr>
          <w:rFonts w:ascii="Times New Roman" w:hAnsi="Times New Roman"/>
          <w:sz w:val="20"/>
          <w:szCs w:val="24"/>
        </w:rPr>
        <w:t>Alamu</w:t>
      </w:r>
      <w:proofErr w:type="spellEnd"/>
      <w:r w:rsidRPr="0059339C">
        <w:rPr>
          <w:rFonts w:ascii="Times New Roman" w:hAnsi="Times New Roman"/>
          <w:sz w:val="20"/>
          <w:szCs w:val="24"/>
        </w:rPr>
        <w:t xml:space="preserve"> et al., 2007a; Gupta et al., 2007</w:t>
      </w:r>
      <w:r w:rsidR="0059339C" w:rsidRPr="0059339C">
        <w:rPr>
          <w:rFonts w:ascii="Times New Roman" w:hAnsi="Times New Roman"/>
          <w:sz w:val="20"/>
          <w:szCs w:val="24"/>
        </w:rPr>
        <w:t>)</w:t>
      </w:r>
      <w:r w:rsidR="0059339C">
        <w:rPr>
          <w:rFonts w:ascii="Times New Roman" w:hAnsi="Times New Roman"/>
          <w:sz w:val="20"/>
          <w:szCs w:val="24"/>
        </w:rPr>
        <w:t>.</w:t>
      </w:r>
    </w:p>
    <w:p w:rsidR="006F58A8"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At industrial scale, alkaline catalysis is usually used in biodiesel production from edible oil. Among the possible raw materials for the production of biodiesel, the use of rapeseed oil, canola oil, soybean oil, palm kernel oil, coconut oil and cotton seed oil has been investigated (</w:t>
      </w:r>
      <w:proofErr w:type="spellStart"/>
      <w:r w:rsidRPr="0059339C">
        <w:rPr>
          <w:rFonts w:ascii="Times New Roman" w:hAnsi="Times New Roman"/>
          <w:sz w:val="20"/>
          <w:szCs w:val="24"/>
        </w:rPr>
        <w:t>Abigor</w:t>
      </w:r>
      <w:proofErr w:type="spellEnd"/>
      <w:r w:rsidRPr="0059339C">
        <w:rPr>
          <w:rFonts w:ascii="Times New Roman" w:hAnsi="Times New Roman"/>
          <w:sz w:val="20"/>
          <w:szCs w:val="24"/>
        </w:rPr>
        <w:t xml:space="preserve"> et al.,, 2000; Watanabe et al.,, 2002; </w:t>
      </w:r>
      <w:proofErr w:type="spellStart"/>
      <w:r w:rsidRPr="0059339C">
        <w:rPr>
          <w:rFonts w:ascii="Times New Roman" w:hAnsi="Times New Roman"/>
          <w:sz w:val="20"/>
          <w:szCs w:val="24"/>
        </w:rPr>
        <w:t>Kose</w:t>
      </w:r>
      <w:proofErr w:type="spellEnd"/>
      <w:r w:rsidRPr="0059339C">
        <w:rPr>
          <w:rFonts w:ascii="Times New Roman" w:hAnsi="Times New Roman"/>
          <w:sz w:val="20"/>
          <w:szCs w:val="24"/>
        </w:rPr>
        <w:t xml:space="preserve"> et al.,, 2002; </w:t>
      </w:r>
      <w:proofErr w:type="spellStart"/>
      <w:r w:rsidRPr="0059339C">
        <w:rPr>
          <w:rFonts w:ascii="Times New Roman" w:hAnsi="Times New Roman"/>
          <w:sz w:val="20"/>
          <w:szCs w:val="24"/>
        </w:rPr>
        <w:t>Dmytryshyn</w:t>
      </w:r>
      <w:proofErr w:type="spellEnd"/>
      <w:r w:rsidRPr="0059339C">
        <w:rPr>
          <w:rFonts w:ascii="Times New Roman" w:hAnsi="Times New Roman"/>
          <w:sz w:val="20"/>
          <w:szCs w:val="24"/>
        </w:rPr>
        <w:t xml:space="preserve"> et al.,, 2004; </w:t>
      </w:r>
      <w:proofErr w:type="spellStart"/>
      <w:r w:rsidRPr="0059339C">
        <w:rPr>
          <w:rFonts w:ascii="Times New Roman" w:hAnsi="Times New Roman"/>
          <w:sz w:val="20"/>
          <w:szCs w:val="24"/>
        </w:rPr>
        <w:t>Royon</w:t>
      </w:r>
      <w:proofErr w:type="spellEnd"/>
      <w:r w:rsidRPr="0059339C">
        <w:rPr>
          <w:rFonts w:ascii="Times New Roman" w:hAnsi="Times New Roman"/>
          <w:sz w:val="20"/>
          <w:szCs w:val="24"/>
        </w:rPr>
        <w:t xml:space="preserve"> et al</w:t>
      </w:r>
      <w:r w:rsidR="006F58A8" w:rsidRPr="0059339C">
        <w:rPr>
          <w:rFonts w:ascii="Times New Roman" w:hAnsi="Times New Roman"/>
          <w:sz w:val="20"/>
          <w:szCs w:val="24"/>
        </w:rPr>
        <w:t>.</w:t>
      </w:r>
      <w:r w:rsidRPr="0059339C">
        <w:rPr>
          <w:rFonts w:ascii="Times New Roman" w:hAnsi="Times New Roman"/>
          <w:sz w:val="20"/>
          <w:szCs w:val="24"/>
        </w:rPr>
        <w:t xml:space="preserve">, 2007; </w:t>
      </w:r>
      <w:proofErr w:type="spellStart"/>
      <w:r w:rsidRPr="0059339C">
        <w:rPr>
          <w:rFonts w:ascii="Times New Roman" w:hAnsi="Times New Roman"/>
          <w:sz w:val="20"/>
          <w:szCs w:val="24"/>
        </w:rPr>
        <w:t>Alamu</w:t>
      </w:r>
      <w:proofErr w:type="spellEnd"/>
      <w:r w:rsidRPr="0059339C">
        <w:rPr>
          <w:rFonts w:ascii="Times New Roman" w:hAnsi="Times New Roman"/>
          <w:sz w:val="20"/>
          <w:szCs w:val="24"/>
        </w:rPr>
        <w:t xml:space="preserve"> et al.,, 2007; Zhang et al.,, 2007).</w:t>
      </w:r>
    </w:p>
    <w:p w:rsidR="0059339C" w:rsidRDefault="006F58A8"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M</w:t>
      </w:r>
      <w:r w:rsidR="00BB01BC" w:rsidRPr="0059339C">
        <w:rPr>
          <w:rFonts w:ascii="Times New Roman" w:hAnsi="Times New Roman"/>
          <w:sz w:val="20"/>
          <w:szCs w:val="24"/>
        </w:rPr>
        <w:t xml:space="preserve">oreover, as a result of the recent food crisis that is allege to be due to conversion of food materials to </w:t>
      </w:r>
      <w:proofErr w:type="spellStart"/>
      <w:r w:rsidR="00BB01BC" w:rsidRPr="0059339C">
        <w:rPr>
          <w:rFonts w:ascii="Times New Roman" w:hAnsi="Times New Roman"/>
          <w:sz w:val="20"/>
          <w:szCs w:val="24"/>
        </w:rPr>
        <w:t>biofuels</w:t>
      </w:r>
      <w:proofErr w:type="spellEnd"/>
      <w:r w:rsidR="00BB01BC" w:rsidRPr="0059339C">
        <w:rPr>
          <w:rFonts w:ascii="Times New Roman" w:hAnsi="Times New Roman"/>
          <w:sz w:val="20"/>
          <w:szCs w:val="24"/>
        </w:rPr>
        <w:t xml:space="preserve">, the need to consider discarded waste </w:t>
      </w:r>
      <w:r w:rsidR="00BB01BC" w:rsidRPr="0059339C">
        <w:rPr>
          <w:rFonts w:ascii="Times New Roman" w:hAnsi="Times New Roman"/>
          <w:sz w:val="20"/>
          <w:szCs w:val="24"/>
        </w:rPr>
        <w:lastRenderedPageBreak/>
        <w:t>vegetable oil as source of potential oil for biodiesel production cannot be over emphasize</w:t>
      </w:r>
      <w:r w:rsidR="0059339C" w:rsidRPr="0059339C">
        <w:rPr>
          <w:rFonts w:ascii="Times New Roman" w:hAnsi="Times New Roman"/>
          <w:sz w:val="20"/>
          <w:szCs w:val="24"/>
        </w:rPr>
        <w:t>d</w:t>
      </w:r>
      <w:r w:rsidR="0059339C">
        <w:rPr>
          <w:rFonts w:ascii="Times New Roman" w:hAnsi="Times New Roman"/>
          <w:sz w:val="20"/>
          <w:szCs w:val="24"/>
        </w:rPr>
        <w:t>.</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The goal of this project is to design and construct a prototype of a machine that transforms waste vegetable oil into biodiesel.</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p>
    <w:p w:rsidR="00BB01BC" w:rsidRPr="0059339C" w:rsidRDefault="0059339C" w:rsidP="0059339C">
      <w:pPr>
        <w:tabs>
          <w:tab w:val="right" w:pos="4365"/>
        </w:tabs>
        <w:autoSpaceDE w:val="0"/>
        <w:autoSpaceDN w:val="0"/>
        <w:adjustRightInd w:val="0"/>
        <w:snapToGrid w:val="0"/>
        <w:spacing w:after="0" w:line="240" w:lineRule="auto"/>
        <w:jc w:val="both"/>
        <w:rPr>
          <w:rFonts w:ascii="Times New Roman" w:hAnsi="Times New Roman"/>
          <w:b/>
          <w:bCs/>
          <w:sz w:val="20"/>
          <w:szCs w:val="24"/>
        </w:rPr>
      </w:pPr>
      <w:r w:rsidRPr="0059339C">
        <w:rPr>
          <w:rFonts w:ascii="Times New Roman" w:hAnsi="Times New Roman"/>
          <w:b/>
          <w:bCs/>
          <w:sz w:val="20"/>
          <w:szCs w:val="24"/>
        </w:rPr>
        <w:t>Materials And Methods</w:t>
      </w: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pPr>
      <w:r w:rsidRPr="0059339C">
        <w:rPr>
          <w:rFonts w:ascii="Times New Roman" w:hAnsi="Times New Roman"/>
          <w:b/>
          <w:bCs/>
          <w:iCs/>
          <w:sz w:val="20"/>
          <w:szCs w:val="24"/>
        </w:rPr>
        <w:t>Biodiesel reactor (mixing tank)</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The mixing tank did not require any modifications. The only construction involved with the mixing tank was adding the fittings at the bottom of the tank to ensure that no liquid will be left in the tank. The fittings attached at the bottom of the tank were all screw fittings so no major construction was required.</w:t>
      </w: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pPr>
      <w:r w:rsidRPr="0059339C">
        <w:rPr>
          <w:rFonts w:ascii="Times New Roman" w:hAnsi="Times New Roman"/>
          <w:b/>
          <w:bCs/>
          <w:iCs/>
          <w:sz w:val="20"/>
          <w:szCs w:val="24"/>
        </w:rPr>
        <w:t>Valves, Pump, and Filter</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 xml:space="preserve">The valves used required that fittings be added in order for a connection to the clear vinyl tubing to be accomplished. </w:t>
      </w: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b/>
          <w:sz w:val="20"/>
          <w:szCs w:val="24"/>
        </w:rPr>
      </w:pPr>
      <w:r w:rsidRPr="0059339C">
        <w:rPr>
          <w:rFonts w:ascii="Times New Roman" w:hAnsi="Times New Roman"/>
          <w:b/>
          <w:sz w:val="20"/>
          <w:szCs w:val="24"/>
        </w:rPr>
        <w:t>Stress Analysis</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Various machine members has to be analyzed for stress and it is necessary in order to know precisely the nature, magnitude, direction and application of all forces with a view to the safety of life of the machine uses and reliability of different machine members.</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This also helps to compare the value of these forces with the established standard and to have a confidence level of acceptance. Force acting on each machine member will be determined to help in choosing the material for the construction.</w:t>
      </w: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b/>
          <w:sz w:val="20"/>
          <w:szCs w:val="24"/>
        </w:rPr>
      </w:pPr>
      <w:r w:rsidRPr="0059339C">
        <w:rPr>
          <w:rFonts w:ascii="Times New Roman" w:hAnsi="Times New Roman"/>
          <w:b/>
          <w:sz w:val="20"/>
          <w:szCs w:val="24"/>
        </w:rPr>
        <w:t>Design of Power Transmission Unit</w:t>
      </w:r>
    </w:p>
    <w:p w:rsidR="00BB01BC" w:rsidRPr="0059339C" w:rsidRDefault="00BB01BC" w:rsidP="0059339C">
      <w:pPr>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The major component for which analysis is sought in here is the belt pulley design. Design of belt involves the proper belt selected to transmit the required power. V-belt is selected to transmit the power from prime mover to the threshing chamber because of the following reason;</w:t>
      </w:r>
    </w:p>
    <w:p w:rsidR="00BB01BC" w:rsidRPr="0059339C" w:rsidRDefault="00BB01BC" w:rsidP="0059339C">
      <w:pPr>
        <w:numPr>
          <w:ilvl w:val="0"/>
          <w:numId w:val="1"/>
        </w:numPr>
        <w:autoSpaceDE w:val="0"/>
        <w:autoSpaceDN w:val="0"/>
        <w:adjustRightInd w:val="0"/>
        <w:snapToGrid w:val="0"/>
        <w:spacing w:after="0" w:line="240" w:lineRule="auto"/>
        <w:ind w:left="0" w:firstLine="425"/>
        <w:jc w:val="both"/>
        <w:rPr>
          <w:rFonts w:ascii="Times New Roman" w:hAnsi="Times New Roman"/>
          <w:sz w:val="20"/>
          <w:szCs w:val="24"/>
        </w:rPr>
      </w:pPr>
      <w:r w:rsidRPr="0059339C">
        <w:rPr>
          <w:rFonts w:ascii="Times New Roman" w:hAnsi="Times New Roman"/>
          <w:sz w:val="20"/>
          <w:szCs w:val="24"/>
        </w:rPr>
        <w:t>It is suitable for small centre distance arrangement.</w:t>
      </w:r>
    </w:p>
    <w:p w:rsidR="00BB01BC" w:rsidRPr="0059339C" w:rsidRDefault="00BB01BC" w:rsidP="0059339C">
      <w:pPr>
        <w:numPr>
          <w:ilvl w:val="0"/>
          <w:numId w:val="1"/>
        </w:numPr>
        <w:autoSpaceDE w:val="0"/>
        <w:autoSpaceDN w:val="0"/>
        <w:adjustRightInd w:val="0"/>
        <w:snapToGrid w:val="0"/>
        <w:spacing w:after="0" w:line="240" w:lineRule="auto"/>
        <w:ind w:left="0" w:firstLine="425"/>
        <w:jc w:val="both"/>
        <w:rPr>
          <w:rFonts w:ascii="Times New Roman" w:hAnsi="Times New Roman"/>
          <w:sz w:val="20"/>
          <w:szCs w:val="24"/>
        </w:rPr>
      </w:pPr>
      <w:r w:rsidRPr="0059339C">
        <w:rPr>
          <w:rFonts w:ascii="Times New Roman" w:hAnsi="Times New Roman"/>
          <w:sz w:val="20"/>
          <w:szCs w:val="24"/>
        </w:rPr>
        <w:t>It can be easily installed and removed.</w:t>
      </w:r>
    </w:p>
    <w:p w:rsidR="00BB01BC" w:rsidRPr="0059339C" w:rsidRDefault="00BB01BC" w:rsidP="0059339C">
      <w:pPr>
        <w:numPr>
          <w:ilvl w:val="0"/>
          <w:numId w:val="1"/>
        </w:numPr>
        <w:autoSpaceDE w:val="0"/>
        <w:autoSpaceDN w:val="0"/>
        <w:adjustRightInd w:val="0"/>
        <w:snapToGrid w:val="0"/>
        <w:spacing w:after="0" w:line="240" w:lineRule="auto"/>
        <w:ind w:left="0" w:firstLine="425"/>
        <w:jc w:val="both"/>
        <w:rPr>
          <w:rFonts w:ascii="Times New Roman" w:hAnsi="Times New Roman"/>
          <w:sz w:val="20"/>
          <w:szCs w:val="24"/>
        </w:rPr>
      </w:pPr>
      <w:r w:rsidRPr="0059339C">
        <w:rPr>
          <w:rFonts w:ascii="Times New Roman" w:hAnsi="Times New Roman"/>
          <w:sz w:val="20"/>
          <w:szCs w:val="24"/>
        </w:rPr>
        <w:t xml:space="preserve">It has the ability to cushion the shock when machine is started. </w:t>
      </w: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b/>
          <w:sz w:val="20"/>
          <w:szCs w:val="24"/>
        </w:rPr>
      </w:pPr>
      <w:r w:rsidRPr="0059339C">
        <w:rPr>
          <w:rFonts w:ascii="Times New Roman" w:hAnsi="Times New Roman"/>
          <w:b/>
          <w:sz w:val="20"/>
          <w:szCs w:val="24"/>
        </w:rPr>
        <w:t>Pulley Analysis</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Assuming a factor of safety is (two)2 and availability of a 2KW electric motor, but the availability for mixing was 1.8KW using standard belt type B and corresponding size is</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Top width (b) = 17.2mm</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Thickness (t) = 11.10mm</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sz w:val="20"/>
          <w:szCs w:val="24"/>
        </w:rPr>
        <w:t>Groove angle of pulley = 37</w:t>
      </w:r>
      <w:r w:rsidRPr="0059339C">
        <w:rPr>
          <w:rFonts w:ascii="Times New Roman" w:hAnsi="Times New Roman"/>
          <w:sz w:val="20"/>
          <w:szCs w:val="24"/>
          <w:vertAlign w:val="superscript"/>
        </w:rPr>
        <w:t xml:space="preserve">0 </w:t>
      </w:r>
      <w:r w:rsidRPr="0059339C">
        <w:rPr>
          <w:rFonts w:ascii="Times New Roman" w:hAnsi="Times New Roman"/>
          <w:bCs/>
          <w:iCs/>
          <w:sz w:val="20"/>
          <w:szCs w:val="24"/>
        </w:rPr>
        <w:t>(</w:t>
      </w:r>
      <w:proofErr w:type="spellStart"/>
      <w:r w:rsidRPr="0059339C">
        <w:rPr>
          <w:rFonts w:ascii="Times New Roman" w:hAnsi="Times New Roman"/>
          <w:bCs/>
          <w:iCs/>
          <w:sz w:val="20"/>
          <w:szCs w:val="24"/>
        </w:rPr>
        <w:t>Kurmi</w:t>
      </w:r>
      <w:proofErr w:type="spellEnd"/>
      <w:r w:rsidRPr="0059339C">
        <w:rPr>
          <w:rFonts w:ascii="Times New Roman" w:hAnsi="Times New Roman"/>
          <w:bCs/>
          <w:iCs/>
          <w:sz w:val="20"/>
          <w:szCs w:val="24"/>
        </w:rPr>
        <w:t xml:space="preserve"> and Gupta, 2003). For this design a 2KW electric motor is recommended;</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sz w:val="20"/>
          <w:szCs w:val="24"/>
        </w:rPr>
        <w:t xml:space="preserve">The required speed of motor </w:t>
      </w:r>
      <w:proofErr w:type="spellStart"/>
      <w:r w:rsidRPr="0059339C">
        <w:rPr>
          <w:rFonts w:ascii="Times New Roman" w:hAnsi="Times New Roman"/>
          <w:sz w:val="20"/>
          <w:szCs w:val="24"/>
        </w:rPr>
        <w:t>S</w:t>
      </w:r>
      <w:r w:rsidRPr="0059339C">
        <w:rPr>
          <w:rFonts w:ascii="Times New Roman" w:hAnsi="Times New Roman"/>
          <w:sz w:val="20"/>
          <w:szCs w:val="24"/>
          <w:vertAlign w:val="subscript"/>
        </w:rPr>
        <w:t>m</w:t>
      </w:r>
      <w:proofErr w:type="spellEnd"/>
      <w:r w:rsidRPr="0059339C">
        <w:rPr>
          <w:rFonts w:ascii="Times New Roman" w:hAnsi="Times New Roman"/>
          <w:bCs/>
          <w:iCs/>
          <w:sz w:val="20"/>
          <w:szCs w:val="24"/>
        </w:rPr>
        <w:t>= 1400rpm.</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Recommended speed of mixing shaft S</w:t>
      </w:r>
      <w:r w:rsidRPr="0059339C">
        <w:rPr>
          <w:rFonts w:ascii="Times New Roman" w:hAnsi="Times New Roman"/>
          <w:bCs/>
          <w:iCs/>
          <w:sz w:val="20"/>
          <w:szCs w:val="24"/>
          <w:vertAlign w:val="subscript"/>
        </w:rPr>
        <w:t>s</w:t>
      </w:r>
      <w:r w:rsidRPr="0059339C">
        <w:rPr>
          <w:rFonts w:ascii="Times New Roman" w:hAnsi="Times New Roman"/>
          <w:bCs/>
          <w:iCs/>
          <w:sz w:val="20"/>
          <w:szCs w:val="24"/>
        </w:rPr>
        <w:t xml:space="preserve"> = 500rpm</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bCs/>
          <w:iCs/>
          <w:sz w:val="20"/>
          <w:szCs w:val="24"/>
        </w:rPr>
        <w:t xml:space="preserve">Diameter of pulley on </w:t>
      </w:r>
      <w:r w:rsidRPr="0059339C">
        <w:rPr>
          <w:rFonts w:ascii="Times New Roman" w:hAnsi="Times New Roman"/>
          <w:sz w:val="20"/>
          <w:szCs w:val="24"/>
        </w:rPr>
        <w:t>the shaft D</w:t>
      </w:r>
      <w:r w:rsidRPr="0059339C">
        <w:rPr>
          <w:rFonts w:ascii="Times New Roman" w:hAnsi="Times New Roman"/>
          <w:sz w:val="20"/>
          <w:szCs w:val="24"/>
          <w:vertAlign w:val="subscript"/>
        </w:rPr>
        <w:t>s</w:t>
      </w:r>
      <w:r w:rsidRPr="0059339C">
        <w:rPr>
          <w:rFonts w:ascii="Times New Roman" w:hAnsi="Times New Roman"/>
          <w:sz w:val="20"/>
          <w:szCs w:val="24"/>
        </w:rPr>
        <w:t xml:space="preserve"> = </w:t>
      </w:r>
      <m:oMath>
        <m:f>
          <m:fPr>
            <m:ctrlPr>
              <w:rPr>
                <w:rFonts w:ascii="Cambria Math" w:hAnsi="Times New Roman"/>
                <w:sz w:val="20"/>
                <w:szCs w:val="24"/>
              </w:rPr>
            </m:ctrlPr>
          </m:fPr>
          <m:num>
            <m:sSub>
              <m:sSubPr>
                <m:ctrlPr>
                  <w:rPr>
                    <w:rFonts w:ascii="Cambria Math" w:hAnsi="Times New Roman"/>
                    <w:sz w:val="20"/>
                    <w:szCs w:val="24"/>
                  </w:rPr>
                </m:ctrlPr>
              </m:sSubPr>
              <m:e>
                <m:r>
                  <m:rPr>
                    <m:sty m:val="p"/>
                  </m:rPr>
                  <w:rPr>
                    <w:rFonts w:ascii="Cambria Math" w:hAnsi="Times New Roman"/>
                    <w:sz w:val="20"/>
                    <w:szCs w:val="24"/>
                  </w:rPr>
                  <m:t>S</m:t>
                </m:r>
              </m:e>
              <m:sub>
                <m:r>
                  <m:rPr>
                    <m:sty m:val="p"/>
                  </m:rPr>
                  <w:rPr>
                    <w:rFonts w:ascii="Cambria Math" w:hAnsi="Times New Roman"/>
                    <w:sz w:val="20"/>
                    <w:szCs w:val="24"/>
                  </w:rPr>
                  <m:t>m</m:t>
                </m:r>
              </m:sub>
            </m:sSub>
            <m:r>
              <m:rPr>
                <m:sty m:val="p"/>
              </m:rPr>
              <w:rPr>
                <w:rFonts w:ascii="Cambria Math" w:hAnsi="Times New Roman"/>
                <w:sz w:val="20"/>
                <w:szCs w:val="24"/>
              </w:rPr>
              <m:t>×</m:t>
            </m:r>
            <m:sSub>
              <m:sSubPr>
                <m:ctrlPr>
                  <w:rPr>
                    <w:rFonts w:ascii="Cambria Math" w:hAnsi="Times New Roman"/>
                    <w:sz w:val="20"/>
                    <w:szCs w:val="24"/>
                  </w:rPr>
                </m:ctrlPr>
              </m:sSubPr>
              <m:e>
                <m:r>
                  <m:rPr>
                    <m:sty m:val="p"/>
                  </m:rPr>
                  <w:rPr>
                    <w:rFonts w:ascii="Cambria Math" w:hAnsi="Times New Roman"/>
                    <w:sz w:val="20"/>
                    <w:szCs w:val="24"/>
                  </w:rPr>
                  <m:t>D</m:t>
                </m:r>
              </m:e>
              <m:sub>
                <m:r>
                  <m:rPr>
                    <m:sty m:val="p"/>
                  </m:rPr>
                  <w:rPr>
                    <w:rFonts w:ascii="Cambria Math" w:hAnsi="Times New Roman"/>
                    <w:sz w:val="20"/>
                    <w:szCs w:val="24"/>
                  </w:rPr>
                  <m:t>m</m:t>
                </m:r>
              </m:sub>
            </m:sSub>
          </m:num>
          <m:den>
            <m:sSub>
              <m:sSubPr>
                <m:ctrlPr>
                  <w:rPr>
                    <w:rFonts w:ascii="Cambria Math" w:hAnsi="Times New Roman"/>
                    <w:sz w:val="20"/>
                    <w:szCs w:val="24"/>
                  </w:rPr>
                </m:ctrlPr>
              </m:sSubPr>
              <m:e>
                <m:r>
                  <m:rPr>
                    <m:sty m:val="p"/>
                  </m:rPr>
                  <w:rPr>
                    <w:rFonts w:ascii="Cambria Math" w:hAnsi="Times New Roman"/>
                    <w:sz w:val="20"/>
                    <w:szCs w:val="24"/>
                  </w:rPr>
                  <m:t>S</m:t>
                </m:r>
              </m:e>
              <m:sub>
                <m:r>
                  <m:rPr>
                    <m:sty m:val="p"/>
                  </m:rPr>
                  <w:rPr>
                    <w:rFonts w:ascii="Cambria Math" w:hAnsi="Times New Roman"/>
                    <w:sz w:val="20"/>
                    <w:szCs w:val="24"/>
                  </w:rPr>
                  <m:t>s</m:t>
                </m:r>
              </m:sub>
            </m:sSub>
          </m:den>
        </m:f>
      </m:oMath>
      <w:r w:rsidR="0059339C">
        <w:rPr>
          <w:rFonts w:ascii="Times New Roman" w:hAnsi="Times New Roman"/>
          <w:sz w:val="20"/>
          <w:szCs w:val="24"/>
        </w:rPr>
        <w:tab/>
      </w:r>
      <w:r w:rsidRPr="0059339C">
        <w:rPr>
          <w:rFonts w:ascii="Times New Roman" w:hAnsi="Times New Roman"/>
          <w:sz w:val="20"/>
          <w:szCs w:val="24"/>
        </w:rPr>
        <w:t>(1)</w:t>
      </w: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pPr>
      <w:r w:rsidRPr="0059339C">
        <w:rPr>
          <w:rFonts w:ascii="Times New Roman" w:hAnsi="Times New Roman"/>
          <w:b/>
          <w:bCs/>
          <w:iCs/>
          <w:sz w:val="20"/>
          <w:szCs w:val="24"/>
        </w:rPr>
        <w:lastRenderedPageBreak/>
        <w:t>Determination of belt length and centre distance</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 xml:space="preserve">Pitch length = 2C + 1.57(D + d) + </w:t>
      </w:r>
      <m:oMath>
        <m:f>
          <m:fPr>
            <m:ctrlPr>
              <w:rPr>
                <w:rFonts w:ascii="Cambria Math" w:hAnsi="Times New Roman"/>
                <w:bCs/>
                <w:iCs/>
                <w:sz w:val="20"/>
                <w:szCs w:val="24"/>
              </w:rPr>
            </m:ctrlPr>
          </m:fPr>
          <m:num>
            <m:sSup>
              <m:sSupPr>
                <m:ctrlPr>
                  <w:rPr>
                    <w:rFonts w:ascii="Cambria Math" w:hAnsi="Times New Roman"/>
                    <w:bCs/>
                    <w:iCs/>
                    <w:sz w:val="20"/>
                    <w:szCs w:val="24"/>
                  </w:rPr>
                </m:ctrlPr>
              </m:sSupPr>
              <m:e>
                <m:r>
                  <m:rPr>
                    <m:sty m:val="p"/>
                  </m:rPr>
                  <w:rPr>
                    <w:rFonts w:ascii="Cambria Math" w:hAnsi="Times New Roman"/>
                    <w:sz w:val="20"/>
                    <w:szCs w:val="24"/>
                  </w:rPr>
                  <m:t>(D</m:t>
                </m:r>
                <m:r>
                  <m:rPr>
                    <m:sty m:val="p"/>
                  </m:rPr>
                  <w:rPr>
                    <w:rFonts w:ascii="Cambria Math" w:hAnsi="Times New Roman"/>
                    <w:sz w:val="20"/>
                    <w:szCs w:val="24"/>
                  </w:rPr>
                  <m:t>-</m:t>
                </m:r>
                <m:r>
                  <m:rPr>
                    <m:sty m:val="p"/>
                  </m:rPr>
                  <w:rPr>
                    <w:rFonts w:ascii="Cambria Math" w:hAnsi="Times New Roman"/>
                    <w:sz w:val="20"/>
                    <w:szCs w:val="24"/>
                  </w:rPr>
                  <m:t>d)</m:t>
                </m:r>
              </m:e>
              <m:sup>
                <m:r>
                  <m:rPr>
                    <m:sty m:val="p"/>
                  </m:rPr>
                  <w:rPr>
                    <w:rFonts w:ascii="Cambria Math" w:hAnsi="Times New Roman"/>
                    <w:sz w:val="20"/>
                    <w:szCs w:val="24"/>
                  </w:rPr>
                  <m:t>2</m:t>
                </m:r>
              </m:sup>
            </m:sSup>
          </m:num>
          <m:den>
            <m:r>
              <m:rPr>
                <m:sty m:val="p"/>
              </m:rPr>
              <w:rPr>
                <w:rFonts w:ascii="Cambria Math" w:hAnsi="Times New Roman"/>
                <w:sz w:val="20"/>
                <w:szCs w:val="24"/>
              </w:rPr>
              <m:t>4C</m:t>
            </m:r>
          </m:den>
        </m:f>
      </m:oMath>
      <w:r w:rsidR="006F58A8" w:rsidRPr="0059339C">
        <w:rPr>
          <w:rFonts w:ascii="Times New Roman" w:hAnsi="Times New Roman"/>
          <w:bCs/>
          <w:iCs/>
          <w:sz w:val="20"/>
          <w:szCs w:val="24"/>
        </w:rPr>
        <w:t xml:space="preserve"> </w:t>
      </w:r>
      <w:r w:rsidR="0059339C">
        <w:rPr>
          <w:rFonts w:ascii="Times New Roman" w:hAnsi="Times New Roman"/>
          <w:bCs/>
          <w:iCs/>
          <w:sz w:val="20"/>
          <w:szCs w:val="24"/>
        </w:rPr>
        <w:tab/>
      </w:r>
      <w:r w:rsidR="006F58A8" w:rsidRPr="0059339C">
        <w:rPr>
          <w:rFonts w:ascii="Times New Roman" w:hAnsi="Times New Roman"/>
          <w:bCs/>
          <w:iCs/>
          <w:sz w:val="20"/>
          <w:szCs w:val="24"/>
        </w:rPr>
        <w:t>(</w:t>
      </w:r>
      <w:r w:rsidRPr="0059339C">
        <w:rPr>
          <w:rFonts w:ascii="Times New Roman" w:hAnsi="Times New Roman"/>
          <w:bCs/>
          <w:iCs/>
          <w:sz w:val="20"/>
          <w:szCs w:val="24"/>
        </w:rPr>
        <w:t>2)</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D</w:t>
      </w:r>
      <w:r w:rsidRPr="0059339C">
        <w:rPr>
          <w:rFonts w:ascii="Times New Roman" w:hAnsi="Times New Roman"/>
          <w:bCs/>
          <w:iCs/>
          <w:sz w:val="20"/>
          <w:szCs w:val="24"/>
          <w:vertAlign w:val="subscript"/>
        </w:rPr>
        <w:t>s</w:t>
      </w:r>
      <w:r w:rsidRPr="0059339C">
        <w:rPr>
          <w:rFonts w:ascii="Times New Roman" w:hAnsi="Times New Roman"/>
          <w:bCs/>
          <w:iCs/>
          <w:sz w:val="20"/>
          <w:szCs w:val="24"/>
        </w:rPr>
        <w:t>&lt;C&lt;3(D</w:t>
      </w:r>
      <w:r w:rsidRPr="0059339C">
        <w:rPr>
          <w:rFonts w:ascii="Times New Roman" w:hAnsi="Times New Roman"/>
          <w:bCs/>
          <w:iCs/>
          <w:sz w:val="20"/>
          <w:szCs w:val="24"/>
          <w:vertAlign w:val="subscript"/>
        </w:rPr>
        <w:t>s</w:t>
      </w:r>
      <w:r w:rsidRPr="0059339C">
        <w:rPr>
          <w:rFonts w:ascii="Times New Roman" w:hAnsi="Times New Roman"/>
          <w:bCs/>
          <w:iCs/>
          <w:sz w:val="20"/>
          <w:szCs w:val="24"/>
        </w:rPr>
        <w:t xml:space="preserve"> + D</w:t>
      </w:r>
      <w:r w:rsidRPr="0059339C">
        <w:rPr>
          <w:rFonts w:ascii="Times New Roman" w:hAnsi="Times New Roman"/>
          <w:bCs/>
          <w:iCs/>
          <w:sz w:val="20"/>
          <w:szCs w:val="24"/>
          <w:vertAlign w:val="subscript"/>
        </w:rPr>
        <w:t>m</w:t>
      </w:r>
      <w:r w:rsidRPr="0059339C">
        <w:rPr>
          <w:rFonts w:ascii="Times New Roman" w:hAnsi="Times New Roman"/>
          <w:bCs/>
          <w:iCs/>
          <w:sz w:val="20"/>
          <w:szCs w:val="24"/>
        </w:rPr>
        <w:t>)</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140&lt;C&lt;570</w:t>
      </w: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pPr>
      <w:r w:rsidRPr="0059339C">
        <w:rPr>
          <w:rFonts w:ascii="Times New Roman" w:hAnsi="Times New Roman"/>
          <w:b/>
          <w:bCs/>
          <w:iCs/>
          <w:sz w:val="20"/>
          <w:szCs w:val="24"/>
        </w:rPr>
        <w:t>Determination of Angle of Wrap</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 xml:space="preserve">Angle of wrap </w:t>
      </w:r>
      <m:oMath>
        <m:r>
          <m:rPr>
            <m:sty m:val="p"/>
          </m:rPr>
          <w:rPr>
            <w:rFonts w:ascii="Cambria Math" w:hAnsi="Times New Roman"/>
            <w:sz w:val="20"/>
            <w:szCs w:val="24"/>
          </w:rPr>
          <m:t>= 180</m:t>
        </m:r>
        <m:r>
          <m:rPr>
            <m:sty m:val="p"/>
          </m:rPr>
          <w:rPr>
            <w:rFonts w:ascii="Cambria Math" w:hAnsi="Times New Roman"/>
            <w:sz w:val="20"/>
            <w:szCs w:val="24"/>
          </w:rPr>
          <m:t>-</m:t>
        </m:r>
        <m:r>
          <m:rPr>
            <m:sty m:val="p"/>
          </m:rPr>
          <w:rPr>
            <w:rFonts w:ascii="Cambria Math" w:hAnsi="Times New Roman"/>
            <w:sz w:val="20"/>
            <w:szCs w:val="24"/>
          </w:rPr>
          <m:t xml:space="preserve">2 </m:t>
        </m:r>
        <m:sSup>
          <m:sSupPr>
            <m:ctrlPr>
              <w:rPr>
                <w:rFonts w:ascii="Cambria Math" w:hAnsi="Times New Roman"/>
                <w:bCs/>
                <w:iCs/>
                <w:sz w:val="20"/>
                <w:szCs w:val="24"/>
              </w:rPr>
            </m:ctrlPr>
          </m:sSupPr>
          <m:e>
            <m:r>
              <m:rPr>
                <m:sty m:val="p"/>
              </m:rPr>
              <w:rPr>
                <w:rFonts w:ascii="Cambria Math" w:hAnsi="Times New Roman"/>
                <w:sz w:val="20"/>
                <w:szCs w:val="24"/>
              </w:rPr>
              <m:t>sin</m:t>
            </m:r>
          </m:e>
          <m:sup>
            <m:r>
              <m:rPr>
                <m:sty m:val="p"/>
              </m:rPr>
              <w:rPr>
                <w:rFonts w:ascii="Times New Roman" w:hAnsi="Times New Roman"/>
                <w:sz w:val="20"/>
                <w:szCs w:val="24"/>
              </w:rPr>
              <m:t>-</m:t>
            </m:r>
            <m:r>
              <m:rPr>
                <m:sty m:val="p"/>
              </m:rPr>
              <w:rPr>
                <w:rFonts w:ascii="Cambria Math" w:hAnsi="Times New Roman"/>
                <w:sz w:val="20"/>
                <w:szCs w:val="24"/>
              </w:rPr>
              <m:t>1</m:t>
            </m:r>
          </m:sup>
        </m:sSup>
        <m:r>
          <m:rPr>
            <m:sty m:val="p"/>
          </m:rPr>
          <w:rPr>
            <w:rFonts w:ascii="Cambria Math" w:hAnsi="Times New Roman"/>
            <w:sz w:val="20"/>
            <w:szCs w:val="24"/>
          </w:rPr>
          <m:t>(</m:t>
        </m:r>
        <m:f>
          <m:fPr>
            <m:ctrlPr>
              <w:rPr>
                <w:rFonts w:ascii="Cambria Math" w:hAnsi="Times New Roman"/>
                <w:bCs/>
                <w:iCs/>
                <w:sz w:val="20"/>
                <w:szCs w:val="24"/>
              </w:rPr>
            </m:ctrlPr>
          </m:fPr>
          <m:num>
            <m:r>
              <m:rPr>
                <m:sty m:val="p"/>
              </m:rPr>
              <w:rPr>
                <w:rFonts w:ascii="Cambria Math" w:hAnsi="Times New Roman"/>
                <w:sz w:val="20"/>
                <w:szCs w:val="24"/>
              </w:rPr>
              <m:t>D</m:t>
            </m:r>
            <m:r>
              <m:rPr>
                <m:sty m:val="p"/>
              </m:rPr>
              <w:rPr>
                <w:rFonts w:ascii="Cambria Math" w:hAnsi="Times New Roman"/>
                <w:sz w:val="20"/>
                <w:szCs w:val="24"/>
              </w:rPr>
              <m:t>-</m:t>
            </m:r>
            <m:r>
              <m:rPr>
                <m:sty m:val="p"/>
              </m:rPr>
              <w:rPr>
                <w:rFonts w:ascii="Cambria Math" w:hAnsi="Times New Roman"/>
                <w:sz w:val="20"/>
                <w:szCs w:val="24"/>
              </w:rPr>
              <m:t>d</m:t>
            </m:r>
          </m:num>
          <m:den>
            <m:r>
              <m:rPr>
                <m:sty m:val="p"/>
              </m:rPr>
              <w:rPr>
                <w:rFonts w:ascii="Cambria Math" w:hAnsi="Times New Roman"/>
                <w:sz w:val="20"/>
                <w:szCs w:val="24"/>
              </w:rPr>
              <m:t>2C</m:t>
            </m:r>
          </m:den>
        </m:f>
        <m:r>
          <m:rPr>
            <m:sty m:val="p"/>
          </m:rPr>
          <w:rPr>
            <w:rFonts w:ascii="Cambria Math" w:hAnsi="Times New Roman"/>
            <w:sz w:val="20"/>
            <w:szCs w:val="24"/>
          </w:rPr>
          <m:t>)</m:t>
        </m:r>
      </m:oMath>
      <w:r w:rsidR="006F58A8" w:rsidRPr="0059339C">
        <w:rPr>
          <w:rFonts w:ascii="Times New Roman" w:hAnsi="Times New Roman"/>
          <w:bCs/>
          <w:iCs/>
          <w:sz w:val="20"/>
          <w:szCs w:val="24"/>
        </w:rPr>
        <w:t xml:space="preserve"> </w:t>
      </w:r>
      <w:r w:rsidR="0059339C">
        <w:rPr>
          <w:rFonts w:ascii="Times New Roman" w:hAnsi="Times New Roman"/>
          <w:bCs/>
          <w:iCs/>
          <w:sz w:val="20"/>
          <w:szCs w:val="24"/>
        </w:rPr>
        <w:tab/>
      </w:r>
      <w:r w:rsidR="006F58A8" w:rsidRPr="0059339C">
        <w:rPr>
          <w:rFonts w:ascii="Times New Roman" w:hAnsi="Times New Roman"/>
          <w:bCs/>
          <w:iCs/>
          <w:sz w:val="20"/>
          <w:szCs w:val="24"/>
        </w:rPr>
        <w:t>(</w:t>
      </w:r>
      <w:r w:rsidRPr="0059339C">
        <w:rPr>
          <w:rFonts w:ascii="Times New Roman" w:hAnsi="Times New Roman"/>
          <w:bCs/>
          <w:iCs/>
          <w:sz w:val="20"/>
          <w:szCs w:val="24"/>
        </w:rPr>
        <w:t>3)</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 xml:space="preserve">Where </w:t>
      </w:r>
      <m:oMath>
        <m:sSub>
          <m:sSubPr>
            <m:ctrlPr>
              <w:rPr>
                <w:rFonts w:ascii="Cambria Math" w:hAnsi="Times New Roman"/>
                <w:bCs/>
                <w:iCs/>
                <w:sz w:val="20"/>
                <w:szCs w:val="24"/>
              </w:rPr>
            </m:ctrlPr>
          </m:sSubPr>
          <m:e>
            <m:r>
              <m:rPr>
                <m:sty m:val="p"/>
              </m:rPr>
              <w:rPr>
                <w:rFonts w:ascii="Cambria Math" w:hAnsi="Times New Roman"/>
                <w:sz w:val="20"/>
                <w:szCs w:val="24"/>
              </w:rPr>
              <m:t>θ</m:t>
            </m:r>
          </m:e>
          <m:sub>
            <m:r>
              <m:rPr>
                <m:sty m:val="p"/>
              </m:rPr>
              <w:rPr>
                <w:rFonts w:ascii="Cambria Math" w:hAnsi="Times New Roman"/>
                <w:sz w:val="20"/>
                <w:szCs w:val="24"/>
              </w:rPr>
              <m:t>d</m:t>
            </m:r>
          </m:sub>
        </m:sSub>
      </m:oMath>
      <w:r w:rsidRPr="0059339C">
        <w:rPr>
          <w:rFonts w:ascii="Times New Roman" w:hAnsi="Times New Roman"/>
          <w:bCs/>
          <w:iCs/>
          <w:sz w:val="20"/>
          <w:szCs w:val="24"/>
        </w:rPr>
        <w:t xml:space="preserve"> = Angle of wrap in degree.</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 xml:space="preserve">For angle of wrap in radian = </w:t>
      </w:r>
      <m:oMath>
        <m:sSub>
          <m:sSubPr>
            <m:ctrlPr>
              <w:rPr>
                <w:rFonts w:ascii="Cambria Math" w:hAnsi="Times New Roman"/>
                <w:bCs/>
                <w:iCs/>
                <w:sz w:val="20"/>
                <w:szCs w:val="24"/>
              </w:rPr>
            </m:ctrlPr>
          </m:sSubPr>
          <m:e>
            <m:r>
              <m:rPr>
                <m:sty m:val="p"/>
              </m:rPr>
              <w:rPr>
                <w:rFonts w:ascii="Cambria Math" w:hAnsi="Times New Roman"/>
                <w:sz w:val="20"/>
                <w:szCs w:val="24"/>
              </w:rPr>
              <m:t>θ</m:t>
            </m:r>
          </m:e>
          <m:sub>
            <m:r>
              <m:rPr>
                <m:sty m:val="p"/>
              </m:rPr>
              <w:rPr>
                <w:rFonts w:ascii="Cambria Math" w:hAnsi="Times New Roman"/>
                <w:sz w:val="20"/>
                <w:szCs w:val="24"/>
              </w:rPr>
              <m:t>radian</m:t>
            </m:r>
          </m:sub>
        </m:sSub>
      </m:oMath>
    </w:p>
    <w:p w:rsidR="00BB01BC" w:rsidRPr="0059339C" w:rsidRDefault="00A01AEA"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
        <m:sSub>
          <m:sSubPr>
            <m:ctrlPr>
              <w:rPr>
                <w:rFonts w:ascii="Cambria Math" w:hAnsi="Times New Roman"/>
                <w:bCs/>
                <w:iCs/>
                <w:sz w:val="20"/>
                <w:szCs w:val="24"/>
              </w:rPr>
            </m:ctrlPr>
          </m:sSubPr>
          <m:e>
            <m:r>
              <m:rPr>
                <m:sty m:val="p"/>
              </m:rPr>
              <w:rPr>
                <w:rFonts w:ascii="Cambria Math" w:hAnsi="Times New Roman"/>
                <w:sz w:val="20"/>
                <w:szCs w:val="24"/>
              </w:rPr>
              <m:t>θ</m:t>
            </m:r>
          </m:e>
          <m:sub>
            <m:r>
              <m:rPr>
                <m:sty m:val="p"/>
              </m:rPr>
              <w:rPr>
                <w:rFonts w:ascii="Cambria Math" w:hAnsi="Times New Roman"/>
                <w:sz w:val="20"/>
                <w:szCs w:val="24"/>
              </w:rPr>
              <m:t>radian</m:t>
            </m:r>
          </m:sub>
        </m:sSub>
        <m:r>
          <m:rPr>
            <m:sty m:val="p"/>
          </m:rPr>
          <w:rPr>
            <w:rFonts w:ascii="Cambria Math" w:hAnsi="Times New Roman"/>
            <w:sz w:val="20"/>
            <w:szCs w:val="24"/>
          </w:rPr>
          <m:t>=</m:t>
        </m:r>
        <m:f>
          <m:fPr>
            <m:ctrlPr>
              <w:rPr>
                <w:rFonts w:ascii="Cambria Math" w:hAnsi="Times New Roman"/>
                <w:bCs/>
                <w:iCs/>
                <w:sz w:val="20"/>
                <w:szCs w:val="24"/>
              </w:rPr>
            </m:ctrlPr>
          </m:fPr>
          <m:num>
            <m:r>
              <m:rPr>
                <m:sty m:val="p"/>
              </m:rPr>
              <w:rPr>
                <w:rFonts w:ascii="Cambria Math" w:hAnsi="Times New Roman"/>
                <w:sz w:val="20"/>
                <w:szCs w:val="24"/>
              </w:rPr>
              <m:t>π×</m:t>
            </m:r>
            <m:sSup>
              <m:sSupPr>
                <m:ctrlPr>
                  <w:rPr>
                    <w:rFonts w:ascii="Cambria Math" w:hAnsi="Times New Roman"/>
                    <w:bCs/>
                    <w:iCs/>
                    <w:sz w:val="20"/>
                    <w:szCs w:val="24"/>
                  </w:rPr>
                </m:ctrlPr>
              </m:sSupPr>
              <m:e>
                <m:sSub>
                  <m:sSubPr>
                    <m:ctrlPr>
                      <w:rPr>
                        <w:rFonts w:ascii="Cambria Math" w:hAnsi="Times New Roman"/>
                        <w:bCs/>
                        <w:iCs/>
                        <w:sz w:val="20"/>
                        <w:szCs w:val="24"/>
                      </w:rPr>
                    </m:ctrlPr>
                  </m:sSubPr>
                  <m:e>
                    <m:r>
                      <m:rPr>
                        <m:sty m:val="p"/>
                      </m:rPr>
                      <w:rPr>
                        <w:rFonts w:ascii="Cambria Math" w:hAnsi="Times New Roman"/>
                        <w:sz w:val="20"/>
                        <w:szCs w:val="24"/>
                      </w:rPr>
                      <m:t>θ</m:t>
                    </m:r>
                  </m:e>
                  <m:sub>
                    <m:r>
                      <m:rPr>
                        <m:sty m:val="p"/>
                      </m:rPr>
                      <w:rPr>
                        <w:rFonts w:ascii="Cambria Math" w:hAnsi="Times New Roman"/>
                        <w:sz w:val="20"/>
                        <w:szCs w:val="24"/>
                      </w:rPr>
                      <m:t>d</m:t>
                    </m:r>
                  </m:sub>
                </m:sSub>
              </m:e>
              <m:sup>
                <m:r>
                  <m:rPr>
                    <m:sty m:val="p"/>
                  </m:rPr>
                  <w:rPr>
                    <w:rFonts w:ascii="Cambria Math" w:hAnsi="Times New Roman"/>
                    <w:sz w:val="20"/>
                    <w:szCs w:val="24"/>
                  </w:rPr>
                  <m:t>0</m:t>
                </m:r>
              </m:sup>
            </m:sSup>
          </m:num>
          <m:den>
            <m:r>
              <m:rPr>
                <m:sty m:val="p"/>
              </m:rPr>
              <w:rPr>
                <w:rFonts w:ascii="Cambria Math" w:hAnsi="Times New Roman"/>
                <w:sz w:val="20"/>
                <w:szCs w:val="24"/>
              </w:rPr>
              <m:t>180</m:t>
            </m:r>
          </m:den>
        </m:f>
      </m:oMath>
      <w:r w:rsidR="006F58A8" w:rsidRPr="0059339C">
        <w:rPr>
          <w:rFonts w:ascii="Times New Roman" w:hAnsi="Times New Roman"/>
          <w:bCs/>
          <w:iCs/>
          <w:sz w:val="20"/>
          <w:szCs w:val="24"/>
        </w:rPr>
        <w:t xml:space="preserve"> </w:t>
      </w:r>
      <w:r w:rsidR="0059339C">
        <w:rPr>
          <w:rFonts w:ascii="Times New Roman" w:hAnsi="Times New Roman"/>
          <w:bCs/>
          <w:iCs/>
          <w:sz w:val="20"/>
          <w:szCs w:val="24"/>
        </w:rPr>
        <w:tab/>
      </w:r>
      <w:r w:rsidR="006F58A8" w:rsidRPr="0059339C">
        <w:rPr>
          <w:rFonts w:ascii="Times New Roman" w:hAnsi="Times New Roman"/>
          <w:bCs/>
          <w:iCs/>
          <w:sz w:val="20"/>
          <w:szCs w:val="24"/>
        </w:rPr>
        <w:t>(</w:t>
      </w:r>
      <w:r w:rsidR="00BB01BC" w:rsidRPr="0059339C">
        <w:rPr>
          <w:rFonts w:ascii="Times New Roman" w:hAnsi="Times New Roman"/>
          <w:bCs/>
          <w:iCs/>
          <w:sz w:val="20"/>
          <w:szCs w:val="24"/>
        </w:rPr>
        <w:t>4)</w:t>
      </w: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pPr>
      <w:r w:rsidRPr="0059339C">
        <w:rPr>
          <w:rFonts w:ascii="Times New Roman" w:hAnsi="Times New Roman"/>
          <w:b/>
          <w:bCs/>
          <w:iCs/>
          <w:sz w:val="20"/>
          <w:szCs w:val="24"/>
        </w:rPr>
        <w:t>Determination of belt tension.</w:t>
      </w: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pPr>
      <w:r w:rsidRPr="0059339C">
        <w:rPr>
          <w:rFonts w:ascii="Times New Roman" w:hAnsi="Times New Roman"/>
          <w:b/>
          <w:bCs/>
          <w:iCs/>
          <w:sz w:val="20"/>
          <w:szCs w:val="24"/>
        </w:rPr>
        <w:t>P = (T</w:t>
      </w:r>
      <w:r w:rsidRPr="0059339C">
        <w:rPr>
          <w:rFonts w:ascii="Times New Roman" w:hAnsi="Times New Roman"/>
          <w:b/>
          <w:bCs/>
          <w:iCs/>
          <w:sz w:val="20"/>
          <w:szCs w:val="24"/>
          <w:vertAlign w:val="subscript"/>
        </w:rPr>
        <w:t>1</w:t>
      </w:r>
      <w:r w:rsidRPr="0059339C">
        <w:rPr>
          <w:rFonts w:ascii="Times New Roman" w:hAnsi="Times New Roman"/>
          <w:b/>
          <w:bCs/>
          <w:iCs/>
          <w:sz w:val="20"/>
          <w:szCs w:val="24"/>
        </w:rPr>
        <w:t xml:space="preserve"> – T</w:t>
      </w:r>
      <w:r w:rsidRPr="0059339C">
        <w:rPr>
          <w:rFonts w:ascii="Times New Roman" w:hAnsi="Times New Roman"/>
          <w:b/>
          <w:bCs/>
          <w:iCs/>
          <w:sz w:val="20"/>
          <w:szCs w:val="24"/>
          <w:vertAlign w:val="subscript"/>
        </w:rPr>
        <w:t>2</w:t>
      </w:r>
      <w:r w:rsidRPr="0059339C">
        <w:rPr>
          <w:rFonts w:ascii="Times New Roman" w:hAnsi="Times New Roman"/>
          <w:b/>
          <w:bCs/>
          <w:iCs/>
          <w:sz w:val="20"/>
          <w:szCs w:val="24"/>
        </w:rPr>
        <w:t>) V</w:t>
      </w:r>
      <w:r w:rsidR="0059339C">
        <w:rPr>
          <w:rFonts w:ascii="Times New Roman" w:hAnsi="Times New Roman"/>
          <w:b/>
          <w:bCs/>
          <w:iCs/>
          <w:sz w:val="20"/>
          <w:szCs w:val="24"/>
        </w:rPr>
        <w:tab/>
      </w:r>
      <w:r w:rsidRPr="0059339C">
        <w:rPr>
          <w:rFonts w:ascii="Times New Roman" w:hAnsi="Times New Roman"/>
          <w:b/>
          <w:bCs/>
          <w:iCs/>
          <w:sz w:val="20"/>
          <w:szCs w:val="24"/>
        </w:rPr>
        <w:t>(5)</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Where P = Power</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T</w:t>
      </w:r>
      <w:r w:rsidRPr="0059339C">
        <w:rPr>
          <w:rFonts w:ascii="Times New Roman" w:hAnsi="Times New Roman"/>
          <w:bCs/>
          <w:iCs/>
          <w:sz w:val="20"/>
          <w:szCs w:val="24"/>
          <w:vertAlign w:val="subscript"/>
        </w:rPr>
        <w:t>1</w:t>
      </w:r>
      <w:r w:rsidRPr="0059339C">
        <w:rPr>
          <w:rFonts w:ascii="Times New Roman" w:hAnsi="Times New Roman"/>
          <w:bCs/>
          <w:iCs/>
          <w:sz w:val="20"/>
          <w:szCs w:val="24"/>
        </w:rPr>
        <w:t xml:space="preserve"> = Tension in belt 1</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T</w:t>
      </w:r>
      <w:r w:rsidRPr="0059339C">
        <w:rPr>
          <w:rFonts w:ascii="Times New Roman" w:hAnsi="Times New Roman"/>
          <w:bCs/>
          <w:iCs/>
          <w:sz w:val="20"/>
          <w:szCs w:val="24"/>
          <w:vertAlign w:val="subscript"/>
        </w:rPr>
        <w:t>2</w:t>
      </w:r>
      <w:r w:rsidRPr="0059339C">
        <w:rPr>
          <w:rFonts w:ascii="Times New Roman" w:hAnsi="Times New Roman"/>
          <w:bCs/>
          <w:iCs/>
          <w:sz w:val="20"/>
          <w:szCs w:val="24"/>
        </w:rPr>
        <w:t xml:space="preserve"> = Tension in belt 2</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V = Velocity of the belts</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Para>
        <m:oMath>
          <m:r>
            <m:rPr>
              <m:sty m:val="p"/>
            </m:rPr>
            <w:rPr>
              <w:rFonts w:ascii="Cambria Math" w:hAnsi="Times New Roman"/>
              <w:sz w:val="20"/>
              <w:szCs w:val="24"/>
            </w:rPr>
            <m:t>V=</m:t>
          </m:r>
          <m:f>
            <m:fPr>
              <m:ctrlPr>
                <w:rPr>
                  <w:rFonts w:ascii="Cambria Math" w:hAnsi="Times New Roman"/>
                  <w:bCs/>
                  <w:iCs/>
                  <w:sz w:val="20"/>
                  <w:szCs w:val="24"/>
                </w:rPr>
              </m:ctrlPr>
            </m:fPr>
            <m:num>
              <m:r>
                <m:rPr>
                  <m:sty m:val="p"/>
                </m:rPr>
                <w:rPr>
                  <w:rFonts w:ascii="Cambria Math" w:hAnsi="Times New Roman"/>
                  <w:sz w:val="20"/>
                  <w:szCs w:val="24"/>
                </w:rPr>
                <m:t>π</m:t>
              </m:r>
              <m:r>
                <m:rPr>
                  <m:sty m:val="p"/>
                </m:rPr>
                <w:rPr>
                  <w:rFonts w:ascii="Cambria Math" w:hAnsi="Times New Roman"/>
                  <w:sz w:val="20"/>
                  <w:szCs w:val="24"/>
                </w:rPr>
                <m:t>DN</m:t>
              </m:r>
            </m:num>
            <m:den>
              <m:r>
                <m:rPr>
                  <m:sty m:val="p"/>
                </m:rPr>
                <w:rPr>
                  <w:rFonts w:ascii="Cambria Math" w:hAnsi="Times New Roman"/>
                  <w:sz w:val="20"/>
                  <w:szCs w:val="24"/>
                </w:rPr>
                <m:t>60</m:t>
              </m:r>
            </m:den>
          </m:f>
        </m:oMath>
      </m:oMathPara>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
          <w:bCs/>
          <w:iCs/>
          <w:sz w:val="20"/>
          <w:szCs w:val="24"/>
        </w:rPr>
        <w:t>Centrifugal force of the belt = MV</w:t>
      </w:r>
      <w:r w:rsidRPr="0059339C">
        <w:rPr>
          <w:rFonts w:ascii="Times New Roman" w:hAnsi="Times New Roman"/>
          <w:b/>
          <w:bCs/>
          <w:iCs/>
          <w:sz w:val="20"/>
          <w:szCs w:val="24"/>
          <w:vertAlign w:val="superscript"/>
        </w:rPr>
        <w:t>2</w:t>
      </w:r>
      <w:r w:rsidR="0059339C">
        <w:rPr>
          <w:rFonts w:ascii="Times New Roman" w:hAnsi="Times New Roman"/>
          <w:b/>
          <w:bCs/>
          <w:iCs/>
          <w:sz w:val="20"/>
          <w:szCs w:val="24"/>
          <w:vertAlign w:val="superscript"/>
        </w:rPr>
        <w:tab/>
      </w:r>
      <w:r w:rsidRPr="0059339C">
        <w:rPr>
          <w:rFonts w:ascii="Times New Roman" w:hAnsi="Times New Roman"/>
          <w:bCs/>
          <w:iCs/>
          <w:sz w:val="20"/>
          <w:szCs w:val="24"/>
        </w:rPr>
        <w:t>(7)</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
        <m:r>
          <w:rPr>
            <w:rFonts w:ascii="Cambria Math" w:hAnsi="Cambria Math"/>
            <w:sz w:val="20"/>
            <w:szCs w:val="24"/>
          </w:rPr>
          <m:t>M</m:t>
        </m:r>
        <m:r>
          <w:rPr>
            <w:rFonts w:ascii="Cambria Math" w:hAnsi="Times New Roman"/>
            <w:sz w:val="20"/>
            <w:szCs w:val="24"/>
          </w:rPr>
          <m:t>=</m:t>
        </m:r>
        <m:r>
          <w:rPr>
            <w:rFonts w:ascii="Cambria Math" w:hAnsi="Cambria Math"/>
            <w:sz w:val="20"/>
            <w:szCs w:val="24"/>
          </w:rPr>
          <m:t>btρ</m:t>
        </m:r>
      </m:oMath>
      <w:r w:rsidR="006F58A8" w:rsidRPr="0059339C">
        <w:rPr>
          <w:rFonts w:ascii="Times New Roman" w:hAnsi="Times New Roman"/>
          <w:bCs/>
          <w:iCs/>
          <w:sz w:val="20"/>
          <w:szCs w:val="24"/>
        </w:rPr>
        <w:t xml:space="preserve"> </w:t>
      </w:r>
      <w:r w:rsidR="0059339C">
        <w:rPr>
          <w:rFonts w:ascii="Times New Roman" w:hAnsi="Times New Roman"/>
          <w:bCs/>
          <w:iCs/>
          <w:sz w:val="20"/>
          <w:szCs w:val="24"/>
        </w:rPr>
        <w:tab/>
      </w:r>
      <w:r w:rsidR="006F58A8" w:rsidRPr="0059339C">
        <w:rPr>
          <w:rFonts w:ascii="Times New Roman" w:hAnsi="Times New Roman"/>
          <w:bCs/>
          <w:iCs/>
          <w:sz w:val="20"/>
          <w:szCs w:val="24"/>
        </w:rPr>
        <w:t>(</w:t>
      </w:r>
      <w:r w:rsidRPr="0059339C">
        <w:rPr>
          <w:rFonts w:ascii="Times New Roman" w:hAnsi="Times New Roman"/>
          <w:bCs/>
          <w:iCs/>
          <w:sz w:val="20"/>
          <w:szCs w:val="24"/>
        </w:rPr>
        <w:t>8)</w:t>
      </w:r>
    </w:p>
    <w:p w:rsidR="006F58A8"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Where M = Mass per unit length of the belt,</w:t>
      </w:r>
    </w:p>
    <w:p w:rsidR="006F58A8" w:rsidRPr="0059339C" w:rsidRDefault="006F58A8"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b</w:t>
      </w:r>
      <w:r w:rsidR="00BB01BC" w:rsidRPr="0059339C">
        <w:rPr>
          <w:rFonts w:ascii="Times New Roman" w:hAnsi="Times New Roman"/>
          <w:bCs/>
          <w:iCs/>
          <w:sz w:val="20"/>
          <w:szCs w:val="24"/>
        </w:rPr>
        <w:t xml:space="preserve"> = belt width (m),</w:t>
      </w:r>
    </w:p>
    <w:p w:rsidR="006F58A8" w:rsidRPr="0059339C" w:rsidRDefault="006F58A8"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t</w:t>
      </w:r>
      <w:r w:rsidR="00BB01BC" w:rsidRPr="0059339C">
        <w:rPr>
          <w:rFonts w:ascii="Times New Roman" w:hAnsi="Times New Roman"/>
          <w:bCs/>
          <w:iCs/>
          <w:sz w:val="20"/>
          <w:szCs w:val="24"/>
        </w:rPr>
        <w:t xml:space="preserve"> = belt thickness (m)</w:t>
      </w:r>
    </w:p>
    <w:p w:rsidR="00BB01BC" w:rsidRPr="0059339C" w:rsidRDefault="006F58A8"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e</w:t>
      </w:r>
      <w:r w:rsidR="00BB01BC" w:rsidRPr="0059339C">
        <w:rPr>
          <w:rFonts w:ascii="Times New Roman" w:hAnsi="Times New Roman"/>
          <w:bCs/>
          <w:iCs/>
          <w:sz w:val="20"/>
          <w:szCs w:val="24"/>
        </w:rPr>
        <w:t xml:space="preserve"> = mass density of the bel</w:t>
      </w:r>
      <w:r w:rsidRPr="0059339C">
        <w:rPr>
          <w:rFonts w:ascii="Times New Roman" w:hAnsi="Times New Roman"/>
          <w:bCs/>
          <w:iCs/>
          <w:sz w:val="20"/>
          <w:szCs w:val="24"/>
        </w:rPr>
        <w:t>t (</w:t>
      </w:r>
      <w:r w:rsidR="00BB01BC" w:rsidRPr="0059339C">
        <w:rPr>
          <w:rFonts w:ascii="Times New Roman" w:hAnsi="Times New Roman"/>
          <w:bCs/>
          <w:iCs/>
          <w:sz w:val="20"/>
          <w:szCs w:val="24"/>
        </w:rPr>
        <w:t>Kg/m)</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 xml:space="preserve">Let </w:t>
      </w:r>
      <m:oMath>
        <m:r>
          <w:rPr>
            <w:rFonts w:ascii="Cambria Math" w:hAnsi="Cambria Math"/>
            <w:sz w:val="20"/>
            <w:szCs w:val="24"/>
          </w:rPr>
          <m:t>μ</m:t>
        </m:r>
        <m:r>
          <w:rPr>
            <w:rFonts w:ascii="Cambria Math" w:hAnsi="Times New Roman"/>
            <w:sz w:val="20"/>
            <w:szCs w:val="24"/>
          </w:rPr>
          <m:t>=0.4</m:t>
        </m:r>
        <m:r>
          <w:rPr>
            <w:rFonts w:ascii="Cambria Math" w:hAnsi="Times New Roman"/>
            <w:sz w:val="20"/>
            <w:szCs w:val="24"/>
          </w:rPr>
          <m:t>×</m:t>
        </m:r>
        <m:r>
          <w:rPr>
            <w:rFonts w:ascii="Cambria Math" w:hAnsi="Times New Roman"/>
            <w:sz w:val="20"/>
            <w:szCs w:val="24"/>
          </w:rPr>
          <m:t>(</m:t>
        </m:r>
        <m:r>
          <w:rPr>
            <w:rFonts w:ascii="Cambria Math" w:hAnsi="Cambria Math"/>
            <w:sz w:val="20"/>
            <w:szCs w:val="24"/>
          </w:rPr>
          <m:t>frictioncoefficientoft</m:t>
        </m:r>
        <m:r>
          <w:rPr>
            <w:rFonts w:ascii="Times New Roman" w:hAnsi="Cambria Math"/>
            <w:sz w:val="20"/>
            <w:szCs w:val="24"/>
          </w:rPr>
          <m:t>h</m:t>
        </m:r>
        <m:r>
          <w:rPr>
            <w:rFonts w:ascii="Cambria Math" w:hAnsi="Cambria Math"/>
            <w:sz w:val="20"/>
            <w:szCs w:val="24"/>
          </w:rPr>
          <m:t>ebeltandpulley</m:t>
        </m:r>
        <m:r>
          <w:rPr>
            <w:rFonts w:ascii="Cambria Math" w:hAnsi="Times New Roman"/>
            <w:sz w:val="20"/>
            <w:szCs w:val="24"/>
          </w:rPr>
          <m:t>)</m:t>
        </m:r>
      </m:oMath>
      <w:r w:rsidRPr="0059339C">
        <w:rPr>
          <w:rFonts w:ascii="Times New Roman" w:hAnsi="Times New Roman"/>
          <w:bCs/>
          <w:iCs/>
          <w:sz w:val="20"/>
          <w:szCs w:val="24"/>
        </w:rPr>
        <w:t>.</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Therefore,</w:t>
      </w:r>
    </w:p>
    <w:p w:rsidR="00BB01BC" w:rsidRPr="0059339C" w:rsidRDefault="00A01AEA"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
        <m:f>
          <m:fPr>
            <m:ctrlPr>
              <w:rPr>
                <w:rFonts w:ascii="Cambria Math" w:hAnsi="Times New Roman"/>
                <w:bCs/>
                <w:i/>
                <w:iCs/>
                <w:sz w:val="20"/>
                <w:szCs w:val="24"/>
              </w:rPr>
            </m:ctrlPr>
          </m:fPr>
          <m:num>
            <m:sSub>
              <m:sSubPr>
                <m:ctrlPr>
                  <w:rPr>
                    <w:rFonts w:ascii="Cambria Math" w:hAnsi="Times New Roman"/>
                    <w:bCs/>
                    <w:i/>
                    <w:iCs/>
                    <w:sz w:val="20"/>
                    <w:szCs w:val="24"/>
                  </w:rPr>
                </m:ctrlPr>
              </m:sSubPr>
              <m:e>
                <m:r>
                  <w:rPr>
                    <w:rFonts w:ascii="Cambria Math" w:hAnsi="Cambria Math"/>
                    <w:sz w:val="20"/>
                    <w:szCs w:val="24"/>
                  </w:rPr>
                  <m:t>T</m:t>
                </m:r>
              </m:e>
              <m:sub>
                <m:r>
                  <w:rPr>
                    <w:rFonts w:ascii="Cambria Math" w:hAnsi="Times New Roman"/>
                    <w:sz w:val="20"/>
                    <w:szCs w:val="24"/>
                  </w:rPr>
                  <m:t>1</m:t>
                </m:r>
              </m:sub>
            </m:sSub>
            <m:r>
              <w:rPr>
                <w:rFonts w:ascii="Times New Roman" w:hAnsi="Times New Roman"/>
                <w:sz w:val="20"/>
                <w:szCs w:val="24"/>
              </w:rPr>
              <m:t>-</m:t>
            </m:r>
            <m:sSub>
              <m:sSubPr>
                <m:ctrlPr>
                  <w:rPr>
                    <w:rFonts w:ascii="Cambria Math" w:hAnsi="Times New Roman"/>
                    <w:bCs/>
                    <w:i/>
                    <w:iCs/>
                    <w:sz w:val="20"/>
                    <w:szCs w:val="24"/>
                  </w:rPr>
                </m:ctrlPr>
              </m:sSubPr>
              <m:e>
                <m:r>
                  <w:rPr>
                    <w:rFonts w:ascii="Cambria Math" w:hAnsi="Cambria Math"/>
                    <w:sz w:val="20"/>
                    <w:szCs w:val="24"/>
                  </w:rPr>
                  <m:t>T</m:t>
                </m:r>
              </m:e>
              <m:sub>
                <m:r>
                  <w:rPr>
                    <w:rFonts w:ascii="Cambria Math" w:hAnsi="Cambria Math"/>
                    <w:sz w:val="20"/>
                    <w:szCs w:val="24"/>
                  </w:rPr>
                  <m:t>c</m:t>
                </m:r>
              </m:sub>
            </m:sSub>
          </m:num>
          <m:den>
            <m:sSub>
              <m:sSubPr>
                <m:ctrlPr>
                  <w:rPr>
                    <w:rFonts w:ascii="Cambria Math" w:hAnsi="Times New Roman"/>
                    <w:bCs/>
                    <w:i/>
                    <w:iCs/>
                    <w:sz w:val="20"/>
                    <w:szCs w:val="24"/>
                  </w:rPr>
                </m:ctrlPr>
              </m:sSubPr>
              <m:e>
                <m:r>
                  <w:rPr>
                    <w:rFonts w:ascii="Cambria Math" w:hAnsi="Cambria Math"/>
                    <w:sz w:val="20"/>
                    <w:szCs w:val="24"/>
                  </w:rPr>
                  <m:t>T</m:t>
                </m:r>
              </m:e>
              <m:sub>
                <m:r>
                  <w:rPr>
                    <w:rFonts w:ascii="Cambria Math" w:hAnsi="Times New Roman"/>
                    <w:sz w:val="20"/>
                    <w:szCs w:val="24"/>
                  </w:rPr>
                  <m:t>2</m:t>
                </m:r>
              </m:sub>
            </m:sSub>
            <m:r>
              <w:rPr>
                <w:rFonts w:ascii="Times New Roman" w:hAnsi="Times New Roman"/>
                <w:sz w:val="20"/>
                <w:szCs w:val="24"/>
              </w:rPr>
              <m:t>-</m:t>
            </m:r>
            <m:sSub>
              <m:sSubPr>
                <m:ctrlPr>
                  <w:rPr>
                    <w:rFonts w:ascii="Cambria Math" w:hAnsi="Times New Roman"/>
                    <w:bCs/>
                    <w:i/>
                    <w:iCs/>
                    <w:sz w:val="20"/>
                    <w:szCs w:val="24"/>
                  </w:rPr>
                </m:ctrlPr>
              </m:sSubPr>
              <m:e>
                <m:r>
                  <w:rPr>
                    <w:rFonts w:ascii="Cambria Math" w:hAnsi="Cambria Math"/>
                    <w:sz w:val="20"/>
                    <w:szCs w:val="24"/>
                  </w:rPr>
                  <m:t>T</m:t>
                </m:r>
              </m:e>
              <m:sub>
                <m:r>
                  <w:rPr>
                    <w:rFonts w:ascii="Cambria Math" w:hAnsi="Cambria Math"/>
                    <w:sz w:val="20"/>
                    <w:szCs w:val="24"/>
                  </w:rPr>
                  <m:t>c</m:t>
                </m:r>
              </m:sub>
            </m:sSub>
          </m:den>
        </m:f>
        <m:r>
          <w:rPr>
            <w:rFonts w:ascii="Cambria Math" w:hAnsi="Times New Roman"/>
            <w:sz w:val="20"/>
            <w:szCs w:val="24"/>
          </w:rPr>
          <m:t>=</m:t>
        </m:r>
        <m:sSup>
          <m:sSupPr>
            <m:ctrlPr>
              <w:rPr>
                <w:rFonts w:ascii="Cambria Math" w:hAnsi="Times New Roman"/>
                <w:bCs/>
                <w:i/>
                <w:iCs/>
                <w:sz w:val="20"/>
                <w:szCs w:val="24"/>
              </w:rPr>
            </m:ctrlPr>
          </m:sSupPr>
          <m:e>
            <m:r>
              <w:rPr>
                <w:rFonts w:ascii="Cambria Math" w:hAnsi="Cambria Math"/>
                <w:sz w:val="20"/>
                <w:szCs w:val="24"/>
              </w:rPr>
              <m:t>ρ</m:t>
            </m:r>
          </m:e>
          <m:sup>
            <m:r>
              <w:rPr>
                <w:rFonts w:ascii="Cambria Math" w:hAnsi="Cambria Math"/>
                <w:sz w:val="20"/>
                <w:szCs w:val="24"/>
              </w:rPr>
              <m:t>μθcosecβ</m:t>
            </m:r>
          </m:sup>
        </m:sSup>
      </m:oMath>
      <w:r w:rsidR="006F58A8" w:rsidRPr="0059339C">
        <w:rPr>
          <w:rFonts w:ascii="Times New Roman" w:hAnsi="Times New Roman"/>
          <w:bCs/>
          <w:iCs/>
          <w:sz w:val="20"/>
          <w:szCs w:val="24"/>
        </w:rPr>
        <w:t xml:space="preserve"> </w:t>
      </w:r>
      <w:r w:rsidR="0059339C">
        <w:rPr>
          <w:rFonts w:ascii="Times New Roman" w:hAnsi="Times New Roman"/>
          <w:bCs/>
          <w:iCs/>
          <w:sz w:val="20"/>
          <w:szCs w:val="24"/>
        </w:rPr>
        <w:tab/>
      </w:r>
      <w:r w:rsidR="006F58A8" w:rsidRPr="0059339C">
        <w:rPr>
          <w:rFonts w:ascii="Times New Roman" w:hAnsi="Times New Roman"/>
          <w:bCs/>
          <w:iCs/>
          <w:sz w:val="20"/>
          <w:szCs w:val="24"/>
        </w:rPr>
        <w:t>(</w:t>
      </w:r>
      <w:r w:rsidR="00BB01BC" w:rsidRPr="0059339C">
        <w:rPr>
          <w:rFonts w:ascii="Times New Roman" w:hAnsi="Times New Roman"/>
          <w:bCs/>
          <w:iCs/>
          <w:sz w:val="20"/>
          <w:szCs w:val="24"/>
        </w:rPr>
        <w:t>9)</w:t>
      </w:r>
    </w:p>
    <w:p w:rsidR="00BB01BC" w:rsidRPr="0059339C" w:rsidRDefault="00A01AEA"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
        <m:f>
          <m:fPr>
            <m:ctrlPr>
              <w:rPr>
                <w:rFonts w:ascii="Cambria Math" w:hAnsi="Times New Roman"/>
                <w:bCs/>
                <w:i/>
                <w:iCs/>
                <w:sz w:val="20"/>
                <w:szCs w:val="24"/>
              </w:rPr>
            </m:ctrlPr>
          </m:fPr>
          <m:num>
            <m:sSub>
              <m:sSubPr>
                <m:ctrlPr>
                  <w:rPr>
                    <w:rFonts w:ascii="Cambria Math" w:hAnsi="Times New Roman"/>
                    <w:bCs/>
                    <w:i/>
                    <w:iCs/>
                    <w:sz w:val="20"/>
                    <w:szCs w:val="24"/>
                  </w:rPr>
                </m:ctrlPr>
              </m:sSubPr>
              <m:e>
                <m:r>
                  <w:rPr>
                    <w:rFonts w:ascii="Cambria Math" w:hAnsi="Cambria Math"/>
                    <w:sz w:val="20"/>
                    <w:szCs w:val="24"/>
                  </w:rPr>
                  <m:t>T</m:t>
                </m:r>
              </m:e>
              <m:sub>
                <m:r>
                  <w:rPr>
                    <w:rFonts w:ascii="Cambria Math" w:hAnsi="Times New Roman"/>
                    <w:sz w:val="20"/>
                    <w:szCs w:val="24"/>
                  </w:rPr>
                  <m:t>1</m:t>
                </m:r>
              </m:sub>
            </m:sSub>
            <m:r>
              <w:rPr>
                <w:rFonts w:ascii="Times New Roman" w:hAnsi="Times New Roman"/>
                <w:sz w:val="20"/>
                <w:szCs w:val="24"/>
              </w:rPr>
              <m:t>-</m:t>
            </m:r>
            <m:sSup>
              <m:sSupPr>
                <m:ctrlPr>
                  <w:rPr>
                    <w:rFonts w:ascii="Cambria Math" w:hAnsi="Times New Roman"/>
                    <w:bCs/>
                    <w:i/>
                    <w:iCs/>
                    <w:sz w:val="20"/>
                    <w:szCs w:val="24"/>
                  </w:rPr>
                </m:ctrlPr>
              </m:sSupPr>
              <m:e>
                <m:r>
                  <w:rPr>
                    <w:rFonts w:ascii="Cambria Math" w:hAnsi="Cambria Math"/>
                    <w:sz w:val="20"/>
                    <w:szCs w:val="24"/>
                  </w:rPr>
                  <m:t>MV</m:t>
                </m:r>
              </m:e>
              <m:sup>
                <m:r>
                  <w:rPr>
                    <w:rFonts w:ascii="Cambria Math" w:hAnsi="Times New Roman"/>
                    <w:sz w:val="20"/>
                    <w:szCs w:val="24"/>
                  </w:rPr>
                  <m:t>2</m:t>
                </m:r>
              </m:sup>
            </m:sSup>
          </m:num>
          <m:den>
            <m:sSub>
              <m:sSubPr>
                <m:ctrlPr>
                  <w:rPr>
                    <w:rFonts w:ascii="Cambria Math" w:hAnsi="Times New Roman"/>
                    <w:bCs/>
                    <w:i/>
                    <w:iCs/>
                    <w:sz w:val="20"/>
                    <w:szCs w:val="24"/>
                  </w:rPr>
                </m:ctrlPr>
              </m:sSubPr>
              <m:e>
                <m:r>
                  <w:rPr>
                    <w:rFonts w:ascii="Cambria Math" w:hAnsi="Cambria Math"/>
                    <w:sz w:val="20"/>
                    <w:szCs w:val="24"/>
                  </w:rPr>
                  <m:t>T</m:t>
                </m:r>
              </m:e>
              <m:sub>
                <m:r>
                  <w:rPr>
                    <w:rFonts w:ascii="Cambria Math" w:hAnsi="Times New Roman"/>
                    <w:sz w:val="20"/>
                    <w:szCs w:val="24"/>
                  </w:rPr>
                  <m:t>2</m:t>
                </m:r>
              </m:sub>
            </m:sSub>
            <m:r>
              <w:rPr>
                <w:rFonts w:ascii="Times New Roman" w:hAnsi="Times New Roman"/>
                <w:sz w:val="20"/>
                <w:szCs w:val="24"/>
              </w:rPr>
              <m:t>-</m:t>
            </m:r>
            <m:sSup>
              <m:sSupPr>
                <m:ctrlPr>
                  <w:rPr>
                    <w:rFonts w:ascii="Cambria Math" w:hAnsi="Times New Roman"/>
                    <w:bCs/>
                    <w:i/>
                    <w:iCs/>
                    <w:sz w:val="20"/>
                    <w:szCs w:val="24"/>
                  </w:rPr>
                </m:ctrlPr>
              </m:sSupPr>
              <m:e>
                <m:r>
                  <w:rPr>
                    <w:rFonts w:ascii="Cambria Math" w:hAnsi="Cambria Math"/>
                    <w:sz w:val="20"/>
                    <w:szCs w:val="24"/>
                  </w:rPr>
                  <m:t>MV</m:t>
                </m:r>
              </m:e>
              <m:sup>
                <m:r>
                  <w:rPr>
                    <w:rFonts w:ascii="Cambria Math" w:hAnsi="Times New Roman"/>
                    <w:sz w:val="20"/>
                    <w:szCs w:val="24"/>
                  </w:rPr>
                  <m:t>2</m:t>
                </m:r>
              </m:sup>
            </m:sSup>
          </m:den>
        </m:f>
        <m:r>
          <w:rPr>
            <w:rFonts w:ascii="Cambria Math" w:hAnsi="Times New Roman"/>
            <w:sz w:val="20"/>
            <w:szCs w:val="24"/>
          </w:rPr>
          <m:t>=</m:t>
        </m:r>
        <m:sSup>
          <m:sSupPr>
            <m:ctrlPr>
              <w:rPr>
                <w:rFonts w:ascii="Cambria Math" w:hAnsi="Times New Roman"/>
                <w:bCs/>
                <w:i/>
                <w:iCs/>
                <w:sz w:val="20"/>
                <w:szCs w:val="24"/>
              </w:rPr>
            </m:ctrlPr>
          </m:sSupPr>
          <m:e>
            <m:r>
              <w:rPr>
                <w:rFonts w:ascii="Cambria Math" w:hAnsi="Cambria Math"/>
                <w:sz w:val="20"/>
                <w:szCs w:val="24"/>
              </w:rPr>
              <m:t>ρ</m:t>
            </m:r>
          </m:e>
          <m:sup>
            <m:r>
              <w:rPr>
                <w:rFonts w:ascii="Cambria Math" w:hAnsi="Cambria Math"/>
                <w:sz w:val="20"/>
                <w:szCs w:val="24"/>
              </w:rPr>
              <m:t>μθcosecβ</m:t>
            </m:r>
          </m:sup>
        </m:sSup>
      </m:oMath>
      <w:r w:rsidR="00BB01BC" w:rsidRPr="0059339C">
        <w:rPr>
          <w:rFonts w:ascii="Times New Roman" w:hAnsi="Times New Roman"/>
          <w:bCs/>
          <w:iCs/>
          <w:sz w:val="20"/>
          <w:szCs w:val="24"/>
        </w:rPr>
        <w:t>(10)</w:t>
      </w: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pPr>
      <w:r w:rsidRPr="0059339C">
        <w:rPr>
          <w:rFonts w:ascii="Times New Roman" w:hAnsi="Times New Roman"/>
          <w:b/>
          <w:bCs/>
          <w:iCs/>
          <w:sz w:val="20"/>
          <w:szCs w:val="24"/>
        </w:rPr>
        <w:t>Determination of force acting on the pulley (</w:t>
      </w:r>
      <w:proofErr w:type="spellStart"/>
      <w:r w:rsidRPr="0059339C">
        <w:rPr>
          <w:rFonts w:ascii="Times New Roman" w:hAnsi="Times New Roman"/>
          <w:b/>
          <w:bCs/>
          <w:iCs/>
          <w:sz w:val="20"/>
          <w:szCs w:val="24"/>
        </w:rPr>
        <w:t>F</w:t>
      </w:r>
      <w:r w:rsidRPr="0059339C">
        <w:rPr>
          <w:rFonts w:ascii="Times New Roman" w:hAnsi="Times New Roman"/>
          <w:b/>
          <w:bCs/>
          <w:iCs/>
          <w:sz w:val="20"/>
          <w:szCs w:val="24"/>
          <w:vertAlign w:val="subscript"/>
        </w:rPr>
        <w:t>p</w:t>
      </w:r>
      <w:proofErr w:type="spellEnd"/>
      <w:r w:rsidRPr="0059339C">
        <w:rPr>
          <w:rFonts w:ascii="Times New Roman" w:hAnsi="Times New Roman"/>
          <w:b/>
          <w:bCs/>
          <w:iCs/>
          <w:sz w:val="20"/>
          <w:szCs w:val="24"/>
        </w:rPr>
        <w:t>).</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proofErr w:type="spellStart"/>
      <w:r w:rsidRPr="0059339C">
        <w:rPr>
          <w:rFonts w:ascii="Times New Roman" w:hAnsi="Times New Roman"/>
          <w:bCs/>
          <w:iCs/>
          <w:sz w:val="20"/>
          <w:szCs w:val="24"/>
        </w:rPr>
        <w:t>Fp</w:t>
      </w:r>
      <w:proofErr w:type="spellEnd"/>
      <w:r w:rsidRPr="0059339C">
        <w:rPr>
          <w:rFonts w:ascii="Times New Roman" w:hAnsi="Times New Roman"/>
          <w:bCs/>
          <w:iCs/>
          <w:sz w:val="20"/>
          <w:szCs w:val="24"/>
        </w:rPr>
        <w:t xml:space="preserve"> = force due to the weight of the pulley + Net force due to belt tension (T</w:t>
      </w:r>
      <w:r w:rsidRPr="0059339C">
        <w:rPr>
          <w:rFonts w:ascii="Times New Roman" w:hAnsi="Times New Roman"/>
          <w:bCs/>
          <w:iCs/>
          <w:sz w:val="20"/>
          <w:szCs w:val="24"/>
          <w:vertAlign w:val="subscript"/>
        </w:rPr>
        <w:t>1</w:t>
      </w:r>
      <w:r w:rsidRPr="0059339C">
        <w:rPr>
          <w:rFonts w:ascii="Times New Roman" w:hAnsi="Times New Roman"/>
          <w:bCs/>
          <w:iCs/>
          <w:sz w:val="20"/>
          <w:szCs w:val="24"/>
        </w:rPr>
        <w:t>-T</w:t>
      </w:r>
      <w:r w:rsidRPr="0059339C">
        <w:rPr>
          <w:rFonts w:ascii="Times New Roman" w:hAnsi="Times New Roman"/>
          <w:bCs/>
          <w:iCs/>
          <w:sz w:val="20"/>
          <w:szCs w:val="24"/>
          <w:vertAlign w:val="subscript"/>
        </w:rPr>
        <w:t>2</w:t>
      </w:r>
      <w:r w:rsidRPr="0059339C">
        <w:rPr>
          <w:rFonts w:ascii="Times New Roman" w:hAnsi="Times New Roman"/>
          <w:bCs/>
          <w:iCs/>
          <w:sz w:val="20"/>
          <w:szCs w:val="24"/>
        </w:rPr>
        <w:t>).</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 xml:space="preserve">Force due to the weight of pulley = </w:t>
      </w:r>
      <m:oMath>
        <m:r>
          <w:rPr>
            <w:rFonts w:ascii="Cambria Math" w:hAnsi="Cambria Math"/>
            <w:sz w:val="20"/>
            <w:szCs w:val="24"/>
          </w:rPr>
          <m:t>ρVg</m:t>
        </m:r>
        <m:r>
          <w:rPr>
            <w:rFonts w:ascii="Cambria Math" w:hAnsi="Times New Roman"/>
            <w:sz w:val="20"/>
            <w:szCs w:val="24"/>
          </w:rPr>
          <m:t>=7800</m:t>
        </m:r>
        <m:r>
          <w:rPr>
            <w:rFonts w:ascii="Cambria Math" w:hAnsi="Times New Roman"/>
            <w:sz w:val="20"/>
            <w:szCs w:val="24"/>
          </w:rPr>
          <m:t>×</m:t>
        </m:r>
        <m:r>
          <w:rPr>
            <w:rFonts w:ascii="Cambria Math" w:hAnsi="Cambria Math"/>
            <w:sz w:val="20"/>
            <w:szCs w:val="24"/>
          </w:rPr>
          <m:t>V</m:t>
        </m:r>
        <m:r>
          <w:rPr>
            <w:rFonts w:ascii="Cambria Math" w:hAnsi="Times New Roman"/>
            <w:sz w:val="20"/>
            <w:szCs w:val="24"/>
          </w:rPr>
          <m:t>×</m:t>
        </m:r>
        <m:r>
          <w:rPr>
            <w:rFonts w:ascii="Cambria Math" w:hAnsi="Times New Roman"/>
            <w:sz w:val="20"/>
            <w:szCs w:val="24"/>
          </w:rPr>
          <m:t>9.81</m:t>
        </m:r>
      </m:oMath>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 xml:space="preserve">Volume of the pulley = </w:t>
      </w:r>
      <m:oMath>
        <m:sSup>
          <m:sSupPr>
            <m:ctrlPr>
              <w:rPr>
                <w:rFonts w:ascii="Cambria Math" w:hAnsi="Times New Roman"/>
                <w:bCs/>
                <w:i/>
                <w:iCs/>
                <w:sz w:val="20"/>
                <w:szCs w:val="24"/>
              </w:rPr>
            </m:ctrlPr>
          </m:sSupPr>
          <m:e>
            <m:r>
              <w:rPr>
                <w:rFonts w:ascii="Cambria Math" w:hAnsi="Cambria Math"/>
                <w:sz w:val="20"/>
                <w:szCs w:val="24"/>
              </w:rPr>
              <m:t>πr</m:t>
            </m:r>
          </m:e>
          <m:sup>
            <m:r>
              <w:rPr>
                <w:rFonts w:ascii="Cambria Math" w:hAnsi="Times New Roman"/>
                <w:sz w:val="20"/>
                <w:szCs w:val="24"/>
              </w:rPr>
              <m:t>2</m:t>
            </m:r>
          </m:sup>
        </m:sSup>
        <m:r>
          <w:rPr>
            <w:rFonts w:ascii="Cambria Math" w:hAnsi="Cambria Math"/>
            <w:sz w:val="20"/>
            <w:szCs w:val="24"/>
          </w:rPr>
          <m:t>ω</m:t>
        </m:r>
        <m:r>
          <w:rPr>
            <w:rFonts w:ascii="Times New Roman" w:hAnsi="Times New Roman"/>
            <w:sz w:val="20"/>
            <w:szCs w:val="24"/>
          </w:rPr>
          <m:t>-</m:t>
        </m:r>
        <m:r>
          <w:rPr>
            <w:rFonts w:ascii="Cambria Math" w:hAnsi="Cambria Math"/>
            <w:sz w:val="20"/>
            <w:szCs w:val="24"/>
          </w:rPr>
          <m:t>π</m:t>
        </m:r>
        <m:sSup>
          <m:sSupPr>
            <m:ctrlPr>
              <w:rPr>
                <w:rFonts w:ascii="Cambria Math" w:hAnsi="Times New Roman"/>
                <w:bCs/>
                <w:i/>
                <w:iCs/>
                <w:sz w:val="20"/>
                <w:szCs w:val="24"/>
              </w:rPr>
            </m:ctrlPr>
          </m:sSupPr>
          <m:e>
            <m:sSub>
              <m:sSubPr>
                <m:ctrlPr>
                  <w:rPr>
                    <w:rFonts w:ascii="Cambria Math" w:hAnsi="Times New Roman"/>
                    <w:bCs/>
                    <w:i/>
                    <w:iCs/>
                    <w:sz w:val="20"/>
                    <w:szCs w:val="24"/>
                  </w:rPr>
                </m:ctrlPr>
              </m:sSubPr>
              <m:e>
                <m:r>
                  <w:rPr>
                    <w:rFonts w:ascii="Cambria Math" w:hAnsi="Cambria Math"/>
                    <w:sz w:val="20"/>
                    <w:szCs w:val="24"/>
                  </w:rPr>
                  <m:t>r</m:t>
                </m:r>
              </m:e>
              <m:sub>
                <m:r>
                  <w:rPr>
                    <w:rFonts w:ascii="Times New Roman" w:hAnsi="Cambria Math"/>
                    <w:sz w:val="20"/>
                    <w:szCs w:val="24"/>
                  </w:rPr>
                  <m:t>h</m:t>
                </m:r>
              </m:sub>
            </m:sSub>
          </m:e>
          <m:sup>
            <m:r>
              <w:rPr>
                <w:rFonts w:ascii="Cambria Math" w:hAnsi="Times New Roman"/>
                <w:sz w:val="20"/>
                <w:szCs w:val="24"/>
              </w:rPr>
              <m:t>2</m:t>
            </m:r>
          </m:sup>
        </m:sSup>
        <m:r>
          <w:rPr>
            <w:rFonts w:ascii="Cambria Math" w:hAnsi="Cambria Math"/>
            <w:sz w:val="20"/>
            <w:szCs w:val="24"/>
          </w:rPr>
          <m:t>ω</m:t>
        </m:r>
      </m:oMath>
    </w:p>
    <w:p w:rsidR="006F58A8"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 xml:space="preserve">Where </w:t>
      </w:r>
      <m:oMath>
        <m:r>
          <w:rPr>
            <w:rFonts w:ascii="Cambria Math" w:hAnsi="Cambria Math"/>
            <w:sz w:val="20"/>
            <w:szCs w:val="24"/>
          </w:rPr>
          <m:t>ω</m:t>
        </m:r>
        <m:r>
          <w:rPr>
            <w:rFonts w:ascii="Cambria Math" w:hAnsi="Times New Roman"/>
            <w:sz w:val="20"/>
            <w:szCs w:val="24"/>
          </w:rPr>
          <m:t>=</m:t>
        </m:r>
        <m:r>
          <w:rPr>
            <w:rFonts w:ascii="Cambria Math" w:hAnsi="Cambria Math"/>
            <w:sz w:val="20"/>
            <w:szCs w:val="24"/>
          </w:rPr>
          <m:t>t</m:t>
        </m:r>
        <m:r>
          <w:rPr>
            <w:rFonts w:ascii="Times New Roman" w:hAnsi="Cambria Math"/>
            <w:sz w:val="20"/>
            <w:szCs w:val="24"/>
          </w:rPr>
          <m:t>h</m:t>
        </m:r>
        <m:r>
          <w:rPr>
            <w:rFonts w:ascii="Cambria Math" w:hAnsi="Cambria Math"/>
            <w:sz w:val="20"/>
            <w:szCs w:val="24"/>
          </w:rPr>
          <m:t>icknessoft</m:t>
        </m:r>
        <m:r>
          <w:rPr>
            <w:rFonts w:ascii="Times New Roman" w:hAnsi="Cambria Math"/>
            <w:sz w:val="20"/>
            <w:szCs w:val="24"/>
          </w:rPr>
          <m:t>h</m:t>
        </m:r>
        <m:r>
          <w:rPr>
            <w:rFonts w:ascii="Cambria Math" w:hAnsi="Cambria Math"/>
            <w:sz w:val="20"/>
            <w:szCs w:val="24"/>
          </w:rPr>
          <m:t>epulley</m:t>
        </m:r>
      </m:oMath>
    </w:p>
    <w:p w:rsidR="00BB01BC" w:rsidRPr="0059339C" w:rsidRDefault="006F58A8"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r</w:t>
      </w:r>
      <w:r w:rsidR="00BB01BC" w:rsidRPr="0059339C">
        <w:rPr>
          <w:rFonts w:ascii="Times New Roman" w:hAnsi="Times New Roman"/>
          <w:bCs/>
          <w:iCs/>
          <w:sz w:val="20"/>
          <w:szCs w:val="24"/>
        </w:rPr>
        <w:t xml:space="preserve"> = radius of the pulley</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proofErr w:type="spellStart"/>
      <w:r w:rsidRPr="0059339C">
        <w:rPr>
          <w:rFonts w:ascii="Times New Roman" w:hAnsi="Times New Roman"/>
          <w:bCs/>
          <w:iCs/>
          <w:sz w:val="20"/>
          <w:szCs w:val="24"/>
        </w:rPr>
        <w:t>r</w:t>
      </w:r>
      <w:r w:rsidRPr="0059339C">
        <w:rPr>
          <w:rFonts w:ascii="Times New Roman" w:hAnsi="Times New Roman"/>
          <w:bCs/>
          <w:iCs/>
          <w:sz w:val="20"/>
          <w:szCs w:val="24"/>
          <w:vertAlign w:val="subscript"/>
        </w:rPr>
        <w:t>h</w:t>
      </w:r>
      <w:proofErr w:type="spellEnd"/>
      <w:r w:rsidRPr="0059339C">
        <w:rPr>
          <w:rFonts w:ascii="Times New Roman" w:hAnsi="Times New Roman"/>
          <w:bCs/>
          <w:iCs/>
          <w:sz w:val="20"/>
          <w:szCs w:val="24"/>
        </w:rPr>
        <w:t>= radius of the hole of intersection of the shaft, assume to be15mm.</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This is the maximum force that the shaft can bear; therefore the least shaft diameter should be 30mm in other to carry the lead.</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The minimum allowable value for the radius of the shaft will be</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
        <m:r>
          <w:rPr>
            <w:rFonts w:ascii="Cambria Math" w:hAnsi="Cambria Math"/>
            <w:sz w:val="20"/>
            <w:szCs w:val="24"/>
          </w:rPr>
          <m:t>r</m:t>
        </m:r>
        <m:r>
          <w:rPr>
            <w:rFonts w:ascii="Cambria Math" w:hAnsi="Times New Roman"/>
            <w:sz w:val="20"/>
            <w:szCs w:val="24"/>
          </w:rPr>
          <m:t>=</m:t>
        </m:r>
        <m:rad>
          <m:radPr>
            <m:degHide m:val="on"/>
            <m:ctrlPr>
              <w:rPr>
                <w:rFonts w:ascii="Cambria Math" w:hAnsi="Times New Roman"/>
                <w:bCs/>
                <w:i/>
                <w:iCs/>
                <w:sz w:val="20"/>
                <w:szCs w:val="24"/>
              </w:rPr>
            </m:ctrlPr>
          </m:radPr>
          <m:deg/>
          <m:e>
            <m:f>
              <m:fPr>
                <m:ctrlPr>
                  <w:rPr>
                    <w:rFonts w:ascii="Cambria Math" w:hAnsi="Times New Roman"/>
                    <w:bCs/>
                    <w:i/>
                    <w:iCs/>
                    <w:sz w:val="20"/>
                    <w:szCs w:val="24"/>
                  </w:rPr>
                </m:ctrlPr>
              </m:fPr>
              <m:num>
                <m:r>
                  <w:rPr>
                    <w:rFonts w:ascii="Cambria Math" w:hAnsi="Times New Roman"/>
                    <w:sz w:val="20"/>
                    <w:szCs w:val="24"/>
                  </w:rPr>
                  <m:t>2</m:t>
                </m:r>
                <m:r>
                  <w:rPr>
                    <w:rFonts w:ascii="Cambria Math" w:hAnsi="Cambria Math"/>
                    <w:sz w:val="20"/>
                    <w:szCs w:val="24"/>
                  </w:rPr>
                  <m:t>mt</m:t>
                </m:r>
              </m:num>
              <m:den>
                <m:r>
                  <w:rPr>
                    <w:rFonts w:ascii="Cambria Math" w:hAnsi="Cambria Math"/>
                    <w:sz w:val="20"/>
                    <w:szCs w:val="24"/>
                  </w:rPr>
                  <m:t>πτ</m:t>
                </m:r>
              </m:den>
            </m:f>
          </m:e>
        </m:rad>
      </m:oMath>
      <w:r w:rsidR="006F58A8" w:rsidRPr="0059339C">
        <w:rPr>
          <w:rFonts w:ascii="Times New Roman" w:hAnsi="Times New Roman"/>
          <w:bCs/>
          <w:iCs/>
          <w:sz w:val="20"/>
          <w:szCs w:val="24"/>
        </w:rPr>
        <w:t xml:space="preserve"> </w:t>
      </w:r>
      <w:r w:rsidR="0059339C">
        <w:rPr>
          <w:rFonts w:ascii="Times New Roman" w:hAnsi="Times New Roman"/>
          <w:bCs/>
          <w:iCs/>
          <w:sz w:val="20"/>
          <w:szCs w:val="24"/>
        </w:rPr>
        <w:tab/>
      </w:r>
      <w:r w:rsidR="006F58A8" w:rsidRPr="0059339C">
        <w:rPr>
          <w:rFonts w:ascii="Times New Roman" w:hAnsi="Times New Roman"/>
          <w:bCs/>
          <w:iCs/>
          <w:sz w:val="20"/>
          <w:szCs w:val="24"/>
        </w:rPr>
        <w:t>(</w:t>
      </w:r>
      <w:r w:rsidRPr="0059339C">
        <w:rPr>
          <w:rFonts w:ascii="Times New Roman" w:hAnsi="Times New Roman"/>
          <w:bCs/>
          <w:iCs/>
          <w:sz w:val="20"/>
          <w:szCs w:val="24"/>
        </w:rPr>
        <w:t>14)</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 xml:space="preserve">Where </w:t>
      </w:r>
      <w:proofErr w:type="spellStart"/>
      <w:r w:rsidRPr="0059339C">
        <w:rPr>
          <w:rFonts w:ascii="Times New Roman" w:hAnsi="Times New Roman"/>
          <w:bCs/>
          <w:iCs/>
          <w:sz w:val="20"/>
          <w:szCs w:val="24"/>
        </w:rPr>
        <w:t>mt</w:t>
      </w:r>
      <w:proofErr w:type="spellEnd"/>
      <w:r w:rsidRPr="0059339C">
        <w:rPr>
          <w:rFonts w:ascii="Times New Roman" w:hAnsi="Times New Roman"/>
          <w:bCs/>
          <w:iCs/>
          <w:sz w:val="20"/>
          <w:szCs w:val="24"/>
        </w:rPr>
        <w:t xml:space="preserve"> = </w:t>
      </w:r>
      <w:proofErr w:type="spellStart"/>
      <w:r w:rsidRPr="0059339C">
        <w:rPr>
          <w:rFonts w:ascii="Times New Roman" w:hAnsi="Times New Roman"/>
          <w:bCs/>
          <w:iCs/>
          <w:sz w:val="20"/>
          <w:szCs w:val="24"/>
        </w:rPr>
        <w:t>torsional</w:t>
      </w:r>
      <w:proofErr w:type="spellEnd"/>
      <w:r w:rsidRPr="0059339C">
        <w:rPr>
          <w:rFonts w:ascii="Times New Roman" w:hAnsi="Times New Roman"/>
          <w:bCs/>
          <w:iCs/>
          <w:sz w:val="20"/>
          <w:szCs w:val="24"/>
        </w:rPr>
        <w:t xml:space="preserve"> movement</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Para>
        <m:oMath>
          <m:r>
            <w:rPr>
              <w:rFonts w:ascii="Cambria Math" w:hAnsi="Cambria Math"/>
              <w:sz w:val="20"/>
              <w:szCs w:val="24"/>
            </w:rPr>
            <m:t>τ</m:t>
          </m:r>
          <m:r>
            <w:rPr>
              <w:rFonts w:ascii="Cambria Math" w:hAnsi="Times New Roman"/>
              <w:sz w:val="20"/>
              <w:szCs w:val="24"/>
            </w:rPr>
            <m:t>=</m:t>
          </m:r>
          <m:r>
            <w:rPr>
              <w:rFonts w:ascii="Cambria Math" w:hAnsi="Cambria Math"/>
              <w:sz w:val="20"/>
              <w:szCs w:val="24"/>
            </w:rPr>
            <m:t>s</m:t>
          </m:r>
          <m:r>
            <w:rPr>
              <w:rFonts w:ascii="Times New Roman" w:hAnsi="Cambria Math"/>
              <w:sz w:val="20"/>
              <w:szCs w:val="24"/>
            </w:rPr>
            <m:t>h</m:t>
          </m:r>
          <m:r>
            <w:rPr>
              <w:rFonts w:ascii="Cambria Math" w:hAnsi="Cambria Math"/>
              <w:sz w:val="20"/>
              <w:szCs w:val="24"/>
            </w:rPr>
            <m:t>earstressoft</m:t>
          </m:r>
          <m:r>
            <w:rPr>
              <w:rFonts w:ascii="Times New Roman" w:hAnsi="Cambria Math"/>
              <w:sz w:val="20"/>
              <w:szCs w:val="24"/>
            </w:rPr>
            <m:t>h</m:t>
          </m:r>
          <m:r>
            <w:rPr>
              <w:rFonts w:ascii="Cambria Math" w:hAnsi="Cambria Math"/>
              <w:sz w:val="20"/>
              <w:szCs w:val="24"/>
            </w:rPr>
            <m:t>es</m:t>
          </m:r>
          <m:r>
            <w:rPr>
              <w:rFonts w:ascii="Times New Roman" w:hAnsi="Cambria Math"/>
              <w:sz w:val="20"/>
              <w:szCs w:val="24"/>
            </w:rPr>
            <m:t>h</m:t>
          </m:r>
          <m:r>
            <w:rPr>
              <w:rFonts w:ascii="Cambria Math" w:hAnsi="Cambria Math"/>
              <w:sz w:val="20"/>
              <w:szCs w:val="24"/>
            </w:rPr>
            <m:t>aft</m:t>
          </m:r>
        </m:oMath>
      </m:oMathPara>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
        <m:r>
          <w:rPr>
            <w:rFonts w:ascii="Cambria Math" w:hAnsi="Cambria Math"/>
            <w:sz w:val="20"/>
            <w:szCs w:val="24"/>
          </w:rPr>
          <m:t>τ</m:t>
        </m:r>
        <m:r>
          <w:rPr>
            <w:rFonts w:ascii="Cambria Math" w:hAnsi="Times New Roman"/>
            <w:sz w:val="20"/>
            <w:szCs w:val="24"/>
          </w:rPr>
          <m:t>=</m:t>
        </m:r>
        <m:f>
          <m:fPr>
            <m:ctrlPr>
              <w:rPr>
                <w:rFonts w:ascii="Cambria Math" w:hAnsi="Times New Roman"/>
                <w:bCs/>
                <w:i/>
                <w:iCs/>
                <w:sz w:val="20"/>
                <w:szCs w:val="24"/>
              </w:rPr>
            </m:ctrlPr>
          </m:fPr>
          <m:num>
            <m:r>
              <w:rPr>
                <w:rFonts w:ascii="Cambria Math" w:hAnsi="Cambria Math"/>
                <w:sz w:val="20"/>
                <w:szCs w:val="24"/>
              </w:rPr>
              <m:t>mtr</m:t>
            </m:r>
          </m:num>
          <m:den>
            <m:r>
              <w:rPr>
                <w:rFonts w:ascii="Cambria Math" w:hAnsi="Cambria Math"/>
                <w:sz w:val="20"/>
                <w:szCs w:val="24"/>
              </w:rPr>
              <m:t>J</m:t>
            </m:r>
          </m:den>
        </m:f>
      </m:oMath>
      <w:r w:rsidR="006F58A8" w:rsidRPr="0059339C">
        <w:rPr>
          <w:rFonts w:ascii="Times New Roman" w:hAnsi="Times New Roman"/>
          <w:bCs/>
          <w:iCs/>
          <w:sz w:val="20"/>
          <w:szCs w:val="24"/>
        </w:rPr>
        <w:t xml:space="preserve"> </w:t>
      </w:r>
      <w:r w:rsidR="0059339C">
        <w:rPr>
          <w:rFonts w:ascii="Times New Roman" w:hAnsi="Times New Roman"/>
          <w:bCs/>
          <w:iCs/>
          <w:sz w:val="20"/>
          <w:szCs w:val="24"/>
        </w:rPr>
        <w:tab/>
      </w:r>
      <w:r w:rsidR="006F58A8" w:rsidRPr="0059339C">
        <w:rPr>
          <w:rFonts w:ascii="Times New Roman" w:hAnsi="Times New Roman"/>
          <w:bCs/>
          <w:iCs/>
          <w:sz w:val="20"/>
          <w:szCs w:val="24"/>
        </w:rPr>
        <w:t>(</w:t>
      </w:r>
      <w:r w:rsidRPr="0059339C">
        <w:rPr>
          <w:rFonts w:ascii="Times New Roman" w:hAnsi="Times New Roman"/>
          <w:bCs/>
          <w:iCs/>
          <w:sz w:val="20"/>
          <w:szCs w:val="24"/>
        </w:rPr>
        <w:t>15)</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 xml:space="preserve">But </w:t>
      </w:r>
      <m:oMath>
        <m:r>
          <w:rPr>
            <w:rFonts w:ascii="Cambria Math" w:hAnsi="Cambria Math"/>
            <w:sz w:val="20"/>
            <w:szCs w:val="24"/>
          </w:rPr>
          <m:t>J</m:t>
        </m:r>
        <m:r>
          <w:rPr>
            <w:rFonts w:ascii="Cambria Math" w:hAnsi="Times New Roman"/>
            <w:sz w:val="20"/>
            <w:szCs w:val="24"/>
          </w:rPr>
          <m:t>=</m:t>
        </m:r>
        <m:f>
          <m:fPr>
            <m:ctrlPr>
              <w:rPr>
                <w:rFonts w:ascii="Cambria Math" w:hAnsi="Times New Roman"/>
                <w:bCs/>
                <w:i/>
                <w:iCs/>
                <w:sz w:val="20"/>
                <w:szCs w:val="24"/>
              </w:rPr>
            </m:ctrlPr>
          </m:fPr>
          <m:num>
            <m:r>
              <w:rPr>
                <w:rFonts w:ascii="Cambria Math" w:hAnsi="Cambria Math"/>
                <w:sz w:val="20"/>
                <w:szCs w:val="24"/>
              </w:rPr>
              <m:t>π</m:t>
            </m:r>
            <m:sSup>
              <m:sSupPr>
                <m:ctrlPr>
                  <w:rPr>
                    <w:rFonts w:ascii="Cambria Math" w:hAnsi="Times New Roman"/>
                    <w:bCs/>
                    <w:i/>
                    <w:iCs/>
                    <w:sz w:val="20"/>
                    <w:szCs w:val="24"/>
                  </w:rPr>
                </m:ctrlPr>
              </m:sSupPr>
              <m:e>
                <m:r>
                  <w:rPr>
                    <w:rFonts w:ascii="Cambria Math" w:hAnsi="Cambria Math"/>
                    <w:sz w:val="20"/>
                    <w:szCs w:val="24"/>
                  </w:rPr>
                  <m:t>d</m:t>
                </m:r>
              </m:e>
              <m:sup>
                <m:r>
                  <w:rPr>
                    <w:rFonts w:ascii="Cambria Math" w:hAnsi="Times New Roman"/>
                    <w:sz w:val="20"/>
                    <w:szCs w:val="24"/>
                  </w:rPr>
                  <m:t>4</m:t>
                </m:r>
              </m:sup>
            </m:sSup>
          </m:num>
          <m:den>
            <m:r>
              <w:rPr>
                <w:rFonts w:ascii="Cambria Math" w:hAnsi="Times New Roman"/>
                <w:sz w:val="20"/>
                <w:szCs w:val="24"/>
              </w:rPr>
              <m:t>32</m:t>
            </m:r>
          </m:den>
        </m:f>
        <m:r>
          <w:rPr>
            <w:rFonts w:ascii="Cambria Math" w:hAnsi="Times New Roman"/>
            <w:sz w:val="20"/>
            <w:szCs w:val="24"/>
          </w:rPr>
          <m:t>=</m:t>
        </m:r>
        <m:f>
          <m:fPr>
            <m:ctrlPr>
              <w:rPr>
                <w:rFonts w:ascii="Cambria Math" w:hAnsi="Times New Roman"/>
                <w:bCs/>
                <w:i/>
                <w:iCs/>
                <w:sz w:val="20"/>
                <w:szCs w:val="24"/>
              </w:rPr>
            </m:ctrlPr>
          </m:fPr>
          <m:num>
            <m:r>
              <w:rPr>
                <w:rFonts w:ascii="Cambria Math" w:hAnsi="Cambria Math"/>
                <w:sz w:val="20"/>
                <w:szCs w:val="24"/>
              </w:rPr>
              <m:t>π</m:t>
            </m:r>
            <m:sSup>
              <m:sSupPr>
                <m:ctrlPr>
                  <w:rPr>
                    <w:rFonts w:ascii="Cambria Math" w:hAnsi="Times New Roman"/>
                    <w:bCs/>
                    <w:i/>
                    <w:iCs/>
                    <w:sz w:val="20"/>
                    <w:szCs w:val="24"/>
                  </w:rPr>
                </m:ctrlPr>
              </m:sSupPr>
              <m:e>
                <m:r>
                  <w:rPr>
                    <w:rFonts w:ascii="Cambria Math" w:hAnsi="Cambria Math"/>
                    <w:sz w:val="20"/>
                    <w:szCs w:val="24"/>
                  </w:rPr>
                  <m:t>r</m:t>
                </m:r>
              </m:e>
              <m:sup>
                <m:r>
                  <w:rPr>
                    <w:rFonts w:ascii="Cambria Math" w:hAnsi="Times New Roman"/>
                    <w:sz w:val="20"/>
                    <w:szCs w:val="24"/>
                  </w:rPr>
                  <m:t>4</m:t>
                </m:r>
              </m:sup>
            </m:sSup>
          </m:num>
          <m:den>
            <m:r>
              <w:rPr>
                <w:rFonts w:ascii="Cambria Math" w:hAnsi="Times New Roman"/>
                <w:sz w:val="20"/>
                <w:szCs w:val="24"/>
              </w:rPr>
              <m:t>2</m:t>
            </m:r>
          </m:den>
        </m:f>
      </m:oMath>
      <w:r w:rsidR="006F58A8" w:rsidRPr="0059339C">
        <w:rPr>
          <w:rFonts w:ascii="Times New Roman" w:hAnsi="Times New Roman"/>
          <w:bCs/>
          <w:iCs/>
          <w:sz w:val="20"/>
          <w:szCs w:val="24"/>
        </w:rPr>
        <w:t xml:space="preserve"> </w:t>
      </w:r>
      <w:r w:rsidR="0059339C">
        <w:rPr>
          <w:rFonts w:ascii="Times New Roman" w:hAnsi="Times New Roman"/>
          <w:bCs/>
          <w:iCs/>
          <w:sz w:val="20"/>
          <w:szCs w:val="24"/>
        </w:rPr>
        <w:tab/>
      </w:r>
      <w:r w:rsidR="006F58A8" w:rsidRPr="0059339C">
        <w:rPr>
          <w:rFonts w:ascii="Times New Roman" w:hAnsi="Times New Roman"/>
          <w:bCs/>
          <w:iCs/>
          <w:sz w:val="20"/>
          <w:szCs w:val="24"/>
        </w:rPr>
        <w:t>(</w:t>
      </w:r>
      <w:r w:rsidRPr="0059339C">
        <w:rPr>
          <w:rFonts w:ascii="Times New Roman" w:hAnsi="Times New Roman"/>
          <w:bCs/>
          <w:iCs/>
          <w:sz w:val="20"/>
          <w:szCs w:val="24"/>
        </w:rPr>
        <w:t>16)</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 xml:space="preserve">For the belt drive </w:t>
      </w:r>
      <m:oMath>
        <m:r>
          <w:rPr>
            <w:rFonts w:ascii="Cambria Math" w:hAnsi="Cambria Math"/>
            <w:sz w:val="20"/>
            <w:szCs w:val="24"/>
          </w:rPr>
          <m:t>mt</m:t>
        </m:r>
        <m:r>
          <w:rPr>
            <w:rFonts w:ascii="Cambria Math" w:hAnsi="Times New Roman"/>
            <w:sz w:val="20"/>
            <w:szCs w:val="24"/>
          </w:rPr>
          <m:t>=</m:t>
        </m:r>
        <m:d>
          <m:dPr>
            <m:ctrlPr>
              <w:rPr>
                <w:rFonts w:ascii="Cambria Math" w:hAnsi="Times New Roman"/>
                <w:bCs/>
                <w:i/>
                <w:iCs/>
                <w:sz w:val="20"/>
                <w:szCs w:val="24"/>
              </w:rPr>
            </m:ctrlPr>
          </m:dPr>
          <m:e>
            <m:sSub>
              <m:sSubPr>
                <m:ctrlPr>
                  <w:rPr>
                    <w:rFonts w:ascii="Cambria Math" w:hAnsi="Times New Roman"/>
                    <w:bCs/>
                    <w:i/>
                    <w:iCs/>
                    <w:sz w:val="20"/>
                    <w:szCs w:val="24"/>
                  </w:rPr>
                </m:ctrlPr>
              </m:sSubPr>
              <m:e>
                <m:r>
                  <w:rPr>
                    <w:rFonts w:ascii="Cambria Math" w:hAnsi="Cambria Math"/>
                    <w:sz w:val="20"/>
                    <w:szCs w:val="24"/>
                  </w:rPr>
                  <m:t>T</m:t>
                </m:r>
              </m:e>
              <m:sub>
                <m:r>
                  <w:rPr>
                    <w:rFonts w:ascii="Cambria Math" w:hAnsi="Times New Roman"/>
                    <w:sz w:val="20"/>
                    <w:szCs w:val="24"/>
                  </w:rPr>
                  <m:t>1</m:t>
                </m:r>
              </m:sub>
            </m:sSub>
            <m:r>
              <w:rPr>
                <w:rFonts w:ascii="Times New Roman" w:hAnsi="Times New Roman"/>
                <w:sz w:val="20"/>
                <w:szCs w:val="24"/>
              </w:rPr>
              <m:t>-</m:t>
            </m:r>
            <m:sSub>
              <m:sSubPr>
                <m:ctrlPr>
                  <w:rPr>
                    <w:rFonts w:ascii="Cambria Math" w:hAnsi="Times New Roman"/>
                    <w:bCs/>
                    <w:i/>
                    <w:iCs/>
                    <w:sz w:val="20"/>
                    <w:szCs w:val="24"/>
                  </w:rPr>
                </m:ctrlPr>
              </m:sSubPr>
              <m:e>
                <m:r>
                  <w:rPr>
                    <w:rFonts w:ascii="Cambria Math" w:hAnsi="Cambria Math"/>
                    <w:sz w:val="20"/>
                    <w:szCs w:val="24"/>
                  </w:rPr>
                  <m:t>T</m:t>
                </m:r>
              </m:e>
              <m:sub>
                <m:r>
                  <w:rPr>
                    <w:rFonts w:ascii="Cambria Math" w:hAnsi="Times New Roman"/>
                    <w:sz w:val="20"/>
                    <w:szCs w:val="24"/>
                  </w:rPr>
                  <m:t>2</m:t>
                </m:r>
              </m:sub>
            </m:sSub>
          </m:e>
        </m:d>
        <m:r>
          <w:rPr>
            <w:rFonts w:ascii="Cambria Math" w:hAnsi="Cambria Math"/>
            <w:sz w:val="20"/>
            <w:szCs w:val="24"/>
          </w:rPr>
          <m:t>r</m:t>
        </m:r>
      </m:oMath>
      <w:r w:rsidR="006F58A8" w:rsidRPr="0059339C">
        <w:rPr>
          <w:rFonts w:ascii="Times New Roman" w:hAnsi="Times New Roman"/>
          <w:bCs/>
          <w:iCs/>
          <w:sz w:val="20"/>
          <w:szCs w:val="24"/>
        </w:rPr>
        <w:t xml:space="preserve"> </w:t>
      </w:r>
      <w:r w:rsidR="0059339C">
        <w:rPr>
          <w:rFonts w:ascii="Times New Roman" w:hAnsi="Times New Roman"/>
          <w:bCs/>
          <w:iCs/>
          <w:sz w:val="20"/>
          <w:szCs w:val="24"/>
        </w:rPr>
        <w:tab/>
      </w:r>
      <w:r w:rsidR="006F58A8" w:rsidRPr="0059339C">
        <w:rPr>
          <w:rFonts w:ascii="Times New Roman" w:hAnsi="Times New Roman"/>
          <w:bCs/>
          <w:iCs/>
          <w:sz w:val="20"/>
          <w:szCs w:val="24"/>
        </w:rPr>
        <w:t>(</w:t>
      </w:r>
      <w:r w:rsidRPr="0059339C">
        <w:rPr>
          <w:rFonts w:ascii="Times New Roman" w:hAnsi="Times New Roman"/>
          <w:bCs/>
          <w:iCs/>
          <w:sz w:val="20"/>
          <w:szCs w:val="24"/>
        </w:rPr>
        <w:t>17)</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lastRenderedPageBreak/>
        <w:t>Where r = radius of the pulley</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
        <m:r>
          <w:rPr>
            <w:rFonts w:ascii="Cambria Math" w:hAnsi="Cambria Math"/>
            <w:sz w:val="20"/>
            <w:szCs w:val="24"/>
          </w:rPr>
          <m:t>r</m:t>
        </m:r>
        <m:r>
          <w:rPr>
            <w:rFonts w:ascii="Cambria Math" w:hAnsi="Times New Roman"/>
            <w:sz w:val="20"/>
            <w:szCs w:val="24"/>
          </w:rPr>
          <m:t>=</m:t>
        </m:r>
        <m:sSup>
          <m:sSupPr>
            <m:ctrlPr>
              <w:rPr>
                <w:rFonts w:ascii="Cambria Math" w:hAnsi="Times New Roman"/>
                <w:bCs/>
                <w:i/>
                <w:iCs/>
                <w:sz w:val="20"/>
                <w:szCs w:val="24"/>
              </w:rPr>
            </m:ctrlPr>
          </m:sSupPr>
          <m:e>
            <m:r>
              <w:rPr>
                <w:rFonts w:ascii="Cambria Math" w:hAnsi="Times New Roman"/>
                <w:sz w:val="20"/>
                <w:szCs w:val="24"/>
              </w:rPr>
              <m:t>(</m:t>
            </m:r>
            <m:f>
              <m:fPr>
                <m:ctrlPr>
                  <w:rPr>
                    <w:rFonts w:ascii="Cambria Math" w:hAnsi="Times New Roman"/>
                    <w:bCs/>
                    <w:i/>
                    <w:iCs/>
                    <w:sz w:val="20"/>
                    <w:szCs w:val="24"/>
                  </w:rPr>
                </m:ctrlPr>
              </m:fPr>
              <m:num>
                <m:r>
                  <w:rPr>
                    <w:rFonts w:ascii="Cambria Math" w:hAnsi="Times New Roman"/>
                    <w:sz w:val="20"/>
                    <w:szCs w:val="24"/>
                  </w:rPr>
                  <m:t>2</m:t>
                </m:r>
                <m:r>
                  <w:rPr>
                    <w:rFonts w:ascii="Cambria Math" w:hAnsi="Cambria Math"/>
                    <w:sz w:val="20"/>
                    <w:szCs w:val="24"/>
                  </w:rPr>
                  <m:t>mt</m:t>
                </m:r>
              </m:num>
              <m:den>
                <m:r>
                  <w:rPr>
                    <w:rFonts w:ascii="Cambria Math" w:hAnsi="Cambria Math"/>
                    <w:sz w:val="20"/>
                    <w:szCs w:val="24"/>
                  </w:rPr>
                  <m:t>πτ</m:t>
                </m:r>
              </m:den>
            </m:f>
            <m:r>
              <w:rPr>
                <w:rFonts w:ascii="Cambria Math" w:hAnsi="Times New Roman"/>
                <w:sz w:val="20"/>
                <w:szCs w:val="24"/>
              </w:rPr>
              <m:t>)</m:t>
            </m:r>
          </m:e>
          <m:sup>
            <m:f>
              <m:fPr>
                <m:ctrlPr>
                  <w:rPr>
                    <w:rFonts w:ascii="Cambria Math" w:hAnsi="Times New Roman"/>
                    <w:bCs/>
                    <w:i/>
                    <w:iCs/>
                    <w:sz w:val="20"/>
                    <w:szCs w:val="24"/>
                  </w:rPr>
                </m:ctrlPr>
              </m:fPr>
              <m:num>
                <m:r>
                  <w:rPr>
                    <w:rFonts w:ascii="Cambria Math" w:hAnsi="Times New Roman"/>
                    <w:sz w:val="20"/>
                    <w:szCs w:val="24"/>
                  </w:rPr>
                  <m:t>1</m:t>
                </m:r>
              </m:num>
              <m:den>
                <m:r>
                  <w:rPr>
                    <w:rFonts w:ascii="Cambria Math" w:hAnsi="Times New Roman"/>
                    <w:sz w:val="20"/>
                    <w:szCs w:val="24"/>
                  </w:rPr>
                  <m:t>3</m:t>
                </m:r>
              </m:den>
            </m:f>
          </m:sup>
        </m:sSup>
      </m:oMath>
      <w:r w:rsidR="006F58A8" w:rsidRPr="0059339C">
        <w:rPr>
          <w:rFonts w:ascii="Times New Roman" w:hAnsi="Times New Roman"/>
          <w:bCs/>
          <w:iCs/>
          <w:sz w:val="20"/>
          <w:szCs w:val="24"/>
        </w:rPr>
        <w:t xml:space="preserve"> </w:t>
      </w:r>
      <w:r w:rsidR="0059339C">
        <w:rPr>
          <w:rFonts w:ascii="Times New Roman" w:hAnsi="Times New Roman"/>
          <w:bCs/>
          <w:iCs/>
          <w:sz w:val="20"/>
          <w:szCs w:val="24"/>
        </w:rPr>
        <w:tab/>
      </w:r>
      <w:r w:rsidR="006F58A8" w:rsidRPr="0059339C">
        <w:rPr>
          <w:rFonts w:ascii="Times New Roman" w:hAnsi="Times New Roman"/>
          <w:bCs/>
          <w:iCs/>
          <w:sz w:val="20"/>
          <w:szCs w:val="24"/>
        </w:rPr>
        <w:t>(</w:t>
      </w:r>
      <w:r w:rsidRPr="0059339C">
        <w:rPr>
          <w:rFonts w:ascii="Times New Roman" w:hAnsi="Times New Roman"/>
          <w:bCs/>
          <w:iCs/>
          <w:sz w:val="20"/>
          <w:szCs w:val="24"/>
        </w:rPr>
        <w:t>18)</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The maximum allowable shearing stress = 42MN/m</w:t>
      </w:r>
      <w:r w:rsidRPr="0059339C">
        <w:rPr>
          <w:rFonts w:ascii="Times New Roman" w:hAnsi="Times New Roman"/>
          <w:bCs/>
          <w:iCs/>
          <w:sz w:val="20"/>
          <w:szCs w:val="24"/>
          <w:vertAlign w:val="superscript"/>
        </w:rPr>
        <w:t>2</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Therefore the diameter = 16mm.</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But for the factor of safety 2, the diameter of 30, 32 or 35mm is suitable for the design.</w:t>
      </w: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pPr>
      <w:r w:rsidRPr="0059339C">
        <w:rPr>
          <w:rFonts w:ascii="Times New Roman" w:hAnsi="Times New Roman"/>
          <w:b/>
          <w:bCs/>
          <w:iCs/>
          <w:sz w:val="20"/>
          <w:szCs w:val="24"/>
        </w:rPr>
        <w:t>Power to be transmitted by the shaft</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
        <m:r>
          <w:rPr>
            <w:rFonts w:ascii="Cambria Math" w:hAnsi="Cambria Math"/>
            <w:sz w:val="20"/>
            <w:szCs w:val="24"/>
          </w:rPr>
          <m:t>P</m:t>
        </m:r>
        <m:r>
          <w:rPr>
            <w:rFonts w:ascii="Cambria Math" w:hAnsi="Times New Roman"/>
            <w:sz w:val="20"/>
            <w:szCs w:val="24"/>
          </w:rPr>
          <m:t>=2</m:t>
        </m:r>
        <m:r>
          <w:rPr>
            <w:rFonts w:ascii="Cambria Math" w:hAnsi="Cambria Math"/>
            <w:sz w:val="20"/>
            <w:szCs w:val="24"/>
          </w:rPr>
          <m:t>πmtF</m:t>
        </m:r>
      </m:oMath>
      <w:r w:rsidR="006F58A8" w:rsidRPr="0059339C">
        <w:rPr>
          <w:rFonts w:ascii="Times New Roman" w:hAnsi="Times New Roman"/>
          <w:bCs/>
          <w:iCs/>
          <w:sz w:val="20"/>
          <w:szCs w:val="24"/>
        </w:rPr>
        <w:t xml:space="preserve"> </w:t>
      </w:r>
      <w:r w:rsidR="0059339C">
        <w:rPr>
          <w:rFonts w:ascii="Times New Roman" w:hAnsi="Times New Roman"/>
          <w:bCs/>
          <w:iCs/>
          <w:sz w:val="20"/>
          <w:szCs w:val="24"/>
        </w:rPr>
        <w:tab/>
      </w:r>
      <w:r w:rsidR="006F58A8" w:rsidRPr="0059339C">
        <w:rPr>
          <w:rFonts w:ascii="Times New Roman" w:hAnsi="Times New Roman"/>
          <w:bCs/>
          <w:iCs/>
          <w:sz w:val="20"/>
          <w:szCs w:val="24"/>
        </w:rPr>
        <w:t>(</w:t>
      </w:r>
      <w:r w:rsidRPr="0059339C">
        <w:rPr>
          <w:rFonts w:ascii="Times New Roman" w:hAnsi="Times New Roman"/>
          <w:bCs/>
          <w:iCs/>
          <w:sz w:val="20"/>
          <w:szCs w:val="24"/>
        </w:rPr>
        <w:t>19)</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 xml:space="preserve">But </w:t>
      </w:r>
      <m:oMath>
        <m:r>
          <w:rPr>
            <w:rFonts w:ascii="Cambria Math" w:hAnsi="Cambria Math"/>
            <w:sz w:val="20"/>
            <w:szCs w:val="24"/>
          </w:rPr>
          <m:t>F</m:t>
        </m:r>
        <m:r>
          <w:rPr>
            <w:rFonts w:ascii="Cambria Math" w:hAnsi="Times New Roman"/>
            <w:sz w:val="20"/>
            <w:szCs w:val="24"/>
          </w:rPr>
          <m:t>=</m:t>
        </m:r>
        <m:f>
          <m:fPr>
            <m:ctrlPr>
              <w:rPr>
                <w:rFonts w:ascii="Cambria Math" w:hAnsi="Times New Roman"/>
                <w:bCs/>
                <w:i/>
                <w:iCs/>
                <w:sz w:val="20"/>
                <w:szCs w:val="24"/>
              </w:rPr>
            </m:ctrlPr>
          </m:fPr>
          <m:num>
            <m:r>
              <w:rPr>
                <w:rFonts w:ascii="Cambria Math" w:hAnsi="Cambria Math"/>
                <w:sz w:val="20"/>
                <w:szCs w:val="24"/>
              </w:rPr>
              <m:t>ω</m:t>
            </m:r>
          </m:num>
          <m:den>
            <m:r>
              <w:rPr>
                <w:rFonts w:ascii="Cambria Math" w:hAnsi="Times New Roman"/>
                <w:sz w:val="20"/>
                <w:szCs w:val="24"/>
              </w:rPr>
              <m:t>2</m:t>
            </m:r>
            <m:r>
              <w:rPr>
                <w:rFonts w:ascii="Cambria Math" w:hAnsi="Cambria Math"/>
                <w:sz w:val="20"/>
                <w:szCs w:val="24"/>
              </w:rPr>
              <m:t>π</m:t>
            </m:r>
          </m:den>
        </m:f>
      </m:oMath>
      <w:r w:rsidR="006F58A8" w:rsidRPr="0059339C">
        <w:rPr>
          <w:rFonts w:ascii="Times New Roman" w:hAnsi="Times New Roman"/>
          <w:bCs/>
          <w:iCs/>
          <w:sz w:val="20"/>
          <w:szCs w:val="24"/>
        </w:rPr>
        <w:t xml:space="preserve"> </w:t>
      </w:r>
      <w:r w:rsidR="0059339C">
        <w:rPr>
          <w:rFonts w:ascii="Times New Roman" w:hAnsi="Times New Roman"/>
          <w:bCs/>
          <w:iCs/>
          <w:sz w:val="20"/>
          <w:szCs w:val="24"/>
        </w:rPr>
        <w:tab/>
      </w:r>
      <w:r w:rsidR="006F58A8" w:rsidRPr="0059339C">
        <w:rPr>
          <w:rFonts w:ascii="Times New Roman" w:hAnsi="Times New Roman"/>
          <w:bCs/>
          <w:iCs/>
          <w:sz w:val="20"/>
          <w:szCs w:val="24"/>
        </w:rPr>
        <w:t>(</w:t>
      </w:r>
      <w:r w:rsidRPr="0059339C">
        <w:rPr>
          <w:rFonts w:ascii="Times New Roman" w:hAnsi="Times New Roman"/>
          <w:bCs/>
          <w:iCs/>
          <w:sz w:val="20"/>
          <w:szCs w:val="24"/>
        </w:rPr>
        <w:t>20)</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 xml:space="preserve">Where </w:t>
      </w:r>
      <m:oMath>
        <m:r>
          <w:rPr>
            <w:rFonts w:ascii="Cambria Math" w:hAnsi="Cambria Math"/>
            <w:sz w:val="20"/>
            <w:szCs w:val="24"/>
          </w:rPr>
          <m:t>ω</m:t>
        </m:r>
        <m:r>
          <w:rPr>
            <w:rFonts w:ascii="Cambria Math" w:hAnsi="Times New Roman"/>
            <w:sz w:val="20"/>
            <w:szCs w:val="24"/>
          </w:rPr>
          <m:t>=</m:t>
        </m:r>
        <m:r>
          <w:rPr>
            <w:rFonts w:ascii="Cambria Math" w:hAnsi="Cambria Math"/>
            <w:sz w:val="20"/>
            <w:szCs w:val="24"/>
          </w:rPr>
          <m:t>angularvelocityin</m:t>
        </m:r>
        <m:f>
          <m:fPr>
            <m:ctrlPr>
              <w:rPr>
                <w:rFonts w:ascii="Cambria Math" w:hAnsi="Times New Roman"/>
                <w:bCs/>
                <w:i/>
                <w:iCs/>
                <w:sz w:val="20"/>
                <w:szCs w:val="24"/>
              </w:rPr>
            </m:ctrlPr>
          </m:fPr>
          <m:num>
            <m:r>
              <w:rPr>
                <w:rFonts w:ascii="Cambria Math" w:hAnsi="Cambria Math"/>
                <w:sz w:val="20"/>
                <w:szCs w:val="24"/>
              </w:rPr>
              <m:t>rad</m:t>
            </m:r>
          </m:num>
          <m:den>
            <m:r>
              <w:rPr>
                <w:rFonts w:ascii="Cambria Math" w:hAnsi="Cambria Math"/>
                <w:sz w:val="20"/>
                <w:szCs w:val="24"/>
              </w:rPr>
              <m:t>sec</m:t>
            </m:r>
          </m:den>
        </m:f>
        <m:r>
          <w:rPr>
            <w:rFonts w:ascii="Cambria Math" w:hAnsi="Times New Roman"/>
            <w:sz w:val="20"/>
            <w:szCs w:val="24"/>
          </w:rPr>
          <m:t>.</m:t>
        </m:r>
      </m:oMath>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F= Frequency</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Since N=1400rpm.</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Para>
        <m:oMath>
          <m:r>
            <w:rPr>
              <w:rFonts w:ascii="Cambria Math" w:hAnsi="Cambria Math"/>
              <w:sz w:val="20"/>
              <w:szCs w:val="24"/>
            </w:rPr>
            <m:t>W</m:t>
          </m:r>
          <m:r>
            <w:rPr>
              <w:rFonts w:ascii="Cambria Math" w:hAnsi="Times New Roman"/>
              <w:sz w:val="20"/>
              <w:szCs w:val="24"/>
            </w:rPr>
            <m:t>=</m:t>
          </m:r>
          <m:f>
            <m:fPr>
              <m:ctrlPr>
                <w:rPr>
                  <w:rFonts w:ascii="Cambria Math" w:hAnsi="Times New Roman"/>
                  <w:bCs/>
                  <w:i/>
                  <w:iCs/>
                  <w:sz w:val="20"/>
                  <w:szCs w:val="24"/>
                </w:rPr>
              </m:ctrlPr>
            </m:fPr>
            <m:num>
              <m:r>
                <w:rPr>
                  <w:rFonts w:ascii="Cambria Math" w:hAnsi="Cambria Math"/>
                  <w:sz w:val="20"/>
                  <w:szCs w:val="24"/>
                </w:rPr>
                <m:t>πN</m:t>
              </m:r>
            </m:num>
            <m:den>
              <m:r>
                <w:rPr>
                  <w:rFonts w:ascii="Cambria Math" w:hAnsi="Times New Roman"/>
                  <w:sz w:val="20"/>
                  <w:szCs w:val="24"/>
                </w:rPr>
                <m:t>180</m:t>
              </m:r>
            </m:den>
          </m:f>
        </m:oMath>
      </m:oMathPara>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Since power to be transmitted is smaller than the available power of mixing it is within the range.</w:t>
      </w: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pPr>
      <w:r w:rsidRPr="0059339C">
        <w:rPr>
          <w:rFonts w:ascii="Times New Roman" w:hAnsi="Times New Roman"/>
          <w:b/>
          <w:bCs/>
          <w:iCs/>
          <w:sz w:val="20"/>
          <w:szCs w:val="24"/>
        </w:rPr>
        <w:t>Determination of mixing power</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
        <m:r>
          <w:rPr>
            <w:rFonts w:ascii="Cambria Math" w:hAnsi="Cambria Math"/>
            <w:sz w:val="20"/>
            <w:szCs w:val="24"/>
          </w:rPr>
          <w:lastRenderedPageBreak/>
          <m:t>P</m:t>
        </m:r>
        <m:r>
          <w:rPr>
            <w:rFonts w:ascii="Cambria Math" w:hAnsi="Times New Roman"/>
            <w:sz w:val="20"/>
            <w:szCs w:val="24"/>
          </w:rPr>
          <m:t>=</m:t>
        </m:r>
        <m:r>
          <w:rPr>
            <w:rFonts w:ascii="Cambria Math" w:hAnsi="Cambria Math"/>
            <w:sz w:val="20"/>
            <w:szCs w:val="24"/>
          </w:rPr>
          <m:t>ρgφ</m:t>
        </m:r>
        <m:r>
          <w:rPr>
            <w:rFonts w:ascii="Times New Roman" w:hAnsi="Cambria Math"/>
            <w:sz w:val="20"/>
            <w:szCs w:val="24"/>
          </w:rPr>
          <m:t>h</m:t>
        </m:r>
      </m:oMath>
      <w:r w:rsidR="006F58A8" w:rsidRPr="0059339C">
        <w:rPr>
          <w:rFonts w:ascii="Times New Roman" w:hAnsi="Times New Roman"/>
          <w:bCs/>
          <w:iCs/>
          <w:sz w:val="20"/>
          <w:szCs w:val="24"/>
        </w:rPr>
        <w:t xml:space="preserve"> </w:t>
      </w:r>
      <w:r w:rsidR="0059339C">
        <w:rPr>
          <w:rFonts w:ascii="Times New Roman" w:hAnsi="Times New Roman"/>
          <w:bCs/>
          <w:iCs/>
          <w:sz w:val="20"/>
          <w:szCs w:val="24"/>
        </w:rPr>
        <w:tab/>
      </w:r>
      <w:r w:rsidR="006F58A8" w:rsidRPr="0059339C">
        <w:rPr>
          <w:rFonts w:ascii="Times New Roman" w:hAnsi="Times New Roman"/>
          <w:bCs/>
          <w:iCs/>
          <w:sz w:val="20"/>
          <w:szCs w:val="24"/>
        </w:rPr>
        <w:t>(</w:t>
      </w:r>
      <w:r w:rsidRPr="0059339C">
        <w:rPr>
          <w:rFonts w:ascii="Times New Roman" w:hAnsi="Times New Roman"/>
          <w:bCs/>
          <w:iCs/>
          <w:sz w:val="20"/>
          <w:szCs w:val="24"/>
        </w:rPr>
        <w:t>22)</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 xml:space="preserve">Where </w:t>
      </w:r>
      <m:oMath>
        <m:r>
          <w:rPr>
            <w:rFonts w:ascii="Cambria Math" w:hAnsi="Cambria Math"/>
            <w:sz w:val="20"/>
            <w:szCs w:val="24"/>
          </w:rPr>
          <m:t>ρ</m:t>
        </m:r>
        <m:r>
          <w:rPr>
            <w:rFonts w:ascii="Cambria Math" w:hAnsi="Times New Roman"/>
            <w:sz w:val="20"/>
            <w:szCs w:val="24"/>
          </w:rPr>
          <m:t>=</m:t>
        </m:r>
        <m:r>
          <w:rPr>
            <w:rFonts w:ascii="Cambria Math" w:hAnsi="Cambria Math"/>
            <w:sz w:val="20"/>
            <w:szCs w:val="24"/>
          </w:rPr>
          <m:t>density</m:t>
        </m:r>
        <m:r>
          <w:rPr>
            <w:rFonts w:ascii="Cambria Math" w:hAnsi="Times New Roman"/>
            <w:sz w:val="20"/>
            <w:szCs w:val="24"/>
          </w:rPr>
          <m:t>=1000</m:t>
        </m:r>
        <m:sSup>
          <m:sSupPr>
            <m:ctrlPr>
              <w:rPr>
                <w:rFonts w:ascii="Cambria Math" w:hAnsi="Times New Roman"/>
                <w:bCs/>
                <w:i/>
                <w:iCs/>
                <w:sz w:val="20"/>
                <w:szCs w:val="24"/>
              </w:rPr>
            </m:ctrlPr>
          </m:sSupPr>
          <m:e>
            <m:r>
              <w:rPr>
                <w:rFonts w:ascii="Cambria Math" w:hAnsi="Cambria Math"/>
                <w:sz w:val="20"/>
                <w:szCs w:val="24"/>
              </w:rPr>
              <m:t>m</m:t>
            </m:r>
          </m:e>
          <m:sup>
            <m:r>
              <w:rPr>
                <w:rFonts w:ascii="Cambria Math" w:hAnsi="Times New Roman"/>
                <w:sz w:val="20"/>
                <w:szCs w:val="24"/>
              </w:rPr>
              <m:t>2</m:t>
            </m:r>
          </m:sup>
        </m:sSup>
        <m:r>
          <w:rPr>
            <w:rFonts w:ascii="Cambria Math" w:hAnsi="Times New Roman"/>
            <w:sz w:val="20"/>
            <w:szCs w:val="24"/>
          </w:rPr>
          <m:t>/</m:t>
        </m:r>
        <m:r>
          <w:rPr>
            <w:rFonts w:ascii="Cambria Math" w:hAnsi="Cambria Math"/>
            <w:sz w:val="20"/>
            <w:szCs w:val="24"/>
          </w:rPr>
          <m:t>kg</m:t>
        </m:r>
      </m:oMath>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Para>
        <m:oMath>
          <m:r>
            <w:rPr>
              <w:rFonts w:ascii="Cambria Math" w:hAnsi="Cambria Math"/>
              <w:sz w:val="20"/>
              <w:szCs w:val="24"/>
            </w:rPr>
            <m:t>g</m:t>
          </m:r>
          <m:r>
            <w:rPr>
              <w:rFonts w:ascii="Cambria Math" w:hAnsi="Times New Roman"/>
              <w:sz w:val="20"/>
              <w:szCs w:val="24"/>
            </w:rPr>
            <m:t>=</m:t>
          </m:r>
          <m:r>
            <w:rPr>
              <w:rFonts w:ascii="Cambria Math" w:hAnsi="Cambria Math"/>
              <w:sz w:val="20"/>
              <w:szCs w:val="24"/>
            </w:rPr>
            <m:t>acceleration</m:t>
          </m:r>
          <m:r>
            <w:rPr>
              <w:rFonts w:ascii="Cambria Math" w:hAnsi="Times New Roman"/>
              <w:sz w:val="20"/>
              <w:szCs w:val="24"/>
            </w:rPr>
            <m:t xml:space="preserve"> </m:t>
          </m:r>
          <m:r>
            <w:rPr>
              <w:rFonts w:ascii="Cambria Math" w:hAnsi="Cambria Math"/>
              <w:sz w:val="20"/>
              <w:szCs w:val="24"/>
            </w:rPr>
            <m:t>due</m:t>
          </m:r>
          <m:r>
            <w:rPr>
              <w:rFonts w:ascii="Cambria Math" w:hAnsi="Times New Roman"/>
              <w:sz w:val="20"/>
              <w:szCs w:val="24"/>
            </w:rPr>
            <m:t xml:space="preserve"> </m:t>
          </m:r>
          <m:r>
            <w:rPr>
              <w:rFonts w:ascii="Cambria Math" w:hAnsi="Cambria Math"/>
              <w:sz w:val="20"/>
              <w:szCs w:val="24"/>
            </w:rPr>
            <m:t>to</m:t>
          </m:r>
          <m:r>
            <w:rPr>
              <w:rFonts w:ascii="Cambria Math" w:hAnsi="Times New Roman"/>
              <w:sz w:val="20"/>
              <w:szCs w:val="24"/>
            </w:rPr>
            <m:t xml:space="preserve"> </m:t>
          </m:r>
          <m:r>
            <w:rPr>
              <w:rFonts w:ascii="Cambria Math" w:hAnsi="Cambria Math"/>
              <w:sz w:val="20"/>
              <w:szCs w:val="24"/>
            </w:rPr>
            <m:t>gravity</m:t>
          </m:r>
          <m:r>
            <w:rPr>
              <w:rFonts w:ascii="Cambria Math" w:hAnsi="Times New Roman"/>
              <w:sz w:val="20"/>
              <w:szCs w:val="24"/>
            </w:rPr>
            <m:t>=</m:t>
          </m:r>
          <m:f>
            <m:fPr>
              <m:ctrlPr>
                <w:rPr>
                  <w:rFonts w:ascii="Cambria Math" w:hAnsi="Times New Roman"/>
                  <w:bCs/>
                  <w:i/>
                  <w:iCs/>
                  <w:sz w:val="20"/>
                  <w:szCs w:val="24"/>
                </w:rPr>
              </m:ctrlPr>
            </m:fPr>
            <m:num>
              <m:r>
                <w:rPr>
                  <w:rFonts w:ascii="Cambria Math" w:hAnsi="Times New Roman"/>
                  <w:sz w:val="20"/>
                  <w:szCs w:val="24"/>
                </w:rPr>
                <m:t>9.81</m:t>
              </m:r>
              <m:r>
                <w:rPr>
                  <w:rFonts w:ascii="Cambria Math" w:hAnsi="Cambria Math"/>
                  <w:sz w:val="20"/>
                  <w:szCs w:val="24"/>
                </w:rPr>
                <m:t>m</m:t>
              </m:r>
            </m:num>
            <m:den>
              <m:r>
                <w:rPr>
                  <w:rFonts w:ascii="Cambria Math" w:hAnsi="Cambria Math"/>
                  <w:sz w:val="20"/>
                  <w:szCs w:val="24"/>
                </w:rPr>
                <m:t>s</m:t>
              </m:r>
            </m:den>
          </m:f>
        </m:oMath>
      </m:oMathPara>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Para>
        <m:oMath>
          <m:r>
            <w:rPr>
              <w:rFonts w:ascii="Cambria Math" w:hAnsi="Cambria Math"/>
              <w:sz w:val="20"/>
              <w:szCs w:val="24"/>
            </w:rPr>
            <m:t>φ</m:t>
          </m:r>
          <m:r>
            <w:rPr>
              <w:rFonts w:ascii="Cambria Math" w:hAnsi="Times New Roman"/>
              <w:sz w:val="20"/>
              <w:szCs w:val="24"/>
            </w:rPr>
            <m:t>=</m:t>
          </m:r>
          <m:r>
            <w:rPr>
              <w:rFonts w:ascii="Cambria Math" w:hAnsi="Cambria Math"/>
              <w:sz w:val="20"/>
              <w:szCs w:val="24"/>
            </w:rPr>
            <m:t>Disc</m:t>
          </m:r>
          <m:r>
            <w:rPr>
              <w:rFonts w:ascii="Times New Roman" w:hAnsi="Cambria Math"/>
              <w:sz w:val="20"/>
              <w:szCs w:val="24"/>
            </w:rPr>
            <m:t>h</m:t>
          </m:r>
          <m:r>
            <w:rPr>
              <w:rFonts w:ascii="Cambria Math" w:hAnsi="Cambria Math"/>
              <w:sz w:val="20"/>
              <w:szCs w:val="24"/>
            </w:rPr>
            <m:t>arge</m:t>
          </m:r>
          <m:r>
            <w:rPr>
              <w:rFonts w:ascii="Cambria Math" w:hAnsi="Times New Roman"/>
              <w:sz w:val="20"/>
              <w:szCs w:val="24"/>
            </w:rPr>
            <m:t xml:space="preserve"> </m:t>
          </m:r>
          <m:r>
            <w:rPr>
              <w:rFonts w:ascii="Cambria Math" w:hAnsi="Cambria Math"/>
              <w:sz w:val="20"/>
              <w:szCs w:val="24"/>
            </w:rPr>
            <m:t>in</m:t>
          </m:r>
          <m:r>
            <w:rPr>
              <w:rFonts w:ascii="Cambria Math" w:hAnsi="Times New Roman"/>
              <w:sz w:val="20"/>
              <w:szCs w:val="24"/>
            </w:rPr>
            <m:t xml:space="preserve"> </m:t>
          </m:r>
          <m:sSup>
            <m:sSupPr>
              <m:ctrlPr>
                <w:rPr>
                  <w:rFonts w:ascii="Cambria Math" w:hAnsi="Times New Roman"/>
                  <w:bCs/>
                  <w:i/>
                  <w:iCs/>
                  <w:sz w:val="20"/>
                  <w:szCs w:val="24"/>
                </w:rPr>
              </m:ctrlPr>
            </m:sSupPr>
            <m:e>
              <m:r>
                <w:rPr>
                  <w:rFonts w:ascii="Cambria Math" w:hAnsi="Cambria Math"/>
                  <w:sz w:val="20"/>
                  <w:szCs w:val="24"/>
                </w:rPr>
                <m:t>m</m:t>
              </m:r>
            </m:e>
            <m:sup>
              <m:r>
                <w:rPr>
                  <w:rFonts w:ascii="Cambria Math" w:hAnsi="Times New Roman"/>
                  <w:sz w:val="20"/>
                  <w:szCs w:val="24"/>
                </w:rPr>
                <m:t>3</m:t>
              </m:r>
            </m:sup>
          </m:sSup>
          <m:r>
            <w:rPr>
              <w:rFonts w:ascii="Cambria Math" w:hAnsi="Times New Roman"/>
              <w:sz w:val="20"/>
              <w:szCs w:val="24"/>
            </w:rPr>
            <m:t>/</m:t>
          </m:r>
          <m:r>
            <w:rPr>
              <w:rFonts w:ascii="Cambria Math" w:hAnsi="Cambria Math"/>
              <w:sz w:val="20"/>
              <w:szCs w:val="24"/>
            </w:rPr>
            <m:t>s</m:t>
          </m:r>
        </m:oMath>
      </m:oMathPara>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Para>
        <m:oMath>
          <m:r>
            <w:rPr>
              <w:rFonts w:ascii="Times New Roman" w:hAnsi="Cambria Math"/>
              <w:sz w:val="20"/>
              <w:szCs w:val="24"/>
            </w:rPr>
            <m:t>h</m:t>
          </m:r>
          <m:r>
            <w:rPr>
              <w:rFonts w:ascii="Cambria Math" w:hAnsi="Times New Roman"/>
              <w:sz w:val="20"/>
              <w:szCs w:val="24"/>
            </w:rPr>
            <m:t>=</m:t>
          </m:r>
          <m:r>
            <w:rPr>
              <w:rFonts w:ascii="Cambria Math" w:hAnsi="Cambria Math"/>
              <w:sz w:val="20"/>
              <w:szCs w:val="24"/>
            </w:rPr>
            <m:t>heig</m:t>
          </m:r>
          <m:r>
            <w:rPr>
              <w:rFonts w:ascii="Times New Roman" w:hAnsi="Cambria Math"/>
              <w:sz w:val="20"/>
              <w:szCs w:val="24"/>
            </w:rPr>
            <m:t>h</m:t>
          </m:r>
          <m:r>
            <w:rPr>
              <w:rFonts w:ascii="Cambria Math" w:hAnsi="Cambria Math"/>
              <w:sz w:val="20"/>
              <w:szCs w:val="24"/>
            </w:rPr>
            <m:t>t</m:t>
          </m:r>
        </m:oMath>
      </m:oMathPara>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Para>
        <m:oMath>
          <m:r>
            <w:rPr>
              <w:rFonts w:ascii="Cambria Math" w:hAnsi="Cambria Math"/>
              <w:sz w:val="20"/>
              <w:szCs w:val="24"/>
            </w:rPr>
            <m:t>A</m:t>
          </m:r>
          <m:r>
            <w:rPr>
              <w:rFonts w:ascii="Cambria Math" w:hAnsi="Times New Roman"/>
              <w:sz w:val="20"/>
              <w:szCs w:val="24"/>
            </w:rPr>
            <m:t>=</m:t>
          </m:r>
          <m:r>
            <w:rPr>
              <w:rFonts w:ascii="Cambria Math" w:hAnsi="Cambria Math"/>
              <w:sz w:val="20"/>
              <w:szCs w:val="24"/>
            </w:rPr>
            <m:t>Area</m:t>
          </m:r>
          <m:r>
            <w:rPr>
              <w:rFonts w:ascii="Cambria Math" w:hAnsi="Times New Roman"/>
              <w:sz w:val="20"/>
              <w:szCs w:val="24"/>
            </w:rPr>
            <m:t xml:space="preserve"> </m:t>
          </m:r>
          <m:r>
            <w:rPr>
              <w:rFonts w:ascii="Cambria Math" w:hAnsi="Cambria Math"/>
              <w:sz w:val="20"/>
              <w:szCs w:val="24"/>
            </w:rPr>
            <m:t>of</m:t>
          </m:r>
          <m:r>
            <w:rPr>
              <w:rFonts w:ascii="Cambria Math" w:hAnsi="Times New Roman"/>
              <w:sz w:val="20"/>
              <w:szCs w:val="24"/>
            </w:rPr>
            <m:t xml:space="preserve"> </m:t>
          </m:r>
          <m:r>
            <w:rPr>
              <w:rFonts w:ascii="Cambria Math" w:hAnsi="Cambria Math"/>
              <w:sz w:val="20"/>
              <w:szCs w:val="24"/>
            </w:rPr>
            <m:t>t</m:t>
          </m:r>
          <m:r>
            <w:rPr>
              <w:rFonts w:ascii="Times New Roman" w:hAnsi="Cambria Math"/>
              <w:sz w:val="20"/>
              <w:szCs w:val="24"/>
            </w:rPr>
            <m:t>h</m:t>
          </m:r>
          <m:r>
            <w:rPr>
              <w:rFonts w:ascii="Cambria Math" w:hAnsi="Cambria Math"/>
              <w:sz w:val="20"/>
              <w:szCs w:val="24"/>
            </w:rPr>
            <m:t>e</m:t>
          </m:r>
          <m:r>
            <w:rPr>
              <w:rFonts w:ascii="Cambria Math" w:hAnsi="Times New Roman"/>
              <w:sz w:val="20"/>
              <w:szCs w:val="24"/>
            </w:rPr>
            <m:t xml:space="preserve"> </m:t>
          </m:r>
          <m:r>
            <w:rPr>
              <w:rFonts w:ascii="Cambria Math" w:hAnsi="Cambria Math"/>
              <w:sz w:val="20"/>
              <w:szCs w:val="24"/>
            </w:rPr>
            <m:t>mixing</m:t>
          </m:r>
          <m:r>
            <w:rPr>
              <w:rFonts w:ascii="Cambria Math" w:hAnsi="Times New Roman"/>
              <w:sz w:val="20"/>
              <w:szCs w:val="24"/>
            </w:rPr>
            <m:t xml:space="preserve"> </m:t>
          </m:r>
          <m:r>
            <w:rPr>
              <w:rFonts w:ascii="Cambria Math" w:hAnsi="Cambria Math"/>
              <w:sz w:val="20"/>
              <w:szCs w:val="24"/>
            </w:rPr>
            <m:t>tank</m:t>
          </m:r>
        </m:oMath>
      </m:oMathPara>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Para>
        <m:oMath>
          <m:r>
            <w:rPr>
              <w:rFonts w:ascii="Cambria Math" w:hAnsi="Cambria Math"/>
              <w:sz w:val="20"/>
              <w:szCs w:val="24"/>
            </w:rPr>
            <m:t>V</m:t>
          </m:r>
          <m:r>
            <w:rPr>
              <w:rFonts w:ascii="Cambria Math" w:hAnsi="Times New Roman"/>
              <w:sz w:val="20"/>
              <w:szCs w:val="24"/>
            </w:rPr>
            <m:t>=</m:t>
          </m:r>
          <m:r>
            <w:rPr>
              <w:rFonts w:ascii="Cambria Math" w:hAnsi="Cambria Math"/>
              <w:sz w:val="20"/>
              <w:szCs w:val="24"/>
            </w:rPr>
            <m:t>velocity</m:t>
          </m:r>
          <m:r>
            <w:rPr>
              <w:rFonts w:ascii="Cambria Math" w:hAnsi="Times New Roman"/>
              <w:sz w:val="20"/>
              <w:szCs w:val="24"/>
            </w:rPr>
            <m:t xml:space="preserve"> </m:t>
          </m:r>
          <m:r>
            <w:rPr>
              <w:rFonts w:ascii="Cambria Math" w:hAnsi="Cambria Math"/>
              <w:sz w:val="20"/>
              <w:szCs w:val="24"/>
            </w:rPr>
            <m:t>of</m:t>
          </m:r>
          <m:r>
            <w:rPr>
              <w:rFonts w:ascii="Cambria Math" w:hAnsi="Times New Roman"/>
              <w:sz w:val="20"/>
              <w:szCs w:val="24"/>
            </w:rPr>
            <m:t xml:space="preserve"> </m:t>
          </m:r>
          <m:r>
            <w:rPr>
              <w:rFonts w:ascii="Cambria Math" w:hAnsi="Cambria Math"/>
              <w:sz w:val="20"/>
              <w:szCs w:val="24"/>
            </w:rPr>
            <m:t>t</m:t>
          </m:r>
          <m:r>
            <w:rPr>
              <w:rFonts w:ascii="Times New Roman" w:hAnsi="Cambria Math"/>
              <w:sz w:val="20"/>
              <w:szCs w:val="24"/>
            </w:rPr>
            <m:t>h</m:t>
          </m:r>
          <m:r>
            <w:rPr>
              <w:rFonts w:ascii="Cambria Math" w:hAnsi="Cambria Math"/>
              <w:sz w:val="20"/>
              <w:szCs w:val="24"/>
            </w:rPr>
            <m:t>e</m:t>
          </m:r>
          <m:r>
            <w:rPr>
              <w:rFonts w:ascii="Cambria Math" w:hAnsi="Times New Roman"/>
              <w:sz w:val="20"/>
              <w:szCs w:val="24"/>
            </w:rPr>
            <m:t xml:space="preserve"> </m:t>
          </m:r>
          <m:r>
            <w:rPr>
              <w:rFonts w:ascii="Cambria Math" w:hAnsi="Cambria Math"/>
              <w:sz w:val="20"/>
              <w:szCs w:val="24"/>
            </w:rPr>
            <m:t>flow</m:t>
          </m:r>
        </m:oMath>
      </m:oMathPara>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m:oMath>
        <m:r>
          <w:rPr>
            <w:rFonts w:ascii="Cambria Math" w:hAnsi="Cambria Math"/>
            <w:sz w:val="20"/>
            <w:szCs w:val="24"/>
          </w:rPr>
          <m:t>φ</m:t>
        </m:r>
        <m:r>
          <w:rPr>
            <w:rFonts w:ascii="Cambria Math" w:hAnsi="Times New Roman"/>
            <w:sz w:val="20"/>
            <w:szCs w:val="24"/>
          </w:rPr>
          <m:t>=</m:t>
        </m:r>
        <m:r>
          <w:rPr>
            <w:rFonts w:ascii="Cambria Math" w:hAnsi="Cambria Math"/>
            <w:sz w:val="20"/>
            <w:szCs w:val="24"/>
          </w:rPr>
          <m:t>A</m:t>
        </m:r>
        <m:sSup>
          <m:sSupPr>
            <m:ctrlPr>
              <w:rPr>
                <w:rFonts w:ascii="Cambria Math" w:hAnsi="Times New Roman"/>
                <w:bCs/>
                <w:i/>
                <w:iCs/>
                <w:sz w:val="20"/>
                <w:szCs w:val="24"/>
              </w:rPr>
            </m:ctrlPr>
          </m:sSupPr>
          <m:e>
            <m:r>
              <w:rPr>
                <w:rFonts w:ascii="Cambria Math" w:hAnsi="Cambria Math"/>
                <w:sz w:val="20"/>
                <w:szCs w:val="24"/>
              </w:rPr>
              <m:t>V</m:t>
            </m:r>
          </m:e>
          <m:sup>
            <m:r>
              <w:rPr>
                <w:rFonts w:ascii="Cambria Math" w:hAnsi="Times New Roman"/>
                <w:sz w:val="20"/>
                <w:szCs w:val="24"/>
              </w:rPr>
              <m:t>2</m:t>
            </m:r>
          </m:sup>
        </m:sSup>
      </m:oMath>
      <w:r w:rsidR="006F58A8" w:rsidRPr="0059339C">
        <w:rPr>
          <w:rFonts w:ascii="Times New Roman" w:hAnsi="Times New Roman"/>
          <w:bCs/>
          <w:iCs/>
          <w:sz w:val="20"/>
          <w:szCs w:val="24"/>
        </w:rPr>
        <w:t xml:space="preserve"> </w:t>
      </w:r>
      <w:r w:rsidR="0059339C">
        <w:rPr>
          <w:rFonts w:ascii="Times New Roman" w:hAnsi="Times New Roman"/>
          <w:bCs/>
          <w:iCs/>
          <w:sz w:val="20"/>
          <w:szCs w:val="24"/>
        </w:rPr>
        <w:tab/>
      </w:r>
      <w:r w:rsidR="006F58A8" w:rsidRPr="0059339C">
        <w:rPr>
          <w:rFonts w:ascii="Times New Roman" w:hAnsi="Times New Roman"/>
          <w:bCs/>
          <w:iCs/>
          <w:sz w:val="20"/>
          <w:szCs w:val="24"/>
        </w:rPr>
        <w:t>(</w:t>
      </w:r>
      <w:r w:rsidRPr="0059339C">
        <w:rPr>
          <w:rFonts w:ascii="Times New Roman" w:hAnsi="Times New Roman"/>
          <w:bCs/>
          <w:iCs/>
          <w:sz w:val="20"/>
          <w:szCs w:val="24"/>
        </w:rPr>
        <w:t>23)</w:t>
      </w: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pPr>
      <w:r w:rsidRPr="0059339C">
        <w:rPr>
          <w:rFonts w:ascii="Times New Roman" w:hAnsi="Times New Roman"/>
          <w:b/>
          <w:bCs/>
          <w:iCs/>
          <w:sz w:val="20"/>
          <w:szCs w:val="24"/>
        </w:rPr>
        <w:t>Operation Sequence</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Continuous agitation of both vegetable oil and ethanol, ester (reactor) to form biodiesel for about forty minutes and it escaped to another barrel by filtration and it is pumped out into another barrel by centrifugal pump. The settlement and separation of the product from water is tapped into a container after settlement. It should be noted that processor (reactor) is being operated by an electric motor connected by belt and pulley.</w:t>
      </w:r>
    </w:p>
    <w:p w:rsidR="0059339C" w:rsidRDefault="0059339C" w:rsidP="0059339C">
      <w:pPr>
        <w:tabs>
          <w:tab w:val="right" w:pos="4365"/>
        </w:tabs>
        <w:autoSpaceDE w:val="0"/>
        <w:autoSpaceDN w:val="0"/>
        <w:adjustRightInd w:val="0"/>
        <w:snapToGrid w:val="0"/>
        <w:spacing w:after="0" w:line="240" w:lineRule="auto"/>
        <w:jc w:val="center"/>
        <w:rPr>
          <w:rFonts w:ascii="Times New Roman" w:hAnsi="Times New Roman"/>
          <w:bCs/>
          <w:iCs/>
          <w:sz w:val="20"/>
          <w:szCs w:val="24"/>
        </w:rPr>
        <w:sectPr w:rsidR="0059339C" w:rsidSect="0059339C">
          <w:type w:val="continuous"/>
          <w:pgSz w:w="12240" w:h="15840" w:code="1"/>
          <w:pgMar w:top="1440" w:right="1440" w:bottom="1440" w:left="1440" w:header="720" w:footer="720" w:gutter="0"/>
          <w:cols w:num="2" w:space="550"/>
          <w:docGrid w:linePitch="360"/>
        </w:sectPr>
      </w:pPr>
    </w:p>
    <w:p w:rsidR="00AD0290" w:rsidRDefault="00AD0290" w:rsidP="0059339C">
      <w:pPr>
        <w:tabs>
          <w:tab w:val="right" w:pos="4365"/>
        </w:tabs>
        <w:autoSpaceDE w:val="0"/>
        <w:autoSpaceDN w:val="0"/>
        <w:adjustRightInd w:val="0"/>
        <w:snapToGrid w:val="0"/>
        <w:spacing w:after="0" w:line="240" w:lineRule="auto"/>
        <w:jc w:val="center"/>
        <w:rPr>
          <w:rFonts w:ascii="Times New Roman" w:eastAsiaTheme="minorEastAsia" w:hAnsi="Times New Roman"/>
          <w:bCs/>
          <w:iCs/>
          <w:sz w:val="20"/>
          <w:szCs w:val="24"/>
          <w:lang w:eastAsia="zh-CN"/>
        </w:rPr>
      </w:pPr>
    </w:p>
    <w:p w:rsidR="00AD0290" w:rsidRDefault="00AD0290" w:rsidP="0059339C">
      <w:pPr>
        <w:tabs>
          <w:tab w:val="right" w:pos="4365"/>
        </w:tabs>
        <w:autoSpaceDE w:val="0"/>
        <w:autoSpaceDN w:val="0"/>
        <w:adjustRightInd w:val="0"/>
        <w:snapToGrid w:val="0"/>
        <w:spacing w:after="0" w:line="240" w:lineRule="auto"/>
        <w:jc w:val="center"/>
        <w:rPr>
          <w:rFonts w:ascii="Times New Roman" w:eastAsiaTheme="minorEastAsia" w:hAnsi="Times New Roman"/>
          <w:bCs/>
          <w:iCs/>
          <w:sz w:val="20"/>
          <w:szCs w:val="24"/>
          <w:lang w:eastAsia="zh-CN"/>
        </w:rPr>
      </w:pPr>
    </w:p>
    <w:p w:rsidR="00BB01BC" w:rsidRPr="0059339C" w:rsidRDefault="00BB01BC" w:rsidP="0059339C">
      <w:pPr>
        <w:tabs>
          <w:tab w:val="right" w:pos="4365"/>
        </w:tabs>
        <w:autoSpaceDE w:val="0"/>
        <w:autoSpaceDN w:val="0"/>
        <w:adjustRightInd w:val="0"/>
        <w:snapToGrid w:val="0"/>
        <w:spacing w:after="0" w:line="240" w:lineRule="auto"/>
        <w:jc w:val="center"/>
        <w:rPr>
          <w:rFonts w:ascii="Times New Roman" w:hAnsi="Times New Roman"/>
          <w:bCs/>
          <w:iCs/>
          <w:sz w:val="20"/>
          <w:szCs w:val="24"/>
        </w:rPr>
      </w:pPr>
      <w:r w:rsidRPr="0059339C">
        <w:rPr>
          <w:rFonts w:ascii="Times New Roman" w:hAnsi="Times New Roman"/>
          <w:noProof/>
          <w:sz w:val="20"/>
          <w:szCs w:val="24"/>
          <w:lang w:eastAsia="zh-CN"/>
        </w:rPr>
        <w:drawing>
          <wp:inline distT="0" distB="0" distL="0" distR="0">
            <wp:extent cx="5943600" cy="45891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589145"/>
                    </a:xfrm>
                    <a:prstGeom prst="rect">
                      <a:avLst/>
                    </a:prstGeom>
                    <a:noFill/>
                    <a:ln>
                      <a:noFill/>
                    </a:ln>
                  </pic:spPr>
                </pic:pic>
              </a:graphicData>
            </a:graphic>
          </wp:inline>
        </w:drawing>
      </w:r>
    </w:p>
    <w:p w:rsidR="00BB01BC" w:rsidRPr="0059339C" w:rsidRDefault="00BB01BC" w:rsidP="0059339C">
      <w:pPr>
        <w:tabs>
          <w:tab w:val="right" w:pos="4365"/>
        </w:tabs>
        <w:autoSpaceDE w:val="0"/>
        <w:autoSpaceDN w:val="0"/>
        <w:adjustRightInd w:val="0"/>
        <w:snapToGrid w:val="0"/>
        <w:spacing w:after="0" w:line="240" w:lineRule="auto"/>
        <w:jc w:val="center"/>
        <w:rPr>
          <w:rFonts w:ascii="Times New Roman" w:hAnsi="Times New Roman"/>
          <w:b/>
          <w:bCs/>
          <w:iCs/>
          <w:sz w:val="20"/>
          <w:szCs w:val="24"/>
        </w:rPr>
      </w:pPr>
      <w:r w:rsidRPr="0059339C">
        <w:rPr>
          <w:rFonts w:ascii="Times New Roman" w:hAnsi="Times New Roman"/>
          <w:b/>
          <w:bCs/>
          <w:iCs/>
          <w:sz w:val="20"/>
          <w:szCs w:val="24"/>
        </w:rPr>
        <w:t>Part drawing of the biodiesel processor</w:t>
      </w:r>
    </w:p>
    <w:p w:rsidR="00BB01BC" w:rsidRDefault="00BB01BC" w:rsidP="0059339C">
      <w:pPr>
        <w:tabs>
          <w:tab w:val="right" w:pos="4365"/>
        </w:tabs>
        <w:autoSpaceDE w:val="0"/>
        <w:autoSpaceDN w:val="0"/>
        <w:adjustRightInd w:val="0"/>
        <w:snapToGrid w:val="0"/>
        <w:spacing w:after="0" w:line="240" w:lineRule="auto"/>
        <w:ind w:firstLine="425"/>
        <w:jc w:val="both"/>
        <w:rPr>
          <w:rFonts w:ascii="Times New Roman" w:eastAsiaTheme="minorEastAsia" w:hAnsi="Times New Roman"/>
          <w:bCs/>
          <w:iCs/>
          <w:sz w:val="20"/>
          <w:szCs w:val="24"/>
          <w:lang w:eastAsia="zh-CN"/>
        </w:rPr>
      </w:pPr>
    </w:p>
    <w:p w:rsidR="00AD0290" w:rsidRDefault="00AD0290" w:rsidP="0059339C">
      <w:pPr>
        <w:tabs>
          <w:tab w:val="right" w:pos="4365"/>
        </w:tabs>
        <w:autoSpaceDE w:val="0"/>
        <w:autoSpaceDN w:val="0"/>
        <w:adjustRightInd w:val="0"/>
        <w:snapToGrid w:val="0"/>
        <w:spacing w:after="0" w:line="240" w:lineRule="auto"/>
        <w:ind w:firstLine="425"/>
        <w:jc w:val="both"/>
        <w:rPr>
          <w:rFonts w:ascii="Times New Roman" w:eastAsiaTheme="minorEastAsia" w:hAnsi="Times New Roman"/>
          <w:bCs/>
          <w:iCs/>
          <w:sz w:val="20"/>
          <w:szCs w:val="24"/>
          <w:lang w:eastAsia="zh-CN"/>
        </w:rPr>
      </w:pPr>
    </w:p>
    <w:p w:rsidR="00AD0290" w:rsidRPr="00AD0290" w:rsidRDefault="00AD0290" w:rsidP="0059339C">
      <w:pPr>
        <w:tabs>
          <w:tab w:val="right" w:pos="4365"/>
        </w:tabs>
        <w:autoSpaceDE w:val="0"/>
        <w:autoSpaceDN w:val="0"/>
        <w:adjustRightInd w:val="0"/>
        <w:snapToGrid w:val="0"/>
        <w:spacing w:after="0" w:line="240" w:lineRule="auto"/>
        <w:ind w:firstLine="425"/>
        <w:jc w:val="both"/>
        <w:rPr>
          <w:rFonts w:ascii="Times New Roman" w:eastAsiaTheme="minorEastAsia" w:hAnsi="Times New Roman"/>
          <w:bCs/>
          <w:iCs/>
          <w:sz w:val="20"/>
          <w:szCs w:val="24"/>
          <w:lang w:eastAsia="zh-CN"/>
        </w:rPr>
      </w:pPr>
    </w:p>
    <w:p w:rsidR="00BB01BC" w:rsidRPr="0059339C" w:rsidRDefault="00A01AEA" w:rsidP="0059339C">
      <w:pPr>
        <w:tabs>
          <w:tab w:val="right" w:pos="4365"/>
        </w:tabs>
        <w:autoSpaceDE w:val="0"/>
        <w:autoSpaceDN w:val="0"/>
        <w:adjustRightInd w:val="0"/>
        <w:snapToGrid w:val="0"/>
        <w:spacing w:after="0" w:line="240" w:lineRule="auto"/>
        <w:jc w:val="center"/>
        <w:rPr>
          <w:rFonts w:ascii="Times New Roman" w:hAnsi="Times New Roman"/>
          <w:bCs/>
          <w:iCs/>
          <w:sz w:val="20"/>
          <w:szCs w:val="24"/>
        </w:rPr>
      </w:pPr>
      <w:r w:rsidRPr="00A01AEA">
        <w:rPr>
          <w:rFonts w:ascii="Times New Roman" w:hAnsi="Times New Roman"/>
          <w:noProof/>
          <w:sz w:val="20"/>
        </w:rPr>
        <w:pict>
          <v:group id="Group 5" o:spid="_x0000_s1026" style="position:absolute;left:0;text-align:left;margin-left:131.25pt;margin-top:10.5pt;width:254.25pt;height:312.75pt;z-index:251659264" coordorigin="4065,1650" coordsize="7145,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">
            <v:shapetype id="_x0000_t32" coordsize="21600,21600" o:spt="32" o:oned="t" path="m,l21600,21600e" filled="f">
              <v:path arrowok="t" fillok="f" o:connecttype="none"/>
              <o:lock v:ext="edit" shapetype="t"/>
            </v:shapetype>
            <v:shape id="AutoShape 3" o:spid="_x0000_s1027" type="#_x0000_t32" style="position:absolute;left:4065;top:2151;width:1980;height:3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AutoShape 4" o:spid="_x0000_s1028" type="#_x0000_t32" style="position:absolute;left:7350;top:6291;width:1905;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5" o:spid="_x0000_s1029" type="#_x0000_t32" style="position:absolute;left:9720;top:2631;width:465;height:18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shape id="AutoShape 6" o:spid="_x0000_s1030" type="#_x0000_t32" style="position:absolute;left:5580;top:6966;width:2400;height:2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type id="_x0000_t202" coordsize="21600,21600" o:spt="202" path="m,l,21600r21600,l21600,xe">
              <v:stroke joinstyle="miter"/>
              <v:path gradientshapeok="t" o:connecttype="rect"/>
            </v:shapetype>
            <v:shape id="Text Box 2" o:spid="_x0000_s1031" type="#_x0000_t202" style="position:absolute;left:6045;top:1650;width:1764;height:7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BB01BC" w:rsidRPr="00333FB9" w:rsidRDefault="00BB01BC" w:rsidP="00BB01BC">
                    <w:pPr>
                      <w:jc w:val="center"/>
                      <w:rPr>
                        <w:rFonts w:ascii="Times New Roman" w:hAnsi="Times New Roman"/>
                        <w:sz w:val="24"/>
                        <w:szCs w:val="24"/>
                      </w:rPr>
                    </w:pPr>
                    <w:r w:rsidRPr="00333FB9">
                      <w:rPr>
                        <w:rFonts w:ascii="Times New Roman" w:hAnsi="Times New Roman"/>
                        <w:sz w:val="24"/>
                        <w:szCs w:val="24"/>
                      </w:rPr>
                      <w:t>Pulley and belt assembly</w:t>
                    </w:r>
                  </w:p>
                </w:txbxContent>
              </v:textbox>
            </v:shape>
            <v:shape id="Text Box 8" o:spid="_x0000_s1032" type="#_x0000_t202" style="position:absolute;left:9255;top:6192;width:1955;height: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BB01BC" w:rsidRDefault="00BB01BC" w:rsidP="00BB01BC">
                    <w:r>
                      <w:t>Pumping machine</w:t>
                    </w:r>
                  </w:p>
                </w:txbxContent>
              </v:textbox>
            </v:shape>
            <v:shape id="Text Box 9" o:spid="_x0000_s1033" type="#_x0000_t202" style="position:absolute;left:8835;top:1836;width:1725;height:8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BB01BC" w:rsidRDefault="00BB01BC" w:rsidP="00BB01BC">
                    <w:r>
                      <w:t>Receiving tank assembly</w:t>
                    </w:r>
                  </w:p>
                </w:txbxContent>
              </v:textbox>
            </v:shape>
            <v:shape id="Text Box 10" o:spid="_x0000_s1034" type="#_x0000_t202" style="position:absolute;left:7815;top:7176;width:1440;height:7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BB01BC" w:rsidRDefault="00BB01BC" w:rsidP="00BB01BC">
                    <w:r>
                      <w:t>Sieving tank assembly</w:t>
                    </w:r>
                  </w:p>
                </w:txbxContent>
              </v:textbox>
            </v:shape>
            <v:shape id="Text Box 11" o:spid="_x0000_s1035" type="#_x0000_t202" style="position:absolute;left:5265;top:2997;width:1440;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BB01BC" w:rsidRDefault="00BB01BC" w:rsidP="00BB01BC">
                    <w:r w:rsidRPr="00333FB9">
                      <w:rPr>
                        <w:rFonts w:ascii="Times New Roman" w:hAnsi="Times New Roman"/>
                        <w:sz w:val="24"/>
                        <w:szCs w:val="24"/>
                      </w:rPr>
                      <w:t>M</w:t>
                    </w:r>
                    <w:r>
                      <w:t xml:space="preserve">ixing tank </w:t>
                    </w:r>
                    <w:r w:rsidRPr="00333FB9">
                      <w:rPr>
                        <w:rFonts w:ascii="Times New Roman" w:hAnsi="Times New Roman"/>
                        <w:sz w:val="24"/>
                        <w:szCs w:val="24"/>
                      </w:rPr>
                      <w:t>assembly</w:t>
                    </w:r>
                  </w:p>
                </w:txbxContent>
              </v:textbox>
            </v:shape>
            <v:shape id="AutoShape 12" o:spid="_x0000_s1036" type="#_x0000_t32" style="position:absolute;left:4365;top:3651;width:900;height:8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group>
        </w:pict>
      </w:r>
      <w:r w:rsidR="00BB01BC" w:rsidRPr="0059339C">
        <w:rPr>
          <w:rFonts w:ascii="Times New Roman" w:hAnsi="Times New Roman"/>
          <w:noProof/>
          <w:sz w:val="20"/>
          <w:lang w:eastAsia="zh-CN"/>
        </w:rPr>
        <w:drawing>
          <wp:inline distT="0" distB="0" distL="0" distR="0">
            <wp:extent cx="4779010" cy="433895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9010" cy="4338955"/>
                    </a:xfrm>
                    <a:prstGeom prst="rect">
                      <a:avLst/>
                    </a:prstGeom>
                    <a:noFill/>
                    <a:ln>
                      <a:noFill/>
                    </a:ln>
                  </pic:spPr>
                </pic:pic>
              </a:graphicData>
            </a:graphic>
          </wp:inline>
        </w:drawing>
      </w:r>
    </w:p>
    <w:p w:rsidR="00BB01BC" w:rsidRDefault="00BB01BC" w:rsidP="0059339C">
      <w:pPr>
        <w:tabs>
          <w:tab w:val="right" w:pos="4365"/>
        </w:tabs>
        <w:autoSpaceDE w:val="0"/>
        <w:autoSpaceDN w:val="0"/>
        <w:adjustRightInd w:val="0"/>
        <w:snapToGrid w:val="0"/>
        <w:spacing w:after="0" w:line="240" w:lineRule="auto"/>
        <w:jc w:val="center"/>
        <w:rPr>
          <w:rFonts w:ascii="Times New Roman" w:eastAsiaTheme="minorEastAsia" w:hAnsi="Times New Roman"/>
          <w:b/>
          <w:bCs/>
          <w:iCs/>
          <w:sz w:val="20"/>
          <w:szCs w:val="24"/>
          <w:lang w:eastAsia="zh-CN"/>
        </w:rPr>
      </w:pPr>
      <w:r w:rsidRPr="0059339C">
        <w:rPr>
          <w:rFonts w:ascii="Times New Roman" w:hAnsi="Times New Roman"/>
          <w:b/>
          <w:bCs/>
          <w:iCs/>
          <w:sz w:val="20"/>
          <w:szCs w:val="24"/>
        </w:rPr>
        <w:t>Assembly drawing of the biodiesel processor</w:t>
      </w:r>
    </w:p>
    <w:p w:rsidR="0059339C" w:rsidRPr="0059339C" w:rsidRDefault="0059339C" w:rsidP="0059339C">
      <w:pPr>
        <w:tabs>
          <w:tab w:val="right" w:pos="4365"/>
        </w:tabs>
        <w:autoSpaceDE w:val="0"/>
        <w:autoSpaceDN w:val="0"/>
        <w:adjustRightInd w:val="0"/>
        <w:snapToGrid w:val="0"/>
        <w:spacing w:after="0" w:line="240" w:lineRule="auto"/>
        <w:jc w:val="center"/>
        <w:rPr>
          <w:rFonts w:ascii="Times New Roman" w:eastAsiaTheme="minorEastAsia" w:hAnsi="Times New Roman"/>
          <w:b/>
          <w:bCs/>
          <w:iCs/>
          <w:sz w:val="20"/>
          <w:szCs w:val="24"/>
          <w:lang w:eastAsia="zh-CN"/>
        </w:rPr>
      </w:pPr>
    </w:p>
    <w:p w:rsidR="00BB01BC" w:rsidRPr="0059339C" w:rsidRDefault="00BB01BC" w:rsidP="0059339C">
      <w:pPr>
        <w:tabs>
          <w:tab w:val="right" w:pos="4365"/>
        </w:tabs>
        <w:autoSpaceDE w:val="0"/>
        <w:autoSpaceDN w:val="0"/>
        <w:adjustRightInd w:val="0"/>
        <w:snapToGrid w:val="0"/>
        <w:spacing w:after="0" w:line="240" w:lineRule="auto"/>
        <w:jc w:val="center"/>
        <w:rPr>
          <w:rFonts w:ascii="Times New Roman" w:hAnsi="Times New Roman"/>
          <w:bCs/>
          <w:iCs/>
          <w:sz w:val="20"/>
          <w:szCs w:val="24"/>
        </w:rPr>
      </w:pPr>
      <w:r w:rsidRPr="0059339C">
        <w:rPr>
          <w:rFonts w:ascii="Times New Roman" w:hAnsi="Times New Roman"/>
          <w:noProof/>
          <w:sz w:val="20"/>
          <w:lang w:eastAsia="zh-CN"/>
        </w:rPr>
        <w:drawing>
          <wp:inline distT="0" distB="0" distL="0" distR="0">
            <wp:extent cx="4960560" cy="298969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0662" cy="2989752"/>
                    </a:xfrm>
                    <a:prstGeom prst="rect">
                      <a:avLst/>
                    </a:prstGeom>
                    <a:noFill/>
                    <a:ln>
                      <a:noFill/>
                    </a:ln>
                  </pic:spPr>
                </pic:pic>
              </a:graphicData>
            </a:graphic>
          </wp:inline>
        </w:drawing>
      </w:r>
    </w:p>
    <w:p w:rsidR="00BB01BC" w:rsidRPr="0059339C" w:rsidRDefault="00BB01BC" w:rsidP="0059339C">
      <w:pPr>
        <w:tabs>
          <w:tab w:val="right" w:pos="4365"/>
        </w:tabs>
        <w:autoSpaceDE w:val="0"/>
        <w:autoSpaceDN w:val="0"/>
        <w:adjustRightInd w:val="0"/>
        <w:snapToGrid w:val="0"/>
        <w:spacing w:after="0" w:line="240" w:lineRule="auto"/>
        <w:jc w:val="center"/>
        <w:rPr>
          <w:rFonts w:ascii="Times New Roman" w:hAnsi="Times New Roman"/>
          <w:b/>
          <w:bCs/>
          <w:iCs/>
          <w:sz w:val="20"/>
          <w:szCs w:val="24"/>
        </w:rPr>
      </w:pPr>
      <w:r w:rsidRPr="0059339C">
        <w:rPr>
          <w:rFonts w:ascii="Times New Roman" w:hAnsi="Times New Roman"/>
          <w:b/>
          <w:bCs/>
          <w:iCs/>
          <w:sz w:val="20"/>
          <w:szCs w:val="24"/>
        </w:rPr>
        <w:t>The biodiesel processor</w:t>
      </w:r>
    </w:p>
    <w:p w:rsidR="00BB01BC" w:rsidRDefault="00BB01BC" w:rsidP="0059339C">
      <w:pPr>
        <w:tabs>
          <w:tab w:val="right" w:pos="4365"/>
        </w:tabs>
        <w:autoSpaceDE w:val="0"/>
        <w:autoSpaceDN w:val="0"/>
        <w:adjustRightInd w:val="0"/>
        <w:snapToGrid w:val="0"/>
        <w:spacing w:after="0" w:line="240" w:lineRule="auto"/>
        <w:jc w:val="both"/>
        <w:rPr>
          <w:rFonts w:ascii="Times New Roman" w:eastAsiaTheme="minorEastAsia" w:hAnsi="Times New Roman"/>
          <w:b/>
          <w:bCs/>
          <w:iCs/>
          <w:sz w:val="20"/>
          <w:szCs w:val="24"/>
          <w:lang w:eastAsia="zh-CN"/>
        </w:rPr>
      </w:pPr>
    </w:p>
    <w:p w:rsidR="00AD0290" w:rsidRDefault="00AD0290" w:rsidP="0059339C">
      <w:pPr>
        <w:tabs>
          <w:tab w:val="right" w:pos="4365"/>
        </w:tabs>
        <w:autoSpaceDE w:val="0"/>
        <w:autoSpaceDN w:val="0"/>
        <w:adjustRightInd w:val="0"/>
        <w:snapToGrid w:val="0"/>
        <w:spacing w:after="0" w:line="240" w:lineRule="auto"/>
        <w:jc w:val="both"/>
        <w:rPr>
          <w:rFonts w:ascii="Times New Roman" w:eastAsiaTheme="minorEastAsia" w:hAnsi="Times New Roman"/>
          <w:b/>
          <w:bCs/>
          <w:iCs/>
          <w:sz w:val="20"/>
          <w:szCs w:val="24"/>
          <w:lang w:eastAsia="zh-CN"/>
        </w:rPr>
      </w:pPr>
    </w:p>
    <w:p w:rsidR="00AD0290" w:rsidRPr="00AD0290" w:rsidRDefault="00AD0290" w:rsidP="0059339C">
      <w:pPr>
        <w:tabs>
          <w:tab w:val="right" w:pos="4365"/>
        </w:tabs>
        <w:autoSpaceDE w:val="0"/>
        <w:autoSpaceDN w:val="0"/>
        <w:adjustRightInd w:val="0"/>
        <w:snapToGrid w:val="0"/>
        <w:spacing w:after="0" w:line="240" w:lineRule="auto"/>
        <w:jc w:val="both"/>
        <w:rPr>
          <w:rFonts w:ascii="Times New Roman" w:eastAsiaTheme="minorEastAsia" w:hAnsi="Times New Roman"/>
          <w:b/>
          <w:bCs/>
          <w:iCs/>
          <w:sz w:val="20"/>
          <w:szCs w:val="24"/>
          <w:lang w:eastAsia="zh-CN"/>
        </w:rPr>
      </w:pPr>
    </w:p>
    <w:p w:rsidR="0059339C" w:rsidRDefault="0059339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sectPr w:rsidR="0059339C" w:rsidSect="006F58A8">
          <w:type w:val="continuous"/>
          <w:pgSz w:w="12240" w:h="15840" w:code="1"/>
          <w:pgMar w:top="1440" w:right="1440" w:bottom="1440" w:left="1440" w:header="720" w:footer="720" w:gutter="0"/>
          <w:cols w:space="720"/>
          <w:docGrid w:linePitch="360"/>
        </w:sectPr>
      </w:pPr>
    </w:p>
    <w:p w:rsidR="00BB01BC" w:rsidRPr="0059339C" w:rsidRDefault="0059339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pPr>
      <w:r w:rsidRPr="0059339C">
        <w:rPr>
          <w:rFonts w:ascii="Times New Roman" w:hAnsi="Times New Roman"/>
          <w:b/>
          <w:bCs/>
          <w:iCs/>
          <w:sz w:val="20"/>
          <w:szCs w:val="24"/>
        </w:rPr>
        <w:lastRenderedPageBreak/>
        <w:t>Result And Discussion</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It can be seen from the test running of the biodiesel processing machine under favorable and conducive environment that the correct agitation of palm kernel oil with methanol in appropriate proportion or appropriate quantity using sodium hydroxide (</w:t>
      </w:r>
      <w:proofErr w:type="spellStart"/>
      <w:r w:rsidRPr="0059339C">
        <w:rPr>
          <w:rFonts w:ascii="Times New Roman" w:hAnsi="Times New Roman"/>
          <w:bCs/>
          <w:iCs/>
          <w:sz w:val="20"/>
          <w:szCs w:val="24"/>
        </w:rPr>
        <w:t>NaOH</w:t>
      </w:r>
      <w:proofErr w:type="spellEnd"/>
      <w:r w:rsidRPr="0059339C">
        <w:rPr>
          <w:rFonts w:ascii="Times New Roman" w:hAnsi="Times New Roman"/>
          <w:bCs/>
          <w:iCs/>
          <w:sz w:val="20"/>
          <w:szCs w:val="24"/>
        </w:rPr>
        <w:t>) as our catalyst, the correct and expected biodiesel and glycerin as by-product was formed.</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lastRenderedPageBreak/>
        <w:t xml:space="preserve">The result obtain shows that the mixing of palm kernel oil, methanol and sodium hydroxide in the ratio 5:1:0.5 respectively gives the minimum biodiesel that can be produced using the processing tank and the maximum volume of the content that the tank contain is 38litres of palm kernel oil, 8litres of methanol and 4litres of </w:t>
      </w:r>
      <w:proofErr w:type="spellStart"/>
      <w:r w:rsidRPr="0059339C">
        <w:rPr>
          <w:rFonts w:ascii="Times New Roman" w:hAnsi="Times New Roman"/>
          <w:bCs/>
          <w:iCs/>
          <w:sz w:val="20"/>
          <w:szCs w:val="24"/>
        </w:rPr>
        <w:t>NaOH</w:t>
      </w:r>
      <w:proofErr w:type="spellEnd"/>
      <w:r w:rsidRPr="0059339C">
        <w:rPr>
          <w:rFonts w:ascii="Times New Roman" w:hAnsi="Times New Roman"/>
          <w:bCs/>
          <w:iCs/>
          <w:sz w:val="20"/>
          <w:szCs w:val="24"/>
        </w:rPr>
        <w:t xml:space="preserve"> solution, making 50litres of the content in the mixing tank would produce biodiesel at maximum rate.</w:t>
      </w:r>
    </w:p>
    <w:p w:rsidR="0059339C" w:rsidRDefault="0059339C" w:rsidP="0059339C">
      <w:pPr>
        <w:tabs>
          <w:tab w:val="right" w:pos="4365"/>
        </w:tabs>
        <w:autoSpaceDE w:val="0"/>
        <w:autoSpaceDN w:val="0"/>
        <w:adjustRightInd w:val="0"/>
        <w:snapToGrid w:val="0"/>
        <w:spacing w:after="0" w:line="240" w:lineRule="auto"/>
        <w:jc w:val="center"/>
        <w:rPr>
          <w:rFonts w:ascii="Times New Roman" w:hAnsi="Times New Roman"/>
          <w:b/>
          <w:noProof/>
          <w:sz w:val="20"/>
          <w:szCs w:val="24"/>
        </w:rPr>
        <w:sectPr w:rsidR="0059339C" w:rsidSect="0059339C">
          <w:type w:val="continuous"/>
          <w:pgSz w:w="12240" w:h="15840" w:code="1"/>
          <w:pgMar w:top="1440" w:right="1440" w:bottom="1440" w:left="1440" w:header="720" w:footer="720" w:gutter="0"/>
          <w:cols w:num="2" w:space="550"/>
          <w:docGrid w:linePitch="360"/>
        </w:sectPr>
      </w:pPr>
    </w:p>
    <w:p w:rsidR="0059339C" w:rsidRDefault="0059339C" w:rsidP="0059339C">
      <w:pPr>
        <w:tabs>
          <w:tab w:val="right" w:pos="4365"/>
        </w:tabs>
        <w:autoSpaceDE w:val="0"/>
        <w:autoSpaceDN w:val="0"/>
        <w:adjustRightInd w:val="0"/>
        <w:snapToGrid w:val="0"/>
        <w:spacing w:after="0" w:line="240" w:lineRule="auto"/>
        <w:jc w:val="center"/>
        <w:rPr>
          <w:rFonts w:ascii="Times New Roman" w:eastAsiaTheme="minorEastAsia" w:hAnsi="Times New Roman"/>
          <w:b/>
          <w:noProof/>
          <w:sz w:val="20"/>
          <w:szCs w:val="24"/>
          <w:lang w:eastAsia="zh-CN"/>
        </w:rPr>
      </w:pPr>
    </w:p>
    <w:p w:rsidR="00AD0290" w:rsidRDefault="00AD0290" w:rsidP="0059339C">
      <w:pPr>
        <w:tabs>
          <w:tab w:val="right" w:pos="4365"/>
        </w:tabs>
        <w:autoSpaceDE w:val="0"/>
        <w:autoSpaceDN w:val="0"/>
        <w:adjustRightInd w:val="0"/>
        <w:snapToGrid w:val="0"/>
        <w:spacing w:after="0" w:line="240" w:lineRule="auto"/>
        <w:jc w:val="center"/>
        <w:rPr>
          <w:rFonts w:ascii="Times New Roman" w:eastAsiaTheme="minorEastAsia" w:hAnsi="Times New Roman"/>
          <w:b/>
          <w:noProof/>
          <w:sz w:val="20"/>
          <w:szCs w:val="24"/>
          <w:lang w:eastAsia="zh-CN"/>
        </w:rPr>
      </w:pPr>
    </w:p>
    <w:p w:rsidR="00BB01BC" w:rsidRPr="0059339C" w:rsidRDefault="00BB01BC" w:rsidP="0059339C">
      <w:pPr>
        <w:tabs>
          <w:tab w:val="right" w:pos="4365"/>
        </w:tabs>
        <w:autoSpaceDE w:val="0"/>
        <w:autoSpaceDN w:val="0"/>
        <w:adjustRightInd w:val="0"/>
        <w:snapToGrid w:val="0"/>
        <w:spacing w:after="0" w:line="240" w:lineRule="auto"/>
        <w:jc w:val="center"/>
        <w:rPr>
          <w:rFonts w:ascii="Times New Roman" w:hAnsi="Times New Roman"/>
          <w:b/>
          <w:noProof/>
          <w:sz w:val="20"/>
          <w:szCs w:val="24"/>
        </w:rPr>
      </w:pPr>
      <w:r w:rsidRPr="0059339C">
        <w:rPr>
          <w:rFonts w:ascii="Times New Roman" w:hAnsi="Times New Roman"/>
          <w:b/>
          <w:noProof/>
          <w:sz w:val="20"/>
          <w:szCs w:val="24"/>
          <w:lang w:eastAsia="zh-CN"/>
        </w:rPr>
        <w:drawing>
          <wp:inline distT="0" distB="0" distL="0" distR="0">
            <wp:extent cx="4354168" cy="3079332"/>
            <wp:effectExtent l="19050" t="0" r="828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1637" cy="3084614"/>
                    </a:xfrm>
                    <a:prstGeom prst="rect">
                      <a:avLst/>
                    </a:prstGeom>
                    <a:noFill/>
                    <a:ln>
                      <a:noFill/>
                    </a:ln>
                  </pic:spPr>
                </pic:pic>
              </a:graphicData>
            </a:graphic>
          </wp:inline>
        </w:drawing>
      </w:r>
    </w:p>
    <w:p w:rsidR="00BB01BC" w:rsidRPr="0059339C" w:rsidRDefault="00BB01BC" w:rsidP="0059339C">
      <w:pPr>
        <w:tabs>
          <w:tab w:val="right" w:pos="4365"/>
        </w:tabs>
        <w:autoSpaceDE w:val="0"/>
        <w:autoSpaceDN w:val="0"/>
        <w:adjustRightInd w:val="0"/>
        <w:snapToGrid w:val="0"/>
        <w:spacing w:after="0" w:line="240" w:lineRule="auto"/>
        <w:jc w:val="center"/>
        <w:rPr>
          <w:rFonts w:ascii="Times New Roman" w:hAnsi="Times New Roman"/>
          <w:b/>
          <w:bCs/>
          <w:iCs/>
          <w:sz w:val="20"/>
          <w:szCs w:val="24"/>
        </w:rPr>
      </w:pPr>
      <w:r w:rsidRPr="0059339C">
        <w:rPr>
          <w:rFonts w:ascii="Times New Roman" w:hAnsi="Times New Roman"/>
          <w:b/>
          <w:bCs/>
          <w:iCs/>
          <w:sz w:val="20"/>
          <w:szCs w:val="24"/>
        </w:rPr>
        <w:t>Constructed Biodiesel Processor</w:t>
      </w:r>
    </w:p>
    <w:p w:rsidR="00BB01BC" w:rsidRDefault="00BB01BC" w:rsidP="0059339C">
      <w:pPr>
        <w:tabs>
          <w:tab w:val="right" w:pos="4365"/>
        </w:tabs>
        <w:autoSpaceDE w:val="0"/>
        <w:autoSpaceDN w:val="0"/>
        <w:adjustRightInd w:val="0"/>
        <w:snapToGrid w:val="0"/>
        <w:spacing w:after="0" w:line="240" w:lineRule="auto"/>
        <w:ind w:firstLine="425"/>
        <w:jc w:val="both"/>
        <w:rPr>
          <w:rFonts w:ascii="Times New Roman" w:eastAsiaTheme="minorEastAsia" w:hAnsi="Times New Roman"/>
          <w:bCs/>
          <w:iCs/>
          <w:sz w:val="20"/>
          <w:szCs w:val="24"/>
          <w:lang w:eastAsia="zh-CN"/>
        </w:rPr>
      </w:pPr>
    </w:p>
    <w:p w:rsidR="00AD0290" w:rsidRPr="00AD0290" w:rsidRDefault="00AD0290" w:rsidP="0059339C">
      <w:pPr>
        <w:tabs>
          <w:tab w:val="right" w:pos="4365"/>
        </w:tabs>
        <w:autoSpaceDE w:val="0"/>
        <w:autoSpaceDN w:val="0"/>
        <w:adjustRightInd w:val="0"/>
        <w:snapToGrid w:val="0"/>
        <w:spacing w:after="0" w:line="240" w:lineRule="auto"/>
        <w:ind w:firstLine="425"/>
        <w:jc w:val="both"/>
        <w:rPr>
          <w:rFonts w:ascii="Times New Roman" w:eastAsiaTheme="minorEastAsia" w:hAnsi="Times New Roman"/>
          <w:bCs/>
          <w:iCs/>
          <w:sz w:val="20"/>
          <w:szCs w:val="24"/>
          <w:lang w:eastAsia="zh-CN"/>
        </w:rPr>
      </w:pPr>
    </w:p>
    <w:p w:rsidR="0059339C" w:rsidRDefault="0059339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sectPr w:rsidR="0059339C" w:rsidSect="006F58A8">
          <w:type w:val="continuous"/>
          <w:pgSz w:w="12240" w:h="15840" w:code="1"/>
          <w:pgMar w:top="1440" w:right="1440" w:bottom="1440" w:left="1440" w:header="720" w:footer="720" w:gutter="0"/>
          <w:cols w:space="720"/>
          <w:docGrid w:linePitch="360"/>
        </w:sectPr>
      </w:pP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pPr>
      <w:r w:rsidRPr="0059339C">
        <w:rPr>
          <w:rFonts w:ascii="Times New Roman" w:hAnsi="Times New Roman"/>
          <w:b/>
          <w:bCs/>
          <w:iCs/>
          <w:sz w:val="20"/>
          <w:szCs w:val="24"/>
        </w:rPr>
        <w:lastRenderedPageBreak/>
        <w:t>Testing Procedure</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The small scale biodiesel processor was placed in the workshop and connected to the power through the help of electric motor.</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 xml:space="preserve">The tap of the mixing tank was closed before pouring the biodiesel material, such material used was palm kernel oil, methanol and sodium hydroxide </w:t>
      </w:r>
      <w:proofErr w:type="spellStart"/>
      <w:r w:rsidRPr="0059339C">
        <w:rPr>
          <w:rFonts w:ascii="Times New Roman" w:hAnsi="Times New Roman"/>
          <w:bCs/>
          <w:iCs/>
          <w:sz w:val="20"/>
          <w:szCs w:val="24"/>
        </w:rPr>
        <w:t>NaOH</w:t>
      </w:r>
      <w:proofErr w:type="spellEnd"/>
      <w:r w:rsidRPr="0059339C">
        <w:rPr>
          <w:rFonts w:ascii="Times New Roman" w:hAnsi="Times New Roman"/>
          <w:bCs/>
          <w:iCs/>
          <w:sz w:val="20"/>
          <w:szCs w:val="24"/>
        </w:rPr>
        <w:t xml:space="preserve">. 250g of </w:t>
      </w:r>
      <w:proofErr w:type="spellStart"/>
      <w:r w:rsidRPr="0059339C">
        <w:rPr>
          <w:rFonts w:ascii="Times New Roman" w:hAnsi="Times New Roman"/>
          <w:bCs/>
          <w:iCs/>
          <w:sz w:val="20"/>
          <w:szCs w:val="24"/>
        </w:rPr>
        <w:t>NaOH</w:t>
      </w:r>
      <w:proofErr w:type="spellEnd"/>
      <w:r w:rsidRPr="0059339C">
        <w:rPr>
          <w:rFonts w:ascii="Times New Roman" w:hAnsi="Times New Roman"/>
          <w:bCs/>
          <w:iCs/>
          <w:sz w:val="20"/>
          <w:szCs w:val="24"/>
        </w:rPr>
        <w:t xml:space="preserve"> was dissolved in 1000ml of distilled water for about 20minutes to form sodium hydroxide solution. The first material that was pour into the mixing tank was fou</w:t>
      </w:r>
      <w:r w:rsidR="006F58A8" w:rsidRPr="0059339C">
        <w:rPr>
          <w:rFonts w:ascii="Times New Roman" w:hAnsi="Times New Roman"/>
          <w:bCs/>
          <w:iCs/>
          <w:sz w:val="20"/>
          <w:szCs w:val="24"/>
        </w:rPr>
        <w:t>r (</w:t>
      </w:r>
      <w:r w:rsidRPr="0059339C">
        <w:rPr>
          <w:rFonts w:ascii="Times New Roman" w:hAnsi="Times New Roman"/>
          <w:bCs/>
          <w:iCs/>
          <w:sz w:val="20"/>
          <w:szCs w:val="24"/>
        </w:rPr>
        <w:t>4) liters of palm kernel oil and then on</w:t>
      </w:r>
      <w:r w:rsidR="006F58A8" w:rsidRPr="0059339C">
        <w:rPr>
          <w:rFonts w:ascii="Times New Roman" w:hAnsi="Times New Roman"/>
          <w:bCs/>
          <w:iCs/>
          <w:sz w:val="20"/>
          <w:szCs w:val="24"/>
        </w:rPr>
        <w:t>e (</w:t>
      </w:r>
      <w:r w:rsidRPr="0059339C">
        <w:rPr>
          <w:rFonts w:ascii="Times New Roman" w:hAnsi="Times New Roman"/>
          <w:bCs/>
          <w:iCs/>
          <w:sz w:val="20"/>
          <w:szCs w:val="24"/>
        </w:rPr>
        <w:t xml:space="preserve">1) </w:t>
      </w:r>
      <w:proofErr w:type="spellStart"/>
      <w:r w:rsidRPr="0059339C">
        <w:rPr>
          <w:rFonts w:ascii="Times New Roman" w:hAnsi="Times New Roman"/>
          <w:bCs/>
          <w:iCs/>
          <w:sz w:val="20"/>
          <w:szCs w:val="24"/>
        </w:rPr>
        <w:t>litre</w:t>
      </w:r>
      <w:proofErr w:type="spellEnd"/>
      <w:r w:rsidRPr="0059339C">
        <w:rPr>
          <w:rFonts w:ascii="Times New Roman" w:hAnsi="Times New Roman"/>
          <w:bCs/>
          <w:iCs/>
          <w:sz w:val="20"/>
          <w:szCs w:val="24"/>
        </w:rPr>
        <w:t xml:space="preserve"> of methanol was added. The machine was switched on from the power supply through the help of electric motor while the mixing tank tap remain closed. It was switched on t run for about 20minutes for thorough mixing of the content materials (4litres of palm kernel and 1litre of methanol) and after 20minutes, the biodiesel processor machine was switched off in other to add 250g of </w:t>
      </w:r>
      <w:proofErr w:type="spellStart"/>
      <w:r w:rsidRPr="0059339C">
        <w:rPr>
          <w:rFonts w:ascii="Times New Roman" w:hAnsi="Times New Roman"/>
          <w:bCs/>
          <w:iCs/>
          <w:sz w:val="20"/>
          <w:szCs w:val="24"/>
        </w:rPr>
        <w:t>NaOH</w:t>
      </w:r>
      <w:proofErr w:type="spellEnd"/>
      <w:r w:rsidRPr="0059339C">
        <w:rPr>
          <w:rFonts w:ascii="Times New Roman" w:hAnsi="Times New Roman"/>
          <w:bCs/>
          <w:iCs/>
          <w:sz w:val="20"/>
          <w:szCs w:val="24"/>
        </w:rPr>
        <w:t xml:space="preserve"> solution. After the adding of 250g of </w:t>
      </w:r>
      <w:proofErr w:type="spellStart"/>
      <w:r w:rsidRPr="0059339C">
        <w:rPr>
          <w:rFonts w:ascii="Times New Roman" w:hAnsi="Times New Roman"/>
          <w:bCs/>
          <w:iCs/>
          <w:sz w:val="20"/>
          <w:szCs w:val="24"/>
        </w:rPr>
        <w:t>NaOH</w:t>
      </w:r>
      <w:proofErr w:type="spellEnd"/>
      <w:r w:rsidRPr="0059339C">
        <w:rPr>
          <w:rFonts w:ascii="Times New Roman" w:hAnsi="Times New Roman"/>
          <w:bCs/>
          <w:iCs/>
          <w:sz w:val="20"/>
          <w:szCs w:val="24"/>
        </w:rPr>
        <w:t xml:space="preserve"> </w:t>
      </w:r>
      <w:r w:rsidRPr="0059339C">
        <w:rPr>
          <w:rFonts w:ascii="Times New Roman" w:hAnsi="Times New Roman"/>
          <w:bCs/>
          <w:iCs/>
          <w:sz w:val="20"/>
          <w:szCs w:val="24"/>
        </w:rPr>
        <w:lastRenderedPageBreak/>
        <w:t>solution the mixture was allow to run at the speed of 1400rpm to allow complete and perfect mixing of the content.</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The mixing tank tap close was open to allow the material to move into the filter or sieving tank where it was filtered and the filtrate was transferred to the receiver tank with the help of pumping machine.</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Therefore, the biodiesel and glycerin as by-product was gotten.</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sz w:val="20"/>
          <w:szCs w:val="24"/>
        </w:rPr>
      </w:pPr>
      <w:r w:rsidRPr="0059339C">
        <w:rPr>
          <w:rFonts w:ascii="Times New Roman" w:hAnsi="Times New Roman"/>
          <w:b/>
          <w:bCs/>
          <w:iCs/>
          <w:sz w:val="20"/>
          <w:szCs w:val="24"/>
        </w:rPr>
        <w:t>Operators Warnings</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sz w:val="20"/>
          <w:szCs w:val="24"/>
        </w:rPr>
      </w:pPr>
      <w:r w:rsidRPr="0059339C">
        <w:rPr>
          <w:rFonts w:ascii="Times New Roman" w:hAnsi="Times New Roman"/>
          <w:sz w:val="20"/>
          <w:szCs w:val="24"/>
        </w:rPr>
        <w:t xml:space="preserve">The design has brought forth four potentially dangerous features: chemical, thermal, mechanical, and electrical. The product and some of the reactants of the system are harmful if contact or ingestion occurs. Safety measures, like inhalation and skin protection, must be utilized when operating. Heat is also generated inside the mixing tank and could potentially cause burns if not controlled appropriately. </w:t>
      </w:r>
    </w:p>
    <w:p w:rsidR="00BB01BC" w:rsidRDefault="00BB01BC" w:rsidP="0059339C">
      <w:pPr>
        <w:tabs>
          <w:tab w:val="right" w:pos="4365"/>
        </w:tabs>
        <w:autoSpaceDE w:val="0"/>
        <w:autoSpaceDN w:val="0"/>
        <w:adjustRightInd w:val="0"/>
        <w:snapToGrid w:val="0"/>
        <w:spacing w:after="0" w:line="240" w:lineRule="auto"/>
        <w:ind w:firstLine="425"/>
        <w:jc w:val="both"/>
        <w:rPr>
          <w:rFonts w:ascii="Times New Roman" w:eastAsiaTheme="minorEastAsia" w:hAnsi="Times New Roman"/>
          <w:sz w:val="20"/>
          <w:szCs w:val="24"/>
          <w:lang w:eastAsia="zh-CN"/>
        </w:rPr>
      </w:pPr>
      <w:r w:rsidRPr="0059339C">
        <w:rPr>
          <w:rFonts w:ascii="Times New Roman" w:hAnsi="Times New Roman"/>
          <w:sz w:val="20"/>
          <w:szCs w:val="24"/>
        </w:rPr>
        <w:lastRenderedPageBreak/>
        <w:t>The pumps could also present risk of mechanical injury to a user. Along with the pumps and rotor comes the risk of electrical shock.</w:t>
      </w:r>
    </w:p>
    <w:p w:rsidR="0059339C" w:rsidRPr="0059339C" w:rsidRDefault="0059339C" w:rsidP="0059339C">
      <w:pPr>
        <w:tabs>
          <w:tab w:val="right" w:pos="4365"/>
        </w:tabs>
        <w:autoSpaceDE w:val="0"/>
        <w:autoSpaceDN w:val="0"/>
        <w:adjustRightInd w:val="0"/>
        <w:snapToGrid w:val="0"/>
        <w:spacing w:after="0" w:line="240" w:lineRule="auto"/>
        <w:ind w:firstLine="425"/>
        <w:jc w:val="both"/>
        <w:rPr>
          <w:rFonts w:ascii="Times New Roman" w:eastAsiaTheme="minorEastAsia" w:hAnsi="Times New Roman"/>
          <w:sz w:val="20"/>
          <w:szCs w:val="24"/>
          <w:lang w:eastAsia="zh-CN"/>
        </w:rPr>
      </w:pPr>
    </w:p>
    <w:p w:rsidR="00BB01BC" w:rsidRPr="0059339C" w:rsidRDefault="0059339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pPr>
      <w:r w:rsidRPr="0059339C">
        <w:rPr>
          <w:rFonts w:ascii="Times New Roman" w:hAnsi="Times New Roman"/>
          <w:b/>
          <w:bCs/>
          <w:iCs/>
          <w:sz w:val="20"/>
          <w:szCs w:val="24"/>
        </w:rPr>
        <w:t xml:space="preserve">Conclusion </w:t>
      </w:r>
    </w:p>
    <w:p w:rsidR="00BB01BC" w:rsidRPr="0059339C" w:rsidRDefault="0059339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Pr>
          <w:rFonts w:ascii="Times New Roman" w:hAnsi="Times New Roman"/>
          <w:b/>
          <w:bCs/>
          <w:iCs/>
          <w:sz w:val="20"/>
          <w:szCs w:val="24"/>
        </w:rPr>
        <w:tab/>
      </w:r>
      <w:r w:rsidR="00BB01BC" w:rsidRPr="0059339C">
        <w:rPr>
          <w:rFonts w:ascii="Times New Roman" w:hAnsi="Times New Roman"/>
          <w:bCs/>
          <w:iCs/>
          <w:sz w:val="20"/>
          <w:szCs w:val="24"/>
        </w:rPr>
        <w:t>The design and construction of a small scale biodiesel processor shows that with the size of our tank, the minimum volume of biodiesel that can be produced can be gotten using ratio 5:1:0.5 of palm kernel oil, methanol and sodium hydroxide respectively. i.e. 5litres of palm kernel oil, 1litre of methanol and ½litre of sodium hydroxide (</w:t>
      </w:r>
      <w:proofErr w:type="spellStart"/>
      <w:r w:rsidR="00BB01BC" w:rsidRPr="0059339C">
        <w:rPr>
          <w:rFonts w:ascii="Times New Roman" w:hAnsi="Times New Roman"/>
          <w:bCs/>
          <w:iCs/>
          <w:sz w:val="20"/>
          <w:szCs w:val="24"/>
        </w:rPr>
        <w:t>NaOH</w:t>
      </w:r>
      <w:proofErr w:type="spellEnd"/>
      <w:r w:rsidR="00BB01BC" w:rsidRPr="0059339C">
        <w:rPr>
          <w:rFonts w:ascii="Times New Roman" w:hAnsi="Times New Roman"/>
          <w:bCs/>
          <w:iCs/>
          <w:sz w:val="20"/>
          <w:szCs w:val="24"/>
        </w:rPr>
        <w:t xml:space="preserve">) as the catalyst mixed in good agitation and that proportion would produce the minimum biodiesel in the mixing tank. And the maximum biodiesel that can be produced using the tank is 50litres of the content, which means 38litres of palm kernel oil, 8litres of methanol and 4litres of </w:t>
      </w:r>
      <w:proofErr w:type="spellStart"/>
      <w:r w:rsidR="00BB01BC" w:rsidRPr="0059339C">
        <w:rPr>
          <w:rFonts w:ascii="Times New Roman" w:hAnsi="Times New Roman"/>
          <w:bCs/>
          <w:iCs/>
          <w:sz w:val="20"/>
          <w:szCs w:val="24"/>
        </w:rPr>
        <w:t>NaOH</w:t>
      </w:r>
      <w:proofErr w:type="spellEnd"/>
      <w:r w:rsidR="00BB01BC" w:rsidRPr="0059339C">
        <w:rPr>
          <w:rFonts w:ascii="Times New Roman" w:hAnsi="Times New Roman"/>
          <w:bCs/>
          <w:iCs/>
          <w:sz w:val="20"/>
          <w:szCs w:val="24"/>
        </w:rPr>
        <w:t xml:space="preserve"> solution respectively in the ratio 38:8:4 of the content.</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The design and construction of this small scale biodiesel processor has come to replace any gas-liquids technology in that the use of vegetable oil and alcohol in this processor can produce biodiesel easily without much energy (work) imbedded in it. The amount of fuel to be produced will be depending on the size of the tank used.</w:t>
      </w:r>
    </w:p>
    <w:p w:rsidR="00BB01BC" w:rsidRPr="0059339C" w:rsidRDefault="00BB01BC" w:rsidP="0059339C">
      <w:pPr>
        <w:tabs>
          <w:tab w:val="right" w:pos="4365"/>
        </w:tabs>
        <w:autoSpaceDE w:val="0"/>
        <w:autoSpaceDN w:val="0"/>
        <w:adjustRightInd w:val="0"/>
        <w:snapToGrid w:val="0"/>
        <w:spacing w:after="0" w:line="240" w:lineRule="auto"/>
        <w:ind w:firstLine="425"/>
        <w:jc w:val="both"/>
        <w:rPr>
          <w:rFonts w:ascii="Times New Roman" w:hAnsi="Times New Roman"/>
          <w:bCs/>
          <w:iCs/>
          <w:sz w:val="20"/>
          <w:szCs w:val="24"/>
        </w:rPr>
      </w:pPr>
      <w:r w:rsidRPr="0059339C">
        <w:rPr>
          <w:rFonts w:ascii="Times New Roman" w:hAnsi="Times New Roman"/>
          <w:bCs/>
          <w:iCs/>
          <w:sz w:val="20"/>
          <w:szCs w:val="24"/>
        </w:rPr>
        <w:t>As biodiesel become small and more popular, the resources available become more and more scarce. It should be noted here that the cleaner fumes and the non-toxic properties of biodiesel makes it a safer choice in comparison to petroleum.</w:t>
      </w:r>
    </w:p>
    <w:p w:rsidR="00BB01BC" w:rsidRPr="0059339C" w:rsidRDefault="00BB01BC" w:rsidP="0059339C">
      <w:pPr>
        <w:tabs>
          <w:tab w:val="right" w:pos="4365"/>
        </w:tabs>
        <w:autoSpaceDE w:val="0"/>
        <w:autoSpaceDN w:val="0"/>
        <w:adjustRightInd w:val="0"/>
        <w:snapToGrid w:val="0"/>
        <w:spacing w:after="0" w:line="240" w:lineRule="auto"/>
        <w:jc w:val="both"/>
        <w:rPr>
          <w:rFonts w:ascii="Times New Roman" w:hAnsi="Times New Roman"/>
          <w:b/>
          <w:bCs/>
          <w:iCs/>
          <w:sz w:val="20"/>
          <w:szCs w:val="24"/>
        </w:rPr>
      </w:pPr>
    </w:p>
    <w:p w:rsidR="00BB01BC" w:rsidRPr="0059339C" w:rsidRDefault="0059339C" w:rsidP="0059339C">
      <w:pPr>
        <w:tabs>
          <w:tab w:val="right" w:pos="4365"/>
        </w:tabs>
        <w:snapToGrid w:val="0"/>
        <w:spacing w:after="0" w:line="240" w:lineRule="auto"/>
        <w:jc w:val="both"/>
        <w:rPr>
          <w:rFonts w:ascii="Times New Roman" w:hAnsi="Times New Roman"/>
          <w:b/>
          <w:sz w:val="20"/>
          <w:szCs w:val="24"/>
        </w:rPr>
      </w:pPr>
      <w:r w:rsidRPr="0059339C">
        <w:rPr>
          <w:rFonts w:ascii="Times New Roman" w:hAnsi="Times New Roman"/>
          <w:b/>
          <w:sz w:val="20"/>
          <w:szCs w:val="24"/>
        </w:rPr>
        <w:t>References</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proofErr w:type="spellStart"/>
      <w:r w:rsidRPr="0059339C">
        <w:rPr>
          <w:rFonts w:ascii="Times New Roman" w:hAnsi="Times New Roman"/>
          <w:sz w:val="20"/>
          <w:szCs w:val="24"/>
        </w:rPr>
        <w:t>Abigor</w:t>
      </w:r>
      <w:proofErr w:type="spellEnd"/>
      <w:r w:rsidRPr="0059339C">
        <w:rPr>
          <w:rFonts w:ascii="Times New Roman" w:hAnsi="Times New Roman"/>
          <w:sz w:val="20"/>
          <w:szCs w:val="24"/>
        </w:rPr>
        <w:t xml:space="preserve">, R.D., </w:t>
      </w:r>
      <w:proofErr w:type="spellStart"/>
      <w:r w:rsidRPr="0059339C">
        <w:rPr>
          <w:rFonts w:ascii="Times New Roman" w:hAnsi="Times New Roman"/>
          <w:sz w:val="20"/>
          <w:szCs w:val="24"/>
        </w:rPr>
        <w:t>Uadia</w:t>
      </w:r>
      <w:proofErr w:type="spellEnd"/>
      <w:r w:rsidRPr="0059339C">
        <w:rPr>
          <w:rFonts w:ascii="Times New Roman" w:hAnsi="Times New Roman"/>
          <w:sz w:val="20"/>
          <w:szCs w:val="24"/>
        </w:rPr>
        <w:t xml:space="preserve">, P. O., </w:t>
      </w:r>
      <w:proofErr w:type="spellStart"/>
      <w:r w:rsidRPr="0059339C">
        <w:rPr>
          <w:rFonts w:ascii="Times New Roman" w:hAnsi="Times New Roman"/>
          <w:sz w:val="20"/>
          <w:szCs w:val="24"/>
        </w:rPr>
        <w:t>Foglia</w:t>
      </w:r>
      <w:proofErr w:type="spellEnd"/>
      <w:r w:rsidRPr="0059339C">
        <w:rPr>
          <w:rFonts w:ascii="Times New Roman" w:hAnsi="Times New Roman"/>
          <w:sz w:val="20"/>
          <w:szCs w:val="24"/>
        </w:rPr>
        <w:t xml:space="preserve">, Y. A., Haas, M. J., Jones, K. C., </w:t>
      </w:r>
      <w:proofErr w:type="spellStart"/>
      <w:r w:rsidRPr="0059339C">
        <w:rPr>
          <w:rFonts w:ascii="Times New Roman" w:hAnsi="Times New Roman"/>
          <w:sz w:val="20"/>
          <w:szCs w:val="24"/>
        </w:rPr>
        <w:t>Okpefa</w:t>
      </w:r>
      <w:proofErr w:type="spellEnd"/>
      <w:r w:rsidRPr="0059339C">
        <w:rPr>
          <w:rFonts w:ascii="Times New Roman" w:hAnsi="Times New Roman"/>
          <w:sz w:val="20"/>
          <w:szCs w:val="24"/>
        </w:rPr>
        <w:t xml:space="preserve">, E., </w:t>
      </w:r>
      <w:proofErr w:type="spellStart"/>
      <w:r w:rsidRPr="0059339C">
        <w:rPr>
          <w:rFonts w:ascii="Times New Roman" w:hAnsi="Times New Roman"/>
          <w:sz w:val="20"/>
          <w:szCs w:val="24"/>
        </w:rPr>
        <w:t>Obibuzor</w:t>
      </w:r>
      <w:proofErr w:type="spellEnd"/>
      <w:r w:rsidRPr="0059339C">
        <w:rPr>
          <w:rFonts w:ascii="Times New Roman" w:hAnsi="Times New Roman"/>
          <w:sz w:val="20"/>
          <w:szCs w:val="24"/>
        </w:rPr>
        <w:t xml:space="preserve">, J. U., and </w:t>
      </w:r>
      <w:proofErr w:type="spellStart"/>
      <w:r w:rsidRPr="0059339C">
        <w:rPr>
          <w:rFonts w:ascii="Times New Roman" w:hAnsi="Times New Roman"/>
          <w:sz w:val="20"/>
          <w:szCs w:val="24"/>
        </w:rPr>
        <w:t>Bafor</w:t>
      </w:r>
      <w:proofErr w:type="spellEnd"/>
      <w:r w:rsidRPr="0059339C">
        <w:rPr>
          <w:rFonts w:ascii="Times New Roman" w:hAnsi="Times New Roman"/>
          <w:sz w:val="20"/>
          <w:szCs w:val="24"/>
        </w:rPr>
        <w:t>, M. E. (2000). Lipase-catalyst production of fuel from some Nigeria Laurie Oil</w:t>
      </w:r>
      <w:r w:rsidR="0059339C" w:rsidRPr="0059339C">
        <w:rPr>
          <w:rFonts w:ascii="Times New Roman" w:hAnsi="Times New Roman"/>
          <w:sz w:val="20"/>
          <w:szCs w:val="24"/>
        </w:rPr>
        <w:t>.</w:t>
      </w:r>
      <w:r w:rsidR="0059339C">
        <w:rPr>
          <w:rFonts w:ascii="Times New Roman" w:hAnsi="Times New Roman"/>
          <w:sz w:val="20"/>
          <w:szCs w:val="24"/>
        </w:rPr>
        <w:t xml:space="preserve"> </w:t>
      </w:r>
      <w:r w:rsidR="0059339C" w:rsidRPr="0059339C">
        <w:rPr>
          <w:rFonts w:ascii="Times New Roman" w:hAnsi="Times New Roman"/>
          <w:sz w:val="20"/>
          <w:szCs w:val="24"/>
        </w:rPr>
        <w:t>B</w:t>
      </w:r>
      <w:r w:rsidRPr="0059339C">
        <w:rPr>
          <w:rFonts w:ascii="Times New Roman" w:hAnsi="Times New Roman"/>
          <w:sz w:val="20"/>
          <w:szCs w:val="24"/>
        </w:rPr>
        <w:t>iochemistry society Trans. 28, 979-981.</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 xml:space="preserve">Akin, A.N., </w:t>
      </w:r>
      <w:proofErr w:type="spellStart"/>
      <w:r w:rsidRPr="0059339C">
        <w:rPr>
          <w:rFonts w:ascii="Times New Roman" w:hAnsi="Times New Roman"/>
          <w:sz w:val="20"/>
          <w:szCs w:val="24"/>
        </w:rPr>
        <w:t>Ilegen</w:t>
      </w:r>
      <w:proofErr w:type="spellEnd"/>
      <w:r w:rsidRPr="0059339C">
        <w:rPr>
          <w:rFonts w:ascii="Times New Roman" w:hAnsi="Times New Roman"/>
          <w:sz w:val="20"/>
          <w:szCs w:val="24"/>
        </w:rPr>
        <w:t xml:space="preserve">, O., </w:t>
      </w:r>
      <w:proofErr w:type="spellStart"/>
      <w:r w:rsidRPr="0059339C">
        <w:rPr>
          <w:rFonts w:ascii="Times New Roman" w:hAnsi="Times New Roman"/>
          <w:sz w:val="20"/>
          <w:szCs w:val="24"/>
        </w:rPr>
        <w:t>Dinser</w:t>
      </w:r>
      <w:proofErr w:type="spellEnd"/>
      <w:r w:rsidRPr="0059339C">
        <w:rPr>
          <w:rFonts w:ascii="Times New Roman" w:hAnsi="Times New Roman"/>
          <w:sz w:val="20"/>
          <w:szCs w:val="24"/>
        </w:rPr>
        <w:t xml:space="preserve">, I., </w:t>
      </w:r>
      <w:proofErr w:type="spellStart"/>
      <w:r w:rsidRPr="0059339C">
        <w:rPr>
          <w:rFonts w:ascii="Times New Roman" w:hAnsi="Times New Roman"/>
          <w:sz w:val="20"/>
          <w:szCs w:val="24"/>
        </w:rPr>
        <w:t>Yildiz</w:t>
      </w:r>
      <w:proofErr w:type="spellEnd"/>
      <w:r w:rsidRPr="0059339C">
        <w:rPr>
          <w:rFonts w:ascii="Times New Roman" w:hAnsi="Times New Roman"/>
          <w:sz w:val="20"/>
          <w:szCs w:val="24"/>
        </w:rPr>
        <w:t xml:space="preserve">, M., </w:t>
      </w:r>
      <w:proofErr w:type="spellStart"/>
      <w:r w:rsidRPr="0059339C">
        <w:rPr>
          <w:rFonts w:ascii="Times New Roman" w:hAnsi="Times New Roman"/>
          <w:sz w:val="20"/>
          <w:szCs w:val="24"/>
        </w:rPr>
        <w:t>Alpetehin</w:t>
      </w:r>
      <w:proofErr w:type="spellEnd"/>
      <w:r w:rsidRPr="0059339C">
        <w:rPr>
          <w:rFonts w:ascii="Times New Roman" w:hAnsi="Times New Roman"/>
          <w:sz w:val="20"/>
          <w:szCs w:val="24"/>
        </w:rPr>
        <w:t xml:space="preserve">, E., and </w:t>
      </w:r>
      <w:proofErr w:type="spellStart"/>
      <w:r w:rsidRPr="0059339C">
        <w:rPr>
          <w:rFonts w:ascii="Times New Roman" w:hAnsi="Times New Roman"/>
          <w:sz w:val="20"/>
          <w:szCs w:val="24"/>
        </w:rPr>
        <w:t>Sanaski</w:t>
      </w:r>
      <w:proofErr w:type="spellEnd"/>
      <w:r w:rsidRPr="0059339C">
        <w:rPr>
          <w:rFonts w:ascii="Times New Roman" w:hAnsi="Times New Roman"/>
          <w:sz w:val="20"/>
          <w:szCs w:val="24"/>
        </w:rPr>
        <w:t>, M. (2007)</w:t>
      </w:r>
      <w:r w:rsidR="0059339C" w:rsidRPr="0059339C">
        <w:rPr>
          <w:rFonts w:ascii="Times New Roman" w:hAnsi="Times New Roman"/>
          <w:sz w:val="20"/>
          <w:szCs w:val="24"/>
        </w:rPr>
        <w:t>.</w:t>
      </w:r>
      <w:r w:rsidR="0059339C">
        <w:rPr>
          <w:rFonts w:ascii="Times New Roman" w:hAnsi="Times New Roman"/>
          <w:sz w:val="20"/>
          <w:szCs w:val="24"/>
        </w:rPr>
        <w:t xml:space="preserve"> </w:t>
      </w:r>
      <w:r w:rsidR="0059339C" w:rsidRPr="0059339C">
        <w:rPr>
          <w:rFonts w:ascii="Times New Roman" w:hAnsi="Times New Roman"/>
          <w:sz w:val="20"/>
          <w:szCs w:val="24"/>
        </w:rPr>
        <w:t>I</w:t>
      </w:r>
      <w:r w:rsidRPr="0059339C">
        <w:rPr>
          <w:rFonts w:ascii="Times New Roman" w:hAnsi="Times New Roman"/>
          <w:sz w:val="20"/>
          <w:szCs w:val="24"/>
        </w:rPr>
        <w:t xml:space="preserve">nvestigation of biodiesel production from canola oil using Mg-al </w:t>
      </w:r>
      <w:proofErr w:type="spellStart"/>
      <w:r w:rsidRPr="0059339C">
        <w:rPr>
          <w:rFonts w:ascii="Times New Roman" w:hAnsi="Times New Roman"/>
          <w:sz w:val="20"/>
          <w:szCs w:val="24"/>
        </w:rPr>
        <w:t>Hydrotalcite</w:t>
      </w:r>
      <w:proofErr w:type="spellEnd"/>
      <w:r w:rsidRPr="0059339C">
        <w:rPr>
          <w:rFonts w:ascii="Times New Roman" w:hAnsi="Times New Roman"/>
          <w:sz w:val="20"/>
          <w:szCs w:val="24"/>
        </w:rPr>
        <w:t xml:space="preserve"> catalyst. Turk J. </w:t>
      </w:r>
      <w:proofErr w:type="spellStart"/>
      <w:r w:rsidRPr="0059339C">
        <w:rPr>
          <w:rFonts w:ascii="Times New Roman" w:hAnsi="Times New Roman"/>
          <w:sz w:val="20"/>
          <w:szCs w:val="24"/>
        </w:rPr>
        <w:t>Chem</w:t>
      </w:r>
      <w:proofErr w:type="spellEnd"/>
      <w:r w:rsidRPr="0059339C">
        <w:rPr>
          <w:rFonts w:ascii="Times New Roman" w:hAnsi="Times New Roman"/>
          <w:sz w:val="20"/>
          <w:szCs w:val="24"/>
        </w:rPr>
        <w:t>, 31.509-514.</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proofErr w:type="spellStart"/>
      <w:r w:rsidRPr="0059339C">
        <w:rPr>
          <w:rFonts w:ascii="Times New Roman" w:hAnsi="Times New Roman"/>
          <w:sz w:val="20"/>
          <w:szCs w:val="24"/>
        </w:rPr>
        <w:t>Alamu</w:t>
      </w:r>
      <w:proofErr w:type="spellEnd"/>
      <w:r w:rsidRPr="0059339C">
        <w:rPr>
          <w:rFonts w:ascii="Times New Roman" w:hAnsi="Times New Roman"/>
          <w:sz w:val="20"/>
          <w:szCs w:val="24"/>
        </w:rPr>
        <w:t xml:space="preserve">, O.J., </w:t>
      </w:r>
      <w:proofErr w:type="spellStart"/>
      <w:r w:rsidRPr="0059339C">
        <w:rPr>
          <w:rFonts w:ascii="Times New Roman" w:hAnsi="Times New Roman"/>
          <w:sz w:val="20"/>
          <w:szCs w:val="24"/>
        </w:rPr>
        <w:t>Waheed</w:t>
      </w:r>
      <w:proofErr w:type="spellEnd"/>
      <w:r w:rsidRPr="0059339C">
        <w:rPr>
          <w:rFonts w:ascii="Times New Roman" w:hAnsi="Times New Roman"/>
          <w:sz w:val="20"/>
          <w:szCs w:val="24"/>
        </w:rPr>
        <w:t xml:space="preserve">, M. A., and </w:t>
      </w:r>
      <w:proofErr w:type="spellStart"/>
      <w:r w:rsidRPr="0059339C">
        <w:rPr>
          <w:rFonts w:ascii="Times New Roman" w:hAnsi="Times New Roman"/>
          <w:sz w:val="20"/>
          <w:szCs w:val="24"/>
        </w:rPr>
        <w:t>Jekayefa</w:t>
      </w:r>
      <w:proofErr w:type="spellEnd"/>
      <w:r w:rsidRPr="0059339C">
        <w:rPr>
          <w:rFonts w:ascii="Times New Roman" w:hAnsi="Times New Roman"/>
          <w:sz w:val="20"/>
          <w:szCs w:val="24"/>
        </w:rPr>
        <w:t>, S.O. (2007). Effect of ethanol- palm kernel oil ratio and alkali catalyzed biodiesel yield. Fuel., 87(8-9): 1529-1533.</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proofErr w:type="spellStart"/>
      <w:r w:rsidRPr="0059339C">
        <w:rPr>
          <w:rFonts w:ascii="Times New Roman" w:hAnsi="Times New Roman"/>
          <w:sz w:val="20"/>
          <w:szCs w:val="24"/>
        </w:rPr>
        <w:t>Alamu</w:t>
      </w:r>
      <w:proofErr w:type="spellEnd"/>
      <w:r w:rsidRPr="0059339C">
        <w:rPr>
          <w:rFonts w:ascii="Times New Roman" w:hAnsi="Times New Roman"/>
          <w:sz w:val="20"/>
          <w:szCs w:val="24"/>
        </w:rPr>
        <w:t xml:space="preserve"> OJ, </w:t>
      </w:r>
      <w:proofErr w:type="spellStart"/>
      <w:r w:rsidRPr="0059339C">
        <w:rPr>
          <w:rFonts w:ascii="Times New Roman" w:hAnsi="Times New Roman"/>
          <w:sz w:val="20"/>
          <w:szCs w:val="24"/>
        </w:rPr>
        <w:t>Waheed</w:t>
      </w:r>
      <w:proofErr w:type="spellEnd"/>
      <w:r w:rsidRPr="0059339C">
        <w:rPr>
          <w:rFonts w:ascii="Times New Roman" w:hAnsi="Times New Roman"/>
          <w:sz w:val="20"/>
          <w:szCs w:val="24"/>
        </w:rPr>
        <w:t xml:space="preserve"> MA, </w:t>
      </w:r>
      <w:proofErr w:type="spellStart"/>
      <w:r w:rsidRPr="0059339C">
        <w:rPr>
          <w:rFonts w:ascii="Times New Roman" w:hAnsi="Times New Roman"/>
          <w:sz w:val="20"/>
          <w:szCs w:val="24"/>
        </w:rPr>
        <w:t>Jekayinfa</w:t>
      </w:r>
      <w:proofErr w:type="spellEnd"/>
      <w:r w:rsidRPr="0059339C">
        <w:rPr>
          <w:rFonts w:ascii="Times New Roman" w:hAnsi="Times New Roman"/>
          <w:sz w:val="20"/>
          <w:szCs w:val="24"/>
        </w:rPr>
        <w:t xml:space="preserve"> SO (2007a) Biodiesel production from Nigerian palm kernel oil: effect of KOH concentration on yield, Energy for Sustainable Development. 11(3): 77-82.</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proofErr w:type="spellStart"/>
      <w:r w:rsidRPr="0059339C">
        <w:rPr>
          <w:rFonts w:ascii="Times New Roman" w:hAnsi="Times New Roman"/>
          <w:sz w:val="20"/>
          <w:szCs w:val="24"/>
        </w:rPr>
        <w:t>Arquiza</w:t>
      </w:r>
      <w:proofErr w:type="spellEnd"/>
      <w:r w:rsidRPr="0059339C">
        <w:rPr>
          <w:rFonts w:ascii="Times New Roman" w:hAnsi="Times New Roman"/>
          <w:sz w:val="20"/>
          <w:szCs w:val="24"/>
        </w:rPr>
        <w:t xml:space="preserve">, A.C., </w:t>
      </w:r>
      <w:proofErr w:type="spellStart"/>
      <w:r w:rsidRPr="0059339C">
        <w:rPr>
          <w:rFonts w:ascii="Times New Roman" w:hAnsi="Times New Roman"/>
          <w:sz w:val="20"/>
          <w:szCs w:val="24"/>
        </w:rPr>
        <w:t>Bayungan</w:t>
      </w:r>
      <w:proofErr w:type="spellEnd"/>
      <w:r w:rsidRPr="0059339C">
        <w:rPr>
          <w:rFonts w:ascii="Times New Roman" w:hAnsi="Times New Roman"/>
          <w:sz w:val="20"/>
          <w:szCs w:val="24"/>
        </w:rPr>
        <w:t>, M.C., and Tan, R. (2000). Production of</w:t>
      </w:r>
      <w:r w:rsidR="006F58A8" w:rsidRPr="0059339C">
        <w:rPr>
          <w:rFonts w:ascii="Times New Roman" w:hAnsi="Times New Roman"/>
          <w:sz w:val="20"/>
          <w:szCs w:val="24"/>
        </w:rPr>
        <w:t xml:space="preserve"> </w:t>
      </w:r>
      <w:r w:rsidRPr="0059339C">
        <w:rPr>
          <w:rFonts w:ascii="Times New Roman" w:hAnsi="Times New Roman"/>
          <w:sz w:val="20"/>
          <w:szCs w:val="24"/>
        </w:rPr>
        <w:t xml:space="preserve">Biodiesel and </w:t>
      </w:r>
      <w:proofErr w:type="spellStart"/>
      <w:r w:rsidRPr="0059339C">
        <w:rPr>
          <w:rFonts w:ascii="Times New Roman" w:hAnsi="Times New Roman"/>
          <w:sz w:val="20"/>
          <w:szCs w:val="24"/>
        </w:rPr>
        <w:t>Oleochemical</w:t>
      </w:r>
      <w:proofErr w:type="spellEnd"/>
      <w:r w:rsidRPr="0059339C">
        <w:rPr>
          <w:rFonts w:ascii="Times New Roman" w:hAnsi="Times New Roman"/>
          <w:sz w:val="20"/>
          <w:szCs w:val="24"/>
        </w:rPr>
        <w:t xml:space="preserve"> from used frying oil. University of </w:t>
      </w:r>
      <w:r w:rsidRPr="0059339C">
        <w:rPr>
          <w:rFonts w:ascii="Times New Roman" w:hAnsi="Times New Roman"/>
          <w:sz w:val="20"/>
          <w:szCs w:val="24"/>
        </w:rPr>
        <w:lastRenderedPageBreak/>
        <w:t xml:space="preserve">the </w:t>
      </w:r>
      <w:proofErr w:type="spellStart"/>
      <w:r w:rsidRPr="0059339C">
        <w:rPr>
          <w:rFonts w:ascii="Times New Roman" w:hAnsi="Times New Roman"/>
          <w:sz w:val="20"/>
          <w:szCs w:val="24"/>
        </w:rPr>
        <w:t>Phillippines.Journal</w:t>
      </w:r>
      <w:proofErr w:type="spellEnd"/>
      <w:r w:rsidRPr="0059339C">
        <w:rPr>
          <w:rFonts w:ascii="Times New Roman" w:hAnsi="Times New Roman"/>
          <w:sz w:val="20"/>
          <w:szCs w:val="24"/>
        </w:rPr>
        <w:t xml:space="preserve"> of coconut studies. 75(2), 1-5.</w:t>
      </w:r>
    </w:p>
    <w:p w:rsid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proofErr w:type="spellStart"/>
      <w:r w:rsidRPr="0059339C">
        <w:rPr>
          <w:rFonts w:ascii="Times New Roman" w:hAnsi="Times New Roman"/>
          <w:sz w:val="20"/>
          <w:szCs w:val="24"/>
        </w:rPr>
        <w:t>Batidzirai</w:t>
      </w:r>
      <w:proofErr w:type="spellEnd"/>
      <w:r w:rsidRPr="0059339C">
        <w:rPr>
          <w:rFonts w:ascii="Times New Roman" w:hAnsi="Times New Roman"/>
          <w:sz w:val="20"/>
          <w:szCs w:val="24"/>
        </w:rPr>
        <w:t xml:space="preserve"> B, </w:t>
      </w:r>
      <w:proofErr w:type="spellStart"/>
      <w:r w:rsidRPr="0059339C">
        <w:rPr>
          <w:rFonts w:ascii="Times New Roman" w:hAnsi="Times New Roman"/>
          <w:sz w:val="20"/>
          <w:szCs w:val="24"/>
        </w:rPr>
        <w:t>Faaij</w:t>
      </w:r>
      <w:proofErr w:type="spellEnd"/>
      <w:r w:rsidRPr="0059339C">
        <w:rPr>
          <w:rFonts w:ascii="Times New Roman" w:hAnsi="Times New Roman"/>
          <w:sz w:val="20"/>
          <w:szCs w:val="24"/>
        </w:rPr>
        <w:t xml:space="preserve"> APC, </w:t>
      </w:r>
      <w:proofErr w:type="spellStart"/>
      <w:r w:rsidRPr="0059339C">
        <w:rPr>
          <w:rFonts w:ascii="Times New Roman" w:hAnsi="Times New Roman"/>
          <w:sz w:val="20"/>
          <w:szCs w:val="24"/>
        </w:rPr>
        <w:t>Smeets</w:t>
      </w:r>
      <w:proofErr w:type="spellEnd"/>
      <w:r w:rsidRPr="0059339C">
        <w:rPr>
          <w:rFonts w:ascii="Times New Roman" w:hAnsi="Times New Roman"/>
          <w:sz w:val="20"/>
          <w:szCs w:val="24"/>
        </w:rPr>
        <w:t xml:space="preserve"> E (2006)</w:t>
      </w:r>
      <w:r w:rsidR="006F58A8" w:rsidRPr="0059339C">
        <w:rPr>
          <w:rFonts w:ascii="Times New Roman" w:hAnsi="Times New Roman"/>
          <w:sz w:val="20"/>
          <w:szCs w:val="24"/>
        </w:rPr>
        <w:t xml:space="preserve"> </w:t>
      </w:r>
      <w:r w:rsidRPr="0059339C">
        <w:rPr>
          <w:rFonts w:ascii="Times New Roman" w:hAnsi="Times New Roman"/>
          <w:sz w:val="20"/>
          <w:szCs w:val="24"/>
        </w:rPr>
        <w:t xml:space="preserve">Biomass and </w:t>
      </w:r>
      <w:proofErr w:type="spellStart"/>
      <w:r w:rsidRPr="0059339C">
        <w:rPr>
          <w:rFonts w:ascii="Times New Roman" w:hAnsi="Times New Roman"/>
          <w:sz w:val="20"/>
          <w:szCs w:val="24"/>
        </w:rPr>
        <w:t>bioenergy</w:t>
      </w:r>
      <w:proofErr w:type="spellEnd"/>
      <w:r w:rsidRPr="0059339C">
        <w:rPr>
          <w:rFonts w:ascii="Times New Roman" w:hAnsi="Times New Roman"/>
          <w:sz w:val="20"/>
          <w:szCs w:val="24"/>
        </w:rPr>
        <w:t xml:space="preserve"> supply from Mozambique, Energy for Sustainable Development,</w:t>
      </w:r>
      <w:r w:rsidR="006F58A8" w:rsidRPr="0059339C">
        <w:rPr>
          <w:rFonts w:ascii="Times New Roman" w:hAnsi="Times New Roman"/>
          <w:sz w:val="20"/>
          <w:szCs w:val="24"/>
        </w:rPr>
        <w:t xml:space="preserve"> </w:t>
      </w:r>
      <w:r w:rsidRPr="0059339C">
        <w:rPr>
          <w:rFonts w:ascii="Times New Roman" w:hAnsi="Times New Roman"/>
          <w:sz w:val="20"/>
          <w:szCs w:val="24"/>
        </w:rPr>
        <w:t>10(1): 54-8</w:t>
      </w:r>
      <w:r w:rsidR="0059339C" w:rsidRPr="0059339C">
        <w:rPr>
          <w:rFonts w:ascii="Times New Roman" w:hAnsi="Times New Roman"/>
          <w:sz w:val="20"/>
          <w:szCs w:val="24"/>
        </w:rPr>
        <w:t>1</w:t>
      </w:r>
      <w:r w:rsidR="0059339C">
        <w:rPr>
          <w:rFonts w:ascii="Times New Roman" w:hAnsi="Times New Roman"/>
          <w:sz w:val="20"/>
          <w:szCs w:val="24"/>
        </w:rPr>
        <w:t>.</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Blair</w:t>
      </w:r>
      <w:r w:rsidR="0059339C" w:rsidRPr="0059339C">
        <w:rPr>
          <w:rFonts w:ascii="Times New Roman" w:hAnsi="Times New Roman"/>
          <w:sz w:val="20"/>
          <w:szCs w:val="24"/>
        </w:rPr>
        <w:t>,</w:t>
      </w:r>
      <w:r w:rsidR="0059339C">
        <w:rPr>
          <w:rFonts w:ascii="Times New Roman" w:hAnsi="Times New Roman"/>
          <w:sz w:val="20"/>
          <w:szCs w:val="24"/>
        </w:rPr>
        <w:t xml:space="preserve"> </w:t>
      </w:r>
      <w:r w:rsidR="0059339C" w:rsidRPr="0059339C">
        <w:rPr>
          <w:rFonts w:ascii="Times New Roman" w:hAnsi="Times New Roman"/>
          <w:sz w:val="20"/>
          <w:szCs w:val="24"/>
        </w:rPr>
        <w:t>G</w:t>
      </w:r>
      <w:r w:rsidRPr="0059339C">
        <w:rPr>
          <w:rFonts w:ascii="Times New Roman" w:hAnsi="Times New Roman"/>
          <w:sz w:val="20"/>
          <w:szCs w:val="24"/>
        </w:rPr>
        <w:t>. (2005). The Basics of Biodiesel Production</w:t>
      </w:r>
      <w:r w:rsidR="0059339C" w:rsidRPr="0059339C">
        <w:rPr>
          <w:rFonts w:ascii="Times New Roman" w:hAnsi="Times New Roman"/>
          <w:sz w:val="20"/>
          <w:szCs w:val="24"/>
        </w:rPr>
        <w:t>.</w:t>
      </w:r>
      <w:r w:rsidR="0059339C">
        <w:rPr>
          <w:rFonts w:ascii="Times New Roman" w:hAnsi="Times New Roman"/>
          <w:sz w:val="20"/>
          <w:szCs w:val="24"/>
        </w:rPr>
        <w:t xml:space="preserve"> </w:t>
      </w:r>
      <w:r w:rsidR="0059339C" w:rsidRPr="0059339C">
        <w:rPr>
          <w:rFonts w:ascii="Times New Roman" w:hAnsi="Times New Roman"/>
          <w:sz w:val="20"/>
          <w:szCs w:val="24"/>
        </w:rPr>
        <w:t>R</w:t>
      </w:r>
      <w:r w:rsidRPr="0059339C">
        <w:rPr>
          <w:rFonts w:ascii="Times New Roman" w:hAnsi="Times New Roman"/>
          <w:sz w:val="20"/>
          <w:szCs w:val="24"/>
        </w:rPr>
        <w:t xml:space="preserve">etrieved March 15, 2005 from </w:t>
      </w:r>
      <w:proofErr w:type="spellStart"/>
      <w:r w:rsidRPr="0059339C">
        <w:rPr>
          <w:rFonts w:ascii="Times New Roman" w:hAnsi="Times New Roman"/>
          <w:sz w:val="20"/>
          <w:szCs w:val="24"/>
        </w:rPr>
        <w:t>htt://www.biodiesel.org/utach</w:t>
      </w:r>
      <w:proofErr w:type="spellEnd"/>
      <w:r w:rsidRPr="0059339C">
        <w:rPr>
          <w:rFonts w:ascii="Times New Roman" w:hAnsi="Times New Roman"/>
          <w:sz w:val="20"/>
          <w:szCs w:val="24"/>
        </w:rPr>
        <w:t xml:space="preserve"> biodiesel supply.</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Briggs, M. (2004). Wide scale Biodiesel Production from</w:t>
      </w:r>
      <w:r w:rsidR="006F58A8" w:rsidRPr="0059339C">
        <w:rPr>
          <w:rFonts w:ascii="Times New Roman" w:hAnsi="Times New Roman"/>
          <w:sz w:val="20"/>
          <w:szCs w:val="24"/>
        </w:rPr>
        <w:t xml:space="preserve"> </w:t>
      </w:r>
      <w:r w:rsidRPr="0059339C">
        <w:rPr>
          <w:rFonts w:ascii="Times New Roman" w:hAnsi="Times New Roman"/>
          <w:sz w:val="20"/>
          <w:szCs w:val="24"/>
        </w:rPr>
        <w:t xml:space="preserve">Algae Retrieved August 2004, from </w:t>
      </w:r>
      <w:hyperlink r:id="rId16" w:history="1">
        <w:r w:rsidRPr="0059339C">
          <w:rPr>
            <w:rStyle w:val="Hyperlink"/>
            <w:rFonts w:ascii="Times New Roman" w:hAnsi="Times New Roman"/>
            <w:sz w:val="20"/>
            <w:szCs w:val="24"/>
          </w:rPr>
          <w:t>http://www.nren.gov/docs/legist 98/24190.pdf</w:t>
        </w:r>
      </w:hyperlink>
      <w:r w:rsidRPr="0059339C">
        <w:rPr>
          <w:rFonts w:ascii="Times New Roman" w:hAnsi="Times New Roman"/>
          <w:sz w:val="20"/>
          <w:szCs w:val="24"/>
        </w:rPr>
        <w:t>.</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proofErr w:type="spellStart"/>
      <w:r w:rsidRPr="0059339C">
        <w:rPr>
          <w:rFonts w:ascii="Times New Roman" w:hAnsi="Times New Roman"/>
          <w:sz w:val="20"/>
          <w:szCs w:val="24"/>
        </w:rPr>
        <w:t>Chitra</w:t>
      </w:r>
      <w:proofErr w:type="spellEnd"/>
      <w:r w:rsidRPr="0059339C">
        <w:rPr>
          <w:rFonts w:ascii="Times New Roman" w:hAnsi="Times New Roman"/>
          <w:sz w:val="20"/>
          <w:szCs w:val="24"/>
        </w:rPr>
        <w:t xml:space="preserve">, P., </w:t>
      </w:r>
      <w:proofErr w:type="spellStart"/>
      <w:r w:rsidRPr="0059339C">
        <w:rPr>
          <w:rFonts w:ascii="Times New Roman" w:hAnsi="Times New Roman"/>
          <w:sz w:val="20"/>
          <w:szCs w:val="24"/>
        </w:rPr>
        <w:t>Venkatatachalam</w:t>
      </w:r>
      <w:proofErr w:type="spellEnd"/>
      <w:r w:rsidRPr="0059339C">
        <w:rPr>
          <w:rFonts w:ascii="Times New Roman" w:hAnsi="Times New Roman"/>
          <w:sz w:val="20"/>
          <w:szCs w:val="24"/>
        </w:rPr>
        <w:t xml:space="preserve">, P and </w:t>
      </w:r>
      <w:proofErr w:type="spellStart"/>
      <w:r w:rsidRPr="0059339C">
        <w:rPr>
          <w:rFonts w:ascii="Times New Roman" w:hAnsi="Times New Roman"/>
          <w:sz w:val="20"/>
          <w:szCs w:val="24"/>
        </w:rPr>
        <w:t>Sampathrajan</w:t>
      </w:r>
      <w:proofErr w:type="spellEnd"/>
      <w:r w:rsidRPr="0059339C">
        <w:rPr>
          <w:rFonts w:ascii="Times New Roman" w:hAnsi="Times New Roman"/>
          <w:sz w:val="20"/>
          <w:szCs w:val="24"/>
        </w:rPr>
        <w:t>, A</w:t>
      </w:r>
      <w:r w:rsidR="006F58A8" w:rsidRPr="0059339C">
        <w:rPr>
          <w:rFonts w:ascii="Times New Roman" w:hAnsi="Times New Roman"/>
          <w:sz w:val="20"/>
          <w:szCs w:val="24"/>
        </w:rPr>
        <w:t>. (</w:t>
      </w:r>
      <w:r w:rsidRPr="0059339C">
        <w:rPr>
          <w:rFonts w:ascii="Times New Roman" w:hAnsi="Times New Roman"/>
          <w:sz w:val="20"/>
          <w:szCs w:val="24"/>
        </w:rPr>
        <w:t xml:space="preserve">2005). Optimization of Experiment Conditions for Biodiesel Production from Alkali-catalyst </w:t>
      </w:r>
      <w:proofErr w:type="spellStart"/>
      <w:r w:rsidRPr="0059339C">
        <w:rPr>
          <w:rFonts w:ascii="Times New Roman" w:hAnsi="Times New Roman"/>
          <w:sz w:val="20"/>
          <w:szCs w:val="24"/>
        </w:rPr>
        <w:t>Transesterification</w:t>
      </w:r>
      <w:proofErr w:type="spellEnd"/>
      <w:r w:rsidRPr="0059339C">
        <w:rPr>
          <w:rFonts w:ascii="Times New Roman" w:hAnsi="Times New Roman"/>
          <w:sz w:val="20"/>
          <w:szCs w:val="24"/>
        </w:rPr>
        <w:t xml:space="preserve"> of </w:t>
      </w:r>
      <w:proofErr w:type="spellStart"/>
      <w:r w:rsidRPr="0059339C">
        <w:rPr>
          <w:rFonts w:ascii="Times New Roman" w:hAnsi="Times New Roman"/>
          <w:sz w:val="20"/>
          <w:szCs w:val="24"/>
        </w:rPr>
        <w:t>Jatroph</w:t>
      </w:r>
      <w:r w:rsidR="0059339C" w:rsidRPr="0059339C">
        <w:rPr>
          <w:rFonts w:ascii="Times New Roman" w:hAnsi="Times New Roman"/>
          <w:sz w:val="20"/>
          <w:szCs w:val="24"/>
        </w:rPr>
        <w:t>a</w:t>
      </w:r>
      <w:proofErr w:type="spellEnd"/>
      <w:r w:rsidR="0059339C">
        <w:rPr>
          <w:rFonts w:ascii="Times New Roman" w:hAnsi="Times New Roman"/>
          <w:sz w:val="20"/>
          <w:szCs w:val="24"/>
        </w:rPr>
        <w:t xml:space="preserve"> </w:t>
      </w:r>
      <w:proofErr w:type="spellStart"/>
      <w:r w:rsidR="0059339C" w:rsidRPr="0059339C">
        <w:rPr>
          <w:rFonts w:ascii="Times New Roman" w:hAnsi="Times New Roman"/>
          <w:sz w:val="20"/>
          <w:szCs w:val="24"/>
        </w:rPr>
        <w:t>C</w:t>
      </w:r>
      <w:r w:rsidRPr="0059339C">
        <w:rPr>
          <w:rFonts w:ascii="Times New Roman" w:hAnsi="Times New Roman"/>
          <w:sz w:val="20"/>
          <w:szCs w:val="24"/>
        </w:rPr>
        <w:t>urcus</w:t>
      </w:r>
      <w:proofErr w:type="spellEnd"/>
      <w:r w:rsidRPr="0059339C">
        <w:rPr>
          <w:rFonts w:ascii="Times New Roman" w:hAnsi="Times New Roman"/>
          <w:sz w:val="20"/>
          <w:szCs w:val="24"/>
        </w:rPr>
        <w:t xml:space="preserve"> Oil, Energy for Sustainable Development</w:t>
      </w:r>
      <w:r w:rsidR="0059339C" w:rsidRPr="0059339C">
        <w:rPr>
          <w:rFonts w:ascii="Times New Roman" w:hAnsi="Times New Roman"/>
          <w:sz w:val="20"/>
          <w:szCs w:val="24"/>
        </w:rPr>
        <w:t>.</w:t>
      </w:r>
      <w:r w:rsidR="0059339C">
        <w:rPr>
          <w:rFonts w:ascii="Times New Roman" w:hAnsi="Times New Roman"/>
          <w:sz w:val="20"/>
          <w:szCs w:val="24"/>
        </w:rPr>
        <w:t xml:space="preserve"> </w:t>
      </w:r>
      <w:proofErr w:type="spellStart"/>
      <w:r w:rsidR="0059339C" w:rsidRPr="0059339C">
        <w:rPr>
          <w:rFonts w:ascii="Times New Roman" w:hAnsi="Times New Roman"/>
          <w:sz w:val="20"/>
          <w:szCs w:val="24"/>
        </w:rPr>
        <w:t>V</w:t>
      </w:r>
      <w:r w:rsidRPr="0059339C">
        <w:rPr>
          <w:rFonts w:ascii="Times New Roman" w:hAnsi="Times New Roman"/>
          <w:sz w:val="20"/>
          <w:szCs w:val="24"/>
        </w:rPr>
        <w:t>ol</w:t>
      </w:r>
      <w:r w:rsidR="006F58A8" w:rsidRPr="0059339C">
        <w:rPr>
          <w:rFonts w:ascii="Times New Roman" w:hAnsi="Times New Roman"/>
          <w:sz w:val="20"/>
          <w:szCs w:val="24"/>
        </w:rPr>
        <w:t>.</w:t>
      </w:r>
      <w:r w:rsidRPr="0059339C">
        <w:rPr>
          <w:rFonts w:ascii="Times New Roman" w:hAnsi="Times New Roman"/>
          <w:sz w:val="20"/>
          <w:szCs w:val="24"/>
        </w:rPr>
        <w:t>IX</w:t>
      </w:r>
      <w:proofErr w:type="spellEnd"/>
      <w:r w:rsidRPr="0059339C">
        <w:rPr>
          <w:rFonts w:ascii="Times New Roman" w:hAnsi="Times New Roman"/>
          <w:sz w:val="20"/>
          <w:szCs w:val="24"/>
        </w:rPr>
        <w:t xml:space="preserve"> No 3, 13-18.</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proofErr w:type="spellStart"/>
      <w:r w:rsidRPr="0059339C">
        <w:rPr>
          <w:rFonts w:ascii="Times New Roman" w:hAnsi="Times New Roman"/>
          <w:sz w:val="20"/>
          <w:szCs w:val="24"/>
        </w:rPr>
        <w:t>Copinger</w:t>
      </w:r>
      <w:proofErr w:type="spellEnd"/>
      <w:r w:rsidRPr="0059339C">
        <w:rPr>
          <w:rFonts w:ascii="Times New Roman" w:hAnsi="Times New Roman"/>
          <w:sz w:val="20"/>
          <w:szCs w:val="24"/>
        </w:rPr>
        <w:t>, M. History of Biodiesel Retrieved March 5, 2007 from http:www.ultimatebiodiesel-guide.com.</w:t>
      </w:r>
    </w:p>
    <w:p w:rsid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proofErr w:type="spellStart"/>
      <w:r w:rsidRPr="0059339C">
        <w:rPr>
          <w:rFonts w:ascii="Times New Roman" w:hAnsi="Times New Roman"/>
          <w:sz w:val="20"/>
          <w:szCs w:val="24"/>
        </w:rPr>
        <w:t>Dmytoyshyn</w:t>
      </w:r>
      <w:proofErr w:type="spellEnd"/>
      <w:r w:rsidRPr="0059339C">
        <w:rPr>
          <w:rFonts w:ascii="Times New Roman" w:hAnsi="Times New Roman"/>
          <w:sz w:val="20"/>
          <w:szCs w:val="24"/>
        </w:rPr>
        <w:t xml:space="preserve">, S., Dalai, A., </w:t>
      </w:r>
      <w:proofErr w:type="spellStart"/>
      <w:r w:rsidRPr="0059339C">
        <w:rPr>
          <w:rFonts w:ascii="Times New Roman" w:hAnsi="Times New Roman"/>
          <w:sz w:val="20"/>
          <w:szCs w:val="24"/>
        </w:rPr>
        <w:t>Chandhari</w:t>
      </w:r>
      <w:proofErr w:type="spellEnd"/>
      <w:r w:rsidRPr="0059339C">
        <w:rPr>
          <w:rFonts w:ascii="Times New Roman" w:hAnsi="Times New Roman"/>
          <w:sz w:val="20"/>
          <w:szCs w:val="24"/>
        </w:rPr>
        <w:t xml:space="preserve">, S., </w:t>
      </w:r>
      <w:proofErr w:type="spellStart"/>
      <w:r w:rsidRPr="0059339C">
        <w:rPr>
          <w:rFonts w:ascii="Times New Roman" w:hAnsi="Times New Roman"/>
          <w:sz w:val="20"/>
          <w:szCs w:val="24"/>
        </w:rPr>
        <w:t>Mishra</w:t>
      </w:r>
      <w:proofErr w:type="spellEnd"/>
      <w:r w:rsidRPr="0059339C">
        <w:rPr>
          <w:rFonts w:ascii="Times New Roman" w:hAnsi="Times New Roman"/>
          <w:sz w:val="20"/>
          <w:szCs w:val="24"/>
        </w:rPr>
        <w:t xml:space="preserve">, H. and </w:t>
      </w:r>
      <w:proofErr w:type="spellStart"/>
      <w:r w:rsidRPr="0059339C">
        <w:rPr>
          <w:rFonts w:ascii="Times New Roman" w:hAnsi="Times New Roman"/>
          <w:sz w:val="20"/>
          <w:szCs w:val="24"/>
        </w:rPr>
        <w:t>Reaney</w:t>
      </w:r>
      <w:proofErr w:type="spellEnd"/>
      <w:r w:rsidRPr="0059339C">
        <w:rPr>
          <w:rFonts w:ascii="Times New Roman" w:hAnsi="Times New Roman"/>
          <w:sz w:val="20"/>
          <w:szCs w:val="24"/>
        </w:rPr>
        <w:t xml:space="preserve">, M. (2004). Synthesis and characterization of vegetable oil derived esters: evaluation for their diesel additional properties. </w:t>
      </w:r>
      <w:proofErr w:type="spellStart"/>
      <w:r w:rsidRPr="0059339C">
        <w:rPr>
          <w:rFonts w:ascii="Times New Roman" w:hAnsi="Times New Roman"/>
          <w:sz w:val="20"/>
          <w:szCs w:val="24"/>
        </w:rPr>
        <w:t>Bioresource</w:t>
      </w:r>
      <w:proofErr w:type="spellEnd"/>
      <w:r w:rsidRPr="0059339C">
        <w:rPr>
          <w:rFonts w:ascii="Times New Roman" w:hAnsi="Times New Roman"/>
          <w:sz w:val="20"/>
          <w:szCs w:val="24"/>
        </w:rPr>
        <w:t xml:space="preserve"> Technol. 92: 55 – 6</w:t>
      </w:r>
      <w:r w:rsidR="0059339C" w:rsidRPr="0059339C">
        <w:rPr>
          <w:rFonts w:ascii="Times New Roman" w:hAnsi="Times New Roman"/>
          <w:sz w:val="20"/>
          <w:szCs w:val="24"/>
        </w:rPr>
        <w:t>4</w:t>
      </w:r>
      <w:r w:rsidR="0059339C">
        <w:rPr>
          <w:rFonts w:ascii="Times New Roman" w:hAnsi="Times New Roman"/>
          <w:sz w:val="20"/>
          <w:szCs w:val="24"/>
        </w:rPr>
        <w:t>.</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Gupta, P. K. 1994. “Investigations on Methyl Bio- diesels of Plant Oils as Alternate Renewable Fuel for Compression Ignition Engines”. Ph.D. Thesis, Dept. of Farm Power and Machinery, Ludhiana, India.</w:t>
      </w:r>
    </w:p>
    <w:p w:rsid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 xml:space="preserve">Gupta, P.K., Kumar, R. </w:t>
      </w:r>
      <w:proofErr w:type="spellStart"/>
      <w:r w:rsidRPr="0059339C">
        <w:rPr>
          <w:rFonts w:ascii="Times New Roman" w:hAnsi="Times New Roman"/>
          <w:sz w:val="20"/>
          <w:szCs w:val="24"/>
        </w:rPr>
        <w:t>Panesar</w:t>
      </w:r>
      <w:proofErr w:type="spellEnd"/>
      <w:r w:rsidRPr="0059339C">
        <w:rPr>
          <w:rFonts w:ascii="Times New Roman" w:hAnsi="Times New Roman"/>
          <w:sz w:val="20"/>
          <w:szCs w:val="24"/>
        </w:rPr>
        <w:t xml:space="preserve">, B.S. and </w:t>
      </w:r>
      <w:proofErr w:type="spellStart"/>
      <w:r w:rsidRPr="0059339C">
        <w:rPr>
          <w:rFonts w:ascii="Times New Roman" w:hAnsi="Times New Roman"/>
          <w:sz w:val="20"/>
          <w:szCs w:val="24"/>
        </w:rPr>
        <w:t>Thapar</w:t>
      </w:r>
      <w:proofErr w:type="spellEnd"/>
      <w:r w:rsidRPr="0059339C">
        <w:rPr>
          <w:rFonts w:ascii="Times New Roman" w:hAnsi="Times New Roman"/>
          <w:sz w:val="20"/>
          <w:szCs w:val="24"/>
        </w:rPr>
        <w:t>, V.K. 2007. “Parametric Studies on Bio-diesel Prepared from Rice Bran Oil”. Agricultural Engineering International: the CIGR Journal of Scientific Research and Development. IX: EE 06 00</w:t>
      </w:r>
      <w:r w:rsidR="0059339C" w:rsidRPr="0059339C">
        <w:rPr>
          <w:rFonts w:ascii="Times New Roman" w:hAnsi="Times New Roman"/>
          <w:sz w:val="20"/>
          <w:szCs w:val="24"/>
        </w:rPr>
        <w:t>7</w:t>
      </w:r>
      <w:r w:rsidR="0059339C">
        <w:rPr>
          <w:rFonts w:ascii="Times New Roman" w:hAnsi="Times New Roman"/>
          <w:sz w:val="20"/>
          <w:szCs w:val="24"/>
        </w:rPr>
        <w:t>.</w:t>
      </w:r>
    </w:p>
    <w:p w:rsid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proofErr w:type="spellStart"/>
      <w:r w:rsidRPr="0059339C">
        <w:rPr>
          <w:rFonts w:ascii="Times New Roman" w:hAnsi="Times New Roman"/>
          <w:sz w:val="20"/>
          <w:szCs w:val="24"/>
        </w:rPr>
        <w:t>Kose</w:t>
      </w:r>
      <w:proofErr w:type="spellEnd"/>
      <w:r w:rsidRPr="0059339C">
        <w:rPr>
          <w:rFonts w:ascii="Times New Roman" w:hAnsi="Times New Roman"/>
          <w:sz w:val="20"/>
          <w:szCs w:val="24"/>
        </w:rPr>
        <w:t xml:space="preserve">, O., </w:t>
      </w:r>
      <w:proofErr w:type="spellStart"/>
      <w:r w:rsidRPr="0059339C">
        <w:rPr>
          <w:rFonts w:ascii="Times New Roman" w:hAnsi="Times New Roman"/>
          <w:sz w:val="20"/>
          <w:szCs w:val="24"/>
        </w:rPr>
        <w:t>Tuter</w:t>
      </w:r>
      <w:proofErr w:type="spellEnd"/>
      <w:r w:rsidRPr="0059339C">
        <w:rPr>
          <w:rFonts w:ascii="Times New Roman" w:hAnsi="Times New Roman"/>
          <w:sz w:val="20"/>
          <w:szCs w:val="24"/>
        </w:rPr>
        <w:t xml:space="preserve">, M. and </w:t>
      </w:r>
      <w:proofErr w:type="spellStart"/>
      <w:r w:rsidRPr="0059339C">
        <w:rPr>
          <w:rFonts w:ascii="Times New Roman" w:hAnsi="Times New Roman"/>
          <w:sz w:val="20"/>
          <w:szCs w:val="24"/>
        </w:rPr>
        <w:t>Aksoy</w:t>
      </w:r>
      <w:proofErr w:type="spellEnd"/>
      <w:r w:rsidRPr="0059339C">
        <w:rPr>
          <w:rFonts w:ascii="Times New Roman" w:hAnsi="Times New Roman"/>
          <w:sz w:val="20"/>
          <w:szCs w:val="24"/>
        </w:rPr>
        <w:t xml:space="preserve">, H. A. (2002). Immobilized Candida Antarctica lipase </w:t>
      </w:r>
      <w:proofErr w:type="spellStart"/>
      <w:r w:rsidRPr="0059339C">
        <w:rPr>
          <w:rFonts w:ascii="Times New Roman" w:hAnsi="Times New Roman"/>
          <w:sz w:val="20"/>
          <w:szCs w:val="24"/>
        </w:rPr>
        <w:t>catalysedalcoholysis</w:t>
      </w:r>
      <w:proofErr w:type="spellEnd"/>
      <w:r w:rsidRPr="0059339C">
        <w:rPr>
          <w:rFonts w:ascii="Times New Roman" w:hAnsi="Times New Roman"/>
          <w:sz w:val="20"/>
          <w:szCs w:val="24"/>
        </w:rPr>
        <w:t xml:space="preserve"> of cotton seed oil in a solvent-free medium. </w:t>
      </w:r>
      <w:proofErr w:type="spellStart"/>
      <w:r w:rsidRPr="0059339C">
        <w:rPr>
          <w:rFonts w:ascii="Times New Roman" w:hAnsi="Times New Roman"/>
          <w:sz w:val="20"/>
          <w:szCs w:val="24"/>
        </w:rPr>
        <w:t>Bioresource</w:t>
      </w:r>
      <w:proofErr w:type="spellEnd"/>
      <w:r w:rsidRPr="0059339C">
        <w:rPr>
          <w:rFonts w:ascii="Times New Roman" w:hAnsi="Times New Roman"/>
          <w:sz w:val="20"/>
          <w:szCs w:val="24"/>
        </w:rPr>
        <w:t xml:space="preserve"> Technol. 83: 125 – 12</w:t>
      </w:r>
      <w:r w:rsidR="0059339C" w:rsidRPr="0059339C">
        <w:rPr>
          <w:rFonts w:ascii="Times New Roman" w:hAnsi="Times New Roman"/>
          <w:sz w:val="20"/>
          <w:szCs w:val="24"/>
        </w:rPr>
        <w:t>9</w:t>
      </w:r>
      <w:r w:rsidR="0059339C">
        <w:rPr>
          <w:rFonts w:ascii="Times New Roman" w:hAnsi="Times New Roman"/>
          <w:sz w:val="20"/>
          <w:szCs w:val="24"/>
        </w:rPr>
        <w:t>.</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proofErr w:type="spellStart"/>
      <w:r w:rsidRPr="0059339C">
        <w:rPr>
          <w:rFonts w:ascii="Times New Roman" w:hAnsi="Times New Roman"/>
          <w:sz w:val="20"/>
          <w:szCs w:val="24"/>
        </w:rPr>
        <w:t>Krahl</w:t>
      </w:r>
      <w:proofErr w:type="spellEnd"/>
      <w:r w:rsidRPr="0059339C">
        <w:rPr>
          <w:rFonts w:ascii="Times New Roman" w:hAnsi="Times New Roman"/>
          <w:sz w:val="20"/>
          <w:szCs w:val="24"/>
        </w:rPr>
        <w:t xml:space="preserve">, J., A. </w:t>
      </w:r>
      <w:proofErr w:type="spellStart"/>
      <w:r w:rsidRPr="0059339C">
        <w:rPr>
          <w:rFonts w:ascii="Times New Roman" w:hAnsi="Times New Roman"/>
          <w:sz w:val="20"/>
          <w:szCs w:val="24"/>
        </w:rPr>
        <w:t>Munack</w:t>
      </w:r>
      <w:proofErr w:type="spellEnd"/>
      <w:r w:rsidRPr="0059339C">
        <w:rPr>
          <w:rFonts w:ascii="Times New Roman" w:hAnsi="Times New Roman"/>
          <w:sz w:val="20"/>
          <w:szCs w:val="24"/>
        </w:rPr>
        <w:t xml:space="preserve">, O. </w:t>
      </w:r>
      <w:proofErr w:type="spellStart"/>
      <w:r w:rsidRPr="0059339C">
        <w:rPr>
          <w:rFonts w:ascii="Times New Roman" w:hAnsi="Times New Roman"/>
          <w:sz w:val="20"/>
          <w:szCs w:val="24"/>
        </w:rPr>
        <w:t>Schröder</w:t>
      </w:r>
      <w:proofErr w:type="spellEnd"/>
      <w:r w:rsidRPr="0059339C">
        <w:rPr>
          <w:rFonts w:ascii="Times New Roman" w:hAnsi="Times New Roman"/>
          <w:sz w:val="20"/>
          <w:szCs w:val="24"/>
        </w:rPr>
        <w:t xml:space="preserve">, H. Stein, L. </w:t>
      </w:r>
      <w:proofErr w:type="spellStart"/>
      <w:r w:rsidRPr="0059339C">
        <w:rPr>
          <w:rFonts w:ascii="Times New Roman" w:hAnsi="Times New Roman"/>
          <w:sz w:val="20"/>
          <w:szCs w:val="24"/>
        </w:rPr>
        <w:t>Herbst</w:t>
      </w:r>
      <w:proofErr w:type="spellEnd"/>
      <w:r w:rsidRPr="0059339C">
        <w:rPr>
          <w:rFonts w:ascii="Times New Roman" w:hAnsi="Times New Roman"/>
          <w:sz w:val="20"/>
          <w:szCs w:val="24"/>
        </w:rPr>
        <w:t xml:space="preserve">, A. Kaufmann, and J. </w:t>
      </w:r>
      <w:proofErr w:type="spellStart"/>
      <w:r w:rsidRPr="0059339C">
        <w:rPr>
          <w:rFonts w:ascii="Times New Roman" w:hAnsi="Times New Roman"/>
          <w:sz w:val="20"/>
          <w:szCs w:val="24"/>
        </w:rPr>
        <w:t>Bünger</w:t>
      </w:r>
      <w:proofErr w:type="spellEnd"/>
      <w:r w:rsidRPr="0059339C">
        <w:rPr>
          <w:rFonts w:ascii="Times New Roman" w:hAnsi="Times New Roman"/>
          <w:sz w:val="20"/>
          <w:szCs w:val="24"/>
        </w:rPr>
        <w:t>. 2005.</w:t>
      </w:r>
      <w:r w:rsidR="006F58A8" w:rsidRPr="0059339C">
        <w:rPr>
          <w:rFonts w:ascii="Times New Roman" w:hAnsi="Times New Roman"/>
          <w:sz w:val="20"/>
          <w:szCs w:val="24"/>
        </w:rPr>
        <w:t xml:space="preserve"> </w:t>
      </w:r>
      <w:r w:rsidRPr="0059339C">
        <w:rPr>
          <w:rFonts w:ascii="Times New Roman" w:hAnsi="Times New Roman"/>
          <w:sz w:val="20"/>
          <w:szCs w:val="24"/>
        </w:rPr>
        <w:t>“Fuel Design as Constructional Element with the Example of Biogenic and Fossil Diesel Fuels”. Agricultural Engineering International: the CIGR Journal of Scientific Research and Development. VII: EE 04 008.</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proofErr w:type="spellStart"/>
      <w:r w:rsidRPr="0059339C">
        <w:rPr>
          <w:rFonts w:ascii="Times New Roman" w:hAnsi="Times New Roman"/>
          <w:sz w:val="20"/>
          <w:szCs w:val="24"/>
        </w:rPr>
        <w:t>Mandelson</w:t>
      </w:r>
      <w:proofErr w:type="spellEnd"/>
      <w:r w:rsidRPr="0059339C">
        <w:rPr>
          <w:rFonts w:ascii="Times New Roman" w:hAnsi="Times New Roman"/>
          <w:sz w:val="20"/>
          <w:szCs w:val="24"/>
        </w:rPr>
        <w:t>, (2007)</w:t>
      </w:r>
      <w:r w:rsidR="0059339C" w:rsidRPr="0059339C">
        <w:rPr>
          <w:rFonts w:ascii="Times New Roman" w:hAnsi="Times New Roman"/>
          <w:sz w:val="20"/>
          <w:szCs w:val="24"/>
        </w:rPr>
        <w:t>.</w:t>
      </w:r>
      <w:r w:rsidR="0059339C">
        <w:rPr>
          <w:rFonts w:ascii="Times New Roman" w:hAnsi="Times New Roman"/>
          <w:sz w:val="20"/>
          <w:szCs w:val="24"/>
        </w:rPr>
        <w:t xml:space="preserve"> </w:t>
      </w:r>
      <w:r w:rsidR="0059339C" w:rsidRPr="0059339C">
        <w:rPr>
          <w:rFonts w:ascii="Times New Roman" w:hAnsi="Times New Roman"/>
          <w:sz w:val="20"/>
          <w:szCs w:val="24"/>
        </w:rPr>
        <w:t>I</w:t>
      </w:r>
      <w:r w:rsidRPr="0059339C">
        <w:rPr>
          <w:rFonts w:ascii="Times New Roman" w:hAnsi="Times New Roman"/>
          <w:sz w:val="20"/>
          <w:szCs w:val="24"/>
        </w:rPr>
        <w:t xml:space="preserve">nternational </w:t>
      </w:r>
      <w:proofErr w:type="spellStart"/>
      <w:r w:rsidRPr="0059339C">
        <w:rPr>
          <w:rFonts w:ascii="Times New Roman" w:hAnsi="Times New Roman"/>
          <w:sz w:val="20"/>
          <w:szCs w:val="24"/>
        </w:rPr>
        <w:t>Biofuel</w:t>
      </w:r>
      <w:proofErr w:type="spellEnd"/>
      <w:r w:rsidRPr="0059339C">
        <w:rPr>
          <w:rFonts w:ascii="Times New Roman" w:hAnsi="Times New Roman"/>
          <w:sz w:val="20"/>
          <w:szCs w:val="24"/>
        </w:rPr>
        <w:t xml:space="preserve"> Conference, Brussels Retrieved July 06, 2007 from </w:t>
      </w:r>
      <w:hyperlink r:id="rId17" w:history="1">
        <w:r w:rsidRPr="0059339C">
          <w:rPr>
            <w:rStyle w:val="Hyperlink"/>
            <w:rFonts w:ascii="Times New Roman" w:hAnsi="Times New Roman"/>
            <w:sz w:val="20"/>
            <w:szCs w:val="24"/>
          </w:rPr>
          <w:t>http://www.ec.europeeu/externalrelation s/energy/biofuel/speechees.htm</w:t>
        </w:r>
      </w:hyperlink>
      <w:r w:rsidRPr="0059339C">
        <w:rPr>
          <w:rFonts w:ascii="Times New Roman" w:hAnsi="Times New Roman"/>
          <w:sz w:val="20"/>
          <w:szCs w:val="24"/>
        </w:rPr>
        <w:t>.</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proofErr w:type="spellStart"/>
      <w:r w:rsidRPr="0059339C">
        <w:rPr>
          <w:rFonts w:ascii="Times New Roman" w:hAnsi="Times New Roman"/>
          <w:sz w:val="20"/>
          <w:szCs w:val="24"/>
        </w:rPr>
        <w:lastRenderedPageBreak/>
        <w:t>Noureddini</w:t>
      </w:r>
      <w:proofErr w:type="spellEnd"/>
      <w:r w:rsidRPr="0059339C">
        <w:rPr>
          <w:rFonts w:ascii="Times New Roman" w:hAnsi="Times New Roman"/>
          <w:sz w:val="20"/>
          <w:szCs w:val="24"/>
        </w:rPr>
        <w:t xml:space="preserve">, H. and D. Zhu, 1997. “Kinetics of </w:t>
      </w:r>
      <w:proofErr w:type="spellStart"/>
      <w:r w:rsidRPr="0059339C">
        <w:rPr>
          <w:rFonts w:ascii="Times New Roman" w:hAnsi="Times New Roman"/>
          <w:sz w:val="20"/>
          <w:szCs w:val="24"/>
        </w:rPr>
        <w:t>Transesterification</w:t>
      </w:r>
      <w:proofErr w:type="spellEnd"/>
      <w:r w:rsidRPr="0059339C">
        <w:rPr>
          <w:rFonts w:ascii="Times New Roman" w:hAnsi="Times New Roman"/>
          <w:sz w:val="20"/>
          <w:szCs w:val="24"/>
        </w:rPr>
        <w:t xml:space="preserve"> of Soybean Oil”. JAOCS; 74(11):1457–1463.</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 xml:space="preserve">Peterson, C.L., Cruz, R.O., </w:t>
      </w:r>
      <w:proofErr w:type="spellStart"/>
      <w:r w:rsidRPr="0059339C">
        <w:rPr>
          <w:rFonts w:ascii="Times New Roman" w:hAnsi="Times New Roman"/>
          <w:sz w:val="20"/>
          <w:szCs w:val="24"/>
        </w:rPr>
        <w:t>Perkings</w:t>
      </w:r>
      <w:proofErr w:type="spellEnd"/>
      <w:r w:rsidRPr="0059339C">
        <w:rPr>
          <w:rFonts w:ascii="Times New Roman" w:hAnsi="Times New Roman"/>
          <w:sz w:val="20"/>
          <w:szCs w:val="24"/>
        </w:rPr>
        <w:t>, L., Korus, R., and Auld, D.L. (1990).</w:t>
      </w:r>
      <w:proofErr w:type="spellStart"/>
      <w:r w:rsidRPr="0059339C">
        <w:rPr>
          <w:rFonts w:ascii="Times New Roman" w:hAnsi="Times New Roman"/>
          <w:sz w:val="20"/>
          <w:szCs w:val="24"/>
        </w:rPr>
        <w:t>Transesterification</w:t>
      </w:r>
      <w:proofErr w:type="spellEnd"/>
      <w:r w:rsidRPr="0059339C">
        <w:rPr>
          <w:rFonts w:ascii="Times New Roman" w:hAnsi="Times New Roman"/>
          <w:sz w:val="20"/>
          <w:szCs w:val="24"/>
        </w:rPr>
        <w:t xml:space="preserve"> of Vegetable Oil for use as Diesel fuel. A progress report. ASAE paper No. PNW 90-610.</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 xml:space="preserve">Peterson, C.L., R.O. Cruz, L. </w:t>
      </w:r>
      <w:proofErr w:type="spellStart"/>
      <w:r w:rsidRPr="0059339C">
        <w:rPr>
          <w:rFonts w:ascii="Times New Roman" w:hAnsi="Times New Roman"/>
          <w:sz w:val="20"/>
          <w:szCs w:val="24"/>
        </w:rPr>
        <w:t>Perkings</w:t>
      </w:r>
      <w:proofErr w:type="spellEnd"/>
      <w:r w:rsidRPr="0059339C">
        <w:rPr>
          <w:rFonts w:ascii="Times New Roman" w:hAnsi="Times New Roman"/>
          <w:sz w:val="20"/>
          <w:szCs w:val="24"/>
        </w:rPr>
        <w:t>, R. Korus and D.L. Auld. 1990. “</w:t>
      </w:r>
      <w:proofErr w:type="spellStart"/>
      <w:r w:rsidRPr="0059339C">
        <w:rPr>
          <w:rFonts w:ascii="Times New Roman" w:hAnsi="Times New Roman"/>
          <w:sz w:val="20"/>
          <w:szCs w:val="24"/>
        </w:rPr>
        <w:t>Transesterification</w:t>
      </w:r>
      <w:proofErr w:type="spellEnd"/>
      <w:r w:rsidRPr="0059339C">
        <w:rPr>
          <w:rFonts w:ascii="Times New Roman" w:hAnsi="Times New Roman"/>
          <w:sz w:val="20"/>
          <w:szCs w:val="24"/>
        </w:rPr>
        <w:t xml:space="preserve"> of Vegetable Oil for use as Diesel Fuel: A Progress Report”.</w:t>
      </w:r>
      <w:r w:rsidR="006F58A8" w:rsidRPr="0059339C">
        <w:rPr>
          <w:rFonts w:ascii="Times New Roman" w:hAnsi="Times New Roman"/>
          <w:sz w:val="20"/>
          <w:szCs w:val="24"/>
        </w:rPr>
        <w:t xml:space="preserve"> </w:t>
      </w:r>
      <w:r w:rsidRPr="0059339C">
        <w:rPr>
          <w:rFonts w:ascii="Times New Roman" w:hAnsi="Times New Roman"/>
          <w:sz w:val="20"/>
          <w:szCs w:val="24"/>
        </w:rPr>
        <w:t>ASAE Paper No. PNWS90-610. ASAE: St Joseph, MI.</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 xml:space="preserve">Rolland, L. (2007). Should we growth crop for </w:t>
      </w:r>
      <w:proofErr w:type="spellStart"/>
      <w:r w:rsidRPr="0059339C">
        <w:rPr>
          <w:rFonts w:ascii="Times New Roman" w:hAnsi="Times New Roman"/>
          <w:sz w:val="20"/>
          <w:szCs w:val="24"/>
        </w:rPr>
        <w:t>biofuels</w:t>
      </w:r>
      <w:proofErr w:type="spellEnd"/>
      <w:r w:rsidRPr="0059339C">
        <w:rPr>
          <w:rFonts w:ascii="Times New Roman" w:hAnsi="Times New Roman"/>
          <w:sz w:val="20"/>
          <w:szCs w:val="24"/>
        </w:rPr>
        <w:t xml:space="preserve">, (summary), </w:t>
      </w:r>
      <w:proofErr w:type="spellStart"/>
      <w:r w:rsidRPr="0059339C">
        <w:rPr>
          <w:rFonts w:ascii="Times New Roman" w:hAnsi="Times New Roman"/>
          <w:sz w:val="20"/>
          <w:szCs w:val="24"/>
        </w:rPr>
        <w:t>kasis</w:t>
      </w:r>
      <w:proofErr w:type="spellEnd"/>
      <w:r w:rsidRPr="0059339C">
        <w:rPr>
          <w:rFonts w:ascii="Times New Roman" w:hAnsi="Times New Roman"/>
          <w:sz w:val="20"/>
          <w:szCs w:val="24"/>
        </w:rPr>
        <w:t xml:space="preserve"> Agricultural Training Centre, Lusaka: Zambia Journal Challenge 2007 Vol.9: No 4.</w:t>
      </w:r>
    </w:p>
    <w:p w:rsid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proofErr w:type="spellStart"/>
      <w:r w:rsidRPr="0059339C">
        <w:rPr>
          <w:rFonts w:ascii="Times New Roman" w:hAnsi="Times New Roman"/>
          <w:sz w:val="20"/>
          <w:szCs w:val="24"/>
        </w:rPr>
        <w:t>Royon</w:t>
      </w:r>
      <w:proofErr w:type="spellEnd"/>
      <w:r w:rsidRPr="0059339C">
        <w:rPr>
          <w:rFonts w:ascii="Times New Roman" w:hAnsi="Times New Roman"/>
          <w:sz w:val="20"/>
          <w:szCs w:val="24"/>
        </w:rPr>
        <w:t xml:space="preserve">, D., </w:t>
      </w:r>
      <w:proofErr w:type="spellStart"/>
      <w:r w:rsidRPr="0059339C">
        <w:rPr>
          <w:rFonts w:ascii="Times New Roman" w:hAnsi="Times New Roman"/>
          <w:sz w:val="20"/>
          <w:szCs w:val="24"/>
        </w:rPr>
        <w:t>Daz</w:t>
      </w:r>
      <w:proofErr w:type="spellEnd"/>
      <w:r w:rsidRPr="0059339C">
        <w:rPr>
          <w:rFonts w:ascii="Times New Roman" w:hAnsi="Times New Roman"/>
          <w:sz w:val="20"/>
          <w:szCs w:val="24"/>
        </w:rPr>
        <w:t xml:space="preserve">, M., </w:t>
      </w:r>
      <w:proofErr w:type="spellStart"/>
      <w:r w:rsidRPr="0059339C">
        <w:rPr>
          <w:rFonts w:ascii="Times New Roman" w:hAnsi="Times New Roman"/>
          <w:sz w:val="20"/>
          <w:szCs w:val="24"/>
        </w:rPr>
        <w:t>Ellenrieder</w:t>
      </w:r>
      <w:proofErr w:type="spellEnd"/>
      <w:r w:rsidRPr="0059339C">
        <w:rPr>
          <w:rFonts w:ascii="Times New Roman" w:hAnsi="Times New Roman"/>
          <w:sz w:val="20"/>
          <w:szCs w:val="24"/>
        </w:rPr>
        <w:t xml:space="preserve">, G. and </w:t>
      </w:r>
      <w:proofErr w:type="spellStart"/>
      <w:r w:rsidRPr="0059339C">
        <w:rPr>
          <w:rFonts w:ascii="Times New Roman" w:hAnsi="Times New Roman"/>
          <w:sz w:val="20"/>
          <w:szCs w:val="24"/>
        </w:rPr>
        <w:t>Locatelli</w:t>
      </w:r>
      <w:proofErr w:type="spellEnd"/>
      <w:r w:rsidRPr="0059339C">
        <w:rPr>
          <w:rFonts w:ascii="Times New Roman" w:hAnsi="Times New Roman"/>
          <w:sz w:val="20"/>
          <w:szCs w:val="24"/>
        </w:rPr>
        <w:t xml:space="preserve">, S. (2007). Enzymatic production of biodiesel from cotton seed oil using t – </w:t>
      </w:r>
      <w:proofErr w:type="spellStart"/>
      <w:r w:rsidRPr="0059339C">
        <w:rPr>
          <w:rFonts w:ascii="Times New Roman" w:hAnsi="Times New Roman"/>
          <w:sz w:val="20"/>
          <w:szCs w:val="24"/>
        </w:rPr>
        <w:t>butanol</w:t>
      </w:r>
      <w:proofErr w:type="spellEnd"/>
      <w:r w:rsidRPr="0059339C">
        <w:rPr>
          <w:rFonts w:ascii="Times New Roman" w:hAnsi="Times New Roman"/>
          <w:sz w:val="20"/>
          <w:szCs w:val="24"/>
        </w:rPr>
        <w:t xml:space="preserve"> as a solvent. </w:t>
      </w:r>
      <w:proofErr w:type="spellStart"/>
      <w:r w:rsidRPr="0059339C">
        <w:rPr>
          <w:rFonts w:ascii="Times New Roman" w:hAnsi="Times New Roman"/>
          <w:sz w:val="20"/>
          <w:szCs w:val="24"/>
        </w:rPr>
        <w:t>Bioresource</w:t>
      </w:r>
      <w:proofErr w:type="spellEnd"/>
      <w:r w:rsidRPr="0059339C">
        <w:rPr>
          <w:rFonts w:ascii="Times New Roman" w:hAnsi="Times New Roman"/>
          <w:sz w:val="20"/>
          <w:szCs w:val="24"/>
        </w:rPr>
        <w:t xml:space="preserve"> Technol. 98: 648 – 65</w:t>
      </w:r>
      <w:r w:rsidR="0059339C" w:rsidRPr="0059339C">
        <w:rPr>
          <w:rFonts w:ascii="Times New Roman" w:hAnsi="Times New Roman"/>
          <w:sz w:val="20"/>
          <w:szCs w:val="24"/>
        </w:rPr>
        <w:t>3</w:t>
      </w:r>
      <w:r w:rsidR="0059339C">
        <w:rPr>
          <w:rFonts w:ascii="Times New Roman" w:hAnsi="Times New Roman"/>
          <w:sz w:val="20"/>
          <w:szCs w:val="24"/>
        </w:rPr>
        <w:t>.</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Ryan, T. W., T. J. Callahan, and L. G. Dodge. 1982. “Characterization of Vegetable Oils for use as Fuel in Diesel Engines”. Proceedings International Conference on Plaint oils as Fuels. American Society of Agricultural Engineers. 4-82: 70-81.</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proofErr w:type="spellStart"/>
      <w:r w:rsidRPr="0059339C">
        <w:rPr>
          <w:rFonts w:ascii="Times New Roman" w:hAnsi="Times New Roman"/>
          <w:sz w:val="20"/>
          <w:szCs w:val="24"/>
        </w:rPr>
        <w:t>Tolgfors</w:t>
      </w:r>
      <w:proofErr w:type="spellEnd"/>
      <w:r w:rsidRPr="0059339C">
        <w:rPr>
          <w:rFonts w:ascii="Times New Roman" w:hAnsi="Times New Roman"/>
          <w:sz w:val="20"/>
          <w:szCs w:val="24"/>
        </w:rPr>
        <w:t xml:space="preserve">, S. (2007). International </w:t>
      </w:r>
      <w:proofErr w:type="spellStart"/>
      <w:r w:rsidRPr="0059339C">
        <w:rPr>
          <w:rFonts w:ascii="Times New Roman" w:hAnsi="Times New Roman"/>
          <w:sz w:val="20"/>
          <w:szCs w:val="24"/>
        </w:rPr>
        <w:t>Biofuels</w:t>
      </w:r>
      <w:proofErr w:type="spellEnd"/>
      <w:r w:rsidRPr="0059339C">
        <w:rPr>
          <w:rFonts w:ascii="Times New Roman" w:hAnsi="Times New Roman"/>
          <w:sz w:val="20"/>
          <w:szCs w:val="24"/>
        </w:rPr>
        <w:t xml:space="preserve"> Conference, Brussels, Retrieved July 6, 2007 from </w:t>
      </w:r>
      <w:hyperlink r:id="rId18" w:history="1">
        <w:r w:rsidRPr="0059339C">
          <w:rPr>
            <w:rStyle w:val="Hyperlink"/>
            <w:rFonts w:ascii="Times New Roman" w:hAnsi="Times New Roman"/>
            <w:sz w:val="20"/>
            <w:szCs w:val="24"/>
          </w:rPr>
          <w:t>http://www.ec.europeeu/externalrelation s/energy/biofuel/speechees.htm</w:t>
        </w:r>
      </w:hyperlink>
      <w:r w:rsidRPr="0059339C">
        <w:rPr>
          <w:rFonts w:ascii="Times New Roman" w:hAnsi="Times New Roman"/>
          <w:sz w:val="20"/>
          <w:szCs w:val="24"/>
        </w:rPr>
        <w:t>.</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USEIA (2007).</w:t>
      </w:r>
      <w:r w:rsidR="0070576D">
        <w:rPr>
          <w:rFonts w:ascii="Times New Roman" w:eastAsiaTheme="minorEastAsia" w:hAnsi="Times New Roman" w:hint="eastAsia"/>
          <w:sz w:val="20"/>
          <w:szCs w:val="24"/>
          <w:lang w:eastAsia="zh-CN"/>
        </w:rPr>
        <w:t xml:space="preserve"> </w:t>
      </w:r>
      <w:r w:rsidRPr="0059339C">
        <w:rPr>
          <w:rFonts w:ascii="Times New Roman" w:hAnsi="Times New Roman"/>
          <w:sz w:val="20"/>
          <w:szCs w:val="24"/>
        </w:rPr>
        <w:t xml:space="preserve">Energy Information Administration. World Proved Reserves of Oil </w:t>
      </w:r>
      <w:r w:rsidRPr="0059339C">
        <w:rPr>
          <w:rFonts w:ascii="Times New Roman" w:hAnsi="Times New Roman"/>
          <w:sz w:val="20"/>
          <w:szCs w:val="24"/>
        </w:rPr>
        <w:lastRenderedPageBreak/>
        <w:t xml:space="preserve">and national gas Retrieved, June, 2007 from </w:t>
      </w:r>
      <w:hyperlink r:id="rId19" w:history="1">
        <w:r w:rsidRPr="0059339C">
          <w:rPr>
            <w:rStyle w:val="Hyperlink"/>
            <w:rFonts w:ascii="Times New Roman" w:hAnsi="Times New Roman"/>
            <w:sz w:val="20"/>
            <w:szCs w:val="24"/>
          </w:rPr>
          <w:t>http://wwweia.docs.gov</w:t>
        </w:r>
      </w:hyperlink>
      <w:r w:rsidRPr="0059339C">
        <w:rPr>
          <w:rFonts w:ascii="Times New Roman" w:hAnsi="Times New Roman"/>
          <w:sz w:val="20"/>
          <w:szCs w:val="24"/>
        </w:rPr>
        <w:t>.</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 xml:space="preserve">Watanabe, Y., Shimada, Y., Sugihara, A., and </w:t>
      </w:r>
      <w:proofErr w:type="spellStart"/>
      <w:r w:rsidRPr="0059339C">
        <w:rPr>
          <w:rFonts w:ascii="Times New Roman" w:hAnsi="Times New Roman"/>
          <w:sz w:val="20"/>
          <w:szCs w:val="24"/>
        </w:rPr>
        <w:t>Tominaga</w:t>
      </w:r>
      <w:proofErr w:type="spellEnd"/>
      <w:r w:rsidRPr="0059339C">
        <w:rPr>
          <w:rFonts w:ascii="Times New Roman" w:hAnsi="Times New Roman"/>
          <w:sz w:val="20"/>
          <w:szCs w:val="24"/>
        </w:rPr>
        <w:t xml:space="preserve">, T. (2002). Conversion of degummed soybean oil to biodiesel fuel with immobilized Candida Antarctica lipase. J. Mol. </w:t>
      </w:r>
      <w:proofErr w:type="spellStart"/>
      <w:r w:rsidRPr="0059339C">
        <w:rPr>
          <w:rFonts w:ascii="Times New Roman" w:hAnsi="Times New Roman"/>
          <w:sz w:val="20"/>
          <w:szCs w:val="24"/>
        </w:rPr>
        <w:t>Catal</w:t>
      </w:r>
      <w:proofErr w:type="spellEnd"/>
      <w:r w:rsidRPr="0059339C">
        <w:rPr>
          <w:rFonts w:ascii="Times New Roman" w:hAnsi="Times New Roman"/>
          <w:sz w:val="20"/>
          <w:szCs w:val="24"/>
        </w:rPr>
        <w:t xml:space="preserve">. B: </w:t>
      </w:r>
      <w:proofErr w:type="spellStart"/>
      <w:r w:rsidRPr="0059339C">
        <w:rPr>
          <w:rFonts w:ascii="Times New Roman" w:hAnsi="Times New Roman"/>
          <w:sz w:val="20"/>
          <w:szCs w:val="24"/>
        </w:rPr>
        <w:t>Enzym</w:t>
      </w:r>
      <w:proofErr w:type="spellEnd"/>
      <w:r w:rsidRPr="0059339C">
        <w:rPr>
          <w:rFonts w:ascii="Times New Roman" w:hAnsi="Times New Roman"/>
          <w:sz w:val="20"/>
          <w:szCs w:val="24"/>
        </w:rPr>
        <w:t>. 17: 151 – 155 [23]</w:t>
      </w:r>
      <w:r w:rsidR="00462B0F" w:rsidRPr="0059339C">
        <w:rPr>
          <w:rFonts w:ascii="Times New Roman" w:hAnsi="Times New Roman"/>
          <w:sz w:val="20"/>
          <w:szCs w:val="24"/>
        </w:rPr>
        <w:t>.</w:t>
      </w:r>
      <w:r w:rsidRPr="0059339C">
        <w:rPr>
          <w:rFonts w:ascii="Times New Roman" w:hAnsi="Times New Roman"/>
          <w:sz w:val="20"/>
          <w:szCs w:val="24"/>
        </w:rPr>
        <w:t xml:space="preserve"> </w:t>
      </w:r>
    </w:p>
    <w:p w:rsid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 xml:space="preserve">Wesley Fallon, </w:t>
      </w:r>
      <w:proofErr w:type="spellStart"/>
      <w:r w:rsidRPr="0059339C">
        <w:rPr>
          <w:rFonts w:ascii="Times New Roman" w:hAnsi="Times New Roman"/>
          <w:sz w:val="20"/>
          <w:szCs w:val="24"/>
        </w:rPr>
        <w:t>Kyrk</w:t>
      </w:r>
      <w:r w:rsidR="0059339C" w:rsidRPr="0059339C">
        <w:rPr>
          <w:rFonts w:ascii="Times New Roman" w:hAnsi="Times New Roman"/>
          <w:sz w:val="20"/>
          <w:szCs w:val="24"/>
        </w:rPr>
        <w:t>e</w:t>
      </w:r>
      <w:proofErr w:type="spellEnd"/>
      <w:r w:rsidR="0059339C">
        <w:rPr>
          <w:rFonts w:ascii="Times New Roman" w:hAnsi="Times New Roman"/>
          <w:sz w:val="20"/>
          <w:szCs w:val="24"/>
        </w:rPr>
        <w:t xml:space="preserve"> </w:t>
      </w:r>
      <w:proofErr w:type="spellStart"/>
      <w:r w:rsidR="0059339C" w:rsidRPr="0059339C">
        <w:rPr>
          <w:rFonts w:ascii="Times New Roman" w:hAnsi="Times New Roman"/>
          <w:sz w:val="20"/>
          <w:szCs w:val="24"/>
        </w:rPr>
        <w:t>G</w:t>
      </w:r>
      <w:r w:rsidRPr="0059339C">
        <w:rPr>
          <w:rFonts w:ascii="Times New Roman" w:hAnsi="Times New Roman"/>
          <w:sz w:val="20"/>
          <w:szCs w:val="24"/>
        </w:rPr>
        <w:t>audreau</w:t>
      </w:r>
      <w:proofErr w:type="spellEnd"/>
      <w:r w:rsidR="0059339C" w:rsidRPr="0059339C">
        <w:rPr>
          <w:rFonts w:ascii="Times New Roman" w:hAnsi="Times New Roman"/>
          <w:sz w:val="20"/>
          <w:szCs w:val="24"/>
        </w:rPr>
        <w:t>,</w:t>
      </w:r>
      <w:r w:rsidR="0059339C">
        <w:rPr>
          <w:rFonts w:ascii="Times New Roman" w:hAnsi="Times New Roman"/>
          <w:sz w:val="20"/>
          <w:szCs w:val="24"/>
        </w:rPr>
        <w:t xml:space="preserve"> </w:t>
      </w:r>
      <w:r w:rsidR="0059339C" w:rsidRPr="0059339C">
        <w:rPr>
          <w:rFonts w:ascii="Times New Roman" w:hAnsi="Times New Roman"/>
          <w:sz w:val="20"/>
          <w:szCs w:val="24"/>
        </w:rPr>
        <w:t>N</w:t>
      </w:r>
      <w:r w:rsidRPr="0059339C">
        <w:rPr>
          <w:rFonts w:ascii="Times New Roman" w:hAnsi="Times New Roman"/>
          <w:sz w:val="20"/>
          <w:szCs w:val="24"/>
        </w:rPr>
        <w:t>ora Kirkpatrick</w:t>
      </w:r>
      <w:r w:rsidR="006F58A8" w:rsidRPr="0059339C">
        <w:rPr>
          <w:rFonts w:ascii="Times New Roman" w:hAnsi="Times New Roman"/>
          <w:sz w:val="20"/>
          <w:szCs w:val="24"/>
        </w:rPr>
        <w:t xml:space="preserve"> &amp; </w:t>
      </w:r>
      <w:r w:rsidRPr="0059339C">
        <w:rPr>
          <w:rFonts w:ascii="Times New Roman" w:hAnsi="Times New Roman"/>
          <w:sz w:val="20"/>
          <w:szCs w:val="24"/>
        </w:rPr>
        <w:t xml:space="preserve">Isabelle </w:t>
      </w:r>
      <w:proofErr w:type="spellStart"/>
      <w:r w:rsidRPr="0059339C">
        <w:rPr>
          <w:rFonts w:ascii="Times New Roman" w:hAnsi="Times New Roman"/>
          <w:sz w:val="20"/>
          <w:szCs w:val="24"/>
        </w:rPr>
        <w:t>Turcotte</w:t>
      </w:r>
      <w:proofErr w:type="spellEnd"/>
      <w:r w:rsidRPr="0059339C">
        <w:rPr>
          <w:rFonts w:ascii="Times New Roman" w:hAnsi="Times New Roman"/>
          <w:sz w:val="20"/>
          <w:szCs w:val="24"/>
        </w:rPr>
        <w:t xml:space="preserve">” The Design and Construction of a Small-Scale Biodiesel Plant” December 15, 2006 </w:t>
      </w:r>
      <w:proofErr w:type="spellStart"/>
      <w:r w:rsidRPr="0059339C">
        <w:rPr>
          <w:rFonts w:ascii="Times New Roman" w:hAnsi="Times New Roman"/>
          <w:sz w:val="20"/>
          <w:szCs w:val="24"/>
        </w:rPr>
        <w:t>Bellairs</w:t>
      </w:r>
      <w:proofErr w:type="spellEnd"/>
      <w:r w:rsidRPr="0059339C">
        <w:rPr>
          <w:rFonts w:ascii="Times New Roman" w:hAnsi="Times New Roman"/>
          <w:sz w:val="20"/>
          <w:szCs w:val="24"/>
        </w:rPr>
        <w:t xml:space="preserve"> Research Institute – McGill Universit</w:t>
      </w:r>
      <w:r w:rsidR="0059339C" w:rsidRPr="0059339C">
        <w:rPr>
          <w:rFonts w:ascii="Times New Roman" w:hAnsi="Times New Roman"/>
          <w:sz w:val="20"/>
          <w:szCs w:val="24"/>
        </w:rPr>
        <w:t>y</w:t>
      </w:r>
      <w:r w:rsidR="0059339C">
        <w:rPr>
          <w:rFonts w:ascii="Times New Roman" w:hAnsi="Times New Roman"/>
          <w:sz w:val="20"/>
          <w:szCs w:val="24"/>
        </w:rPr>
        <w:t>.</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Yuan, Y., Hansen and Zhang, Q. (2004)</w:t>
      </w:r>
      <w:r w:rsidR="0059339C" w:rsidRPr="0059339C">
        <w:rPr>
          <w:rFonts w:ascii="Times New Roman" w:hAnsi="Times New Roman"/>
          <w:sz w:val="20"/>
          <w:szCs w:val="24"/>
        </w:rPr>
        <w:t>.</w:t>
      </w:r>
      <w:r w:rsidR="0059339C">
        <w:rPr>
          <w:rFonts w:ascii="Times New Roman" w:hAnsi="Times New Roman"/>
          <w:sz w:val="20"/>
          <w:szCs w:val="24"/>
        </w:rPr>
        <w:t xml:space="preserve"> </w:t>
      </w:r>
      <w:r w:rsidR="0059339C" w:rsidRPr="0059339C">
        <w:rPr>
          <w:rFonts w:ascii="Times New Roman" w:hAnsi="Times New Roman"/>
          <w:sz w:val="20"/>
          <w:szCs w:val="24"/>
        </w:rPr>
        <w:t>T</w:t>
      </w:r>
      <w:r w:rsidRPr="0059339C">
        <w:rPr>
          <w:rFonts w:ascii="Times New Roman" w:hAnsi="Times New Roman"/>
          <w:sz w:val="20"/>
          <w:szCs w:val="24"/>
        </w:rPr>
        <w:t>he specific gravity of Biodiesel Fuels and their blends with Diesel fuel. Agricultural Engineering International: the CIGR Journal of Science Research and Development. EE04 004 Vol. VI.</w:t>
      </w:r>
    </w:p>
    <w:p w:rsidR="006F58A8"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Yuan, Y., Hansen, A. and Zhang, Q. (2004). The specific gravity of biodiesel fuels and their blends with diesel fuel. Agric. Eng. Int.: The CIGR Journal of Scientific Research and Development. Manuscript EE04004, Vol. VI</w:t>
      </w:r>
      <w:r w:rsidR="00462B0F" w:rsidRPr="0059339C">
        <w:rPr>
          <w:rFonts w:ascii="Times New Roman" w:hAnsi="Times New Roman"/>
          <w:sz w:val="20"/>
          <w:szCs w:val="24"/>
        </w:rPr>
        <w:t>.</w:t>
      </w:r>
      <w:r w:rsidRPr="0059339C">
        <w:rPr>
          <w:rFonts w:ascii="Times New Roman" w:hAnsi="Times New Roman"/>
          <w:sz w:val="20"/>
          <w:szCs w:val="24"/>
        </w:rPr>
        <w:t xml:space="preserve"> </w:t>
      </w:r>
    </w:p>
    <w:p w:rsidR="00BB01BC" w:rsidRPr="0059339C" w:rsidRDefault="006F58A8"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Z</w:t>
      </w:r>
      <w:r w:rsidR="00BB01BC" w:rsidRPr="0059339C">
        <w:rPr>
          <w:rFonts w:ascii="Times New Roman" w:hAnsi="Times New Roman"/>
          <w:sz w:val="20"/>
          <w:szCs w:val="24"/>
        </w:rPr>
        <w:t xml:space="preserve">hang, Y., </w:t>
      </w:r>
      <w:proofErr w:type="spellStart"/>
      <w:r w:rsidR="00BB01BC" w:rsidRPr="0059339C">
        <w:rPr>
          <w:rFonts w:ascii="Times New Roman" w:hAnsi="Times New Roman"/>
          <w:sz w:val="20"/>
          <w:szCs w:val="24"/>
        </w:rPr>
        <w:t>Dube</w:t>
      </w:r>
      <w:proofErr w:type="spellEnd"/>
      <w:r w:rsidR="00BB01BC" w:rsidRPr="0059339C">
        <w:rPr>
          <w:rFonts w:ascii="Times New Roman" w:hAnsi="Times New Roman"/>
          <w:sz w:val="20"/>
          <w:szCs w:val="24"/>
        </w:rPr>
        <w:t xml:space="preserve">, M. A., McLean, D. D., and </w:t>
      </w:r>
      <w:proofErr w:type="spellStart"/>
      <w:r w:rsidR="00BB01BC" w:rsidRPr="0059339C">
        <w:rPr>
          <w:rFonts w:ascii="Times New Roman" w:hAnsi="Times New Roman"/>
          <w:sz w:val="20"/>
          <w:szCs w:val="24"/>
        </w:rPr>
        <w:t>Kates</w:t>
      </w:r>
      <w:proofErr w:type="spellEnd"/>
      <w:r w:rsidR="00BB01BC" w:rsidRPr="0059339C">
        <w:rPr>
          <w:rFonts w:ascii="Times New Roman" w:hAnsi="Times New Roman"/>
          <w:sz w:val="20"/>
          <w:szCs w:val="24"/>
        </w:rPr>
        <w:t xml:space="preserve">, M. (2003). Biodiesel production from waste cooking oil: 1. Process design and technological assessment. </w:t>
      </w:r>
      <w:proofErr w:type="spellStart"/>
      <w:r w:rsidR="00BB01BC" w:rsidRPr="0059339C">
        <w:rPr>
          <w:rFonts w:ascii="Times New Roman" w:hAnsi="Times New Roman"/>
          <w:sz w:val="20"/>
          <w:szCs w:val="24"/>
        </w:rPr>
        <w:t>Bioresource</w:t>
      </w:r>
      <w:proofErr w:type="spellEnd"/>
      <w:r w:rsidR="00BB01BC" w:rsidRPr="0059339C">
        <w:rPr>
          <w:rFonts w:ascii="Times New Roman" w:hAnsi="Times New Roman"/>
          <w:sz w:val="20"/>
          <w:szCs w:val="24"/>
        </w:rPr>
        <w:t xml:space="preserve"> Technol. 89: 1 - 16</w:t>
      </w:r>
      <w:r w:rsidR="00462B0F" w:rsidRPr="0059339C">
        <w:rPr>
          <w:rFonts w:ascii="Times New Roman" w:hAnsi="Times New Roman"/>
          <w:sz w:val="20"/>
          <w:szCs w:val="24"/>
        </w:rPr>
        <w:t>.</w:t>
      </w:r>
      <w:r w:rsidRPr="0059339C">
        <w:rPr>
          <w:rFonts w:ascii="Times New Roman" w:hAnsi="Times New Roman"/>
          <w:sz w:val="20"/>
          <w:szCs w:val="24"/>
        </w:rPr>
        <w:t xml:space="preserve"> </w:t>
      </w:r>
    </w:p>
    <w:p w:rsidR="00BB01BC" w:rsidRPr="0059339C" w:rsidRDefault="00BB01BC" w:rsidP="0059339C">
      <w:pPr>
        <w:pStyle w:val="ListParagraph"/>
        <w:numPr>
          <w:ilvl w:val="0"/>
          <w:numId w:val="2"/>
        </w:numPr>
        <w:tabs>
          <w:tab w:val="right" w:pos="4365"/>
        </w:tabs>
        <w:snapToGrid w:val="0"/>
        <w:spacing w:after="0" w:line="240" w:lineRule="auto"/>
        <w:jc w:val="both"/>
        <w:rPr>
          <w:rFonts w:ascii="Times New Roman" w:hAnsi="Times New Roman"/>
          <w:sz w:val="20"/>
          <w:szCs w:val="24"/>
        </w:rPr>
      </w:pPr>
      <w:r w:rsidRPr="0059339C">
        <w:rPr>
          <w:rFonts w:ascii="Times New Roman" w:hAnsi="Times New Roman"/>
          <w:sz w:val="20"/>
          <w:szCs w:val="24"/>
        </w:rPr>
        <w:t>Zimbabwe</w:t>
      </w:r>
      <w:r w:rsidR="0059339C" w:rsidRPr="0059339C">
        <w:rPr>
          <w:rFonts w:ascii="Times New Roman" w:hAnsi="Times New Roman"/>
          <w:sz w:val="20"/>
          <w:szCs w:val="24"/>
        </w:rPr>
        <w:t>,</w:t>
      </w:r>
      <w:r w:rsidR="0059339C">
        <w:rPr>
          <w:rFonts w:ascii="Times New Roman" w:hAnsi="Times New Roman"/>
          <w:sz w:val="20"/>
          <w:szCs w:val="24"/>
        </w:rPr>
        <w:t xml:space="preserve"> </w:t>
      </w:r>
      <w:proofErr w:type="spellStart"/>
      <w:r w:rsidR="0059339C" w:rsidRPr="0059339C">
        <w:rPr>
          <w:rFonts w:ascii="Times New Roman" w:hAnsi="Times New Roman"/>
          <w:sz w:val="20"/>
          <w:szCs w:val="24"/>
        </w:rPr>
        <w:t>H</w:t>
      </w:r>
      <w:r w:rsidRPr="0059339C">
        <w:rPr>
          <w:rFonts w:ascii="Times New Roman" w:hAnsi="Times New Roman"/>
          <w:sz w:val="20"/>
          <w:szCs w:val="24"/>
        </w:rPr>
        <w:t>arald</w:t>
      </w:r>
      <w:proofErr w:type="spellEnd"/>
      <w:r w:rsidRPr="0059339C">
        <w:rPr>
          <w:rFonts w:ascii="Times New Roman" w:hAnsi="Times New Roman"/>
          <w:sz w:val="20"/>
          <w:szCs w:val="24"/>
        </w:rPr>
        <w:t>. Chemical process of Making Biodiesel</w:t>
      </w:r>
      <w:r w:rsidR="0059339C" w:rsidRPr="0059339C">
        <w:rPr>
          <w:rFonts w:ascii="Times New Roman" w:hAnsi="Times New Roman"/>
          <w:sz w:val="20"/>
          <w:szCs w:val="24"/>
        </w:rPr>
        <w:t>.</w:t>
      </w:r>
      <w:r w:rsidR="0059339C">
        <w:rPr>
          <w:rFonts w:ascii="Times New Roman" w:hAnsi="Times New Roman"/>
          <w:sz w:val="20"/>
          <w:szCs w:val="24"/>
        </w:rPr>
        <w:t xml:space="preserve"> </w:t>
      </w:r>
      <w:r w:rsidR="0059339C" w:rsidRPr="0059339C">
        <w:rPr>
          <w:rFonts w:ascii="Times New Roman" w:hAnsi="Times New Roman"/>
          <w:sz w:val="20"/>
          <w:szCs w:val="24"/>
        </w:rPr>
        <w:t>R</w:t>
      </w:r>
      <w:r w:rsidRPr="0059339C">
        <w:rPr>
          <w:rFonts w:ascii="Times New Roman" w:hAnsi="Times New Roman"/>
          <w:sz w:val="20"/>
          <w:szCs w:val="24"/>
        </w:rPr>
        <w:t>etrieved January 24, 2008 from http://www.africa.com/chemicalprocessofmakingbiodiesel/jan/24/2008.</w:t>
      </w:r>
    </w:p>
    <w:p w:rsidR="0059339C" w:rsidRDefault="0059339C" w:rsidP="0059339C">
      <w:pPr>
        <w:tabs>
          <w:tab w:val="right" w:pos="4365"/>
        </w:tabs>
        <w:snapToGrid w:val="0"/>
        <w:spacing w:after="0" w:line="240" w:lineRule="auto"/>
        <w:ind w:left="425" w:hanging="425"/>
        <w:jc w:val="both"/>
        <w:rPr>
          <w:rFonts w:ascii="Times New Roman" w:hAnsi="Times New Roman"/>
          <w:sz w:val="20"/>
        </w:rPr>
        <w:sectPr w:rsidR="0059339C" w:rsidSect="0059339C">
          <w:type w:val="continuous"/>
          <w:pgSz w:w="12240" w:h="15840" w:code="1"/>
          <w:pgMar w:top="1440" w:right="1440" w:bottom="1440" w:left="1440" w:header="720" w:footer="720" w:gutter="0"/>
          <w:cols w:num="2" w:space="550"/>
          <w:docGrid w:linePitch="360"/>
        </w:sectPr>
      </w:pPr>
    </w:p>
    <w:p w:rsidR="00BB01BC" w:rsidRPr="0059339C" w:rsidRDefault="00BB01BC" w:rsidP="0059339C">
      <w:pPr>
        <w:tabs>
          <w:tab w:val="right" w:pos="4365"/>
        </w:tabs>
        <w:snapToGrid w:val="0"/>
        <w:spacing w:after="0" w:line="240" w:lineRule="auto"/>
        <w:ind w:left="425" w:hanging="425"/>
        <w:jc w:val="both"/>
        <w:rPr>
          <w:rFonts w:ascii="Times New Roman" w:hAnsi="Times New Roman"/>
          <w:sz w:val="20"/>
        </w:rPr>
      </w:pPr>
    </w:p>
    <w:p w:rsidR="006F58A8" w:rsidRPr="0059339C" w:rsidRDefault="006F58A8" w:rsidP="0059339C">
      <w:pPr>
        <w:tabs>
          <w:tab w:val="right" w:pos="4365"/>
        </w:tabs>
        <w:snapToGrid w:val="0"/>
        <w:spacing w:after="0" w:line="240" w:lineRule="auto"/>
        <w:ind w:left="425" w:hanging="425"/>
        <w:jc w:val="both"/>
        <w:rPr>
          <w:rFonts w:ascii="Times New Roman" w:eastAsiaTheme="minorEastAsia" w:hAnsi="Times New Roman"/>
          <w:sz w:val="20"/>
          <w:lang w:eastAsia="zh-CN"/>
        </w:rPr>
      </w:pPr>
      <w:bookmarkStart w:id="0" w:name="_GoBack"/>
      <w:bookmarkEnd w:id="0"/>
    </w:p>
    <w:p w:rsidR="0059339C" w:rsidRPr="0059339C" w:rsidRDefault="0059339C" w:rsidP="0059339C">
      <w:pPr>
        <w:tabs>
          <w:tab w:val="right" w:pos="4365"/>
        </w:tabs>
        <w:snapToGrid w:val="0"/>
        <w:spacing w:after="0" w:line="240" w:lineRule="auto"/>
        <w:ind w:left="425" w:hanging="425"/>
        <w:jc w:val="both"/>
        <w:rPr>
          <w:rFonts w:ascii="Times New Roman" w:eastAsiaTheme="minorEastAsia" w:hAnsi="Times New Roman"/>
          <w:sz w:val="20"/>
          <w:lang w:eastAsia="zh-CN"/>
        </w:rPr>
      </w:pPr>
    </w:p>
    <w:p w:rsidR="008F2F6B" w:rsidRPr="0059339C" w:rsidRDefault="00626663" w:rsidP="0059339C">
      <w:pPr>
        <w:tabs>
          <w:tab w:val="right" w:pos="4365"/>
        </w:tabs>
        <w:snapToGrid w:val="0"/>
        <w:spacing w:after="0" w:line="240" w:lineRule="auto"/>
        <w:ind w:left="425" w:hanging="425"/>
        <w:jc w:val="both"/>
        <w:rPr>
          <w:rFonts w:ascii="Times New Roman" w:hAnsi="Times New Roman"/>
          <w:sz w:val="20"/>
        </w:rPr>
      </w:pPr>
      <w:r>
        <w:rPr>
          <w:rFonts w:ascii="Times New Roman" w:eastAsiaTheme="minorEastAsia" w:hAnsi="Times New Roman" w:hint="eastAsia"/>
          <w:sz w:val="20"/>
          <w:lang w:eastAsia="zh-CN"/>
        </w:rPr>
        <w:t>8</w:t>
      </w:r>
      <w:r w:rsidR="006F58A8" w:rsidRPr="0059339C">
        <w:rPr>
          <w:rFonts w:ascii="Times New Roman" w:hAnsi="Times New Roman"/>
          <w:sz w:val="20"/>
        </w:rPr>
        <w:t>/2</w:t>
      </w:r>
      <w:r>
        <w:rPr>
          <w:rFonts w:ascii="Times New Roman" w:eastAsiaTheme="minorEastAsia" w:hAnsi="Times New Roman" w:hint="eastAsia"/>
          <w:sz w:val="20"/>
          <w:lang w:eastAsia="zh-CN"/>
        </w:rPr>
        <w:t>5</w:t>
      </w:r>
      <w:r w:rsidR="006F58A8" w:rsidRPr="0059339C">
        <w:rPr>
          <w:rFonts w:ascii="Times New Roman" w:hAnsi="Times New Roman"/>
          <w:sz w:val="20"/>
        </w:rPr>
        <w:t>/2017</w:t>
      </w:r>
    </w:p>
    <w:sectPr w:rsidR="008F2F6B" w:rsidRPr="0059339C" w:rsidSect="006F58A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77B" w:rsidRDefault="00D9477B" w:rsidP="006F58A8">
      <w:pPr>
        <w:spacing w:after="0" w:line="240" w:lineRule="auto"/>
      </w:pPr>
      <w:r>
        <w:separator/>
      </w:r>
    </w:p>
  </w:endnote>
  <w:endnote w:type="continuationSeparator" w:id="0">
    <w:p w:rsidR="00D9477B" w:rsidRDefault="00D9477B" w:rsidP="006F58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39C" w:rsidRPr="00453EF6" w:rsidRDefault="00A01AEA" w:rsidP="00453EF6">
    <w:pPr>
      <w:spacing w:after="0" w:line="240" w:lineRule="auto"/>
      <w:jc w:val="center"/>
      <w:rPr>
        <w:rFonts w:ascii="Times New Roman" w:hAnsi="Times New Roman"/>
        <w:sz w:val="20"/>
      </w:rPr>
    </w:pPr>
    <w:r w:rsidRPr="00453EF6">
      <w:rPr>
        <w:rFonts w:ascii="Times New Roman" w:hAnsi="Times New Roman"/>
        <w:sz w:val="20"/>
      </w:rPr>
      <w:fldChar w:fldCharType="begin"/>
    </w:r>
    <w:r w:rsidR="00453EF6" w:rsidRPr="00453EF6">
      <w:rPr>
        <w:rFonts w:ascii="Times New Roman" w:hAnsi="Times New Roman"/>
        <w:sz w:val="20"/>
      </w:rPr>
      <w:instrText xml:space="preserve"> page </w:instrText>
    </w:r>
    <w:r w:rsidRPr="00453EF6">
      <w:rPr>
        <w:rFonts w:ascii="Times New Roman" w:hAnsi="Times New Roman"/>
        <w:sz w:val="20"/>
      </w:rPr>
      <w:fldChar w:fldCharType="separate"/>
    </w:r>
    <w:r w:rsidR="00AC0418">
      <w:rPr>
        <w:rFonts w:ascii="Times New Roman" w:hAnsi="Times New Roman"/>
        <w:noProof/>
        <w:sz w:val="20"/>
      </w:rPr>
      <w:t>98</w:t>
    </w:r>
    <w:r w:rsidRPr="00453EF6">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77B" w:rsidRDefault="00D9477B" w:rsidP="006F58A8">
      <w:pPr>
        <w:spacing w:after="0" w:line="240" w:lineRule="auto"/>
      </w:pPr>
      <w:r>
        <w:separator/>
      </w:r>
    </w:p>
  </w:footnote>
  <w:footnote w:type="continuationSeparator" w:id="0">
    <w:p w:rsidR="00D9477B" w:rsidRDefault="00D9477B" w:rsidP="006F58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EF6" w:rsidRPr="00453EF6" w:rsidRDefault="00453EF6" w:rsidP="00453EF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olor w:val="0000FF"/>
        <w:sz w:val="20"/>
        <w:szCs w:val="20"/>
      </w:rPr>
    </w:pPr>
    <w:r w:rsidRPr="00453EF6">
      <w:rPr>
        <w:rFonts w:ascii="Times New Roman" w:hAnsi="Times New Roman" w:hint="eastAsia"/>
        <w:sz w:val="20"/>
        <w:szCs w:val="20"/>
      </w:rPr>
      <w:tab/>
    </w:r>
    <w:r w:rsidRPr="00453EF6">
      <w:rPr>
        <w:rFonts w:ascii="Times New Roman" w:hAnsi="Times New Roman"/>
        <w:sz w:val="20"/>
        <w:szCs w:val="20"/>
      </w:rPr>
      <w:t>Report and Opinion 201</w:t>
    </w:r>
    <w:r w:rsidRPr="00453EF6">
      <w:rPr>
        <w:rFonts w:ascii="Times New Roman" w:hAnsi="Times New Roman" w:hint="eastAsia"/>
        <w:sz w:val="20"/>
        <w:szCs w:val="20"/>
      </w:rPr>
      <w:t>7</w:t>
    </w:r>
    <w:r w:rsidRPr="00453EF6">
      <w:rPr>
        <w:rFonts w:ascii="Times New Roman" w:hAnsi="Times New Roman"/>
        <w:sz w:val="20"/>
        <w:szCs w:val="20"/>
      </w:rPr>
      <w:t>;</w:t>
    </w:r>
    <w:r w:rsidRPr="00453EF6">
      <w:rPr>
        <w:rFonts w:ascii="Times New Roman" w:hAnsi="Times New Roman" w:hint="eastAsia"/>
        <w:sz w:val="20"/>
        <w:szCs w:val="20"/>
      </w:rPr>
      <w:t>9</w:t>
    </w:r>
    <w:r w:rsidRPr="00453EF6">
      <w:rPr>
        <w:rFonts w:ascii="Times New Roman" w:hAnsi="Times New Roman"/>
        <w:sz w:val="20"/>
        <w:szCs w:val="20"/>
      </w:rPr>
      <w:t>(</w:t>
    </w:r>
    <w:r w:rsidRPr="00453EF6">
      <w:rPr>
        <w:rFonts w:ascii="Times New Roman" w:hAnsi="Times New Roman" w:hint="eastAsia"/>
        <w:sz w:val="20"/>
        <w:szCs w:val="20"/>
      </w:rPr>
      <w:t>8</w:t>
    </w:r>
    <w:r w:rsidRPr="00453EF6">
      <w:rPr>
        <w:rFonts w:ascii="Times New Roman" w:hAnsi="Times New Roman"/>
        <w:sz w:val="20"/>
        <w:szCs w:val="20"/>
      </w:rPr>
      <w:t>)</w:t>
    </w:r>
    <w:r w:rsidRPr="00453EF6">
      <w:rPr>
        <w:rFonts w:ascii="Times New Roman" w:hAnsi="Times New Roman" w:hint="eastAsia"/>
        <w:sz w:val="20"/>
        <w:szCs w:val="20"/>
      </w:rPr>
      <w:t xml:space="preserve">    </w:t>
    </w:r>
    <w:r w:rsidRPr="00453EF6">
      <w:rPr>
        <w:rFonts w:ascii="Times New Roman" w:hAnsi="Times New Roman" w:hint="eastAsia"/>
        <w:sz w:val="20"/>
        <w:szCs w:val="20"/>
      </w:rPr>
      <w:tab/>
      <w:t xml:space="preserve">      </w:t>
    </w:r>
    <w:hyperlink r:id="rId1" w:history="1">
      <w:r w:rsidRPr="00453EF6">
        <w:rPr>
          <w:rStyle w:val="Hyperlink"/>
          <w:rFonts w:ascii="Times New Roman" w:hAnsi="Times New Roman"/>
          <w:color w:val="0000FF"/>
          <w:sz w:val="20"/>
          <w:szCs w:val="20"/>
        </w:rPr>
        <w:t>http://www.sciencepub.net/report</w:t>
      </w:r>
    </w:hyperlink>
  </w:p>
  <w:p w:rsidR="00453EF6" w:rsidRPr="00453EF6" w:rsidRDefault="00453EF6" w:rsidP="00453EF6">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75353"/>
    <w:multiLevelType w:val="hybridMultilevel"/>
    <w:tmpl w:val="B18A98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4A4068"/>
    <w:multiLevelType w:val="hybridMultilevel"/>
    <w:tmpl w:val="4548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BB01BC"/>
    <w:rsid w:val="000E7DD7"/>
    <w:rsid w:val="001171CA"/>
    <w:rsid w:val="00165EFB"/>
    <w:rsid w:val="0032205C"/>
    <w:rsid w:val="00434A1B"/>
    <w:rsid w:val="00453EF6"/>
    <w:rsid w:val="00462B0F"/>
    <w:rsid w:val="004D3D82"/>
    <w:rsid w:val="0059339C"/>
    <w:rsid w:val="005E4E04"/>
    <w:rsid w:val="00626663"/>
    <w:rsid w:val="00683859"/>
    <w:rsid w:val="006B5A4A"/>
    <w:rsid w:val="006F58A8"/>
    <w:rsid w:val="0070576D"/>
    <w:rsid w:val="0087655D"/>
    <w:rsid w:val="008F2F6B"/>
    <w:rsid w:val="009D4E98"/>
    <w:rsid w:val="00A01AEA"/>
    <w:rsid w:val="00AC0418"/>
    <w:rsid w:val="00AD0290"/>
    <w:rsid w:val="00B07B27"/>
    <w:rsid w:val="00BB01BC"/>
    <w:rsid w:val="00C25BD4"/>
    <w:rsid w:val="00D43184"/>
    <w:rsid w:val="00D9477B"/>
    <w:rsid w:val="00ED065F"/>
    <w:rsid w:val="00F239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6" type="connector" idref="#AutoShape 5"/>
        <o:r id="V:Rule7" type="connector" idref="#AutoShape 3"/>
        <o:r id="V:Rule8" type="connector" idref="#AutoShape 12"/>
        <o:r id="V:Rule9" type="connector" idref="#AutoShape 4"/>
        <o:r id="V:Rule10"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1B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1BC"/>
    <w:pPr>
      <w:ind w:left="720"/>
      <w:contextualSpacing/>
    </w:pPr>
  </w:style>
  <w:style w:type="character" w:styleId="Hyperlink">
    <w:name w:val="Hyperlink"/>
    <w:uiPriority w:val="99"/>
    <w:unhideWhenUsed/>
    <w:rsid w:val="00BB01BC"/>
    <w:rPr>
      <w:color w:val="0563C1"/>
      <w:u w:val="single"/>
    </w:rPr>
  </w:style>
  <w:style w:type="paragraph" w:styleId="BalloonText">
    <w:name w:val="Balloon Text"/>
    <w:basedOn w:val="Normal"/>
    <w:link w:val="BalloonTextChar"/>
    <w:uiPriority w:val="99"/>
    <w:semiHidden/>
    <w:unhideWhenUsed/>
    <w:rsid w:val="00B07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B27"/>
    <w:rPr>
      <w:rFonts w:ascii="Tahoma" w:eastAsia="Calibri" w:hAnsi="Tahoma" w:cs="Tahoma"/>
      <w:sz w:val="16"/>
      <w:szCs w:val="16"/>
    </w:rPr>
  </w:style>
  <w:style w:type="paragraph" w:styleId="Header">
    <w:name w:val="header"/>
    <w:basedOn w:val="Normal"/>
    <w:link w:val="HeaderChar"/>
    <w:uiPriority w:val="99"/>
    <w:semiHidden/>
    <w:unhideWhenUsed/>
    <w:rsid w:val="006F58A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F58A8"/>
    <w:rPr>
      <w:rFonts w:ascii="Calibri" w:eastAsia="Calibri" w:hAnsi="Calibri" w:cs="Times New Roman"/>
      <w:sz w:val="18"/>
      <w:szCs w:val="18"/>
    </w:rPr>
  </w:style>
  <w:style w:type="paragraph" w:styleId="Footer">
    <w:name w:val="footer"/>
    <w:basedOn w:val="Normal"/>
    <w:link w:val="FooterChar"/>
    <w:uiPriority w:val="99"/>
    <w:semiHidden/>
    <w:unhideWhenUsed/>
    <w:rsid w:val="006F58A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F58A8"/>
    <w:rPr>
      <w:rFonts w:ascii="Calibri" w:eastAsia="Calibri" w:hAnsi="Calibri" w:cs="Times New Roman"/>
      <w:sz w:val="18"/>
      <w:szCs w:val="18"/>
    </w:rPr>
  </w:style>
  <w:style w:type="paragraph" w:customStyle="1" w:styleId="Text">
    <w:name w:val="Text"/>
    <w:basedOn w:val="Normal"/>
    <w:rsid w:val="0059339C"/>
    <w:pPr>
      <w:widowControl w:val="0"/>
      <w:autoSpaceDE w:val="0"/>
      <w:autoSpaceDN w:val="0"/>
      <w:spacing w:after="0" w:line="252" w:lineRule="auto"/>
      <w:ind w:firstLine="202"/>
      <w:jc w:val="both"/>
    </w:pPr>
    <w:rPr>
      <w:rFonts w:ascii="Times New Roman" w:eastAsia="PMingLiU"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port" TargetMode="External"/><Relationship Id="rId13" Type="http://schemas.openxmlformats.org/officeDocument/2006/relationships/image" Target="media/image2.emf"/><Relationship Id="rId18" Type="http://schemas.openxmlformats.org/officeDocument/2006/relationships/hyperlink" Target="http://www.ec.europeeu/externalrelation%20s/energy/biofuel/speechees.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benga.odesanmi@fedpoffaonline.edu.ng" TargetMode="External"/><Relationship Id="rId12" Type="http://schemas.openxmlformats.org/officeDocument/2006/relationships/image" Target="media/image1.emf"/><Relationship Id="rId17" Type="http://schemas.openxmlformats.org/officeDocument/2006/relationships/hyperlink" Target="http://www.ec.europeeu/externalrelation%20s/energy/biofuel/speechees.htm" TargetMode="External"/><Relationship Id="rId2" Type="http://schemas.openxmlformats.org/officeDocument/2006/relationships/styles" Target="styles.xml"/><Relationship Id="rId16" Type="http://schemas.openxmlformats.org/officeDocument/2006/relationships/hyperlink" Target="http://www.nren.gov/docs/legist%2098/2419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yperlink" Target="http://wwweia.docs.gov" TargetMode="External"/><Relationship Id="rId4" Type="http://schemas.openxmlformats.org/officeDocument/2006/relationships/webSettings" Target="webSettings.xml"/><Relationship Id="rId9" Type="http://schemas.openxmlformats.org/officeDocument/2006/relationships/hyperlink" Target="http://www.dx.doi.org/10.7537/marsroj090817.14"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 Odesanmi</dc:creator>
  <cp:lastModifiedBy>Administrator</cp:lastModifiedBy>
  <cp:revision>6</cp:revision>
  <cp:lastPrinted>2017-09-05T00:41:00Z</cp:lastPrinted>
  <dcterms:created xsi:type="dcterms:W3CDTF">2017-09-04T10:10:00Z</dcterms:created>
  <dcterms:modified xsi:type="dcterms:W3CDTF">2017-09-05T00:49:00Z</dcterms:modified>
</cp:coreProperties>
</file>