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53" w:rsidRDefault="00235953" w:rsidP="00694CF4">
      <w:pPr>
        <w:suppressAutoHyphens w:val="0"/>
        <w:snapToGrid w:val="0"/>
        <w:jc w:val="center"/>
        <w:rPr>
          <w:rFonts w:hint="eastAsia"/>
          <w:b/>
          <w:sz w:val="20"/>
          <w:szCs w:val="20"/>
          <w:lang w:eastAsia="zh-CN"/>
        </w:rPr>
      </w:pPr>
    </w:p>
    <w:p w:rsidR="001E2654" w:rsidRPr="00235953" w:rsidRDefault="008B7B8E" w:rsidP="00694CF4">
      <w:pPr>
        <w:suppressAutoHyphens w:val="0"/>
        <w:snapToGrid w:val="0"/>
        <w:jc w:val="center"/>
        <w:rPr>
          <w:b/>
          <w:sz w:val="20"/>
          <w:szCs w:val="20"/>
        </w:rPr>
      </w:pPr>
      <w:r w:rsidRPr="00235953">
        <w:rPr>
          <w:b/>
          <w:sz w:val="20"/>
          <w:szCs w:val="20"/>
        </w:rPr>
        <w:t xml:space="preserve">Functions of “Bepari/Local Paddy Assembler” in the </w:t>
      </w:r>
      <w:r w:rsidRPr="00235953">
        <w:rPr>
          <w:rFonts w:hint="eastAsia"/>
          <w:b/>
          <w:sz w:val="20"/>
          <w:szCs w:val="20"/>
        </w:rPr>
        <w:t>Paddy/</w:t>
      </w:r>
      <w:r w:rsidRPr="00235953">
        <w:rPr>
          <w:b/>
          <w:sz w:val="20"/>
          <w:szCs w:val="20"/>
        </w:rPr>
        <w:t xml:space="preserve">Rice </w:t>
      </w:r>
      <w:r w:rsidRPr="00235953">
        <w:rPr>
          <w:rFonts w:hint="eastAsia"/>
          <w:b/>
          <w:sz w:val="20"/>
          <w:szCs w:val="20"/>
        </w:rPr>
        <w:t>M</w:t>
      </w:r>
      <w:r w:rsidRPr="00235953">
        <w:rPr>
          <w:b/>
          <w:sz w:val="20"/>
          <w:szCs w:val="20"/>
        </w:rPr>
        <w:t xml:space="preserve">arketing </w:t>
      </w:r>
      <w:r w:rsidRPr="00235953">
        <w:rPr>
          <w:rFonts w:hint="eastAsia"/>
          <w:b/>
          <w:sz w:val="20"/>
          <w:szCs w:val="20"/>
        </w:rPr>
        <w:t>S</w:t>
      </w:r>
      <w:r w:rsidRPr="00235953">
        <w:rPr>
          <w:b/>
          <w:sz w:val="20"/>
          <w:szCs w:val="20"/>
        </w:rPr>
        <w:t>ystem of Bangladesh</w:t>
      </w:r>
      <w:r w:rsidRPr="00235953">
        <w:rPr>
          <w:rFonts w:hint="eastAsia"/>
          <w:b/>
          <w:sz w:val="20"/>
          <w:szCs w:val="20"/>
        </w:rPr>
        <w:t xml:space="preserve"> -</w:t>
      </w:r>
      <w:r w:rsidRPr="00235953">
        <w:rPr>
          <w:b/>
          <w:sz w:val="20"/>
          <w:szCs w:val="20"/>
        </w:rPr>
        <w:t>A case study of Brahmanbaria District-</w:t>
      </w:r>
    </w:p>
    <w:p w:rsidR="001E2654" w:rsidRPr="00235953" w:rsidRDefault="001E2654" w:rsidP="00694CF4">
      <w:pPr>
        <w:suppressAutoHyphens w:val="0"/>
        <w:snapToGrid w:val="0"/>
        <w:jc w:val="center"/>
        <w:rPr>
          <w:b/>
          <w:sz w:val="20"/>
          <w:szCs w:val="20"/>
        </w:rPr>
      </w:pPr>
    </w:p>
    <w:p w:rsidR="001E2654" w:rsidRPr="00235953" w:rsidRDefault="008B7B8E" w:rsidP="00694CF4">
      <w:pPr>
        <w:suppressAutoHyphens w:val="0"/>
        <w:snapToGrid w:val="0"/>
        <w:jc w:val="center"/>
        <w:rPr>
          <w:sz w:val="20"/>
          <w:szCs w:val="20"/>
        </w:rPr>
      </w:pPr>
      <w:r w:rsidRPr="00235953">
        <w:rPr>
          <w:sz w:val="20"/>
          <w:szCs w:val="20"/>
        </w:rPr>
        <w:t>Maya Sultana, Junayed Uddin Ahmed, Yoshiharu Shiratake</w:t>
      </w:r>
    </w:p>
    <w:p w:rsidR="001E2654" w:rsidRPr="00235953" w:rsidRDefault="001E2654" w:rsidP="00694CF4">
      <w:pPr>
        <w:suppressAutoHyphens w:val="0"/>
        <w:snapToGrid w:val="0"/>
        <w:jc w:val="center"/>
        <w:rPr>
          <w:sz w:val="20"/>
          <w:szCs w:val="20"/>
        </w:rPr>
      </w:pPr>
    </w:p>
    <w:p w:rsidR="008B7B8E" w:rsidRPr="00235953" w:rsidRDefault="008B7B8E" w:rsidP="00694CF4">
      <w:pPr>
        <w:pStyle w:val="FootnoteText"/>
        <w:spacing w:line="240" w:lineRule="auto"/>
        <w:jc w:val="center"/>
        <w:rPr>
          <w:rFonts w:ascii="Times New Roman" w:hAnsi="Times New Roman"/>
          <w:sz w:val="20"/>
          <w:szCs w:val="20"/>
        </w:rPr>
      </w:pPr>
      <w:r w:rsidRPr="00235953">
        <w:rPr>
          <w:rStyle w:val="FootnoteReference"/>
          <w:rFonts w:ascii="Times New Roman" w:hAnsi="Times New Roman"/>
          <w:sz w:val="20"/>
          <w:szCs w:val="20"/>
        </w:rPr>
        <w:footnoteRef/>
      </w:r>
      <w:r w:rsidRPr="00235953">
        <w:rPr>
          <w:rFonts w:ascii="Times New Roman" w:hAnsi="Times New Roman"/>
          <w:sz w:val="20"/>
          <w:szCs w:val="20"/>
        </w:rPr>
        <w:t xml:space="preserve">The United Graduate School of </w:t>
      </w:r>
      <w:r w:rsidRPr="00235953">
        <w:rPr>
          <w:rFonts w:ascii="Times New Roman" w:hAnsi="Times New Roman" w:hint="eastAsia"/>
          <w:sz w:val="20"/>
          <w:szCs w:val="20"/>
        </w:rPr>
        <w:t>A</w:t>
      </w:r>
      <w:r w:rsidRPr="00235953">
        <w:rPr>
          <w:rFonts w:ascii="Times New Roman" w:hAnsi="Times New Roman"/>
          <w:sz w:val="20"/>
          <w:szCs w:val="20"/>
        </w:rPr>
        <w:t>gricultural Sciences, Kagoshima University</w:t>
      </w:r>
      <w:r w:rsidRPr="00235953">
        <w:rPr>
          <w:rFonts w:ascii="Times New Roman" w:hAnsi="Times New Roman" w:hint="eastAsia"/>
          <w:sz w:val="20"/>
          <w:szCs w:val="20"/>
        </w:rPr>
        <w:t xml:space="preserve">, </w:t>
      </w:r>
      <w:r w:rsidRPr="00235953">
        <w:rPr>
          <w:rFonts w:ascii="Times New Roman" w:hAnsi="Times New Roman"/>
          <w:sz w:val="20"/>
          <w:szCs w:val="20"/>
        </w:rPr>
        <w:t>Kagoshima</w:t>
      </w:r>
      <w:r w:rsidRPr="00235953">
        <w:rPr>
          <w:rFonts w:ascii="Times New Roman" w:hAnsi="Times New Roman" w:hint="eastAsia"/>
          <w:sz w:val="20"/>
          <w:szCs w:val="20"/>
        </w:rPr>
        <w:t xml:space="preserve"> Shi</w:t>
      </w:r>
      <w:r w:rsidRPr="00235953">
        <w:rPr>
          <w:rFonts w:ascii="Times New Roman" w:hAnsi="Times New Roman"/>
          <w:sz w:val="20"/>
          <w:szCs w:val="20"/>
        </w:rPr>
        <w:t>,</w:t>
      </w:r>
      <w:r w:rsidRPr="00235953">
        <w:rPr>
          <w:rFonts w:ascii="Times New Roman" w:hAnsi="Times New Roman" w:hint="eastAsia"/>
          <w:sz w:val="20"/>
          <w:szCs w:val="20"/>
        </w:rPr>
        <w:t xml:space="preserve"> Japan</w:t>
      </w:r>
    </w:p>
    <w:p w:rsidR="008B7B8E" w:rsidRPr="00235953" w:rsidRDefault="008B7B8E" w:rsidP="00694CF4">
      <w:pPr>
        <w:pStyle w:val="FootnoteText"/>
        <w:spacing w:line="240" w:lineRule="auto"/>
        <w:jc w:val="center"/>
        <w:rPr>
          <w:rFonts w:ascii="Times New Roman" w:hAnsi="Times New Roman"/>
          <w:sz w:val="20"/>
          <w:szCs w:val="20"/>
        </w:rPr>
      </w:pPr>
      <w:r w:rsidRPr="00235953">
        <w:rPr>
          <w:rStyle w:val="FootnoteReference"/>
          <w:rFonts w:ascii="Times New Roman" w:hAnsi="Times New Roman" w:hint="eastAsia"/>
          <w:sz w:val="20"/>
          <w:szCs w:val="20"/>
        </w:rPr>
        <w:t>2</w:t>
      </w:r>
      <w:r w:rsidRPr="00235953">
        <w:rPr>
          <w:rFonts w:ascii="Times New Roman" w:hAnsi="Times New Roman"/>
          <w:sz w:val="20"/>
          <w:szCs w:val="20"/>
        </w:rPr>
        <w:t xml:space="preserve"> </w:t>
      </w:r>
      <w:r w:rsidRPr="00235953">
        <w:rPr>
          <w:rFonts w:ascii="Times New Roman" w:hAnsi="Times New Roman" w:hint="eastAsia"/>
          <w:sz w:val="20"/>
          <w:szCs w:val="20"/>
        </w:rPr>
        <w:t>F</w:t>
      </w:r>
      <w:r w:rsidRPr="00235953">
        <w:rPr>
          <w:rFonts w:ascii="Times New Roman" w:hAnsi="Times New Roman"/>
          <w:sz w:val="20"/>
          <w:szCs w:val="20"/>
        </w:rPr>
        <w:t>aculty of Agriculture, Saga University,</w:t>
      </w:r>
      <w:r w:rsidRPr="00235953">
        <w:rPr>
          <w:rFonts w:ascii="Times New Roman" w:hAnsi="Times New Roman" w:hint="eastAsia"/>
          <w:sz w:val="20"/>
          <w:szCs w:val="20"/>
        </w:rPr>
        <w:t xml:space="preserve"> </w:t>
      </w:r>
      <w:r w:rsidRPr="00235953">
        <w:rPr>
          <w:rFonts w:ascii="Times New Roman" w:hAnsi="Times New Roman"/>
          <w:sz w:val="20"/>
          <w:szCs w:val="20"/>
        </w:rPr>
        <w:t>Saga</w:t>
      </w:r>
      <w:r w:rsidRPr="00235953">
        <w:rPr>
          <w:rFonts w:ascii="Times New Roman" w:hAnsi="Times New Roman" w:hint="eastAsia"/>
          <w:sz w:val="20"/>
          <w:szCs w:val="20"/>
        </w:rPr>
        <w:t xml:space="preserve"> Shi Japan</w:t>
      </w:r>
    </w:p>
    <w:p w:rsidR="008B7B8E" w:rsidRPr="00235953" w:rsidRDefault="008B7B8E" w:rsidP="00694CF4">
      <w:pPr>
        <w:pStyle w:val="FootnoteText"/>
        <w:spacing w:line="240" w:lineRule="auto"/>
        <w:jc w:val="center"/>
        <w:rPr>
          <w:rFonts w:ascii="Times New Roman" w:hAnsi="Times New Roman"/>
          <w:sz w:val="20"/>
          <w:szCs w:val="20"/>
        </w:rPr>
      </w:pPr>
      <w:r w:rsidRPr="00235953">
        <w:rPr>
          <w:rStyle w:val="FootnoteReference"/>
          <w:rFonts w:ascii="Times New Roman" w:hAnsi="Times New Roman" w:hint="eastAsia"/>
          <w:sz w:val="20"/>
          <w:szCs w:val="20"/>
        </w:rPr>
        <w:t>3</w:t>
      </w:r>
      <w:r w:rsidRPr="00235953">
        <w:rPr>
          <w:rStyle w:val="FootnoteReference"/>
          <w:rFonts w:ascii="Times New Roman" w:hAnsi="Times New Roman"/>
          <w:sz w:val="20"/>
          <w:szCs w:val="20"/>
        </w:rPr>
        <w:t xml:space="preserve"> </w:t>
      </w:r>
      <w:r w:rsidRPr="00235953">
        <w:rPr>
          <w:rFonts w:ascii="Times New Roman" w:hAnsi="Times New Roman"/>
          <w:sz w:val="20"/>
          <w:szCs w:val="20"/>
        </w:rPr>
        <w:t xml:space="preserve">Professor, </w:t>
      </w:r>
      <w:r w:rsidRPr="00235953">
        <w:rPr>
          <w:rFonts w:ascii="Times New Roman" w:hAnsi="Times New Roman" w:hint="eastAsia"/>
          <w:sz w:val="20"/>
          <w:szCs w:val="20"/>
        </w:rPr>
        <w:t>F</w:t>
      </w:r>
      <w:r w:rsidRPr="00235953">
        <w:rPr>
          <w:rFonts w:ascii="Times New Roman" w:hAnsi="Times New Roman"/>
          <w:sz w:val="20"/>
          <w:szCs w:val="20"/>
        </w:rPr>
        <w:t>aculty of Agriculture, Saga University, Saga</w:t>
      </w:r>
      <w:r w:rsidRPr="00235953">
        <w:rPr>
          <w:rFonts w:ascii="Times New Roman" w:hAnsi="Times New Roman" w:hint="eastAsia"/>
          <w:sz w:val="20"/>
          <w:szCs w:val="20"/>
        </w:rPr>
        <w:t xml:space="preserve"> Shi </w:t>
      </w:r>
      <w:r w:rsidRPr="00235953">
        <w:rPr>
          <w:rFonts w:ascii="Times New Roman" w:hAnsi="Times New Roman"/>
          <w:sz w:val="20"/>
          <w:szCs w:val="20"/>
        </w:rPr>
        <w:t>Japan</w:t>
      </w:r>
    </w:p>
    <w:p w:rsidR="001E2654" w:rsidRPr="00235953" w:rsidRDefault="009D753D" w:rsidP="00694CF4">
      <w:pPr>
        <w:pStyle w:val="FootnoteText"/>
        <w:spacing w:line="240" w:lineRule="auto"/>
        <w:jc w:val="center"/>
        <w:rPr>
          <w:rFonts w:ascii="Times New Roman" w:hAnsi="Times New Roman"/>
          <w:sz w:val="20"/>
          <w:szCs w:val="20"/>
        </w:rPr>
      </w:pPr>
      <w:hyperlink r:id="rId7" w:history="1">
        <w:r w:rsidR="008B7B8E" w:rsidRPr="00235953">
          <w:rPr>
            <w:rStyle w:val="Hyperlink"/>
            <w:rFonts w:ascii="Times New Roman" w:hAnsi="Times New Roman" w:hint="eastAsia"/>
            <w:sz w:val="20"/>
            <w:szCs w:val="20"/>
          </w:rPr>
          <w:t>junayed</w:t>
        </w:r>
        <w:r w:rsidR="008B7B8E" w:rsidRPr="00235953">
          <w:rPr>
            <w:rStyle w:val="Hyperlink"/>
            <w:rFonts w:ascii="Times New Roman" w:hAnsi="Times New Roman"/>
            <w:sz w:val="20"/>
            <w:szCs w:val="20"/>
          </w:rPr>
          <w:t>a</w:t>
        </w:r>
        <w:r w:rsidR="008B7B8E" w:rsidRPr="00235953">
          <w:rPr>
            <w:rStyle w:val="Hyperlink"/>
            <w:rFonts w:ascii="Times New Roman" w:hAnsi="Times New Roman" w:hint="eastAsia"/>
            <w:sz w:val="20"/>
            <w:szCs w:val="20"/>
          </w:rPr>
          <w:t>@yahoo.com</w:t>
        </w:r>
      </w:hyperlink>
    </w:p>
    <w:p w:rsidR="001E2654" w:rsidRPr="00235953" w:rsidRDefault="001E2654" w:rsidP="00694CF4">
      <w:pPr>
        <w:pStyle w:val="FootnoteText"/>
        <w:spacing w:line="240" w:lineRule="auto"/>
        <w:jc w:val="center"/>
        <w:rPr>
          <w:rFonts w:ascii="Times New Roman" w:hAnsi="Times New Roman"/>
          <w:sz w:val="20"/>
          <w:szCs w:val="20"/>
        </w:rPr>
      </w:pPr>
    </w:p>
    <w:p w:rsidR="0049550E" w:rsidRPr="00235953" w:rsidRDefault="0049550E" w:rsidP="00694CF4">
      <w:pPr>
        <w:suppressAutoHyphens w:val="0"/>
        <w:snapToGrid w:val="0"/>
        <w:jc w:val="both"/>
        <w:rPr>
          <w:sz w:val="20"/>
          <w:szCs w:val="20"/>
        </w:rPr>
      </w:pPr>
      <w:r w:rsidRPr="00235953">
        <w:rPr>
          <w:b/>
          <w:sz w:val="20"/>
          <w:szCs w:val="20"/>
        </w:rPr>
        <w:t xml:space="preserve">Abstract: </w:t>
      </w:r>
      <w:hyperlink r:id="rId8" w:tooltip="Agriculture" w:history="1">
        <w:r w:rsidR="008B7B8E" w:rsidRPr="00235953">
          <w:rPr>
            <w:rStyle w:val="TitleChar"/>
            <w:rFonts w:ascii="Times New Roman" w:hAnsi="Times New Roman"/>
            <w:kern w:val="0"/>
            <w:sz w:val="20"/>
            <w:szCs w:val="20"/>
          </w:rPr>
          <w:t>Agriculture</w:t>
        </w:r>
      </w:hyperlink>
      <w:r w:rsidR="008B7B8E" w:rsidRPr="00235953">
        <w:rPr>
          <w:rStyle w:val="apple-converted-space"/>
          <w:color w:val="252525"/>
          <w:sz w:val="20"/>
          <w:szCs w:val="20"/>
          <w:shd w:val="clear" w:color="auto" w:fill="FFFFFF"/>
        </w:rPr>
        <w:t> </w:t>
      </w:r>
      <w:r w:rsidR="008B7B8E" w:rsidRPr="00235953">
        <w:rPr>
          <w:color w:val="252525"/>
          <w:sz w:val="20"/>
          <w:szCs w:val="20"/>
          <w:shd w:val="clear" w:color="auto" w:fill="FFFFFF"/>
        </w:rPr>
        <w:t>is the largest producing sector of Bangladesh economy since</w:t>
      </w:r>
      <w:r w:rsidR="008B7B8E" w:rsidRPr="00235953">
        <w:rPr>
          <w:rFonts w:hint="eastAsia"/>
          <w:color w:val="252525"/>
          <w:sz w:val="20"/>
          <w:szCs w:val="20"/>
          <w:shd w:val="clear" w:color="auto" w:fill="FFFFFF"/>
        </w:rPr>
        <w:t xml:space="preserve"> 80% people are directly or indirectly attached in this sector</w:t>
      </w:r>
      <w:r w:rsidR="008B7B8E" w:rsidRPr="00235953">
        <w:rPr>
          <w:rFonts w:hint="eastAsia"/>
          <w:sz w:val="20"/>
          <w:szCs w:val="20"/>
        </w:rPr>
        <w:t xml:space="preserve">. </w:t>
      </w:r>
      <w:r w:rsidR="008B7B8E" w:rsidRPr="00235953">
        <w:rPr>
          <w:sz w:val="20"/>
          <w:szCs w:val="20"/>
        </w:rPr>
        <w:t>Marketing of paddy is playing a significant role in shaping the total economy.</w:t>
      </w:r>
      <w:r w:rsidR="008B7B8E" w:rsidRPr="00235953">
        <w:rPr>
          <w:rFonts w:hint="eastAsia"/>
          <w:sz w:val="20"/>
          <w:szCs w:val="20"/>
        </w:rPr>
        <w:t xml:space="preserve"> Large amount of paddy/rice distributed all over Bangladesh through a very complex distribution </w:t>
      </w:r>
      <w:r w:rsidR="008B7B8E" w:rsidRPr="00235953">
        <w:rPr>
          <w:sz w:val="20"/>
          <w:szCs w:val="20"/>
        </w:rPr>
        <w:t xml:space="preserve">channel. Different </w:t>
      </w:r>
      <w:r w:rsidR="008B7B8E" w:rsidRPr="00235953">
        <w:rPr>
          <w:rFonts w:hint="eastAsia"/>
          <w:sz w:val="20"/>
          <w:szCs w:val="20"/>
        </w:rPr>
        <w:t xml:space="preserve">types and large number of paddy/rice traders </w:t>
      </w:r>
      <w:r w:rsidR="008B7B8E" w:rsidRPr="00235953">
        <w:rPr>
          <w:sz w:val="20"/>
          <w:szCs w:val="20"/>
        </w:rPr>
        <w:t xml:space="preserve">are involved in the marketing system </w:t>
      </w:r>
      <w:r w:rsidR="008B7B8E" w:rsidRPr="00235953">
        <w:rPr>
          <w:rFonts w:hint="eastAsia"/>
          <w:bCs/>
          <w:sz w:val="20"/>
          <w:szCs w:val="20"/>
        </w:rPr>
        <w:t xml:space="preserve">such as Bepari/Local Paddy </w:t>
      </w:r>
      <w:r w:rsidR="008B7B8E" w:rsidRPr="00235953">
        <w:rPr>
          <w:bCs/>
          <w:sz w:val="20"/>
          <w:szCs w:val="20"/>
        </w:rPr>
        <w:t>Assembler (</w:t>
      </w:r>
      <w:r w:rsidR="008B7B8E" w:rsidRPr="00235953">
        <w:rPr>
          <w:rFonts w:hint="eastAsia"/>
          <w:bCs/>
          <w:sz w:val="20"/>
          <w:szCs w:val="20"/>
        </w:rPr>
        <w:t xml:space="preserve">LPA), Paddy Aratdar/Local Paddy </w:t>
      </w:r>
      <w:r w:rsidR="008B7B8E" w:rsidRPr="00235953">
        <w:rPr>
          <w:bCs/>
          <w:sz w:val="20"/>
          <w:szCs w:val="20"/>
        </w:rPr>
        <w:t>Broker (</w:t>
      </w:r>
      <w:r w:rsidR="008B7B8E" w:rsidRPr="00235953">
        <w:rPr>
          <w:rFonts w:hint="eastAsia"/>
          <w:bCs/>
          <w:sz w:val="20"/>
          <w:szCs w:val="20"/>
        </w:rPr>
        <w:t xml:space="preserve">LPB), Paddy Aratdar-cum </w:t>
      </w:r>
      <w:r w:rsidR="008B7B8E" w:rsidRPr="00235953">
        <w:rPr>
          <w:bCs/>
          <w:sz w:val="20"/>
          <w:szCs w:val="20"/>
        </w:rPr>
        <w:t>wholesaler</w:t>
      </w:r>
      <w:r w:rsidR="008B7B8E" w:rsidRPr="00235953">
        <w:rPr>
          <w:rFonts w:hint="eastAsia"/>
          <w:bCs/>
          <w:sz w:val="20"/>
          <w:szCs w:val="20"/>
        </w:rPr>
        <w:t xml:space="preserve">/Paddy wholesaler (PW) and Rice Miller (RM), </w:t>
      </w:r>
      <w:r w:rsidR="008B7B8E" w:rsidRPr="00235953">
        <w:rPr>
          <w:sz w:val="20"/>
          <w:szCs w:val="20"/>
        </w:rPr>
        <w:t xml:space="preserve">Rice Aratdar/Local Rice Broker, </w:t>
      </w:r>
      <w:r w:rsidR="008B7B8E" w:rsidRPr="00235953">
        <w:rPr>
          <w:rFonts w:hint="eastAsia"/>
          <w:bCs/>
          <w:sz w:val="20"/>
          <w:szCs w:val="20"/>
        </w:rPr>
        <w:t>Wholesaler and Retailer</w:t>
      </w:r>
      <w:r w:rsidR="008B7B8E" w:rsidRPr="00235953">
        <w:rPr>
          <w:rFonts w:hint="eastAsia"/>
          <w:sz w:val="20"/>
          <w:szCs w:val="20"/>
        </w:rPr>
        <w:t xml:space="preserve">. </w:t>
      </w:r>
      <w:r w:rsidR="008B7B8E" w:rsidRPr="00235953">
        <w:rPr>
          <w:sz w:val="20"/>
          <w:szCs w:val="20"/>
        </w:rPr>
        <w:t>Among these traders,</w:t>
      </w:r>
      <w:r w:rsidR="008B7B8E" w:rsidRPr="00235953">
        <w:rPr>
          <w:i/>
          <w:sz w:val="20"/>
          <w:szCs w:val="20"/>
        </w:rPr>
        <w:t xml:space="preserve"> “Bepari</w:t>
      </w:r>
      <w:r w:rsidR="008B7B8E" w:rsidRPr="00235953">
        <w:rPr>
          <w:rFonts w:hint="eastAsia"/>
          <w:i/>
          <w:sz w:val="20"/>
          <w:szCs w:val="20"/>
        </w:rPr>
        <w:t>/LPA</w:t>
      </w:r>
      <w:r w:rsidR="008B7B8E" w:rsidRPr="00235953">
        <w:rPr>
          <w:sz w:val="20"/>
          <w:szCs w:val="20"/>
        </w:rPr>
        <w:t>” is the main selling destination for farmers as 6</w:t>
      </w:r>
      <w:r w:rsidR="008B7B8E" w:rsidRPr="00235953">
        <w:rPr>
          <w:rFonts w:hint="eastAsia"/>
          <w:sz w:val="20"/>
          <w:szCs w:val="20"/>
        </w:rPr>
        <w:t>4.3</w:t>
      </w:r>
      <w:r w:rsidR="008B7B8E" w:rsidRPr="00235953">
        <w:rPr>
          <w:sz w:val="20"/>
          <w:szCs w:val="20"/>
        </w:rPr>
        <w:t xml:space="preserve">% of </w:t>
      </w:r>
      <w:r w:rsidR="008B7B8E" w:rsidRPr="00235953">
        <w:rPr>
          <w:rFonts w:hint="eastAsia"/>
          <w:sz w:val="20"/>
          <w:szCs w:val="20"/>
        </w:rPr>
        <w:t xml:space="preserve">paddy </w:t>
      </w:r>
      <w:r w:rsidR="008B7B8E" w:rsidRPr="00235953">
        <w:rPr>
          <w:sz w:val="20"/>
          <w:szCs w:val="20"/>
        </w:rPr>
        <w:t>distributed through them.</w:t>
      </w:r>
      <w:r w:rsidR="008B7B8E" w:rsidRPr="00235953">
        <w:rPr>
          <w:i/>
          <w:sz w:val="20"/>
          <w:szCs w:val="20"/>
        </w:rPr>
        <w:t xml:space="preserve"> “Bepari</w:t>
      </w:r>
      <w:r w:rsidR="008B7B8E" w:rsidRPr="00235953">
        <w:rPr>
          <w:rFonts w:hint="eastAsia"/>
          <w:i/>
          <w:sz w:val="20"/>
          <w:szCs w:val="20"/>
        </w:rPr>
        <w:t>/LPA</w:t>
      </w:r>
      <w:r w:rsidR="008B7B8E" w:rsidRPr="00235953">
        <w:rPr>
          <w:i/>
          <w:sz w:val="20"/>
          <w:szCs w:val="20"/>
        </w:rPr>
        <w:t>”</w:t>
      </w:r>
      <w:r w:rsidR="008B7B8E" w:rsidRPr="00235953">
        <w:rPr>
          <w:rFonts w:hint="eastAsia"/>
          <w:i/>
          <w:sz w:val="20"/>
          <w:szCs w:val="20"/>
        </w:rPr>
        <w:t xml:space="preserve"> </w:t>
      </w:r>
      <w:r w:rsidR="008B7B8E" w:rsidRPr="00235953">
        <w:rPr>
          <w:sz w:val="20"/>
          <w:szCs w:val="20"/>
        </w:rPr>
        <w:t xml:space="preserve">performs </w:t>
      </w:r>
      <w:r w:rsidR="008B7B8E" w:rsidRPr="00235953">
        <w:rPr>
          <w:rFonts w:hint="eastAsia"/>
          <w:sz w:val="20"/>
          <w:szCs w:val="20"/>
        </w:rPr>
        <w:t>important</w:t>
      </w:r>
      <w:r w:rsidR="008B7B8E" w:rsidRPr="00235953">
        <w:rPr>
          <w:sz w:val="20"/>
          <w:szCs w:val="20"/>
        </w:rPr>
        <w:t xml:space="preserve"> functions </w:t>
      </w:r>
      <w:r w:rsidR="008B7B8E" w:rsidRPr="00235953">
        <w:rPr>
          <w:rFonts w:hint="eastAsia"/>
          <w:sz w:val="20"/>
          <w:szCs w:val="20"/>
        </w:rPr>
        <w:t xml:space="preserve">and they have much </w:t>
      </w:r>
      <w:r w:rsidR="008B7B8E" w:rsidRPr="00235953">
        <w:rPr>
          <w:sz w:val="20"/>
          <w:szCs w:val="20"/>
        </w:rPr>
        <w:t xml:space="preserve">influential power over </w:t>
      </w:r>
      <w:r w:rsidR="008B7B8E" w:rsidRPr="00235953">
        <w:rPr>
          <w:rFonts w:hint="eastAsia"/>
          <w:sz w:val="20"/>
          <w:szCs w:val="20"/>
        </w:rPr>
        <w:t xml:space="preserve">paddy </w:t>
      </w:r>
      <w:r w:rsidR="008B7B8E" w:rsidRPr="00235953">
        <w:rPr>
          <w:sz w:val="20"/>
          <w:szCs w:val="20"/>
        </w:rPr>
        <w:t>farmers for their ability.</w:t>
      </w:r>
      <w:r w:rsidR="008B7B8E" w:rsidRPr="00235953">
        <w:rPr>
          <w:rFonts w:hint="eastAsia"/>
          <w:sz w:val="20"/>
          <w:szCs w:val="20"/>
        </w:rPr>
        <w:t xml:space="preserve"> Farmers usually do not get a fair profit or benefits for lack of </w:t>
      </w:r>
      <w:r w:rsidR="008B7B8E" w:rsidRPr="00235953">
        <w:rPr>
          <w:sz w:val="20"/>
          <w:szCs w:val="20"/>
        </w:rPr>
        <w:t>facilit</w:t>
      </w:r>
      <w:r w:rsidR="008B7B8E" w:rsidRPr="00235953">
        <w:rPr>
          <w:rFonts w:hint="eastAsia"/>
          <w:sz w:val="20"/>
          <w:szCs w:val="20"/>
        </w:rPr>
        <w:t xml:space="preserve">y and </w:t>
      </w:r>
      <w:r w:rsidR="008B7B8E" w:rsidRPr="00235953">
        <w:rPr>
          <w:sz w:val="20"/>
          <w:szCs w:val="20"/>
        </w:rPr>
        <w:t>equipment. In that regards,</w:t>
      </w:r>
      <w:r w:rsidR="008B7B8E" w:rsidRPr="00235953">
        <w:rPr>
          <w:rFonts w:hint="eastAsia"/>
          <w:sz w:val="20"/>
          <w:szCs w:val="20"/>
        </w:rPr>
        <w:t xml:space="preserve"> if farmers can </w:t>
      </w:r>
      <w:r w:rsidR="008B7B8E" w:rsidRPr="00235953">
        <w:rPr>
          <w:sz w:val="20"/>
          <w:szCs w:val="20"/>
        </w:rPr>
        <w:t>accumulate</w:t>
      </w:r>
      <w:r w:rsidR="008B7B8E" w:rsidRPr="00235953">
        <w:rPr>
          <w:rFonts w:hint="eastAsia"/>
          <w:sz w:val="20"/>
          <w:szCs w:val="20"/>
        </w:rPr>
        <w:t xml:space="preserve"> facility more, they can negotiate strongly to obtain right price of paddy with Bepari/LPA. If farmers </w:t>
      </w:r>
      <w:r w:rsidR="008B7B8E" w:rsidRPr="00235953">
        <w:rPr>
          <w:sz w:val="20"/>
          <w:szCs w:val="20"/>
        </w:rPr>
        <w:t>cannot arrange</w:t>
      </w:r>
      <w:r w:rsidR="008B7B8E" w:rsidRPr="00235953">
        <w:rPr>
          <w:rFonts w:hint="eastAsia"/>
          <w:sz w:val="20"/>
          <w:szCs w:val="20"/>
        </w:rPr>
        <w:t xml:space="preserve"> the capital to build up the </w:t>
      </w:r>
      <w:r w:rsidR="008B7B8E" w:rsidRPr="00235953">
        <w:rPr>
          <w:sz w:val="20"/>
          <w:szCs w:val="20"/>
        </w:rPr>
        <w:t>facility, then they</w:t>
      </w:r>
      <w:r w:rsidR="008B7B8E" w:rsidRPr="00235953">
        <w:rPr>
          <w:rFonts w:hint="eastAsia"/>
          <w:sz w:val="20"/>
          <w:szCs w:val="20"/>
        </w:rPr>
        <w:t xml:space="preserve"> need to </w:t>
      </w:r>
      <w:r w:rsidR="008B7B8E" w:rsidRPr="00235953">
        <w:rPr>
          <w:sz w:val="20"/>
          <w:szCs w:val="20"/>
        </w:rPr>
        <w:t>organize</w:t>
      </w:r>
      <w:r w:rsidR="008B7B8E" w:rsidRPr="00235953">
        <w:rPr>
          <w:rFonts w:hint="eastAsia"/>
          <w:sz w:val="20"/>
          <w:szCs w:val="20"/>
        </w:rPr>
        <w:t xml:space="preserve"> a </w:t>
      </w:r>
      <w:r w:rsidR="008B7B8E" w:rsidRPr="00235953">
        <w:rPr>
          <w:sz w:val="20"/>
          <w:szCs w:val="20"/>
        </w:rPr>
        <w:t>farmer’s</w:t>
      </w:r>
      <w:r w:rsidR="008B7B8E" w:rsidRPr="00235953">
        <w:rPr>
          <w:rFonts w:hint="eastAsia"/>
          <w:sz w:val="20"/>
          <w:szCs w:val="20"/>
        </w:rPr>
        <w:t xml:space="preserve"> co-operative </w:t>
      </w:r>
      <w:r w:rsidR="008B7B8E" w:rsidRPr="00235953">
        <w:rPr>
          <w:sz w:val="20"/>
          <w:szCs w:val="20"/>
        </w:rPr>
        <w:t>society.</w:t>
      </w:r>
      <w:r w:rsidR="008B7B8E" w:rsidRPr="00235953">
        <w:rPr>
          <w:rFonts w:hint="eastAsia"/>
          <w:sz w:val="20"/>
          <w:szCs w:val="20"/>
        </w:rPr>
        <w:t xml:space="preserve"> In addition to, t</w:t>
      </w:r>
      <w:r w:rsidR="008B7B8E" w:rsidRPr="00235953">
        <w:rPr>
          <w:sz w:val="20"/>
          <w:szCs w:val="20"/>
        </w:rPr>
        <w:t>he</w:t>
      </w:r>
      <w:r w:rsidR="008B7B8E" w:rsidRPr="00235953">
        <w:rPr>
          <w:rFonts w:hint="eastAsia"/>
          <w:sz w:val="20"/>
          <w:szCs w:val="20"/>
        </w:rPr>
        <w:t xml:space="preserve"> central g</w:t>
      </w:r>
      <w:r w:rsidR="008B7B8E" w:rsidRPr="00235953">
        <w:rPr>
          <w:sz w:val="20"/>
          <w:szCs w:val="20"/>
        </w:rPr>
        <w:t xml:space="preserve">overnment </w:t>
      </w:r>
      <w:r w:rsidR="008B7B8E" w:rsidRPr="00235953">
        <w:rPr>
          <w:rFonts w:hint="eastAsia"/>
          <w:sz w:val="20"/>
          <w:szCs w:val="20"/>
        </w:rPr>
        <w:t xml:space="preserve">have to introduce a rice wholesale market and wholesale market </w:t>
      </w:r>
      <w:r w:rsidR="008B7B8E" w:rsidRPr="00235953">
        <w:rPr>
          <w:sz w:val="20"/>
          <w:szCs w:val="20"/>
        </w:rPr>
        <w:t xml:space="preserve">law </w:t>
      </w:r>
      <w:r w:rsidR="008B7B8E" w:rsidRPr="00235953">
        <w:rPr>
          <w:rFonts w:hint="eastAsia"/>
          <w:sz w:val="20"/>
          <w:szCs w:val="20"/>
        </w:rPr>
        <w:t xml:space="preserve">to set right price of </w:t>
      </w:r>
      <w:r w:rsidR="008B7B8E" w:rsidRPr="00235953">
        <w:rPr>
          <w:sz w:val="20"/>
          <w:szCs w:val="20"/>
        </w:rPr>
        <w:t>paddy.</w:t>
      </w:r>
    </w:p>
    <w:p w:rsidR="00694CF4" w:rsidRPr="00235953" w:rsidRDefault="00694CF4" w:rsidP="00694CF4">
      <w:pPr>
        <w:suppressAutoHyphens w:val="0"/>
        <w:snapToGrid w:val="0"/>
        <w:jc w:val="both"/>
        <w:rPr>
          <w:sz w:val="20"/>
          <w:szCs w:val="20"/>
        </w:rPr>
      </w:pPr>
      <w:r w:rsidRPr="00235953">
        <w:rPr>
          <w:rFonts w:hint="eastAsia"/>
          <w:sz w:val="20"/>
          <w:szCs w:val="20"/>
        </w:rPr>
        <w:t>[</w:t>
      </w:r>
      <w:r w:rsidRPr="00235953">
        <w:rPr>
          <w:sz w:val="20"/>
          <w:szCs w:val="20"/>
        </w:rPr>
        <w:t>Maya Sultana, Junayed Uddin Ahmed, Yoshiharu Shiratake.</w:t>
      </w:r>
      <w:r w:rsidRPr="00235953">
        <w:rPr>
          <w:rFonts w:eastAsiaTheme="minorEastAsia" w:hint="eastAsia"/>
          <w:b/>
          <w:bCs/>
          <w:sz w:val="20"/>
          <w:szCs w:val="20"/>
          <w:lang w:bidi="fa-IR"/>
        </w:rPr>
        <w:t xml:space="preserve"> </w:t>
      </w:r>
      <w:r w:rsidRPr="00235953">
        <w:rPr>
          <w:b/>
          <w:sz w:val="20"/>
          <w:szCs w:val="20"/>
        </w:rPr>
        <w:t xml:space="preserve">Functions of “Bepari/Local Paddy Assembler” in the </w:t>
      </w:r>
      <w:r w:rsidRPr="00235953">
        <w:rPr>
          <w:rFonts w:hint="eastAsia"/>
          <w:b/>
          <w:sz w:val="20"/>
          <w:szCs w:val="20"/>
        </w:rPr>
        <w:t>Paddy/</w:t>
      </w:r>
      <w:r w:rsidRPr="00235953">
        <w:rPr>
          <w:b/>
          <w:sz w:val="20"/>
          <w:szCs w:val="20"/>
        </w:rPr>
        <w:t xml:space="preserve">Rice </w:t>
      </w:r>
      <w:r w:rsidRPr="00235953">
        <w:rPr>
          <w:rFonts w:hint="eastAsia"/>
          <w:b/>
          <w:sz w:val="20"/>
          <w:szCs w:val="20"/>
        </w:rPr>
        <w:t>M</w:t>
      </w:r>
      <w:r w:rsidRPr="00235953">
        <w:rPr>
          <w:b/>
          <w:sz w:val="20"/>
          <w:szCs w:val="20"/>
        </w:rPr>
        <w:t xml:space="preserve">arketing </w:t>
      </w:r>
      <w:r w:rsidRPr="00235953">
        <w:rPr>
          <w:rFonts w:hint="eastAsia"/>
          <w:b/>
          <w:sz w:val="20"/>
          <w:szCs w:val="20"/>
        </w:rPr>
        <w:t>S</w:t>
      </w:r>
      <w:r w:rsidRPr="00235953">
        <w:rPr>
          <w:b/>
          <w:sz w:val="20"/>
          <w:szCs w:val="20"/>
        </w:rPr>
        <w:t>ystem of Bangladesh</w:t>
      </w:r>
      <w:r w:rsidRPr="00235953">
        <w:rPr>
          <w:rFonts w:hint="eastAsia"/>
          <w:b/>
          <w:sz w:val="20"/>
          <w:szCs w:val="20"/>
        </w:rPr>
        <w:t xml:space="preserve"> -</w:t>
      </w:r>
      <w:r w:rsidRPr="00235953">
        <w:rPr>
          <w:b/>
          <w:sz w:val="20"/>
          <w:szCs w:val="20"/>
        </w:rPr>
        <w:t>A case study of Brahmanbaria District-</w:t>
      </w:r>
      <w:r w:rsidRPr="00235953">
        <w:rPr>
          <w:rFonts w:eastAsia="Times New Roman"/>
          <w:b/>
          <w:bCs/>
          <w:sz w:val="20"/>
          <w:szCs w:val="20"/>
          <w:lang w:bidi="fa-IR"/>
        </w:rPr>
        <w:t>.</w:t>
      </w:r>
      <w:r w:rsidRPr="00235953">
        <w:rPr>
          <w:bCs/>
          <w:i/>
          <w:sz w:val="20"/>
          <w:szCs w:val="20"/>
        </w:rPr>
        <w:t xml:space="preserve"> Researcher</w:t>
      </w:r>
      <w:r w:rsidRPr="00235953">
        <w:rPr>
          <w:bCs/>
          <w:sz w:val="20"/>
          <w:szCs w:val="20"/>
        </w:rPr>
        <w:t xml:space="preserve"> 201</w:t>
      </w:r>
      <w:r w:rsidRPr="00235953">
        <w:rPr>
          <w:rFonts w:hint="eastAsia"/>
          <w:bCs/>
          <w:sz w:val="20"/>
          <w:szCs w:val="20"/>
        </w:rPr>
        <w:t>7</w:t>
      </w:r>
      <w:r w:rsidRPr="00235953">
        <w:rPr>
          <w:bCs/>
          <w:sz w:val="20"/>
          <w:szCs w:val="20"/>
        </w:rPr>
        <w:t>;</w:t>
      </w:r>
      <w:r w:rsidRPr="00235953">
        <w:rPr>
          <w:rFonts w:hint="eastAsia"/>
          <w:bCs/>
          <w:sz w:val="20"/>
          <w:szCs w:val="20"/>
        </w:rPr>
        <w:t>9</w:t>
      </w:r>
      <w:r w:rsidRPr="00235953">
        <w:rPr>
          <w:bCs/>
          <w:sz w:val="20"/>
          <w:szCs w:val="20"/>
        </w:rPr>
        <w:t>(</w:t>
      </w:r>
      <w:r w:rsidRPr="00235953">
        <w:rPr>
          <w:rFonts w:hint="eastAsia"/>
          <w:bCs/>
          <w:sz w:val="20"/>
          <w:szCs w:val="20"/>
        </w:rPr>
        <w:t>11</w:t>
      </w:r>
      <w:r w:rsidRPr="00235953">
        <w:rPr>
          <w:bCs/>
          <w:sz w:val="20"/>
          <w:szCs w:val="20"/>
        </w:rPr>
        <w:t>):</w:t>
      </w:r>
      <w:r w:rsidR="00B01472" w:rsidRPr="00235953">
        <w:rPr>
          <w:noProof/>
          <w:color w:val="000000"/>
          <w:sz w:val="20"/>
          <w:szCs w:val="20"/>
        </w:rPr>
        <w:t>1-</w:t>
      </w:r>
      <w:r w:rsidR="00235953">
        <w:rPr>
          <w:rFonts w:hint="eastAsia"/>
          <w:noProof/>
          <w:color w:val="000000"/>
          <w:sz w:val="20"/>
          <w:szCs w:val="20"/>
          <w:lang w:eastAsia="zh-CN"/>
        </w:rPr>
        <w:t>8</w:t>
      </w:r>
      <w:r w:rsidRPr="00235953">
        <w:rPr>
          <w:bCs/>
          <w:sz w:val="20"/>
          <w:szCs w:val="20"/>
        </w:rPr>
        <w:t xml:space="preserve">]. </w:t>
      </w:r>
      <w:r w:rsidRPr="00235953">
        <w:rPr>
          <w:sz w:val="20"/>
          <w:szCs w:val="20"/>
        </w:rPr>
        <w:t>ISSN 1553-9865 (print); ISSN 2163-8950 (online)</w:t>
      </w:r>
      <w:r w:rsidRPr="00235953">
        <w:rPr>
          <w:bCs/>
          <w:sz w:val="20"/>
          <w:szCs w:val="20"/>
        </w:rPr>
        <w:t xml:space="preserve">. </w:t>
      </w:r>
      <w:hyperlink r:id="rId9" w:history="1">
        <w:r w:rsidRPr="00235953">
          <w:rPr>
            <w:rStyle w:val="Hyperlink"/>
            <w:sz w:val="20"/>
            <w:szCs w:val="20"/>
          </w:rPr>
          <w:t>http://www.sciencepub.net/researcher</w:t>
        </w:r>
      </w:hyperlink>
      <w:r w:rsidRPr="00235953">
        <w:rPr>
          <w:bCs/>
          <w:sz w:val="20"/>
          <w:szCs w:val="20"/>
        </w:rPr>
        <w:t>.</w:t>
      </w:r>
      <w:r w:rsidRPr="00235953">
        <w:rPr>
          <w:rFonts w:hint="eastAsia"/>
          <w:bCs/>
          <w:sz w:val="20"/>
          <w:szCs w:val="20"/>
        </w:rPr>
        <w:t xml:space="preserve"> </w:t>
      </w:r>
      <w:r w:rsidRPr="00235953">
        <w:rPr>
          <w:rFonts w:hint="eastAsia"/>
          <w:bCs/>
          <w:sz w:val="20"/>
          <w:szCs w:val="20"/>
          <w:lang w:eastAsia="zh-CN"/>
        </w:rPr>
        <w:t>1</w:t>
      </w:r>
      <w:r w:rsidRPr="00235953">
        <w:rPr>
          <w:rFonts w:hint="eastAsia"/>
          <w:bCs/>
          <w:sz w:val="20"/>
          <w:szCs w:val="20"/>
        </w:rPr>
        <w:t xml:space="preserve">. </w:t>
      </w:r>
      <w:r w:rsidRPr="00235953">
        <w:rPr>
          <w:color w:val="000000"/>
          <w:sz w:val="20"/>
          <w:szCs w:val="20"/>
          <w:shd w:val="clear" w:color="auto" w:fill="FFFFFF"/>
        </w:rPr>
        <w:t>doi:</w:t>
      </w:r>
      <w:hyperlink r:id="rId10" w:history="1">
        <w:r w:rsidRPr="00235953">
          <w:rPr>
            <w:rStyle w:val="Hyperlink"/>
            <w:sz w:val="20"/>
            <w:szCs w:val="20"/>
            <w:shd w:val="clear" w:color="auto" w:fill="FFFFFF"/>
          </w:rPr>
          <w:t>10.7537/mars</w:t>
        </w:r>
        <w:r w:rsidRPr="00235953">
          <w:rPr>
            <w:rStyle w:val="Hyperlink"/>
            <w:rFonts w:hint="eastAsia"/>
            <w:sz w:val="20"/>
            <w:szCs w:val="20"/>
            <w:shd w:val="clear" w:color="auto" w:fill="FFFFFF"/>
          </w:rPr>
          <w:t>r</w:t>
        </w:r>
        <w:r w:rsidRPr="00235953">
          <w:rPr>
            <w:rStyle w:val="Hyperlink"/>
            <w:sz w:val="20"/>
            <w:szCs w:val="20"/>
            <w:shd w:val="clear" w:color="auto" w:fill="FFFFFF"/>
          </w:rPr>
          <w:t>sj</w:t>
        </w:r>
        <w:r w:rsidRPr="00235953">
          <w:rPr>
            <w:rStyle w:val="Hyperlink"/>
            <w:rFonts w:hint="eastAsia"/>
            <w:sz w:val="20"/>
            <w:szCs w:val="20"/>
            <w:shd w:val="clear" w:color="auto" w:fill="FFFFFF"/>
          </w:rPr>
          <w:t>091117.</w:t>
        </w:r>
        <w:r w:rsidRPr="00235953">
          <w:rPr>
            <w:rStyle w:val="Hyperlink"/>
            <w:sz w:val="20"/>
            <w:szCs w:val="20"/>
            <w:shd w:val="clear" w:color="auto" w:fill="FFFFFF"/>
          </w:rPr>
          <w:t>0</w:t>
        </w:r>
        <w:r w:rsidRPr="00235953">
          <w:rPr>
            <w:rStyle w:val="Hyperlink"/>
            <w:rFonts w:hint="eastAsia"/>
            <w:sz w:val="20"/>
            <w:szCs w:val="20"/>
            <w:shd w:val="clear" w:color="auto" w:fill="FFFFFF"/>
            <w:lang w:eastAsia="zh-CN"/>
          </w:rPr>
          <w:t>1</w:t>
        </w:r>
      </w:hyperlink>
      <w:r w:rsidRPr="00235953">
        <w:rPr>
          <w:color w:val="000000"/>
          <w:sz w:val="20"/>
          <w:szCs w:val="20"/>
          <w:shd w:val="clear" w:color="auto" w:fill="FFFFFF"/>
        </w:rPr>
        <w:t>.</w:t>
      </w:r>
    </w:p>
    <w:p w:rsidR="0049550E" w:rsidRPr="00235953" w:rsidRDefault="0049550E" w:rsidP="00694CF4">
      <w:pPr>
        <w:suppressAutoHyphens w:val="0"/>
        <w:snapToGrid w:val="0"/>
        <w:jc w:val="both"/>
        <w:rPr>
          <w:sz w:val="20"/>
          <w:szCs w:val="20"/>
        </w:rPr>
      </w:pPr>
    </w:p>
    <w:p w:rsidR="008B7B8E" w:rsidRPr="00235953" w:rsidRDefault="008B7B8E" w:rsidP="00694CF4">
      <w:pPr>
        <w:suppressAutoHyphens w:val="0"/>
        <w:snapToGrid w:val="0"/>
        <w:jc w:val="both"/>
        <w:rPr>
          <w:b/>
          <w:i/>
          <w:sz w:val="20"/>
          <w:szCs w:val="20"/>
        </w:rPr>
      </w:pPr>
      <w:r w:rsidRPr="00235953">
        <w:rPr>
          <w:b/>
          <w:sz w:val="20"/>
          <w:szCs w:val="20"/>
        </w:rPr>
        <w:t>Key words:</w:t>
      </w:r>
      <w:r w:rsidRPr="00235953">
        <w:rPr>
          <w:sz w:val="20"/>
          <w:szCs w:val="20"/>
        </w:rPr>
        <w:t xml:space="preserve"> </w:t>
      </w:r>
      <w:r w:rsidRPr="00235953">
        <w:rPr>
          <w:rFonts w:hint="eastAsia"/>
          <w:sz w:val="20"/>
          <w:szCs w:val="20"/>
        </w:rPr>
        <w:t>Bepari</w:t>
      </w:r>
      <w:r w:rsidRPr="00235953">
        <w:rPr>
          <w:sz w:val="20"/>
          <w:szCs w:val="20"/>
        </w:rPr>
        <w:t xml:space="preserve"> / Local Paddy Assembler, Rice Marketing System, </w:t>
      </w:r>
      <w:r w:rsidRPr="00235953">
        <w:rPr>
          <w:rFonts w:hint="eastAsia"/>
          <w:sz w:val="20"/>
          <w:szCs w:val="20"/>
        </w:rPr>
        <w:t>Facility of farmer</w:t>
      </w:r>
      <w:r w:rsidRPr="00235953">
        <w:rPr>
          <w:sz w:val="20"/>
          <w:szCs w:val="20"/>
        </w:rPr>
        <w:t>s, Bangladesh</w:t>
      </w:r>
      <w:r w:rsidRPr="00235953">
        <w:rPr>
          <w:rFonts w:hint="eastAsia"/>
          <w:sz w:val="20"/>
          <w:szCs w:val="20"/>
        </w:rPr>
        <w:t>.</w:t>
      </w:r>
      <w:r w:rsidRPr="00235953">
        <w:rPr>
          <w:sz w:val="20"/>
          <w:szCs w:val="20"/>
        </w:rPr>
        <w:t xml:space="preserve"> </w:t>
      </w:r>
    </w:p>
    <w:p w:rsidR="001E2654" w:rsidRDefault="001E2654" w:rsidP="00694CF4">
      <w:pPr>
        <w:suppressAutoHyphens w:val="0"/>
        <w:snapToGrid w:val="0"/>
        <w:jc w:val="both"/>
        <w:rPr>
          <w:rFonts w:hint="eastAsia"/>
          <w:b/>
          <w:sz w:val="20"/>
          <w:szCs w:val="20"/>
          <w:lang w:eastAsia="zh-CN"/>
        </w:rPr>
      </w:pPr>
    </w:p>
    <w:p w:rsidR="00235953" w:rsidRDefault="00235953" w:rsidP="00694CF4">
      <w:pPr>
        <w:suppressAutoHyphens w:val="0"/>
        <w:snapToGrid w:val="0"/>
        <w:jc w:val="both"/>
        <w:rPr>
          <w:rFonts w:hint="eastAsia"/>
          <w:b/>
          <w:sz w:val="20"/>
          <w:szCs w:val="20"/>
          <w:lang w:eastAsia="zh-CN"/>
        </w:rPr>
      </w:pPr>
    </w:p>
    <w:p w:rsidR="00235953" w:rsidRPr="00235953" w:rsidRDefault="00235953" w:rsidP="00694CF4">
      <w:pPr>
        <w:suppressAutoHyphens w:val="0"/>
        <w:snapToGrid w:val="0"/>
        <w:jc w:val="both"/>
        <w:rPr>
          <w:rFonts w:hint="eastAsia"/>
          <w:b/>
          <w:sz w:val="20"/>
          <w:szCs w:val="20"/>
          <w:lang w:eastAsia="zh-CN"/>
        </w:rPr>
      </w:pPr>
    </w:p>
    <w:p w:rsidR="001E2654" w:rsidRPr="00235953" w:rsidRDefault="001E2654" w:rsidP="00694CF4">
      <w:pPr>
        <w:suppressAutoHyphens w:val="0"/>
        <w:snapToGrid w:val="0"/>
        <w:jc w:val="both"/>
        <w:rPr>
          <w:b/>
          <w:sz w:val="20"/>
          <w:szCs w:val="20"/>
        </w:rPr>
        <w:sectPr w:rsidR="001E2654" w:rsidRPr="00235953" w:rsidSect="001E2654">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
          <w:cols w:space="720"/>
          <w:docGrid w:linePitch="360"/>
        </w:sectPr>
      </w:pPr>
    </w:p>
    <w:p w:rsidR="008B7B8E" w:rsidRPr="00235953" w:rsidRDefault="008B7B8E" w:rsidP="00694CF4">
      <w:pPr>
        <w:pStyle w:val="FootnoteText"/>
        <w:spacing w:line="240" w:lineRule="auto"/>
        <w:jc w:val="both"/>
        <w:rPr>
          <w:rFonts w:ascii="Times New Roman" w:hAnsi="Times New Roman"/>
          <w:b/>
          <w:sz w:val="20"/>
          <w:szCs w:val="20"/>
        </w:rPr>
      </w:pPr>
      <w:r w:rsidRPr="00235953">
        <w:rPr>
          <w:rFonts w:ascii="Times New Roman" w:hAnsi="Times New Roman"/>
          <w:b/>
          <w:sz w:val="20"/>
          <w:szCs w:val="20"/>
        </w:rPr>
        <w:lastRenderedPageBreak/>
        <w:t xml:space="preserve">1. </w:t>
      </w:r>
      <w:r w:rsidRPr="00235953">
        <w:rPr>
          <w:rFonts w:ascii="Times New Roman" w:hAnsi="Times New Roman" w:hint="eastAsia"/>
          <w:b/>
          <w:sz w:val="20"/>
          <w:szCs w:val="20"/>
        </w:rPr>
        <w:t>Introduction</w:t>
      </w:r>
    </w:p>
    <w:p w:rsidR="008B7B8E" w:rsidRPr="00235953" w:rsidRDefault="008B7B8E" w:rsidP="00694CF4">
      <w:pPr>
        <w:suppressAutoHyphens w:val="0"/>
        <w:snapToGrid w:val="0"/>
        <w:ind w:firstLine="425"/>
        <w:jc w:val="both"/>
        <w:rPr>
          <w:sz w:val="20"/>
          <w:szCs w:val="20"/>
        </w:rPr>
      </w:pPr>
      <w:r w:rsidRPr="00235953">
        <w:rPr>
          <w:rFonts w:hint="eastAsia"/>
          <w:color w:val="000000"/>
          <w:sz w:val="20"/>
          <w:szCs w:val="20"/>
        </w:rPr>
        <w:t xml:space="preserve">In </w:t>
      </w:r>
      <w:r w:rsidRPr="00235953">
        <w:rPr>
          <w:color w:val="000000"/>
          <w:sz w:val="20"/>
          <w:szCs w:val="20"/>
        </w:rPr>
        <w:t>Bangladesh,</w:t>
      </w:r>
      <w:r w:rsidRPr="00235953">
        <w:rPr>
          <w:rFonts w:hint="eastAsia"/>
          <w:color w:val="000000"/>
          <w:sz w:val="20"/>
          <w:szCs w:val="20"/>
        </w:rPr>
        <w:t xml:space="preserve"> paddy/</w:t>
      </w:r>
      <w:r w:rsidRPr="00235953">
        <w:rPr>
          <w:color w:val="000000"/>
          <w:sz w:val="20"/>
          <w:szCs w:val="20"/>
        </w:rPr>
        <w:t xml:space="preserve">rice productivity per hectare increased from 1991 to 2014 by </w:t>
      </w:r>
      <w:r w:rsidRPr="00235953">
        <w:rPr>
          <w:rFonts w:hint="eastAsia"/>
          <w:color w:val="000000"/>
          <w:sz w:val="20"/>
          <w:szCs w:val="20"/>
        </w:rPr>
        <w:t xml:space="preserve">the </w:t>
      </w:r>
      <w:r w:rsidRPr="00235953">
        <w:rPr>
          <w:color w:val="000000"/>
          <w:sz w:val="20"/>
          <w:szCs w:val="20"/>
        </w:rPr>
        <w:t xml:space="preserve">adoption of modern varieties of rice and </w:t>
      </w:r>
      <w:r w:rsidRPr="00235953">
        <w:rPr>
          <w:rFonts w:hint="eastAsia"/>
          <w:color w:val="000000"/>
          <w:sz w:val="20"/>
          <w:szCs w:val="20"/>
        </w:rPr>
        <w:t>r</w:t>
      </w:r>
      <w:r w:rsidRPr="00235953">
        <w:rPr>
          <w:color w:val="000000"/>
          <w:sz w:val="20"/>
          <w:szCs w:val="20"/>
        </w:rPr>
        <w:t xml:space="preserve">ice consumption increased due to the population swelling at a rate of 1.6% yearly. The production area, however, has not </w:t>
      </w:r>
      <w:r w:rsidRPr="00235953">
        <w:rPr>
          <w:rFonts w:hint="eastAsia"/>
          <w:color w:val="000000"/>
          <w:sz w:val="20"/>
          <w:szCs w:val="20"/>
        </w:rPr>
        <w:t>increased</w:t>
      </w:r>
      <w:r w:rsidRPr="00235953">
        <w:rPr>
          <w:color w:val="000000"/>
          <w:sz w:val="20"/>
          <w:szCs w:val="20"/>
        </w:rPr>
        <w:t xml:space="preserve"> significantly</w:t>
      </w:r>
      <w:r w:rsidRPr="00235953">
        <w:rPr>
          <w:rFonts w:hint="eastAsia"/>
          <w:color w:val="000000"/>
          <w:sz w:val="20"/>
          <w:szCs w:val="20"/>
        </w:rPr>
        <w:t xml:space="preserve"> (figure 1),</w:t>
      </w:r>
      <w:r w:rsidRPr="00235953">
        <w:rPr>
          <w:color w:val="000000"/>
          <w:sz w:val="20"/>
          <w:szCs w:val="20"/>
        </w:rPr>
        <w:t xml:space="preserve"> and domestic production cannot </w:t>
      </w:r>
      <w:r w:rsidRPr="00235953">
        <w:rPr>
          <w:rFonts w:hint="eastAsia"/>
          <w:color w:val="000000"/>
          <w:sz w:val="20"/>
          <w:szCs w:val="20"/>
        </w:rPr>
        <w:t>cover</w:t>
      </w:r>
      <w:r w:rsidRPr="00235953">
        <w:rPr>
          <w:color w:val="000000"/>
          <w:sz w:val="20"/>
          <w:szCs w:val="20"/>
        </w:rPr>
        <w:t xml:space="preserve"> the increased </w:t>
      </w:r>
      <w:r w:rsidRPr="00235953">
        <w:rPr>
          <w:sz w:val="20"/>
          <w:szCs w:val="20"/>
        </w:rPr>
        <w:t>demand</w:t>
      </w:r>
      <w:r w:rsidRPr="00235953">
        <w:rPr>
          <w:rFonts w:hint="eastAsia"/>
          <w:sz w:val="20"/>
          <w:szCs w:val="20"/>
        </w:rPr>
        <w:t xml:space="preserve">. </w:t>
      </w:r>
      <w:r w:rsidRPr="00235953">
        <w:rPr>
          <w:sz w:val="20"/>
          <w:szCs w:val="20"/>
        </w:rPr>
        <w:t>The main factor contributing to this problem is the high</w:t>
      </w:r>
      <w:r w:rsidRPr="00235953">
        <w:rPr>
          <w:rFonts w:hint="eastAsia"/>
          <w:sz w:val="20"/>
          <w:szCs w:val="20"/>
        </w:rPr>
        <w:t xml:space="preserve"> m</w:t>
      </w:r>
      <w:r w:rsidRPr="00235953">
        <w:rPr>
          <w:sz w:val="20"/>
          <w:szCs w:val="20"/>
        </w:rPr>
        <w:t>argin of different</w:t>
      </w:r>
      <w:r w:rsidRPr="00235953">
        <w:rPr>
          <w:rFonts w:hint="eastAsia"/>
          <w:sz w:val="20"/>
          <w:szCs w:val="20"/>
        </w:rPr>
        <w:t xml:space="preserve"> paddy/rice</w:t>
      </w:r>
      <w:r w:rsidRPr="00235953">
        <w:rPr>
          <w:sz w:val="20"/>
          <w:szCs w:val="20"/>
        </w:rPr>
        <w:t xml:space="preserve"> traders</w:t>
      </w:r>
      <w:r w:rsidRPr="00235953">
        <w:rPr>
          <w:rFonts w:hint="eastAsia"/>
          <w:sz w:val="20"/>
          <w:szCs w:val="20"/>
        </w:rPr>
        <w:t>. D</w:t>
      </w:r>
      <w:r w:rsidRPr="00235953">
        <w:rPr>
          <w:sz w:val="20"/>
          <w:szCs w:val="20"/>
        </w:rPr>
        <w:t>ifferent types and</w:t>
      </w:r>
      <w:r w:rsidRPr="00235953">
        <w:rPr>
          <w:rFonts w:hint="eastAsia"/>
          <w:sz w:val="20"/>
          <w:szCs w:val="20"/>
        </w:rPr>
        <w:t xml:space="preserve"> </w:t>
      </w:r>
      <w:r w:rsidRPr="00235953">
        <w:rPr>
          <w:sz w:val="20"/>
          <w:szCs w:val="20"/>
        </w:rPr>
        <w:t xml:space="preserve">a </w:t>
      </w:r>
      <w:r w:rsidRPr="00235953">
        <w:rPr>
          <w:rFonts w:hint="eastAsia"/>
          <w:sz w:val="20"/>
          <w:szCs w:val="20"/>
        </w:rPr>
        <w:t>large number of paddy/rice traders</w:t>
      </w:r>
      <w:r w:rsidRPr="00235953">
        <w:rPr>
          <w:sz w:val="20"/>
          <w:szCs w:val="20"/>
        </w:rPr>
        <w:t>, such as Bepari/Local Paddy Assembler (LPA), Paddy Aratdar/Local Paddy Broker</w:t>
      </w:r>
      <w:r w:rsidRPr="00235953">
        <w:rPr>
          <w:rFonts w:hint="eastAsia"/>
          <w:sz w:val="20"/>
          <w:szCs w:val="20"/>
        </w:rPr>
        <w:t xml:space="preserve"> </w:t>
      </w:r>
      <w:r w:rsidRPr="00235953">
        <w:rPr>
          <w:sz w:val="20"/>
          <w:szCs w:val="20"/>
        </w:rPr>
        <w:t>(LPB), and Paddy Aratdar-cum Wholesaler (PW), Rice Miller (RM), Rice Aratdar/Local Rice Broker (LRB), Wholesaler and Retailer</w:t>
      </w:r>
      <w:r w:rsidRPr="00235953">
        <w:rPr>
          <w:rFonts w:hint="eastAsia"/>
          <w:sz w:val="20"/>
          <w:szCs w:val="20"/>
        </w:rPr>
        <w:t xml:space="preserve">s are </w:t>
      </w:r>
      <w:r w:rsidRPr="00235953">
        <w:rPr>
          <w:sz w:val="20"/>
          <w:szCs w:val="20"/>
        </w:rPr>
        <w:t>engaged</w:t>
      </w:r>
      <w:r w:rsidRPr="00235953">
        <w:rPr>
          <w:rFonts w:hint="eastAsia"/>
          <w:sz w:val="20"/>
          <w:szCs w:val="20"/>
        </w:rPr>
        <w:t xml:space="preserve"> in </w:t>
      </w:r>
      <w:r w:rsidRPr="00235953">
        <w:rPr>
          <w:sz w:val="20"/>
          <w:szCs w:val="20"/>
        </w:rPr>
        <w:t>the</w:t>
      </w:r>
      <w:r w:rsidRPr="00235953">
        <w:rPr>
          <w:rFonts w:hint="eastAsia"/>
          <w:sz w:val="20"/>
          <w:szCs w:val="20"/>
        </w:rPr>
        <w:t xml:space="preserve"> paddy/rice marketing channel</w:t>
      </w:r>
      <w:r w:rsidRPr="00235953">
        <w:rPr>
          <w:sz w:val="20"/>
          <w:szCs w:val="20"/>
        </w:rPr>
        <w:t>.</w:t>
      </w:r>
      <w:r w:rsidRPr="00235953">
        <w:rPr>
          <w:rFonts w:hint="eastAsia"/>
          <w:sz w:val="20"/>
          <w:szCs w:val="20"/>
        </w:rPr>
        <w:t xml:space="preserve"> </w:t>
      </w:r>
      <w:r w:rsidRPr="00235953">
        <w:rPr>
          <w:sz w:val="20"/>
          <w:szCs w:val="20"/>
        </w:rPr>
        <w:t>Due to</w:t>
      </w:r>
      <w:r w:rsidRPr="00235953">
        <w:rPr>
          <w:rFonts w:hint="eastAsia"/>
          <w:sz w:val="20"/>
          <w:szCs w:val="20"/>
        </w:rPr>
        <w:t xml:space="preserve"> this</w:t>
      </w:r>
      <w:r w:rsidRPr="00235953">
        <w:rPr>
          <w:sz w:val="20"/>
          <w:szCs w:val="20"/>
        </w:rPr>
        <w:t xml:space="preserve"> long </w:t>
      </w:r>
      <w:r w:rsidRPr="00235953">
        <w:rPr>
          <w:rFonts w:hint="eastAsia"/>
          <w:sz w:val="20"/>
          <w:szCs w:val="20"/>
        </w:rPr>
        <w:t>paddy/r</w:t>
      </w:r>
      <w:r w:rsidRPr="00235953">
        <w:rPr>
          <w:sz w:val="20"/>
          <w:szCs w:val="20"/>
        </w:rPr>
        <w:t>ice-distribution channel</w:t>
      </w:r>
      <w:r w:rsidRPr="00235953">
        <w:rPr>
          <w:rFonts w:hint="eastAsia"/>
          <w:sz w:val="20"/>
          <w:szCs w:val="20"/>
        </w:rPr>
        <w:t>,</w:t>
      </w:r>
      <w:r w:rsidRPr="00235953">
        <w:rPr>
          <w:sz w:val="20"/>
          <w:szCs w:val="20"/>
        </w:rPr>
        <w:t xml:space="preserve"> farmers get a very small profit from selling their product.</w:t>
      </w:r>
      <w:r w:rsidRPr="00235953">
        <w:rPr>
          <w:rFonts w:hint="eastAsia"/>
          <w:sz w:val="20"/>
          <w:szCs w:val="20"/>
        </w:rPr>
        <w:t xml:space="preserve"> </w:t>
      </w:r>
      <w:r w:rsidRPr="00235953">
        <w:rPr>
          <w:sz w:val="20"/>
          <w:szCs w:val="20"/>
        </w:rPr>
        <w:t xml:space="preserve">Inadequate storage </w:t>
      </w:r>
      <w:r w:rsidRPr="00235953">
        <w:rPr>
          <w:rFonts w:hint="eastAsia"/>
          <w:sz w:val="20"/>
          <w:szCs w:val="20"/>
        </w:rPr>
        <w:t>facility</w:t>
      </w:r>
      <w:r w:rsidRPr="00235953">
        <w:rPr>
          <w:sz w:val="20"/>
          <w:szCs w:val="20"/>
        </w:rPr>
        <w:t xml:space="preserve"> </w:t>
      </w:r>
      <w:r w:rsidRPr="00235953">
        <w:rPr>
          <w:rFonts w:hint="eastAsia"/>
          <w:sz w:val="20"/>
          <w:szCs w:val="20"/>
        </w:rPr>
        <w:t xml:space="preserve">is </w:t>
      </w:r>
      <w:r w:rsidRPr="00235953">
        <w:rPr>
          <w:sz w:val="20"/>
          <w:szCs w:val="20"/>
        </w:rPr>
        <w:t xml:space="preserve">another reason why farmers have to sell their </w:t>
      </w:r>
      <w:r w:rsidRPr="00235953">
        <w:rPr>
          <w:rFonts w:hint="eastAsia"/>
          <w:sz w:val="20"/>
          <w:szCs w:val="20"/>
        </w:rPr>
        <w:t>paddy/</w:t>
      </w:r>
      <w:r w:rsidRPr="00235953">
        <w:rPr>
          <w:sz w:val="20"/>
          <w:szCs w:val="20"/>
        </w:rPr>
        <w:t>rice hurriedly after harvest at</w:t>
      </w:r>
      <w:r w:rsidRPr="00235953">
        <w:rPr>
          <w:rFonts w:hint="eastAsia"/>
          <w:sz w:val="20"/>
          <w:szCs w:val="20"/>
        </w:rPr>
        <w:t xml:space="preserve"> a</w:t>
      </w:r>
      <w:r w:rsidRPr="00235953">
        <w:rPr>
          <w:sz w:val="20"/>
          <w:szCs w:val="20"/>
        </w:rPr>
        <w:t xml:space="preserve"> low price.</w:t>
      </w:r>
    </w:p>
    <w:p w:rsidR="008B7B8E" w:rsidRDefault="00E847D3" w:rsidP="00694CF4">
      <w:pPr>
        <w:suppressAutoHyphens w:val="0"/>
        <w:snapToGrid w:val="0"/>
        <w:ind w:firstLine="425"/>
        <w:jc w:val="both"/>
        <w:rPr>
          <w:rFonts w:hint="eastAsia"/>
          <w:sz w:val="20"/>
          <w:szCs w:val="20"/>
          <w:lang w:eastAsia="zh-CN"/>
        </w:rPr>
      </w:pPr>
      <w:r w:rsidRPr="00235953">
        <w:rPr>
          <w:sz w:val="20"/>
          <w:szCs w:val="20"/>
        </w:rPr>
        <w:lastRenderedPageBreak/>
        <w:t>Farmers are not getting r</w:t>
      </w:r>
      <w:r w:rsidRPr="00235953">
        <w:rPr>
          <w:rFonts w:hint="eastAsia"/>
          <w:sz w:val="20"/>
          <w:szCs w:val="20"/>
        </w:rPr>
        <w:t>ight</w:t>
      </w:r>
      <w:r w:rsidRPr="00235953">
        <w:rPr>
          <w:sz w:val="20"/>
          <w:szCs w:val="20"/>
        </w:rPr>
        <w:t xml:space="preserve"> price for their paddy. There are two main discussion groups. One group </w:t>
      </w:r>
      <w:r w:rsidRPr="00235953">
        <w:rPr>
          <w:rFonts w:hint="eastAsia"/>
          <w:sz w:val="20"/>
          <w:szCs w:val="20"/>
        </w:rPr>
        <w:t xml:space="preserve">is </w:t>
      </w:r>
      <w:r w:rsidRPr="00235953">
        <w:rPr>
          <w:sz w:val="20"/>
          <w:szCs w:val="20"/>
        </w:rPr>
        <w:t xml:space="preserve">discussing about high cost of production and second group </w:t>
      </w:r>
      <w:r w:rsidRPr="00235953">
        <w:rPr>
          <w:rFonts w:hint="eastAsia"/>
          <w:sz w:val="20"/>
          <w:szCs w:val="20"/>
        </w:rPr>
        <w:t xml:space="preserve">is </w:t>
      </w:r>
      <w:r w:rsidRPr="00235953">
        <w:rPr>
          <w:sz w:val="20"/>
          <w:szCs w:val="20"/>
        </w:rPr>
        <w:t xml:space="preserve">discussing about </w:t>
      </w:r>
      <w:r w:rsidRPr="00235953">
        <w:rPr>
          <w:rFonts w:hint="eastAsia"/>
          <w:sz w:val="20"/>
          <w:szCs w:val="20"/>
        </w:rPr>
        <w:t xml:space="preserve">the </w:t>
      </w:r>
      <w:r w:rsidRPr="00235953">
        <w:rPr>
          <w:sz w:val="20"/>
          <w:szCs w:val="20"/>
        </w:rPr>
        <w:t>functions of</w:t>
      </w:r>
      <w:r w:rsidRPr="00235953">
        <w:rPr>
          <w:rFonts w:hint="eastAsia"/>
          <w:sz w:val="20"/>
          <w:szCs w:val="20"/>
        </w:rPr>
        <w:t xml:space="preserve"> traders specially Bepari/LPA</w:t>
      </w:r>
      <w:r w:rsidRPr="00235953">
        <w:rPr>
          <w:sz w:val="20"/>
          <w:szCs w:val="20"/>
        </w:rPr>
        <w:t xml:space="preserve"> in </w:t>
      </w:r>
      <w:r w:rsidRPr="00235953">
        <w:rPr>
          <w:rFonts w:hint="eastAsia"/>
          <w:sz w:val="20"/>
          <w:szCs w:val="20"/>
        </w:rPr>
        <w:t>the paddy/</w:t>
      </w:r>
      <w:r w:rsidRPr="00235953">
        <w:rPr>
          <w:sz w:val="20"/>
          <w:szCs w:val="20"/>
        </w:rPr>
        <w:t>rice marketing system.</w:t>
      </w:r>
    </w:p>
    <w:p w:rsidR="00235953" w:rsidRDefault="00235953" w:rsidP="00694CF4">
      <w:pPr>
        <w:suppressAutoHyphens w:val="0"/>
        <w:snapToGrid w:val="0"/>
        <w:ind w:firstLine="425"/>
        <w:jc w:val="both"/>
        <w:rPr>
          <w:rFonts w:hint="eastAsia"/>
          <w:bCs/>
          <w:sz w:val="20"/>
          <w:szCs w:val="20"/>
          <w:lang w:eastAsia="zh-CN"/>
        </w:rPr>
      </w:pPr>
      <w:r w:rsidRPr="00235953">
        <w:rPr>
          <w:sz w:val="20"/>
          <w:szCs w:val="20"/>
        </w:rPr>
        <w:t>The main factors contributing to this problem are as follows; after the introduction of high yield varieties, the costs of production and management rose as the cost of chemical fertilizer, high-quality seed, and irrigation has increased. These high-quality inputs mostly have imported from outside the country. In response to the high cost of production, Bangladesh government import rice from India. The cost of imported rice was lower than that of domestically produced rice. As a result, local farmers are not getting right prices for their paddy. Finally, for the functions of Bepari/LPA farmers cannot get high price of paddy.</w:t>
      </w:r>
    </w:p>
    <w:p w:rsidR="00235953" w:rsidRDefault="00235953" w:rsidP="00694CF4">
      <w:pPr>
        <w:suppressAutoHyphens w:val="0"/>
        <w:snapToGrid w:val="0"/>
        <w:ind w:firstLine="425"/>
        <w:jc w:val="both"/>
        <w:rPr>
          <w:bCs/>
          <w:sz w:val="20"/>
          <w:szCs w:val="20"/>
          <w:lang w:eastAsia="zh-CN"/>
        </w:rPr>
        <w:sectPr w:rsidR="00235953" w:rsidSect="00694CF4">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235953" w:rsidRDefault="00235953" w:rsidP="00694CF4">
      <w:pPr>
        <w:suppressAutoHyphens w:val="0"/>
        <w:snapToGrid w:val="0"/>
        <w:ind w:firstLine="425"/>
        <w:jc w:val="both"/>
        <w:rPr>
          <w:rFonts w:hint="eastAsia"/>
          <w:bCs/>
          <w:sz w:val="20"/>
          <w:szCs w:val="20"/>
          <w:lang w:eastAsia="zh-CN"/>
        </w:rPr>
      </w:pPr>
    </w:p>
    <w:p w:rsidR="00235953" w:rsidRPr="00235953" w:rsidRDefault="00235953" w:rsidP="00694CF4">
      <w:pPr>
        <w:suppressAutoHyphens w:val="0"/>
        <w:snapToGrid w:val="0"/>
        <w:ind w:firstLine="425"/>
        <w:jc w:val="both"/>
        <w:rPr>
          <w:rFonts w:hint="eastAsia"/>
          <w:bCs/>
          <w:sz w:val="20"/>
          <w:szCs w:val="20"/>
          <w:lang w:eastAsia="zh-CN"/>
        </w:rPr>
      </w:pPr>
    </w:p>
    <w:p w:rsidR="00235953" w:rsidRDefault="00235953" w:rsidP="00235953">
      <w:pPr>
        <w:suppressAutoHyphens w:val="0"/>
        <w:snapToGrid w:val="0"/>
        <w:jc w:val="center"/>
        <w:rPr>
          <w:rFonts w:hint="eastAsia"/>
          <w:sz w:val="20"/>
          <w:szCs w:val="20"/>
          <w:lang w:eastAsia="zh-CN"/>
        </w:rPr>
      </w:pPr>
      <w:r w:rsidRPr="00235953">
        <w:rPr>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75pt;height:241.65pt" wrapcoords="-72 0 -72 21474 21600 21474 21600 0 -72 0">
            <v:imagedata r:id="rId16" o:title="Figure 1"/>
          </v:shape>
        </w:pict>
      </w:r>
    </w:p>
    <w:p w:rsidR="008B7B8E" w:rsidRPr="00235953" w:rsidRDefault="008B7B8E" w:rsidP="00694CF4">
      <w:pPr>
        <w:suppressAutoHyphens w:val="0"/>
        <w:snapToGrid w:val="0"/>
        <w:jc w:val="both"/>
        <w:rPr>
          <w:sz w:val="20"/>
          <w:szCs w:val="20"/>
        </w:rPr>
      </w:pPr>
      <w:r w:rsidRPr="00235953">
        <w:rPr>
          <w:bCs/>
          <w:sz w:val="20"/>
          <w:szCs w:val="20"/>
        </w:rPr>
        <w:t>Figure</w:t>
      </w:r>
      <w:r w:rsidRPr="00235953">
        <w:rPr>
          <w:rFonts w:hint="eastAsia"/>
          <w:bCs/>
          <w:sz w:val="20"/>
          <w:szCs w:val="20"/>
        </w:rPr>
        <w:t xml:space="preserve"> </w:t>
      </w:r>
      <w:r w:rsidRPr="00235953">
        <w:rPr>
          <w:bCs/>
          <w:sz w:val="20"/>
          <w:szCs w:val="20"/>
        </w:rPr>
        <w:t xml:space="preserve">1: </w:t>
      </w:r>
      <w:r w:rsidRPr="00235953">
        <w:rPr>
          <w:rFonts w:hint="eastAsia"/>
          <w:bCs/>
          <w:sz w:val="20"/>
          <w:szCs w:val="20"/>
        </w:rPr>
        <w:t xml:space="preserve">Paddy </w:t>
      </w:r>
      <w:r w:rsidRPr="00235953">
        <w:rPr>
          <w:sz w:val="20"/>
          <w:szCs w:val="20"/>
        </w:rPr>
        <w:t xml:space="preserve">cultivation area, production, import, </w:t>
      </w:r>
      <w:r w:rsidRPr="00235953">
        <w:rPr>
          <w:rFonts w:hint="eastAsia"/>
          <w:sz w:val="20"/>
          <w:szCs w:val="20"/>
        </w:rPr>
        <w:t>rice</w:t>
      </w:r>
      <w:r w:rsidRPr="00235953">
        <w:rPr>
          <w:sz w:val="20"/>
          <w:szCs w:val="20"/>
        </w:rPr>
        <w:t xml:space="preserve"> consumption and yield in Bangladesh</w:t>
      </w:r>
    </w:p>
    <w:p w:rsidR="001E2654" w:rsidRPr="00235953" w:rsidRDefault="008B7B8E" w:rsidP="00694CF4">
      <w:pPr>
        <w:suppressAutoHyphens w:val="0"/>
        <w:snapToGrid w:val="0"/>
        <w:jc w:val="both"/>
        <w:rPr>
          <w:sz w:val="20"/>
          <w:szCs w:val="20"/>
        </w:rPr>
      </w:pPr>
      <w:r w:rsidRPr="00235953">
        <w:rPr>
          <w:sz w:val="20"/>
          <w:szCs w:val="20"/>
        </w:rPr>
        <w:t>Source: Bangladesh Bureau of Statistics (BBS) and USDA</w:t>
      </w:r>
    </w:p>
    <w:p w:rsidR="00235953" w:rsidRDefault="00235953" w:rsidP="00694CF4">
      <w:pPr>
        <w:suppressAutoHyphens w:val="0"/>
        <w:snapToGrid w:val="0"/>
        <w:ind w:firstLine="425"/>
        <w:jc w:val="both"/>
        <w:rPr>
          <w:rFonts w:hint="eastAsia"/>
          <w:sz w:val="20"/>
          <w:szCs w:val="20"/>
          <w:lang w:eastAsia="zh-CN"/>
        </w:rPr>
      </w:pPr>
    </w:p>
    <w:p w:rsidR="00235953" w:rsidRDefault="00235953" w:rsidP="00694CF4">
      <w:pPr>
        <w:suppressAutoHyphens w:val="0"/>
        <w:snapToGrid w:val="0"/>
        <w:ind w:firstLine="425"/>
        <w:jc w:val="both"/>
        <w:rPr>
          <w:rFonts w:hint="eastAsia"/>
          <w:sz w:val="20"/>
          <w:szCs w:val="20"/>
          <w:lang w:eastAsia="zh-CN"/>
        </w:rPr>
        <w:sectPr w:rsidR="00235953" w:rsidSect="00235953">
          <w:footnotePr>
            <w:pos w:val="beneathText"/>
          </w:footnotePr>
          <w:type w:val="continuous"/>
          <w:pgSz w:w="12240" w:h="15840" w:code="1"/>
          <w:pgMar w:top="1440" w:right="1440" w:bottom="1440" w:left="1440" w:header="720" w:footer="720" w:gutter="0"/>
          <w:cols w:space="600"/>
          <w:docGrid w:linePitch="360"/>
        </w:sectPr>
      </w:pPr>
    </w:p>
    <w:p w:rsidR="008B7B8E" w:rsidRPr="00235953" w:rsidRDefault="008B7B8E" w:rsidP="00694CF4">
      <w:pPr>
        <w:suppressAutoHyphens w:val="0"/>
        <w:snapToGrid w:val="0"/>
        <w:jc w:val="both"/>
        <w:rPr>
          <w:b/>
          <w:sz w:val="20"/>
          <w:szCs w:val="20"/>
        </w:rPr>
      </w:pPr>
      <w:r w:rsidRPr="00235953">
        <w:rPr>
          <w:rFonts w:hint="eastAsia"/>
          <w:b/>
          <w:sz w:val="20"/>
          <w:szCs w:val="20"/>
        </w:rPr>
        <w:lastRenderedPageBreak/>
        <w:t>2</w:t>
      </w:r>
      <w:r w:rsidRPr="00235953">
        <w:rPr>
          <w:b/>
          <w:sz w:val="20"/>
          <w:szCs w:val="20"/>
        </w:rPr>
        <w:t xml:space="preserve">. </w:t>
      </w:r>
      <w:r w:rsidRPr="00235953">
        <w:rPr>
          <w:rFonts w:hint="eastAsia"/>
          <w:b/>
          <w:sz w:val="20"/>
          <w:szCs w:val="20"/>
        </w:rPr>
        <w:t>Materials and Methods</w:t>
      </w:r>
    </w:p>
    <w:p w:rsidR="008B7B8E" w:rsidRPr="00235953" w:rsidRDefault="008B7B8E" w:rsidP="00694CF4">
      <w:pPr>
        <w:suppressAutoHyphens w:val="0"/>
        <w:snapToGrid w:val="0"/>
        <w:jc w:val="both"/>
        <w:rPr>
          <w:b/>
          <w:sz w:val="20"/>
          <w:szCs w:val="20"/>
        </w:rPr>
      </w:pPr>
      <w:r w:rsidRPr="00235953">
        <w:rPr>
          <w:b/>
          <w:sz w:val="20"/>
          <w:szCs w:val="20"/>
        </w:rPr>
        <w:t>Characteristics of survey area</w:t>
      </w:r>
    </w:p>
    <w:p w:rsidR="008B7B8E" w:rsidRPr="00235953" w:rsidRDefault="008B7B8E" w:rsidP="00694CF4">
      <w:pPr>
        <w:suppressAutoHyphens w:val="0"/>
        <w:snapToGrid w:val="0"/>
        <w:ind w:firstLine="425"/>
        <w:jc w:val="both"/>
        <w:rPr>
          <w:sz w:val="20"/>
          <w:szCs w:val="20"/>
        </w:rPr>
      </w:pPr>
      <w:r w:rsidRPr="00235953">
        <w:rPr>
          <w:sz w:val="20"/>
          <w:szCs w:val="20"/>
        </w:rPr>
        <w:t>We</w:t>
      </w:r>
      <w:r w:rsidRPr="00235953">
        <w:rPr>
          <w:rFonts w:hint="eastAsia"/>
          <w:sz w:val="20"/>
          <w:szCs w:val="20"/>
        </w:rPr>
        <w:t xml:space="preserve"> </w:t>
      </w:r>
      <w:r w:rsidRPr="00235953">
        <w:rPr>
          <w:sz w:val="20"/>
          <w:szCs w:val="20"/>
        </w:rPr>
        <w:t>selected the</w:t>
      </w:r>
      <w:r w:rsidRPr="00235953">
        <w:rPr>
          <w:rFonts w:hint="eastAsia"/>
          <w:sz w:val="20"/>
          <w:szCs w:val="20"/>
        </w:rPr>
        <w:t xml:space="preserve"> </w:t>
      </w:r>
      <w:r w:rsidRPr="00235953">
        <w:rPr>
          <w:sz w:val="20"/>
          <w:szCs w:val="20"/>
        </w:rPr>
        <w:t>Brahmanbaria district for</w:t>
      </w:r>
      <w:r w:rsidRPr="00235953">
        <w:rPr>
          <w:rFonts w:hint="eastAsia"/>
          <w:sz w:val="20"/>
          <w:szCs w:val="20"/>
        </w:rPr>
        <w:t xml:space="preserve"> </w:t>
      </w:r>
      <w:r w:rsidRPr="00235953">
        <w:rPr>
          <w:sz w:val="20"/>
          <w:szCs w:val="20"/>
        </w:rPr>
        <w:t>th</w:t>
      </w:r>
      <w:r w:rsidRPr="00235953">
        <w:rPr>
          <w:rFonts w:hint="eastAsia"/>
          <w:sz w:val="20"/>
          <w:szCs w:val="20"/>
        </w:rPr>
        <w:t xml:space="preserve">e </w:t>
      </w:r>
      <w:r w:rsidRPr="00235953">
        <w:rPr>
          <w:sz w:val="20"/>
          <w:szCs w:val="20"/>
        </w:rPr>
        <w:t>survey area</w:t>
      </w:r>
      <w:r w:rsidRPr="00235953">
        <w:rPr>
          <w:rFonts w:hint="eastAsia"/>
          <w:sz w:val="20"/>
          <w:szCs w:val="20"/>
        </w:rPr>
        <w:t xml:space="preserve">. </w:t>
      </w:r>
      <w:r w:rsidRPr="00235953">
        <w:rPr>
          <w:sz w:val="20"/>
          <w:szCs w:val="20"/>
        </w:rPr>
        <w:t>The district is situated</w:t>
      </w:r>
      <w:r w:rsidRPr="00235953">
        <w:rPr>
          <w:rFonts w:hint="eastAsia"/>
          <w:sz w:val="20"/>
          <w:szCs w:val="20"/>
        </w:rPr>
        <w:t xml:space="preserve"> </w:t>
      </w:r>
      <w:r w:rsidRPr="00235953">
        <w:rPr>
          <w:sz w:val="20"/>
          <w:szCs w:val="20"/>
        </w:rPr>
        <w:t xml:space="preserve">in east-central </w:t>
      </w:r>
      <w:r w:rsidRPr="00235953">
        <w:rPr>
          <w:rFonts w:hint="eastAsia"/>
          <w:sz w:val="20"/>
          <w:szCs w:val="20"/>
        </w:rPr>
        <w:t>Bangladesh</w:t>
      </w:r>
      <w:r w:rsidRPr="00235953">
        <w:rPr>
          <w:sz w:val="20"/>
          <w:szCs w:val="20"/>
        </w:rPr>
        <w:t>, and</w:t>
      </w:r>
      <w:r w:rsidRPr="00235953">
        <w:rPr>
          <w:rFonts w:hint="eastAsia"/>
          <w:sz w:val="20"/>
          <w:szCs w:val="20"/>
        </w:rPr>
        <w:t xml:space="preserve"> </w:t>
      </w:r>
      <w:r w:rsidRPr="00235953">
        <w:rPr>
          <w:sz w:val="20"/>
          <w:szCs w:val="20"/>
        </w:rPr>
        <w:t xml:space="preserve">is </w:t>
      </w:r>
      <w:r w:rsidRPr="00235953">
        <w:rPr>
          <w:rFonts w:hint="eastAsia"/>
          <w:sz w:val="20"/>
          <w:szCs w:val="20"/>
        </w:rPr>
        <w:t xml:space="preserve">115 Km away from Dhaka (the capital city). </w:t>
      </w:r>
      <w:r w:rsidRPr="00235953">
        <w:rPr>
          <w:sz w:val="20"/>
          <w:szCs w:val="20"/>
        </w:rPr>
        <w:t xml:space="preserve">Two villages from the </w:t>
      </w:r>
      <w:r w:rsidRPr="00235953">
        <w:rPr>
          <w:rFonts w:hint="eastAsia"/>
          <w:sz w:val="20"/>
          <w:szCs w:val="20"/>
        </w:rPr>
        <w:t xml:space="preserve">Sarail and Ashugonj upazilla of Brahmanbaria </w:t>
      </w:r>
      <w:r w:rsidRPr="00235953">
        <w:rPr>
          <w:sz w:val="20"/>
          <w:szCs w:val="20"/>
        </w:rPr>
        <w:t>were selected</w:t>
      </w:r>
      <w:r w:rsidRPr="00235953">
        <w:rPr>
          <w:rFonts w:hint="eastAsia"/>
          <w:sz w:val="20"/>
          <w:szCs w:val="20"/>
        </w:rPr>
        <w:t xml:space="preserve"> for </w:t>
      </w:r>
      <w:r w:rsidRPr="00235953">
        <w:rPr>
          <w:sz w:val="20"/>
          <w:szCs w:val="20"/>
        </w:rPr>
        <w:t xml:space="preserve">an investigation of the influence </w:t>
      </w:r>
      <w:r w:rsidRPr="00235953">
        <w:rPr>
          <w:rFonts w:hint="eastAsia"/>
          <w:sz w:val="20"/>
          <w:szCs w:val="20"/>
        </w:rPr>
        <w:t>of flood</w:t>
      </w:r>
      <w:r w:rsidRPr="00235953">
        <w:rPr>
          <w:sz w:val="20"/>
          <w:szCs w:val="20"/>
        </w:rPr>
        <w:t>s</w:t>
      </w:r>
      <w:r w:rsidRPr="00235953">
        <w:rPr>
          <w:rFonts w:hint="eastAsia"/>
          <w:sz w:val="20"/>
          <w:szCs w:val="20"/>
        </w:rPr>
        <w:t xml:space="preserve"> </w:t>
      </w:r>
      <w:r w:rsidRPr="00235953">
        <w:rPr>
          <w:sz w:val="20"/>
          <w:szCs w:val="20"/>
        </w:rPr>
        <w:t>on</w:t>
      </w:r>
      <w:r w:rsidRPr="00235953">
        <w:rPr>
          <w:rFonts w:hint="eastAsia"/>
          <w:sz w:val="20"/>
          <w:szCs w:val="20"/>
        </w:rPr>
        <w:t xml:space="preserve"> paddy production and </w:t>
      </w:r>
      <w:r w:rsidRPr="00235953">
        <w:rPr>
          <w:sz w:val="20"/>
          <w:szCs w:val="20"/>
        </w:rPr>
        <w:t>the power</w:t>
      </w:r>
      <w:r w:rsidRPr="00235953">
        <w:rPr>
          <w:rFonts w:hint="eastAsia"/>
          <w:sz w:val="20"/>
          <w:szCs w:val="20"/>
        </w:rPr>
        <w:t xml:space="preserve"> of paddy/rice traders</w:t>
      </w:r>
      <w:r w:rsidRPr="00235953">
        <w:rPr>
          <w:sz w:val="20"/>
          <w:szCs w:val="20"/>
        </w:rPr>
        <w:t xml:space="preserve">. More than </w:t>
      </w:r>
      <w:r w:rsidRPr="00235953">
        <w:rPr>
          <w:rFonts w:hint="eastAsia"/>
          <w:sz w:val="20"/>
          <w:szCs w:val="20"/>
        </w:rPr>
        <w:t>7</w:t>
      </w:r>
      <w:r w:rsidRPr="00235953">
        <w:rPr>
          <w:sz w:val="20"/>
          <w:szCs w:val="20"/>
        </w:rPr>
        <w:t xml:space="preserve">0% of rice demand in the area was covered by </w:t>
      </w:r>
      <w:r w:rsidRPr="00235953">
        <w:rPr>
          <w:rFonts w:hint="eastAsia"/>
          <w:sz w:val="20"/>
          <w:szCs w:val="20"/>
        </w:rPr>
        <w:t>local production</w:t>
      </w:r>
      <w:r w:rsidRPr="00235953">
        <w:rPr>
          <w:sz w:val="20"/>
          <w:szCs w:val="20"/>
        </w:rPr>
        <w:t>,</w:t>
      </w:r>
      <w:r w:rsidRPr="00235953">
        <w:rPr>
          <w:rFonts w:hint="eastAsia"/>
          <w:sz w:val="20"/>
          <w:szCs w:val="20"/>
        </w:rPr>
        <w:t xml:space="preserve"> </w:t>
      </w:r>
      <w:r w:rsidRPr="00235953">
        <w:rPr>
          <w:sz w:val="20"/>
          <w:szCs w:val="20"/>
        </w:rPr>
        <w:t>while</w:t>
      </w:r>
      <w:r w:rsidRPr="00235953">
        <w:rPr>
          <w:rFonts w:hint="eastAsia"/>
          <w:sz w:val="20"/>
          <w:szCs w:val="20"/>
        </w:rPr>
        <w:t xml:space="preserve"> rest </w:t>
      </w:r>
      <w:r w:rsidRPr="00235953">
        <w:rPr>
          <w:sz w:val="20"/>
          <w:szCs w:val="20"/>
        </w:rPr>
        <w:t>comes from outside the district or is imported. Meanwhile, more than 55% of</w:t>
      </w:r>
      <w:r w:rsidRPr="00235953">
        <w:rPr>
          <w:rFonts w:hint="eastAsia"/>
          <w:sz w:val="20"/>
          <w:szCs w:val="20"/>
        </w:rPr>
        <w:t xml:space="preserve"> </w:t>
      </w:r>
      <w:r w:rsidRPr="00235953">
        <w:rPr>
          <w:sz w:val="20"/>
          <w:szCs w:val="20"/>
        </w:rPr>
        <w:t>households are primarily engaged</w:t>
      </w:r>
      <w:r w:rsidRPr="00235953">
        <w:rPr>
          <w:rFonts w:hint="eastAsia"/>
          <w:sz w:val="20"/>
          <w:szCs w:val="20"/>
        </w:rPr>
        <w:t xml:space="preserve"> </w:t>
      </w:r>
      <w:r w:rsidRPr="00235953">
        <w:rPr>
          <w:sz w:val="20"/>
          <w:szCs w:val="20"/>
        </w:rPr>
        <w:t>in</w:t>
      </w:r>
      <w:r w:rsidRPr="00235953">
        <w:rPr>
          <w:rFonts w:hint="eastAsia"/>
          <w:sz w:val="20"/>
          <w:szCs w:val="20"/>
        </w:rPr>
        <w:t xml:space="preserve"> paddy/rice </w:t>
      </w:r>
      <w:r w:rsidRPr="00235953">
        <w:rPr>
          <w:sz w:val="20"/>
          <w:szCs w:val="20"/>
        </w:rPr>
        <w:t>production</w:t>
      </w:r>
      <w:r w:rsidRPr="00235953">
        <w:rPr>
          <w:rFonts w:hint="eastAsia"/>
          <w:sz w:val="20"/>
          <w:szCs w:val="20"/>
        </w:rPr>
        <w:t>.</w:t>
      </w:r>
    </w:p>
    <w:p w:rsidR="008B7B8E" w:rsidRPr="00235953" w:rsidRDefault="008B7B8E" w:rsidP="00694CF4">
      <w:pPr>
        <w:suppressAutoHyphens w:val="0"/>
        <w:snapToGrid w:val="0"/>
        <w:ind w:firstLine="425"/>
        <w:jc w:val="both"/>
        <w:rPr>
          <w:sz w:val="20"/>
          <w:szCs w:val="20"/>
        </w:rPr>
      </w:pPr>
      <w:r w:rsidRPr="00235953">
        <w:rPr>
          <w:sz w:val="20"/>
          <w:szCs w:val="20"/>
        </w:rPr>
        <w:t xml:space="preserve">There are many </w:t>
      </w:r>
      <w:r w:rsidRPr="00235953">
        <w:rPr>
          <w:rFonts w:hint="eastAsia"/>
          <w:sz w:val="20"/>
          <w:szCs w:val="20"/>
        </w:rPr>
        <w:t>paddy/</w:t>
      </w:r>
      <w:r w:rsidRPr="00235953">
        <w:rPr>
          <w:sz w:val="20"/>
          <w:szCs w:val="20"/>
        </w:rPr>
        <w:t>rice traders and distributors around the Ashugonj River port of the Brahmanbaria district, as it is</w:t>
      </w:r>
      <w:r w:rsidRPr="00235953">
        <w:rPr>
          <w:rFonts w:hint="eastAsia"/>
          <w:sz w:val="20"/>
          <w:szCs w:val="20"/>
        </w:rPr>
        <w:t xml:space="preserve">　　</w:t>
      </w:r>
      <w:r w:rsidRPr="00235953">
        <w:rPr>
          <w:sz w:val="20"/>
          <w:szCs w:val="20"/>
        </w:rPr>
        <w:t xml:space="preserve"> well connected by river, roads, and</w:t>
      </w:r>
      <w:r w:rsidRPr="00235953">
        <w:rPr>
          <w:rFonts w:hint="eastAsia"/>
          <w:sz w:val="20"/>
          <w:szCs w:val="20"/>
        </w:rPr>
        <w:t xml:space="preserve"> </w:t>
      </w:r>
      <w:r w:rsidRPr="00235953">
        <w:rPr>
          <w:sz w:val="20"/>
          <w:szCs w:val="20"/>
        </w:rPr>
        <w:t>highways with different districts of Bangladesh. Different traders can transport rice</w:t>
      </w:r>
      <w:r w:rsidRPr="00235953">
        <w:rPr>
          <w:rFonts w:hint="eastAsia"/>
          <w:sz w:val="20"/>
          <w:szCs w:val="20"/>
        </w:rPr>
        <w:t xml:space="preserve"> to Ashugonj river port by boat and road</w:t>
      </w:r>
      <w:r w:rsidRPr="00235953">
        <w:rPr>
          <w:sz w:val="20"/>
          <w:szCs w:val="20"/>
        </w:rPr>
        <w:t>s. For that reason</w:t>
      </w:r>
      <w:r w:rsidRPr="00235953">
        <w:rPr>
          <w:rFonts w:hint="eastAsia"/>
          <w:sz w:val="20"/>
          <w:szCs w:val="20"/>
        </w:rPr>
        <w:t>, t</w:t>
      </w:r>
      <w:r w:rsidRPr="00235953">
        <w:rPr>
          <w:sz w:val="20"/>
          <w:szCs w:val="20"/>
        </w:rPr>
        <w:t xml:space="preserve">here are 404 </w:t>
      </w:r>
      <w:r w:rsidRPr="00235953">
        <w:rPr>
          <w:rFonts w:hint="eastAsia"/>
          <w:sz w:val="20"/>
          <w:szCs w:val="20"/>
        </w:rPr>
        <w:t xml:space="preserve">established </w:t>
      </w:r>
      <w:r w:rsidRPr="00235953">
        <w:rPr>
          <w:sz w:val="20"/>
          <w:szCs w:val="20"/>
        </w:rPr>
        <w:t>semi</w:t>
      </w:r>
      <w:r w:rsidRPr="00235953">
        <w:rPr>
          <w:rFonts w:hint="eastAsia"/>
          <w:sz w:val="20"/>
          <w:szCs w:val="20"/>
        </w:rPr>
        <w:t>-</w:t>
      </w:r>
      <w:r w:rsidRPr="00235953">
        <w:rPr>
          <w:sz w:val="20"/>
          <w:szCs w:val="20"/>
        </w:rPr>
        <w:t xml:space="preserve">automatic and automatic rice mills </w:t>
      </w:r>
      <w:r w:rsidRPr="00235953">
        <w:rPr>
          <w:rFonts w:hint="eastAsia"/>
          <w:sz w:val="20"/>
          <w:szCs w:val="20"/>
        </w:rPr>
        <w:t xml:space="preserve">in this </w:t>
      </w:r>
      <w:r w:rsidRPr="00235953">
        <w:rPr>
          <w:sz w:val="20"/>
          <w:szCs w:val="20"/>
        </w:rPr>
        <w:t xml:space="preserve">area. There are </w:t>
      </w:r>
      <w:r w:rsidRPr="00235953">
        <w:rPr>
          <w:rFonts w:hint="eastAsia"/>
          <w:sz w:val="20"/>
          <w:szCs w:val="20"/>
        </w:rPr>
        <w:t xml:space="preserve">also </w:t>
      </w:r>
      <w:r w:rsidRPr="00235953">
        <w:rPr>
          <w:sz w:val="20"/>
          <w:szCs w:val="20"/>
        </w:rPr>
        <w:t>many paddy/rice traders like Bepari/LPA, Paddy Aratdar/Local Paddy Broker (LPB), Rice Miller (RM), Aratdar-cum Wholesaler, Wholesaler and Retailer. This</w:t>
      </w:r>
      <w:r w:rsidRPr="00235953">
        <w:rPr>
          <w:rFonts w:hint="eastAsia"/>
          <w:sz w:val="20"/>
          <w:szCs w:val="20"/>
        </w:rPr>
        <w:t xml:space="preserve"> </w:t>
      </w:r>
      <w:r w:rsidRPr="00235953">
        <w:rPr>
          <w:sz w:val="20"/>
          <w:szCs w:val="20"/>
        </w:rPr>
        <w:t>is why the area has become the second largest paddy/</w:t>
      </w:r>
      <w:r w:rsidRPr="00235953">
        <w:rPr>
          <w:rFonts w:hint="eastAsia"/>
          <w:sz w:val="20"/>
          <w:szCs w:val="20"/>
        </w:rPr>
        <w:t>r</w:t>
      </w:r>
      <w:r w:rsidRPr="00235953">
        <w:rPr>
          <w:sz w:val="20"/>
          <w:szCs w:val="20"/>
        </w:rPr>
        <w:t xml:space="preserve">ice distribution area in Bangladesh. </w:t>
      </w:r>
    </w:p>
    <w:p w:rsidR="008B7B8E" w:rsidRPr="00235953" w:rsidRDefault="001E2654" w:rsidP="00694CF4">
      <w:pPr>
        <w:suppressAutoHyphens w:val="0"/>
        <w:snapToGrid w:val="0"/>
        <w:jc w:val="both"/>
        <w:rPr>
          <w:sz w:val="20"/>
          <w:szCs w:val="20"/>
        </w:rPr>
      </w:pPr>
      <w:r w:rsidRPr="00235953">
        <w:rPr>
          <w:b/>
          <w:bCs/>
          <w:iCs/>
          <w:sz w:val="20"/>
          <w:szCs w:val="20"/>
        </w:rPr>
        <w:t>O</w:t>
      </w:r>
      <w:r w:rsidR="008B7B8E" w:rsidRPr="00235953">
        <w:rPr>
          <w:b/>
          <w:bCs/>
          <w:iCs/>
          <w:sz w:val="20"/>
          <w:szCs w:val="20"/>
        </w:rPr>
        <w:t>bjectives of survey</w:t>
      </w:r>
    </w:p>
    <w:p w:rsidR="008B7B8E" w:rsidRPr="00235953" w:rsidRDefault="008B7B8E" w:rsidP="00694CF4">
      <w:pPr>
        <w:suppressAutoHyphens w:val="0"/>
        <w:snapToGrid w:val="0"/>
        <w:ind w:firstLine="425"/>
        <w:jc w:val="both"/>
        <w:rPr>
          <w:sz w:val="20"/>
          <w:szCs w:val="20"/>
        </w:rPr>
      </w:pPr>
      <w:r w:rsidRPr="00235953">
        <w:rPr>
          <w:rFonts w:hint="eastAsia"/>
          <w:sz w:val="20"/>
          <w:szCs w:val="20"/>
        </w:rPr>
        <w:t>The paddy</w:t>
      </w:r>
      <w:r w:rsidRPr="00235953">
        <w:rPr>
          <w:sz w:val="20"/>
          <w:szCs w:val="20"/>
        </w:rPr>
        <w:t xml:space="preserve"> growers</w:t>
      </w:r>
      <w:r w:rsidRPr="00235953">
        <w:rPr>
          <w:rFonts w:hint="eastAsia"/>
          <w:sz w:val="20"/>
          <w:szCs w:val="20"/>
        </w:rPr>
        <w:t xml:space="preserve"> and traders </w:t>
      </w:r>
      <w:r w:rsidRPr="00235953">
        <w:rPr>
          <w:sz w:val="20"/>
          <w:szCs w:val="20"/>
        </w:rPr>
        <w:t>in the study area were the</w:t>
      </w:r>
      <w:r w:rsidRPr="00235953">
        <w:rPr>
          <w:rFonts w:hint="eastAsia"/>
          <w:sz w:val="20"/>
          <w:szCs w:val="20"/>
        </w:rPr>
        <w:t xml:space="preserve"> object of </w:t>
      </w:r>
      <w:r w:rsidRPr="00235953">
        <w:rPr>
          <w:sz w:val="20"/>
          <w:szCs w:val="20"/>
        </w:rPr>
        <w:t>this</w:t>
      </w:r>
      <w:r w:rsidRPr="00235953">
        <w:rPr>
          <w:rFonts w:hint="eastAsia"/>
          <w:sz w:val="20"/>
          <w:szCs w:val="20"/>
        </w:rPr>
        <w:t xml:space="preserve"> study. Primary </w:t>
      </w:r>
      <w:r w:rsidRPr="00235953">
        <w:rPr>
          <w:sz w:val="20"/>
          <w:szCs w:val="20"/>
        </w:rPr>
        <w:t>data were</w:t>
      </w:r>
      <w:r w:rsidRPr="00235953">
        <w:rPr>
          <w:rFonts w:hint="eastAsia"/>
          <w:sz w:val="20"/>
          <w:szCs w:val="20"/>
        </w:rPr>
        <w:t xml:space="preserve"> </w:t>
      </w:r>
      <w:r w:rsidRPr="00235953">
        <w:rPr>
          <w:sz w:val="20"/>
          <w:szCs w:val="20"/>
        </w:rPr>
        <w:t>collected through face-to-face interviews</w:t>
      </w:r>
      <w:r w:rsidRPr="00235953">
        <w:rPr>
          <w:rFonts w:hint="eastAsia"/>
          <w:sz w:val="20"/>
          <w:szCs w:val="20"/>
        </w:rPr>
        <w:t xml:space="preserve"> </w:t>
      </w:r>
      <w:r w:rsidRPr="00235953">
        <w:rPr>
          <w:sz w:val="20"/>
          <w:szCs w:val="20"/>
        </w:rPr>
        <w:t>in the</w:t>
      </w:r>
      <w:r w:rsidRPr="00235953">
        <w:rPr>
          <w:rFonts w:hint="eastAsia"/>
          <w:sz w:val="20"/>
          <w:szCs w:val="20"/>
        </w:rPr>
        <w:t xml:space="preserve"> two villages of Brahmanbaria district. The survey </w:t>
      </w:r>
      <w:r w:rsidRPr="00235953">
        <w:rPr>
          <w:sz w:val="20"/>
          <w:szCs w:val="20"/>
        </w:rPr>
        <w:t xml:space="preserve">was </w:t>
      </w:r>
      <w:r w:rsidRPr="00235953">
        <w:rPr>
          <w:sz w:val="20"/>
          <w:szCs w:val="20"/>
        </w:rPr>
        <w:lastRenderedPageBreak/>
        <w:t>administered to</w:t>
      </w:r>
      <w:r w:rsidRPr="00235953">
        <w:rPr>
          <w:rFonts w:hint="eastAsia"/>
          <w:sz w:val="20"/>
          <w:szCs w:val="20"/>
        </w:rPr>
        <w:t xml:space="preserve"> 76 </w:t>
      </w:r>
      <w:r w:rsidRPr="00235953">
        <w:rPr>
          <w:sz w:val="20"/>
          <w:szCs w:val="20"/>
        </w:rPr>
        <w:t>farmers in</w:t>
      </w:r>
      <w:r w:rsidRPr="00235953">
        <w:rPr>
          <w:rFonts w:hint="eastAsia"/>
          <w:sz w:val="20"/>
          <w:szCs w:val="20"/>
        </w:rPr>
        <w:t xml:space="preserve"> Shahjadapur</w:t>
      </w:r>
      <w:r w:rsidRPr="00235953">
        <w:rPr>
          <w:sz w:val="20"/>
          <w:szCs w:val="20"/>
        </w:rPr>
        <w:t xml:space="preserve"> (Hamlet 1)</w:t>
      </w:r>
      <w:r w:rsidRPr="00235953">
        <w:rPr>
          <w:rFonts w:hint="eastAsia"/>
          <w:sz w:val="20"/>
          <w:szCs w:val="20"/>
        </w:rPr>
        <w:t xml:space="preserve"> and 38 </w:t>
      </w:r>
      <w:r w:rsidRPr="00235953">
        <w:rPr>
          <w:sz w:val="20"/>
          <w:szCs w:val="20"/>
        </w:rPr>
        <w:t>farmers’ in</w:t>
      </w:r>
      <w:r w:rsidRPr="00235953">
        <w:rPr>
          <w:rFonts w:hint="eastAsia"/>
          <w:sz w:val="20"/>
          <w:szCs w:val="20"/>
        </w:rPr>
        <w:t xml:space="preserve"> </w:t>
      </w:r>
      <w:r w:rsidRPr="00235953">
        <w:rPr>
          <w:sz w:val="20"/>
          <w:szCs w:val="20"/>
        </w:rPr>
        <w:t>Shohagpur (Hamlet 2). More than 45% of the participating</w:t>
      </w:r>
      <w:r w:rsidRPr="00235953">
        <w:rPr>
          <w:rFonts w:hint="eastAsia"/>
          <w:sz w:val="20"/>
          <w:szCs w:val="20"/>
        </w:rPr>
        <w:t xml:space="preserve"> </w:t>
      </w:r>
      <w:r w:rsidRPr="00235953">
        <w:rPr>
          <w:sz w:val="20"/>
          <w:szCs w:val="20"/>
        </w:rPr>
        <w:t>farmers’</w:t>
      </w:r>
      <w:r w:rsidRPr="00235953">
        <w:rPr>
          <w:rFonts w:hint="eastAsia"/>
          <w:sz w:val="20"/>
          <w:szCs w:val="20"/>
        </w:rPr>
        <w:t xml:space="preserve"> </w:t>
      </w:r>
      <w:r w:rsidRPr="00235953">
        <w:rPr>
          <w:sz w:val="20"/>
          <w:szCs w:val="20"/>
        </w:rPr>
        <w:t>had less than 1 hectare of paddy land, and more than 76</w:t>
      </w:r>
      <w:r w:rsidRPr="00235953">
        <w:rPr>
          <w:rFonts w:hint="eastAsia"/>
          <w:sz w:val="20"/>
          <w:szCs w:val="20"/>
        </w:rPr>
        <w:t xml:space="preserve"> </w:t>
      </w:r>
      <w:r w:rsidRPr="00235953">
        <w:rPr>
          <w:sz w:val="20"/>
          <w:szCs w:val="20"/>
        </w:rPr>
        <w:t xml:space="preserve">% of total farmer’s livelihood depended on income </w:t>
      </w:r>
      <w:r w:rsidRPr="00235953">
        <w:rPr>
          <w:rFonts w:hint="eastAsia"/>
          <w:sz w:val="20"/>
          <w:szCs w:val="20"/>
        </w:rPr>
        <w:t xml:space="preserve">comes </w:t>
      </w:r>
      <w:r w:rsidRPr="00235953">
        <w:rPr>
          <w:sz w:val="20"/>
          <w:szCs w:val="20"/>
        </w:rPr>
        <w:t>from</w:t>
      </w:r>
      <w:r w:rsidRPr="00235953">
        <w:rPr>
          <w:rFonts w:hint="eastAsia"/>
          <w:sz w:val="20"/>
          <w:szCs w:val="20"/>
        </w:rPr>
        <w:t xml:space="preserve"> paddy/</w:t>
      </w:r>
      <w:r w:rsidRPr="00235953">
        <w:rPr>
          <w:sz w:val="20"/>
          <w:szCs w:val="20"/>
        </w:rPr>
        <w:t xml:space="preserve">rice selling </w:t>
      </w:r>
      <w:r w:rsidRPr="00235953">
        <w:rPr>
          <w:rFonts w:hint="eastAsia"/>
          <w:sz w:val="20"/>
          <w:szCs w:val="20"/>
        </w:rPr>
        <w:t>only</w:t>
      </w:r>
      <w:r w:rsidRPr="00235953">
        <w:rPr>
          <w:sz w:val="20"/>
          <w:szCs w:val="20"/>
        </w:rPr>
        <w:t xml:space="preserve">. The farmer’s family consumed about 17.7% of produced </w:t>
      </w:r>
      <w:r w:rsidRPr="00235953">
        <w:rPr>
          <w:rFonts w:hint="eastAsia"/>
          <w:sz w:val="20"/>
          <w:szCs w:val="20"/>
        </w:rPr>
        <w:t>paddy/</w:t>
      </w:r>
      <w:r w:rsidRPr="00235953">
        <w:rPr>
          <w:sz w:val="20"/>
          <w:szCs w:val="20"/>
        </w:rPr>
        <w:t>rice (</w:t>
      </w:r>
      <w:r w:rsidRPr="00235953">
        <w:rPr>
          <w:rFonts w:hint="eastAsia"/>
          <w:sz w:val="20"/>
          <w:szCs w:val="20"/>
        </w:rPr>
        <w:t>s</w:t>
      </w:r>
      <w:r w:rsidRPr="00235953">
        <w:rPr>
          <w:sz w:val="20"/>
          <w:szCs w:val="20"/>
        </w:rPr>
        <w:t xml:space="preserve">ee </w:t>
      </w:r>
      <w:r w:rsidRPr="00235953">
        <w:rPr>
          <w:rFonts w:hint="eastAsia"/>
          <w:sz w:val="20"/>
          <w:szCs w:val="20"/>
        </w:rPr>
        <w:t>f</w:t>
      </w:r>
      <w:r w:rsidRPr="00235953">
        <w:rPr>
          <w:sz w:val="20"/>
          <w:szCs w:val="20"/>
        </w:rPr>
        <w:t>igure 3)</w:t>
      </w:r>
      <w:r w:rsidRPr="00235953">
        <w:rPr>
          <w:rFonts w:hint="eastAsia"/>
          <w:sz w:val="20"/>
          <w:szCs w:val="20"/>
        </w:rPr>
        <w:t>.</w:t>
      </w:r>
      <w:r w:rsidR="001E2654" w:rsidRPr="00235953">
        <w:rPr>
          <w:sz w:val="20"/>
          <w:szCs w:val="20"/>
        </w:rPr>
        <w:t xml:space="preserve"> </w:t>
      </w:r>
    </w:p>
    <w:p w:rsidR="008B7B8E" w:rsidRPr="00235953" w:rsidRDefault="008B7B8E" w:rsidP="00694CF4">
      <w:pPr>
        <w:suppressAutoHyphens w:val="0"/>
        <w:snapToGrid w:val="0"/>
        <w:ind w:firstLine="425"/>
        <w:jc w:val="both"/>
        <w:rPr>
          <w:sz w:val="20"/>
          <w:szCs w:val="20"/>
        </w:rPr>
      </w:pPr>
      <w:r w:rsidRPr="00235953">
        <w:rPr>
          <w:sz w:val="20"/>
          <w:szCs w:val="20"/>
        </w:rPr>
        <w:t>We</w:t>
      </w:r>
      <w:r w:rsidRPr="00235953">
        <w:rPr>
          <w:rFonts w:hint="eastAsia"/>
          <w:sz w:val="20"/>
          <w:szCs w:val="20"/>
        </w:rPr>
        <w:t xml:space="preserve"> </w:t>
      </w:r>
      <w:r w:rsidRPr="00235953">
        <w:rPr>
          <w:sz w:val="20"/>
          <w:szCs w:val="20"/>
        </w:rPr>
        <w:t>also collected data from</w:t>
      </w:r>
      <w:r w:rsidRPr="00235953">
        <w:rPr>
          <w:rFonts w:hint="eastAsia"/>
          <w:sz w:val="20"/>
          <w:szCs w:val="20"/>
        </w:rPr>
        <w:t xml:space="preserve"> </w:t>
      </w:r>
      <w:r w:rsidRPr="00235953">
        <w:rPr>
          <w:sz w:val="20"/>
          <w:szCs w:val="20"/>
        </w:rPr>
        <w:t>44 different intermediaries, including</w:t>
      </w:r>
      <w:r w:rsidRPr="00235953">
        <w:rPr>
          <w:rFonts w:hint="eastAsia"/>
          <w:sz w:val="20"/>
          <w:szCs w:val="20"/>
        </w:rPr>
        <w:t xml:space="preserve"> </w:t>
      </w:r>
      <w:r w:rsidRPr="00235953">
        <w:rPr>
          <w:sz w:val="20"/>
          <w:szCs w:val="20"/>
        </w:rPr>
        <w:t>eight</w:t>
      </w:r>
      <w:r w:rsidRPr="00235953">
        <w:rPr>
          <w:rFonts w:hint="eastAsia"/>
          <w:sz w:val="20"/>
          <w:szCs w:val="20"/>
        </w:rPr>
        <w:t xml:space="preserve"> </w:t>
      </w:r>
      <w:r w:rsidRPr="00235953">
        <w:rPr>
          <w:sz w:val="20"/>
          <w:szCs w:val="20"/>
        </w:rPr>
        <w:t>Bepari/</w:t>
      </w:r>
      <w:r w:rsidRPr="00235953">
        <w:rPr>
          <w:rFonts w:hint="eastAsia"/>
          <w:sz w:val="20"/>
          <w:szCs w:val="20"/>
        </w:rPr>
        <w:t>LPA</w:t>
      </w:r>
      <w:r w:rsidRPr="00235953">
        <w:rPr>
          <w:sz w:val="20"/>
          <w:szCs w:val="20"/>
        </w:rPr>
        <w:t>,</w:t>
      </w:r>
      <w:r w:rsidRPr="00235953">
        <w:rPr>
          <w:rFonts w:hint="eastAsia"/>
          <w:sz w:val="20"/>
          <w:szCs w:val="20"/>
        </w:rPr>
        <w:t xml:space="preserve"> </w:t>
      </w:r>
      <w:r w:rsidRPr="00235953">
        <w:rPr>
          <w:sz w:val="20"/>
          <w:szCs w:val="20"/>
        </w:rPr>
        <w:t>six</w:t>
      </w:r>
      <w:r w:rsidRPr="00235953">
        <w:rPr>
          <w:rFonts w:hint="eastAsia"/>
          <w:sz w:val="20"/>
          <w:szCs w:val="20"/>
        </w:rPr>
        <w:t xml:space="preserve"> </w:t>
      </w:r>
      <w:r w:rsidRPr="00235953">
        <w:rPr>
          <w:sz w:val="20"/>
          <w:szCs w:val="20"/>
        </w:rPr>
        <w:t>Paddy Aratdar/</w:t>
      </w:r>
      <w:r w:rsidRPr="00235953">
        <w:rPr>
          <w:rFonts w:hint="eastAsia"/>
          <w:sz w:val="20"/>
          <w:szCs w:val="20"/>
        </w:rPr>
        <w:t>LPB</w:t>
      </w:r>
      <w:r w:rsidRPr="00235953">
        <w:rPr>
          <w:sz w:val="20"/>
          <w:szCs w:val="20"/>
        </w:rPr>
        <w:t xml:space="preserve">, </w:t>
      </w:r>
      <w:r w:rsidRPr="00235953">
        <w:rPr>
          <w:rFonts w:hint="eastAsia"/>
          <w:sz w:val="20"/>
          <w:szCs w:val="20"/>
        </w:rPr>
        <w:t xml:space="preserve">17 Rice Miller/RM, </w:t>
      </w:r>
      <w:r w:rsidRPr="00235953">
        <w:rPr>
          <w:sz w:val="20"/>
          <w:szCs w:val="20"/>
        </w:rPr>
        <w:t>one Paddy Aratdar/PW,</w:t>
      </w:r>
      <w:r w:rsidRPr="00235953">
        <w:rPr>
          <w:rFonts w:hint="eastAsia"/>
          <w:sz w:val="20"/>
          <w:szCs w:val="20"/>
        </w:rPr>
        <w:t xml:space="preserve"> </w:t>
      </w:r>
      <w:r w:rsidRPr="00235953">
        <w:rPr>
          <w:sz w:val="20"/>
          <w:szCs w:val="20"/>
        </w:rPr>
        <w:t>eight</w:t>
      </w:r>
      <w:r w:rsidRPr="00235953">
        <w:rPr>
          <w:rFonts w:hint="eastAsia"/>
          <w:sz w:val="20"/>
          <w:szCs w:val="20"/>
        </w:rPr>
        <w:t xml:space="preserve"> </w:t>
      </w:r>
      <w:r w:rsidRPr="00235953">
        <w:rPr>
          <w:sz w:val="20"/>
          <w:szCs w:val="20"/>
        </w:rPr>
        <w:t>Wholesalers and four</w:t>
      </w:r>
      <w:r w:rsidRPr="00235953">
        <w:rPr>
          <w:rFonts w:hint="eastAsia"/>
          <w:sz w:val="20"/>
          <w:szCs w:val="20"/>
        </w:rPr>
        <w:t xml:space="preserve"> </w:t>
      </w:r>
      <w:r w:rsidRPr="00235953">
        <w:rPr>
          <w:sz w:val="20"/>
          <w:szCs w:val="20"/>
        </w:rPr>
        <w:t>Retailers, during</w:t>
      </w:r>
      <w:r w:rsidRPr="00235953">
        <w:rPr>
          <w:rFonts w:hint="eastAsia"/>
          <w:sz w:val="20"/>
          <w:szCs w:val="20"/>
        </w:rPr>
        <w:t xml:space="preserve"> the period </w:t>
      </w:r>
      <w:r w:rsidRPr="00235953">
        <w:rPr>
          <w:sz w:val="20"/>
          <w:szCs w:val="20"/>
        </w:rPr>
        <w:t>January</w:t>
      </w:r>
      <w:r w:rsidRPr="00235953">
        <w:rPr>
          <w:rFonts w:hint="eastAsia"/>
          <w:sz w:val="20"/>
          <w:szCs w:val="20"/>
        </w:rPr>
        <w:t xml:space="preserve"> 201</w:t>
      </w:r>
      <w:r w:rsidRPr="00235953">
        <w:rPr>
          <w:sz w:val="20"/>
          <w:szCs w:val="20"/>
        </w:rPr>
        <w:t>5 to March 2016. The secondary data was collected from Bangladesh Bureau of Statistics (BBS), the Export Promotion Bureau of Bangladesh (EPB), the Directorate of Agricultural Marketing (DAM), the Food and Agricultural Organization (FAO), and the Statistics Department of Bangladesh Bank, as well as from newspapers and Internet files.</w:t>
      </w:r>
    </w:p>
    <w:p w:rsidR="008B7B8E" w:rsidRPr="00235953" w:rsidRDefault="008B7B8E" w:rsidP="00694CF4">
      <w:pPr>
        <w:suppressAutoHyphens w:val="0"/>
        <w:snapToGrid w:val="0"/>
        <w:jc w:val="both"/>
        <w:rPr>
          <w:b/>
          <w:sz w:val="20"/>
          <w:szCs w:val="20"/>
        </w:rPr>
      </w:pPr>
      <w:r w:rsidRPr="00235953">
        <w:rPr>
          <w:b/>
          <w:sz w:val="20"/>
          <w:szCs w:val="20"/>
        </w:rPr>
        <w:t>Literature</w:t>
      </w:r>
      <w:r w:rsidRPr="00235953">
        <w:rPr>
          <w:rFonts w:hint="eastAsia"/>
          <w:b/>
          <w:sz w:val="20"/>
          <w:szCs w:val="20"/>
        </w:rPr>
        <w:t xml:space="preserve"> Review:</w:t>
      </w:r>
    </w:p>
    <w:p w:rsidR="00ED5AEA" w:rsidRPr="00235953" w:rsidRDefault="008B7B8E" w:rsidP="00694CF4">
      <w:pPr>
        <w:suppressAutoHyphens w:val="0"/>
        <w:snapToGrid w:val="0"/>
        <w:ind w:firstLine="425"/>
        <w:jc w:val="both"/>
        <w:rPr>
          <w:b/>
          <w:sz w:val="20"/>
          <w:szCs w:val="20"/>
        </w:rPr>
      </w:pPr>
      <w:r w:rsidRPr="00235953">
        <w:rPr>
          <w:sz w:val="20"/>
          <w:szCs w:val="20"/>
        </w:rPr>
        <w:t>A literature review revealed that there have been many studies of these problems in Bangladesh. Not all of the studies are entirely relevant to our present study. However, their findings, methodology of analysis and suggestions have a great influence on my study (see References). “</w:t>
      </w:r>
      <w:r w:rsidRPr="00235953">
        <w:rPr>
          <w:color w:val="000000"/>
          <w:sz w:val="20"/>
          <w:szCs w:val="20"/>
        </w:rPr>
        <w:t>(</w:t>
      </w:r>
      <w:r w:rsidRPr="00235953">
        <w:rPr>
          <w:sz w:val="20"/>
          <w:szCs w:val="20"/>
        </w:rPr>
        <w:t xml:space="preserve">Tasnoova, S and Iwamoto, </w:t>
      </w:r>
      <w:r w:rsidRPr="00235953">
        <w:rPr>
          <w:rFonts w:eastAsia="MS PGothic"/>
          <w:color w:val="000000"/>
          <w:sz w:val="20"/>
          <w:szCs w:val="20"/>
        </w:rPr>
        <w:t>2006</w:t>
      </w:r>
      <w:r w:rsidRPr="00235953">
        <w:rPr>
          <w:color w:val="000000"/>
          <w:sz w:val="20"/>
          <w:szCs w:val="20"/>
        </w:rPr>
        <w:t>)</w:t>
      </w:r>
      <w:r w:rsidRPr="00235953">
        <w:rPr>
          <w:sz w:val="20"/>
          <w:szCs w:val="20"/>
        </w:rPr>
        <w:t xml:space="preserve">”studied the marketing system of Kataribhog rice to estimates marketing costs and margins as well as marketing problems of probable solutions. They found that Retailers’ marketing costs were the lowest, but their net margin was higher among other Traders. </w:t>
      </w:r>
      <w:r w:rsidRPr="00235953">
        <w:rPr>
          <w:sz w:val="20"/>
          <w:szCs w:val="20"/>
        </w:rPr>
        <w:lastRenderedPageBreak/>
        <w:t>“</w:t>
      </w:r>
      <w:r w:rsidRPr="00235953">
        <w:rPr>
          <w:color w:val="000000"/>
          <w:sz w:val="20"/>
          <w:szCs w:val="20"/>
        </w:rPr>
        <w:t>(</w:t>
      </w:r>
      <w:r w:rsidRPr="00235953">
        <w:rPr>
          <w:sz w:val="20"/>
          <w:szCs w:val="20"/>
        </w:rPr>
        <w:t xml:space="preserve">Alam and Palash, </w:t>
      </w:r>
      <w:r w:rsidRPr="00235953">
        <w:rPr>
          <w:rFonts w:eastAsia="MS PGothic"/>
          <w:color w:val="000000"/>
          <w:sz w:val="20"/>
          <w:szCs w:val="20"/>
        </w:rPr>
        <w:t>2006</w:t>
      </w:r>
      <w:r w:rsidRPr="00235953">
        <w:rPr>
          <w:color w:val="000000"/>
          <w:sz w:val="20"/>
          <w:szCs w:val="20"/>
        </w:rPr>
        <w:t>)</w:t>
      </w:r>
      <w:r w:rsidRPr="00235953">
        <w:rPr>
          <w:sz w:val="20"/>
          <w:szCs w:val="20"/>
        </w:rPr>
        <w:t>” studied the existing marketing channel and to estimate marketing costs, margins, price spread and farmers share in consumer taka. They found that traders incurred huge transport costs, resulting in higher retail prices and a lower share for producers. “</w:t>
      </w:r>
      <w:r w:rsidRPr="00235953">
        <w:rPr>
          <w:rFonts w:eastAsia="MS PGothic"/>
          <w:bCs/>
          <w:color w:val="000000"/>
          <w:sz w:val="20"/>
          <w:szCs w:val="20"/>
        </w:rPr>
        <w:t>(</w:t>
      </w:r>
      <w:r w:rsidRPr="00235953">
        <w:rPr>
          <w:sz w:val="20"/>
          <w:szCs w:val="20"/>
        </w:rPr>
        <w:t xml:space="preserve">Raha and Akbar, </w:t>
      </w:r>
      <w:r w:rsidRPr="00235953">
        <w:rPr>
          <w:rFonts w:eastAsia="MS PGothic"/>
          <w:bCs/>
          <w:color w:val="000000"/>
          <w:sz w:val="20"/>
          <w:szCs w:val="20"/>
        </w:rPr>
        <w:t>2010)</w:t>
      </w:r>
      <w:r w:rsidRPr="00235953">
        <w:rPr>
          <w:sz w:val="20"/>
          <w:szCs w:val="20"/>
        </w:rPr>
        <w:t>”</w:t>
      </w:r>
      <w:r w:rsidRPr="00235953">
        <w:rPr>
          <w:bCs/>
          <w:color w:val="000000"/>
          <w:sz w:val="20"/>
          <w:szCs w:val="20"/>
        </w:rPr>
        <w:t xml:space="preserve"> </w:t>
      </w:r>
      <w:r w:rsidRPr="00235953">
        <w:rPr>
          <w:sz w:val="20"/>
          <w:szCs w:val="20"/>
        </w:rPr>
        <w:t>studied cost, margins, and the farmers share in retail price paid by consumers. They considered “Faria” as the main distribution channel, but this trader has already disappeared.</w:t>
      </w:r>
    </w:p>
    <w:p w:rsidR="008B7B8E" w:rsidRPr="00235953" w:rsidRDefault="008B7B8E" w:rsidP="00694CF4">
      <w:pPr>
        <w:suppressAutoHyphens w:val="0"/>
        <w:snapToGrid w:val="0"/>
        <w:ind w:firstLine="425"/>
        <w:jc w:val="both"/>
        <w:rPr>
          <w:b/>
          <w:sz w:val="20"/>
          <w:szCs w:val="20"/>
        </w:rPr>
      </w:pPr>
      <w:r w:rsidRPr="00235953">
        <w:rPr>
          <w:rFonts w:hint="eastAsia"/>
          <w:sz w:val="20"/>
          <w:szCs w:val="20"/>
        </w:rPr>
        <w:t>In this connection our</w:t>
      </w:r>
      <w:r w:rsidRPr="00235953">
        <w:rPr>
          <w:sz w:val="20"/>
          <w:szCs w:val="20"/>
        </w:rPr>
        <w:t xml:space="preserve"> present stud</w:t>
      </w:r>
      <w:r w:rsidRPr="00235953">
        <w:rPr>
          <w:rFonts w:hint="eastAsia"/>
          <w:sz w:val="20"/>
          <w:szCs w:val="20"/>
        </w:rPr>
        <w:t xml:space="preserve">y </w:t>
      </w:r>
      <w:r w:rsidRPr="00235953">
        <w:rPr>
          <w:sz w:val="20"/>
          <w:szCs w:val="20"/>
        </w:rPr>
        <w:t>focus</w:t>
      </w:r>
      <w:r w:rsidRPr="00235953">
        <w:rPr>
          <w:rFonts w:hint="eastAsia"/>
          <w:sz w:val="20"/>
          <w:szCs w:val="20"/>
        </w:rPr>
        <w:t>es</w:t>
      </w:r>
      <w:r w:rsidRPr="00235953">
        <w:rPr>
          <w:sz w:val="20"/>
          <w:szCs w:val="20"/>
        </w:rPr>
        <w:t xml:space="preserve"> on why farmers sell their produc</w:t>
      </w:r>
      <w:r w:rsidRPr="00235953">
        <w:rPr>
          <w:rFonts w:hint="eastAsia"/>
          <w:sz w:val="20"/>
          <w:szCs w:val="20"/>
        </w:rPr>
        <w:t>t</w:t>
      </w:r>
      <w:r w:rsidRPr="00235953">
        <w:rPr>
          <w:sz w:val="20"/>
          <w:szCs w:val="20"/>
        </w:rPr>
        <w:t xml:space="preserve"> to different </w:t>
      </w:r>
      <w:r w:rsidRPr="00235953">
        <w:rPr>
          <w:rFonts w:hint="eastAsia"/>
          <w:sz w:val="20"/>
          <w:szCs w:val="20"/>
        </w:rPr>
        <w:t>paddy/rice traders</w:t>
      </w:r>
      <w:r w:rsidRPr="00235953">
        <w:rPr>
          <w:sz w:val="20"/>
          <w:szCs w:val="20"/>
        </w:rPr>
        <w:t>, especially</w:t>
      </w:r>
      <w:r w:rsidRPr="00235953">
        <w:rPr>
          <w:rFonts w:hint="eastAsia"/>
          <w:sz w:val="20"/>
          <w:szCs w:val="20"/>
        </w:rPr>
        <w:t xml:space="preserve"> Bepari/LPA</w:t>
      </w:r>
      <w:r w:rsidRPr="00235953">
        <w:rPr>
          <w:sz w:val="20"/>
          <w:szCs w:val="20"/>
        </w:rPr>
        <w:t>,</w:t>
      </w:r>
      <w:r w:rsidRPr="00235953">
        <w:rPr>
          <w:rFonts w:hint="eastAsia"/>
          <w:sz w:val="20"/>
          <w:szCs w:val="20"/>
        </w:rPr>
        <w:t xml:space="preserve"> as</w:t>
      </w:r>
      <w:r w:rsidRPr="00235953">
        <w:rPr>
          <w:sz w:val="20"/>
          <w:szCs w:val="20"/>
        </w:rPr>
        <w:t xml:space="preserve"> they are not necessarily</w:t>
      </w:r>
      <w:r w:rsidRPr="00235953">
        <w:rPr>
          <w:rFonts w:hint="eastAsia"/>
          <w:sz w:val="20"/>
          <w:szCs w:val="20"/>
        </w:rPr>
        <w:t xml:space="preserve"> </w:t>
      </w:r>
      <w:r w:rsidRPr="00235953">
        <w:rPr>
          <w:sz w:val="20"/>
          <w:szCs w:val="20"/>
        </w:rPr>
        <w:t xml:space="preserve">getting a </w:t>
      </w:r>
      <w:r w:rsidRPr="00235953">
        <w:rPr>
          <w:rFonts w:hint="eastAsia"/>
          <w:sz w:val="20"/>
          <w:szCs w:val="20"/>
        </w:rPr>
        <w:t xml:space="preserve">right </w:t>
      </w:r>
      <w:r w:rsidRPr="00235953">
        <w:rPr>
          <w:sz w:val="20"/>
          <w:szCs w:val="20"/>
        </w:rPr>
        <w:t>price for their padd</w:t>
      </w:r>
      <w:r w:rsidRPr="00235953">
        <w:rPr>
          <w:rFonts w:hint="eastAsia"/>
          <w:sz w:val="20"/>
          <w:szCs w:val="20"/>
        </w:rPr>
        <w:t>y</w:t>
      </w:r>
      <w:r w:rsidRPr="00235953">
        <w:rPr>
          <w:sz w:val="20"/>
          <w:szCs w:val="20"/>
        </w:rPr>
        <w:t>.</w:t>
      </w:r>
      <w:r w:rsidRPr="00235953">
        <w:rPr>
          <w:rFonts w:hint="eastAsia"/>
          <w:sz w:val="20"/>
          <w:szCs w:val="20"/>
        </w:rPr>
        <w:t xml:space="preserve"> </w:t>
      </w:r>
      <w:r w:rsidRPr="00235953">
        <w:rPr>
          <w:sz w:val="20"/>
          <w:szCs w:val="20"/>
        </w:rPr>
        <w:t>T</w:t>
      </w:r>
      <w:r w:rsidRPr="00235953">
        <w:rPr>
          <w:rFonts w:hint="eastAsia"/>
          <w:sz w:val="20"/>
          <w:szCs w:val="20"/>
        </w:rPr>
        <w:t xml:space="preserve">he study clarifies four </w:t>
      </w:r>
      <w:r w:rsidRPr="00235953">
        <w:rPr>
          <w:sz w:val="20"/>
          <w:szCs w:val="20"/>
        </w:rPr>
        <w:t xml:space="preserve">main </w:t>
      </w:r>
      <w:r w:rsidRPr="00235953">
        <w:rPr>
          <w:rFonts w:hint="eastAsia"/>
          <w:sz w:val="20"/>
          <w:szCs w:val="20"/>
        </w:rPr>
        <w:t xml:space="preserve">points: (1) </w:t>
      </w:r>
      <w:r w:rsidRPr="00235953">
        <w:rPr>
          <w:sz w:val="20"/>
          <w:szCs w:val="20"/>
        </w:rPr>
        <w:t>the per-hectare revenue of farmers and management costs;</w:t>
      </w:r>
      <w:r w:rsidRPr="00235953">
        <w:rPr>
          <w:rFonts w:hint="eastAsia"/>
          <w:sz w:val="20"/>
          <w:szCs w:val="20"/>
        </w:rPr>
        <w:t xml:space="preserve"> (2</w:t>
      </w:r>
      <w:r w:rsidRPr="00235953">
        <w:rPr>
          <w:sz w:val="20"/>
          <w:szCs w:val="20"/>
        </w:rPr>
        <w:t>) the</w:t>
      </w:r>
      <w:r w:rsidRPr="00235953">
        <w:rPr>
          <w:rFonts w:hint="eastAsia"/>
          <w:sz w:val="20"/>
          <w:szCs w:val="20"/>
        </w:rPr>
        <w:t xml:space="preserve"> paddy/rice marketing channel structure and </w:t>
      </w:r>
      <w:r w:rsidRPr="00235953">
        <w:rPr>
          <w:sz w:val="20"/>
          <w:szCs w:val="20"/>
        </w:rPr>
        <w:t>functions of the Bepari</w:t>
      </w:r>
      <w:r w:rsidRPr="00235953">
        <w:rPr>
          <w:rFonts w:hint="eastAsia"/>
          <w:sz w:val="20"/>
          <w:szCs w:val="20"/>
        </w:rPr>
        <w:t>/LPA</w:t>
      </w:r>
      <w:r w:rsidRPr="00235953">
        <w:rPr>
          <w:sz w:val="20"/>
          <w:szCs w:val="20"/>
        </w:rPr>
        <w:t>, the main selling destination of farmers in the survey area;</w:t>
      </w:r>
      <w:r w:rsidRPr="00235953">
        <w:rPr>
          <w:rFonts w:hint="eastAsia"/>
          <w:sz w:val="20"/>
          <w:szCs w:val="20"/>
        </w:rPr>
        <w:t xml:space="preserve"> (3</w:t>
      </w:r>
      <w:r w:rsidRPr="00235953">
        <w:rPr>
          <w:sz w:val="20"/>
          <w:szCs w:val="20"/>
        </w:rPr>
        <w:t>) the</w:t>
      </w:r>
      <w:r w:rsidRPr="00235953">
        <w:rPr>
          <w:rFonts w:hint="eastAsia"/>
          <w:sz w:val="20"/>
          <w:szCs w:val="20"/>
        </w:rPr>
        <w:t xml:space="preserve"> marketing facility conditions of farmers in the paddy/rice marketing system</w:t>
      </w:r>
      <w:r w:rsidRPr="00235953">
        <w:rPr>
          <w:sz w:val="20"/>
          <w:szCs w:val="20"/>
        </w:rPr>
        <w:t>; and</w:t>
      </w:r>
      <w:r w:rsidRPr="00235953">
        <w:rPr>
          <w:rFonts w:hint="eastAsia"/>
          <w:sz w:val="20"/>
          <w:szCs w:val="20"/>
        </w:rPr>
        <w:t xml:space="preserve"> (4) </w:t>
      </w:r>
      <w:r w:rsidRPr="00235953">
        <w:rPr>
          <w:sz w:val="20"/>
          <w:szCs w:val="20"/>
        </w:rPr>
        <w:t>government interventions that seek to resolve</w:t>
      </w:r>
      <w:r w:rsidRPr="00235953">
        <w:rPr>
          <w:rFonts w:hint="eastAsia"/>
          <w:sz w:val="20"/>
          <w:szCs w:val="20"/>
        </w:rPr>
        <w:t xml:space="preserve"> </w:t>
      </w:r>
      <w:r w:rsidRPr="00235953">
        <w:rPr>
          <w:sz w:val="20"/>
          <w:szCs w:val="20"/>
        </w:rPr>
        <w:t xml:space="preserve">farmers’ problems regarding the paddy/rice marketing structure and </w:t>
      </w:r>
      <w:r w:rsidRPr="00235953">
        <w:rPr>
          <w:rFonts w:hint="eastAsia"/>
          <w:sz w:val="20"/>
          <w:szCs w:val="20"/>
        </w:rPr>
        <w:t xml:space="preserve">also </w:t>
      </w:r>
      <w:r w:rsidRPr="00235953">
        <w:rPr>
          <w:sz w:val="20"/>
          <w:szCs w:val="20"/>
        </w:rPr>
        <w:t>Bepari</w:t>
      </w:r>
      <w:r w:rsidRPr="00235953">
        <w:rPr>
          <w:rFonts w:hint="eastAsia"/>
          <w:sz w:val="20"/>
          <w:szCs w:val="20"/>
        </w:rPr>
        <w:t>/LPA.</w:t>
      </w:r>
    </w:p>
    <w:p w:rsidR="0049550E" w:rsidRPr="00235953" w:rsidRDefault="0049550E" w:rsidP="00694CF4">
      <w:pPr>
        <w:suppressAutoHyphens w:val="0"/>
        <w:snapToGrid w:val="0"/>
        <w:ind w:firstLine="425"/>
        <w:jc w:val="both"/>
        <w:rPr>
          <w:sz w:val="20"/>
          <w:szCs w:val="20"/>
        </w:rPr>
      </w:pPr>
    </w:p>
    <w:p w:rsidR="00ED5AEA" w:rsidRPr="00235953" w:rsidRDefault="00ED5AEA" w:rsidP="00694CF4">
      <w:pPr>
        <w:suppressAutoHyphens w:val="0"/>
        <w:snapToGrid w:val="0"/>
        <w:jc w:val="both"/>
        <w:rPr>
          <w:sz w:val="20"/>
          <w:szCs w:val="20"/>
        </w:rPr>
      </w:pPr>
      <w:r w:rsidRPr="00235953">
        <w:rPr>
          <w:b/>
          <w:sz w:val="20"/>
          <w:szCs w:val="20"/>
        </w:rPr>
        <w:t>3. Results</w:t>
      </w:r>
      <w:r w:rsidRPr="00235953">
        <w:rPr>
          <w:rFonts w:hint="eastAsia"/>
          <w:b/>
          <w:sz w:val="20"/>
          <w:szCs w:val="20"/>
        </w:rPr>
        <w:t xml:space="preserve"> and discussion</w:t>
      </w:r>
      <w:r w:rsidRPr="00235953">
        <w:rPr>
          <w:b/>
          <w:sz w:val="20"/>
          <w:szCs w:val="20"/>
        </w:rPr>
        <w:t>s</w:t>
      </w:r>
    </w:p>
    <w:p w:rsidR="00ED5AEA" w:rsidRPr="00235953" w:rsidRDefault="00ED5AEA" w:rsidP="00694CF4">
      <w:pPr>
        <w:suppressAutoHyphens w:val="0"/>
        <w:snapToGrid w:val="0"/>
        <w:jc w:val="both"/>
        <w:rPr>
          <w:b/>
          <w:sz w:val="20"/>
          <w:szCs w:val="20"/>
        </w:rPr>
      </w:pPr>
      <w:r w:rsidRPr="00235953">
        <w:rPr>
          <w:b/>
          <w:sz w:val="20"/>
          <w:szCs w:val="20"/>
        </w:rPr>
        <w:t>Classification of farmers based on gross revenue</w:t>
      </w:r>
    </w:p>
    <w:p w:rsidR="00ED5AEA" w:rsidRPr="00235953" w:rsidRDefault="00ED5AEA" w:rsidP="00694CF4">
      <w:pPr>
        <w:pStyle w:val="ListParagraph"/>
        <w:snapToGrid w:val="0"/>
        <w:spacing w:line="240" w:lineRule="auto"/>
        <w:ind w:left="0" w:firstLine="425"/>
        <w:jc w:val="both"/>
        <w:rPr>
          <w:rFonts w:ascii="Times New Roman" w:hAnsi="Times New Roman"/>
          <w:b/>
          <w:sz w:val="20"/>
          <w:szCs w:val="20"/>
        </w:rPr>
      </w:pPr>
      <w:r w:rsidRPr="00235953">
        <w:rPr>
          <w:rFonts w:ascii="Times New Roman" w:hAnsi="Times New Roman"/>
          <w:sz w:val="20"/>
          <w:szCs w:val="20"/>
        </w:rPr>
        <w:lastRenderedPageBreak/>
        <w:t xml:space="preserve">The management cost of farmers </w:t>
      </w:r>
      <w:r w:rsidRPr="00235953">
        <w:rPr>
          <w:rFonts w:ascii="Times New Roman" w:hAnsi="Times New Roman" w:hint="eastAsia"/>
          <w:sz w:val="20"/>
          <w:szCs w:val="20"/>
        </w:rPr>
        <w:t>is</w:t>
      </w:r>
      <w:r w:rsidRPr="00235953">
        <w:rPr>
          <w:rFonts w:ascii="Times New Roman" w:hAnsi="Times New Roman"/>
          <w:sz w:val="20"/>
          <w:szCs w:val="20"/>
        </w:rPr>
        <w:t xml:space="preserve"> material costs excluding family labo</w:t>
      </w:r>
      <w:r w:rsidRPr="00235953">
        <w:rPr>
          <w:rFonts w:ascii="Times New Roman" w:hAnsi="Times New Roman"/>
          <w:sz w:val="20"/>
          <w:szCs w:val="20"/>
          <w:lang w:val="en-US"/>
        </w:rPr>
        <w:t>u</w:t>
      </w:r>
      <w:r w:rsidRPr="00235953">
        <w:rPr>
          <w:rFonts w:ascii="Times New Roman" w:hAnsi="Times New Roman"/>
          <w:sz w:val="20"/>
          <w:szCs w:val="20"/>
        </w:rPr>
        <w:t>r</w:t>
      </w:r>
      <w:r w:rsidRPr="00235953">
        <w:rPr>
          <w:rFonts w:ascii="Times New Roman" w:hAnsi="Times New Roman"/>
          <w:sz w:val="20"/>
          <w:szCs w:val="20"/>
          <w:lang w:val="en-US"/>
        </w:rPr>
        <w:t xml:space="preserve"> cost. </w:t>
      </w:r>
      <w:r w:rsidRPr="00235953">
        <w:rPr>
          <w:rFonts w:ascii="Times New Roman" w:hAnsi="Times New Roman"/>
          <w:sz w:val="20"/>
          <w:szCs w:val="20"/>
        </w:rPr>
        <w:t>Per hectare, the management cost of farmer</w:t>
      </w:r>
      <w:r w:rsidRPr="00235953">
        <w:rPr>
          <w:rFonts w:ascii="Times New Roman" w:hAnsi="Times New Roman"/>
          <w:sz w:val="20"/>
          <w:szCs w:val="20"/>
          <w:lang w:val="en-US"/>
        </w:rPr>
        <w:t xml:space="preserve">s </w:t>
      </w:r>
      <w:r w:rsidRPr="00235953">
        <w:rPr>
          <w:rFonts w:ascii="Times New Roman" w:hAnsi="Times New Roman"/>
          <w:sz w:val="20"/>
          <w:szCs w:val="20"/>
        </w:rPr>
        <w:t>was 49,845 Tk in 2010. However, this cost had increased in 2015 (</w:t>
      </w:r>
      <w:r w:rsidRPr="00235953">
        <w:rPr>
          <w:rFonts w:ascii="Times New Roman" w:hAnsi="Times New Roman"/>
          <w:sz w:val="20"/>
          <w:szCs w:val="20"/>
          <w:lang w:val="en-US"/>
        </w:rPr>
        <w:t>s</w:t>
      </w:r>
      <w:r w:rsidRPr="00235953">
        <w:rPr>
          <w:rFonts w:ascii="Times New Roman" w:hAnsi="Times New Roman"/>
          <w:sz w:val="20"/>
          <w:szCs w:val="20"/>
        </w:rPr>
        <w:t xml:space="preserve">ee </w:t>
      </w:r>
      <w:r w:rsidRPr="00235953">
        <w:rPr>
          <w:rFonts w:ascii="Times New Roman" w:hAnsi="Times New Roman" w:hint="eastAsia"/>
          <w:sz w:val="20"/>
          <w:szCs w:val="20"/>
        </w:rPr>
        <w:t>f</w:t>
      </w:r>
      <w:r w:rsidRPr="00235953">
        <w:rPr>
          <w:rFonts w:ascii="Times New Roman" w:hAnsi="Times New Roman"/>
          <w:sz w:val="20"/>
          <w:szCs w:val="20"/>
        </w:rPr>
        <w:t xml:space="preserve">igure 2). The figure illustrates each farmer’s revenue per hectare and average management costs of farmers in 2015 and in 2010. </w:t>
      </w:r>
      <w:r w:rsidRPr="00235953">
        <w:rPr>
          <w:rFonts w:ascii="Times New Roman" w:hAnsi="Times New Roman"/>
          <w:sz w:val="20"/>
          <w:szCs w:val="20"/>
          <w:lang w:val="en-US"/>
        </w:rPr>
        <w:t>Based on per-hectare revenue, farmers were divided into three groups: Group A—68.4% of total farmers whose revenue increased from 2010 to 2015; Group B—20.2% whose revenue</w:t>
      </w:r>
      <w:r w:rsidRPr="00235953">
        <w:rPr>
          <w:rFonts w:ascii="Times New Roman" w:hAnsi="Times New Roman" w:hint="eastAsia"/>
          <w:sz w:val="20"/>
          <w:szCs w:val="20"/>
          <w:lang w:val="en-US"/>
        </w:rPr>
        <w:t xml:space="preserve"> decreased</w:t>
      </w:r>
      <w:r w:rsidRPr="00235953">
        <w:rPr>
          <w:rFonts w:ascii="Times New Roman" w:hAnsi="Times New Roman"/>
          <w:sz w:val="20"/>
          <w:szCs w:val="20"/>
          <w:lang w:val="en-US"/>
        </w:rPr>
        <w:t xml:space="preserve"> from 2010 to 2015,</w:t>
      </w:r>
      <w:r w:rsidRPr="00235953">
        <w:rPr>
          <w:rFonts w:ascii="Times New Roman" w:hAnsi="Times New Roman" w:hint="eastAsia"/>
          <w:sz w:val="20"/>
          <w:szCs w:val="20"/>
          <w:lang w:val="en-US"/>
        </w:rPr>
        <w:t xml:space="preserve"> and</w:t>
      </w:r>
      <w:r w:rsidRPr="00235953">
        <w:rPr>
          <w:rFonts w:ascii="Times New Roman" w:hAnsi="Times New Roman"/>
          <w:sz w:val="20"/>
          <w:szCs w:val="20"/>
          <w:lang w:val="en-US"/>
        </w:rPr>
        <w:t>;</w:t>
      </w:r>
      <w:r w:rsidRPr="00235953">
        <w:rPr>
          <w:rFonts w:ascii="Times New Roman" w:hAnsi="Times New Roman" w:hint="eastAsia"/>
          <w:sz w:val="20"/>
          <w:szCs w:val="20"/>
          <w:lang w:val="en-US"/>
        </w:rPr>
        <w:t xml:space="preserve"> Group C</w:t>
      </w:r>
      <w:r w:rsidRPr="00235953">
        <w:rPr>
          <w:rFonts w:ascii="Times New Roman" w:hAnsi="Times New Roman"/>
          <w:sz w:val="20"/>
          <w:szCs w:val="20"/>
          <w:lang w:val="en-US"/>
        </w:rPr>
        <w:t>—</w:t>
      </w:r>
      <w:r w:rsidRPr="00235953">
        <w:rPr>
          <w:rFonts w:ascii="Times New Roman" w:hAnsi="Times New Roman" w:hint="eastAsia"/>
          <w:sz w:val="20"/>
          <w:szCs w:val="20"/>
          <w:lang w:val="en-US"/>
        </w:rPr>
        <w:t>Constant</w:t>
      </w:r>
      <w:r w:rsidRPr="00235953">
        <w:rPr>
          <w:rFonts w:ascii="Times New Roman" w:hAnsi="Times New Roman"/>
          <w:sz w:val="20"/>
          <w:szCs w:val="20"/>
          <w:lang w:val="en-US"/>
        </w:rPr>
        <w:t xml:space="preserve">, </w:t>
      </w:r>
      <w:r w:rsidRPr="00235953">
        <w:rPr>
          <w:rFonts w:ascii="Times New Roman" w:hAnsi="Times New Roman" w:hint="eastAsia"/>
          <w:sz w:val="20"/>
          <w:szCs w:val="20"/>
          <w:lang w:val="en-US"/>
        </w:rPr>
        <w:t xml:space="preserve">11.4% </w:t>
      </w:r>
      <w:r w:rsidRPr="00235953">
        <w:rPr>
          <w:rFonts w:ascii="Times New Roman" w:hAnsi="Times New Roman"/>
          <w:sz w:val="20"/>
          <w:szCs w:val="20"/>
          <w:lang w:val="en-US"/>
        </w:rPr>
        <w:t>(</w:t>
      </w:r>
      <w:r w:rsidRPr="00235953">
        <w:rPr>
          <w:rFonts w:ascii="Times New Roman" w:hAnsi="Times New Roman" w:hint="eastAsia"/>
          <w:sz w:val="20"/>
          <w:szCs w:val="20"/>
          <w:lang w:val="en-US"/>
        </w:rPr>
        <w:t xml:space="preserve">within </w:t>
      </w:r>
      <w:r w:rsidRPr="00235953">
        <w:rPr>
          <w:rFonts w:ascii="Times New Roman" w:hAnsi="Times New Roman"/>
          <w:sz w:val="20"/>
          <w:szCs w:val="20"/>
          <w:lang w:val="en-US"/>
        </w:rPr>
        <w:t>this group, 4.4</w:t>
      </w:r>
      <w:r w:rsidRPr="00235953">
        <w:rPr>
          <w:rFonts w:ascii="Times New Roman" w:hAnsi="Times New Roman" w:hint="eastAsia"/>
          <w:sz w:val="20"/>
          <w:szCs w:val="20"/>
          <w:lang w:val="en-US"/>
        </w:rPr>
        <w:t xml:space="preserve">% </w:t>
      </w:r>
      <w:r w:rsidRPr="00235953">
        <w:rPr>
          <w:rFonts w:ascii="Times New Roman" w:hAnsi="Times New Roman"/>
          <w:sz w:val="20"/>
          <w:szCs w:val="20"/>
          <w:lang w:val="en-US"/>
        </w:rPr>
        <w:t>did</w:t>
      </w:r>
      <w:r w:rsidRPr="00235953">
        <w:rPr>
          <w:rFonts w:ascii="Times New Roman" w:hAnsi="Times New Roman" w:hint="eastAsia"/>
          <w:sz w:val="20"/>
          <w:szCs w:val="20"/>
          <w:lang w:val="en-US"/>
        </w:rPr>
        <w:t xml:space="preserve"> not sell their product</w:t>
      </w:r>
      <w:r w:rsidRPr="00235953">
        <w:rPr>
          <w:rFonts w:ascii="Times New Roman" w:hAnsi="Times New Roman"/>
          <w:sz w:val="20"/>
          <w:szCs w:val="20"/>
          <w:lang w:val="en-US"/>
        </w:rPr>
        <w:t>)</w:t>
      </w:r>
      <w:r w:rsidRPr="00235953">
        <w:rPr>
          <w:rFonts w:ascii="Times New Roman" w:hAnsi="Times New Roman" w:hint="eastAsia"/>
          <w:sz w:val="20"/>
          <w:szCs w:val="20"/>
          <w:lang w:val="en-US"/>
        </w:rPr>
        <w:t>.</w:t>
      </w:r>
    </w:p>
    <w:p w:rsidR="00ED5AEA" w:rsidRPr="00235953" w:rsidRDefault="00ED5AEA" w:rsidP="00694CF4">
      <w:pPr>
        <w:suppressAutoHyphens w:val="0"/>
        <w:snapToGrid w:val="0"/>
        <w:ind w:firstLine="425"/>
        <w:jc w:val="both"/>
        <w:rPr>
          <w:sz w:val="20"/>
          <w:szCs w:val="20"/>
        </w:rPr>
      </w:pPr>
      <w:r w:rsidRPr="00235953">
        <w:rPr>
          <w:sz w:val="20"/>
          <w:szCs w:val="20"/>
        </w:rPr>
        <w:t>(1</w:t>
      </w:r>
      <w:r w:rsidRPr="00235953">
        <w:rPr>
          <w:rFonts w:hint="eastAsia"/>
          <w:sz w:val="20"/>
          <w:szCs w:val="20"/>
        </w:rPr>
        <w:t>)</w:t>
      </w:r>
      <w:r w:rsidRPr="00235953">
        <w:rPr>
          <w:sz w:val="20"/>
          <w:szCs w:val="20"/>
        </w:rPr>
        <w:t xml:space="preserve"> Increasing </w:t>
      </w:r>
      <w:r w:rsidRPr="00235953">
        <w:rPr>
          <w:rFonts w:hint="eastAsia"/>
          <w:sz w:val="20"/>
          <w:szCs w:val="20"/>
        </w:rPr>
        <w:t>G</w:t>
      </w:r>
      <w:r w:rsidRPr="00235953">
        <w:rPr>
          <w:sz w:val="20"/>
          <w:szCs w:val="20"/>
        </w:rPr>
        <w:t>roup A</w:t>
      </w:r>
      <w:r w:rsidRPr="00235953">
        <w:rPr>
          <w:rFonts w:hint="eastAsia"/>
          <w:sz w:val="20"/>
          <w:szCs w:val="20"/>
        </w:rPr>
        <w:t xml:space="preserve"> </w:t>
      </w:r>
      <w:r w:rsidRPr="00235953">
        <w:rPr>
          <w:sz w:val="20"/>
          <w:szCs w:val="20"/>
        </w:rPr>
        <w:t>also had two subgroups: Group (A-1) was comprised of</w:t>
      </w:r>
      <w:r w:rsidRPr="00235953">
        <w:rPr>
          <w:rFonts w:hint="eastAsia"/>
          <w:sz w:val="20"/>
          <w:szCs w:val="20"/>
        </w:rPr>
        <w:t xml:space="preserve"> </w:t>
      </w:r>
      <w:r w:rsidRPr="00235953">
        <w:rPr>
          <w:sz w:val="20"/>
          <w:szCs w:val="20"/>
        </w:rPr>
        <w:t>69.2% of the farmers in</w:t>
      </w:r>
      <w:r w:rsidRPr="00235953">
        <w:rPr>
          <w:rFonts w:hint="eastAsia"/>
          <w:sz w:val="20"/>
          <w:szCs w:val="20"/>
        </w:rPr>
        <w:t xml:space="preserve"> G</w:t>
      </w:r>
      <w:r w:rsidRPr="00235953">
        <w:rPr>
          <w:sz w:val="20"/>
          <w:szCs w:val="20"/>
        </w:rPr>
        <w:t>roup A who could cover their average management costs; meanwhile Group (A-2) was the remaining 30.8% of farmers in</w:t>
      </w:r>
      <w:r w:rsidRPr="00235953">
        <w:rPr>
          <w:rFonts w:hint="eastAsia"/>
          <w:sz w:val="20"/>
          <w:szCs w:val="20"/>
        </w:rPr>
        <w:t xml:space="preserve"> G</w:t>
      </w:r>
      <w:r w:rsidRPr="00235953">
        <w:rPr>
          <w:sz w:val="20"/>
          <w:szCs w:val="20"/>
        </w:rPr>
        <w:t>roup A who could not cover their average management cost</w:t>
      </w:r>
      <w:r w:rsidRPr="00235953">
        <w:rPr>
          <w:rFonts w:hint="eastAsia"/>
          <w:sz w:val="20"/>
          <w:szCs w:val="20"/>
        </w:rPr>
        <w:t>.</w:t>
      </w:r>
    </w:p>
    <w:p w:rsidR="004407EE" w:rsidRPr="00235953" w:rsidRDefault="00ED5AEA" w:rsidP="00235953">
      <w:pPr>
        <w:suppressAutoHyphens w:val="0"/>
        <w:snapToGrid w:val="0"/>
        <w:ind w:firstLine="425"/>
        <w:jc w:val="both"/>
        <w:rPr>
          <w:sz w:val="20"/>
          <w:szCs w:val="20"/>
        </w:rPr>
      </w:pPr>
      <w:r w:rsidRPr="00235953">
        <w:rPr>
          <w:rFonts w:hint="eastAsia"/>
          <w:sz w:val="20"/>
          <w:szCs w:val="20"/>
        </w:rPr>
        <w:t>(</w:t>
      </w:r>
      <w:r w:rsidRPr="00235953">
        <w:rPr>
          <w:sz w:val="20"/>
          <w:szCs w:val="20"/>
        </w:rPr>
        <w:t>2</w:t>
      </w:r>
      <w:r w:rsidRPr="00235953">
        <w:rPr>
          <w:rFonts w:hint="eastAsia"/>
          <w:sz w:val="20"/>
          <w:szCs w:val="20"/>
        </w:rPr>
        <w:t>)</w:t>
      </w:r>
      <w:r w:rsidRPr="00235953">
        <w:rPr>
          <w:sz w:val="20"/>
          <w:szCs w:val="20"/>
        </w:rPr>
        <w:t xml:space="preserve"> Decreasing </w:t>
      </w:r>
      <w:r w:rsidRPr="00235953">
        <w:rPr>
          <w:rFonts w:hint="eastAsia"/>
          <w:sz w:val="20"/>
          <w:szCs w:val="20"/>
        </w:rPr>
        <w:t>G</w:t>
      </w:r>
      <w:r w:rsidRPr="00235953">
        <w:rPr>
          <w:sz w:val="20"/>
          <w:szCs w:val="20"/>
        </w:rPr>
        <w:t>roup B</w:t>
      </w:r>
      <w:r w:rsidRPr="00235953">
        <w:rPr>
          <w:rFonts w:hint="eastAsia"/>
          <w:sz w:val="20"/>
          <w:szCs w:val="20"/>
        </w:rPr>
        <w:t xml:space="preserve"> also </w:t>
      </w:r>
      <w:r w:rsidRPr="00235953">
        <w:rPr>
          <w:sz w:val="20"/>
          <w:szCs w:val="20"/>
        </w:rPr>
        <w:t xml:space="preserve">had </w:t>
      </w:r>
      <w:r w:rsidRPr="00235953">
        <w:rPr>
          <w:rFonts w:hint="eastAsia"/>
          <w:sz w:val="20"/>
          <w:szCs w:val="20"/>
        </w:rPr>
        <w:t xml:space="preserve">two </w:t>
      </w:r>
      <w:r w:rsidRPr="00235953">
        <w:rPr>
          <w:sz w:val="20"/>
          <w:szCs w:val="20"/>
        </w:rPr>
        <w:t>subgroups: Group (B-1) was comprised of</w:t>
      </w:r>
      <w:r w:rsidRPr="00235953">
        <w:rPr>
          <w:rFonts w:hint="eastAsia"/>
          <w:sz w:val="20"/>
          <w:szCs w:val="20"/>
        </w:rPr>
        <w:t xml:space="preserve"> </w:t>
      </w:r>
      <w:r w:rsidRPr="00235953">
        <w:rPr>
          <w:sz w:val="20"/>
          <w:szCs w:val="20"/>
        </w:rPr>
        <w:t>2</w:t>
      </w:r>
      <w:r w:rsidRPr="00235953">
        <w:rPr>
          <w:rFonts w:hint="eastAsia"/>
          <w:sz w:val="20"/>
          <w:szCs w:val="20"/>
        </w:rPr>
        <w:t>1.7</w:t>
      </w:r>
      <w:r w:rsidRPr="00235953">
        <w:rPr>
          <w:sz w:val="20"/>
          <w:szCs w:val="20"/>
        </w:rPr>
        <w:t>% of the farmers in this group who could cover their average management costs; Group (B-2) was the remaining</w:t>
      </w:r>
      <w:r w:rsidRPr="00235953">
        <w:rPr>
          <w:rFonts w:hint="eastAsia"/>
          <w:sz w:val="20"/>
          <w:szCs w:val="20"/>
        </w:rPr>
        <w:t xml:space="preserve"> </w:t>
      </w:r>
      <w:r w:rsidRPr="00235953">
        <w:rPr>
          <w:sz w:val="20"/>
          <w:szCs w:val="20"/>
        </w:rPr>
        <w:t xml:space="preserve">78.3% of farmers in </w:t>
      </w:r>
      <w:r w:rsidRPr="00235953">
        <w:rPr>
          <w:rFonts w:hint="eastAsia"/>
          <w:sz w:val="20"/>
          <w:szCs w:val="20"/>
        </w:rPr>
        <w:t>G</w:t>
      </w:r>
      <w:r w:rsidRPr="00235953">
        <w:rPr>
          <w:sz w:val="20"/>
          <w:szCs w:val="20"/>
        </w:rPr>
        <w:t>roup B who could not cover their average management costs (see</w:t>
      </w:r>
      <w:r w:rsidRPr="00235953">
        <w:rPr>
          <w:rFonts w:hint="eastAsia"/>
          <w:sz w:val="20"/>
          <w:szCs w:val="20"/>
        </w:rPr>
        <w:t xml:space="preserve"> figure </w:t>
      </w:r>
      <w:r w:rsidRPr="00235953">
        <w:rPr>
          <w:sz w:val="20"/>
          <w:szCs w:val="20"/>
        </w:rPr>
        <w:t>2</w:t>
      </w:r>
      <w:r w:rsidRPr="00235953">
        <w:rPr>
          <w:rFonts w:hint="eastAsia"/>
          <w:sz w:val="20"/>
          <w:szCs w:val="20"/>
        </w:rPr>
        <w:t>).</w:t>
      </w:r>
      <w:r w:rsidRPr="00235953">
        <w:rPr>
          <w:sz w:val="20"/>
          <w:szCs w:val="20"/>
        </w:rPr>
        <w:t xml:space="preserve"> </w:t>
      </w:r>
      <w:r w:rsidRPr="00235953">
        <w:rPr>
          <w:rFonts w:hint="eastAsia"/>
          <w:sz w:val="20"/>
          <w:szCs w:val="20"/>
        </w:rPr>
        <w:t xml:space="preserve">Group (A-1) </w:t>
      </w:r>
      <w:r w:rsidRPr="00235953">
        <w:rPr>
          <w:sz w:val="20"/>
          <w:szCs w:val="20"/>
        </w:rPr>
        <w:t xml:space="preserve">received the most revenue per hectare, and </w:t>
      </w:r>
      <w:r w:rsidRPr="00235953">
        <w:rPr>
          <w:rFonts w:hint="eastAsia"/>
          <w:sz w:val="20"/>
          <w:szCs w:val="20"/>
        </w:rPr>
        <w:t xml:space="preserve">Group (B-2) </w:t>
      </w:r>
      <w:r w:rsidRPr="00235953">
        <w:rPr>
          <w:sz w:val="20"/>
          <w:szCs w:val="20"/>
        </w:rPr>
        <w:t>were the most depriv</w:t>
      </w:r>
      <w:r w:rsidRPr="00235953">
        <w:rPr>
          <w:rFonts w:hint="eastAsia"/>
          <w:sz w:val="20"/>
          <w:szCs w:val="20"/>
        </w:rPr>
        <w:t>ed</w:t>
      </w:r>
      <w:r w:rsidRPr="00235953">
        <w:rPr>
          <w:sz w:val="20"/>
          <w:szCs w:val="20"/>
        </w:rPr>
        <w:t xml:space="preserve"> of revenue</w:t>
      </w:r>
      <w:r w:rsidRPr="00235953">
        <w:rPr>
          <w:rFonts w:hint="eastAsia"/>
          <w:sz w:val="20"/>
          <w:szCs w:val="20"/>
        </w:rPr>
        <w:t>.</w:t>
      </w:r>
    </w:p>
    <w:p w:rsidR="00235953" w:rsidRDefault="00235953" w:rsidP="00694CF4">
      <w:pPr>
        <w:suppressAutoHyphens w:val="0"/>
        <w:snapToGrid w:val="0"/>
        <w:jc w:val="both"/>
        <w:rPr>
          <w:sz w:val="20"/>
          <w:szCs w:val="20"/>
        </w:rPr>
        <w:sectPr w:rsidR="00235953" w:rsidSect="00694CF4">
          <w:footnotePr>
            <w:pos w:val="beneathText"/>
          </w:footnotePr>
          <w:type w:val="continuous"/>
          <w:pgSz w:w="12240" w:h="15840" w:code="1"/>
          <w:pgMar w:top="1440" w:right="1440" w:bottom="1440" w:left="1440" w:header="720" w:footer="720" w:gutter="0"/>
          <w:cols w:num="2" w:space="600"/>
          <w:docGrid w:linePitch="360"/>
        </w:sectPr>
      </w:pPr>
    </w:p>
    <w:p w:rsidR="00235953" w:rsidRDefault="00235953" w:rsidP="00694CF4">
      <w:pPr>
        <w:suppressAutoHyphens w:val="0"/>
        <w:snapToGrid w:val="0"/>
        <w:jc w:val="both"/>
        <w:rPr>
          <w:rFonts w:hint="eastAsia"/>
          <w:sz w:val="20"/>
          <w:szCs w:val="20"/>
          <w:lang w:eastAsia="zh-CN"/>
        </w:rPr>
      </w:pPr>
    </w:p>
    <w:p w:rsidR="00235953" w:rsidRPr="00235953" w:rsidRDefault="00235953" w:rsidP="00235953">
      <w:pPr>
        <w:suppressAutoHyphens w:val="0"/>
        <w:snapToGrid w:val="0"/>
        <w:jc w:val="center"/>
        <w:rPr>
          <w:sz w:val="20"/>
          <w:szCs w:val="20"/>
          <w:lang w:eastAsia="zh-CN"/>
        </w:rPr>
      </w:pPr>
      <w:r w:rsidRPr="00235953">
        <w:rPr>
          <w:sz w:val="20"/>
          <w:szCs w:val="20"/>
        </w:rPr>
        <w:pict>
          <v:shape id="_x0000_i1027" type="#_x0000_t75" style="width:422.6pt;height:203.5pt">
            <v:imagedata r:id="rId17" o:title="Figure 2" gain="39322f" blacklevel="6554f"/>
          </v:shape>
        </w:pict>
      </w:r>
    </w:p>
    <w:p w:rsidR="00235953" w:rsidRPr="00235953" w:rsidRDefault="00235953" w:rsidP="00235953">
      <w:pPr>
        <w:suppressAutoHyphens w:val="0"/>
        <w:snapToGrid w:val="0"/>
        <w:jc w:val="both"/>
        <w:rPr>
          <w:sz w:val="20"/>
          <w:szCs w:val="20"/>
        </w:rPr>
      </w:pPr>
      <w:r w:rsidRPr="00235953">
        <w:rPr>
          <w:sz w:val="20"/>
          <w:szCs w:val="20"/>
        </w:rPr>
        <w:t>Figure 2: Per-hectare revenue and average management cost</w:t>
      </w:r>
    </w:p>
    <w:p w:rsidR="00235953" w:rsidRPr="00235953" w:rsidRDefault="00235953" w:rsidP="00235953">
      <w:pPr>
        <w:suppressAutoHyphens w:val="0"/>
        <w:snapToGrid w:val="0"/>
        <w:jc w:val="both"/>
        <w:rPr>
          <w:sz w:val="20"/>
          <w:szCs w:val="20"/>
          <w:lang w:eastAsia="zh-CN"/>
        </w:rPr>
      </w:pPr>
      <w:r w:rsidRPr="00235953">
        <w:rPr>
          <w:sz w:val="20"/>
          <w:szCs w:val="20"/>
        </w:rPr>
        <w:t>Source: Survey Data of 2016</w:t>
      </w:r>
      <w:r w:rsidRPr="00235953">
        <w:rPr>
          <w:rFonts w:hint="eastAsia"/>
          <w:sz w:val="20"/>
          <w:szCs w:val="20"/>
        </w:rPr>
        <w:t xml:space="preserve"> </w:t>
      </w:r>
    </w:p>
    <w:p w:rsidR="00235953" w:rsidRPr="00235953" w:rsidRDefault="00235953" w:rsidP="00235953">
      <w:pPr>
        <w:suppressAutoHyphens w:val="0"/>
        <w:snapToGrid w:val="0"/>
        <w:jc w:val="both"/>
        <w:rPr>
          <w:sz w:val="20"/>
          <w:szCs w:val="20"/>
          <w:lang w:eastAsia="zh-CN"/>
        </w:rPr>
      </w:pPr>
      <w:r w:rsidRPr="00235953">
        <w:rPr>
          <w:sz w:val="20"/>
          <w:szCs w:val="20"/>
        </w:rPr>
        <w:t>Note</w:t>
      </w:r>
      <w:r w:rsidRPr="00235953">
        <w:rPr>
          <w:rFonts w:hint="eastAsia"/>
          <w:sz w:val="20"/>
          <w:szCs w:val="20"/>
        </w:rPr>
        <w:t>s</w:t>
      </w:r>
      <w:r w:rsidRPr="00235953">
        <w:rPr>
          <w:sz w:val="20"/>
          <w:szCs w:val="20"/>
        </w:rPr>
        <w:t>:</w:t>
      </w:r>
    </w:p>
    <w:p w:rsidR="00235953" w:rsidRPr="00235953" w:rsidRDefault="00235953" w:rsidP="00235953">
      <w:pPr>
        <w:suppressAutoHyphens w:val="0"/>
        <w:snapToGrid w:val="0"/>
        <w:jc w:val="both"/>
        <w:rPr>
          <w:sz w:val="20"/>
          <w:szCs w:val="20"/>
        </w:rPr>
      </w:pPr>
      <w:r w:rsidRPr="00235953">
        <w:rPr>
          <w:rFonts w:hint="eastAsia"/>
          <w:sz w:val="20"/>
          <w:szCs w:val="20"/>
        </w:rPr>
        <w:t>1</w:t>
      </w:r>
      <w:r w:rsidRPr="00235953">
        <w:rPr>
          <w:sz w:val="20"/>
          <w:szCs w:val="20"/>
        </w:rPr>
        <w:t>) Management Cost = Material costs of paddy excluding family labour cost.</w:t>
      </w:r>
    </w:p>
    <w:p w:rsidR="00235953" w:rsidRPr="00235953" w:rsidRDefault="00235953" w:rsidP="00235953">
      <w:pPr>
        <w:suppressAutoHyphens w:val="0"/>
        <w:snapToGrid w:val="0"/>
        <w:jc w:val="both"/>
        <w:rPr>
          <w:sz w:val="20"/>
          <w:szCs w:val="20"/>
        </w:rPr>
      </w:pPr>
      <w:r w:rsidRPr="00235953">
        <w:rPr>
          <w:rFonts w:hint="eastAsia"/>
          <w:sz w:val="20"/>
          <w:szCs w:val="20"/>
        </w:rPr>
        <w:t xml:space="preserve">2) </w:t>
      </w:r>
      <w:r w:rsidRPr="00235953">
        <w:rPr>
          <w:sz w:val="20"/>
          <w:szCs w:val="20"/>
        </w:rPr>
        <w:t>Tk denotes Bangladeshi currency; 1 Tk = 1.385 JPY.</w:t>
      </w:r>
    </w:p>
    <w:p w:rsidR="00235953" w:rsidRPr="00235953" w:rsidRDefault="00235953" w:rsidP="00235953">
      <w:pPr>
        <w:suppressAutoHyphens w:val="0"/>
        <w:snapToGrid w:val="0"/>
        <w:jc w:val="both"/>
        <w:rPr>
          <w:sz w:val="20"/>
          <w:szCs w:val="20"/>
        </w:rPr>
      </w:pPr>
      <w:r w:rsidRPr="00235953">
        <w:rPr>
          <w:rFonts w:hint="eastAsia"/>
          <w:sz w:val="20"/>
          <w:szCs w:val="20"/>
        </w:rPr>
        <w:t>3) Increasing Group A 68.4%</w:t>
      </w:r>
      <w:r w:rsidRPr="00235953">
        <w:rPr>
          <w:sz w:val="20"/>
          <w:szCs w:val="20"/>
        </w:rPr>
        <w:t>; decreasing</w:t>
      </w:r>
      <w:r w:rsidRPr="00235953">
        <w:rPr>
          <w:rFonts w:hint="eastAsia"/>
          <w:sz w:val="20"/>
          <w:szCs w:val="20"/>
        </w:rPr>
        <w:t xml:space="preserve"> Group B 20.2%</w:t>
      </w:r>
      <w:r w:rsidRPr="00235953">
        <w:rPr>
          <w:sz w:val="20"/>
          <w:szCs w:val="20"/>
        </w:rPr>
        <w:t>; Constant</w:t>
      </w:r>
      <w:r w:rsidRPr="00235953">
        <w:rPr>
          <w:rFonts w:hint="eastAsia"/>
          <w:sz w:val="20"/>
          <w:szCs w:val="20"/>
        </w:rPr>
        <w:t xml:space="preserve"> and online Group C 11.4%.</w:t>
      </w:r>
    </w:p>
    <w:p w:rsidR="00235953" w:rsidRDefault="00235953" w:rsidP="00235953">
      <w:pPr>
        <w:suppressAutoHyphens w:val="0"/>
        <w:snapToGrid w:val="0"/>
        <w:jc w:val="both"/>
        <w:rPr>
          <w:rFonts w:hint="eastAsia"/>
          <w:sz w:val="20"/>
          <w:szCs w:val="20"/>
          <w:lang w:eastAsia="zh-CN"/>
        </w:rPr>
      </w:pPr>
      <w:r w:rsidRPr="00235953">
        <w:rPr>
          <w:sz w:val="20"/>
          <w:szCs w:val="20"/>
        </w:rPr>
        <w:t>4) Food</w:t>
      </w:r>
      <w:r w:rsidRPr="00235953">
        <w:rPr>
          <w:rFonts w:hint="eastAsia"/>
          <w:sz w:val="20"/>
          <w:szCs w:val="20"/>
        </w:rPr>
        <w:t xml:space="preserve"> expenditure in Bangladesh has increased over times. According to Household Income Expenditure Survey (HIES) 2010, average expenditure of Bangladeshi people has </w:t>
      </w:r>
      <w:r w:rsidRPr="00235953">
        <w:rPr>
          <w:sz w:val="20"/>
          <w:szCs w:val="20"/>
        </w:rPr>
        <w:t>increased</w:t>
      </w:r>
      <w:r w:rsidRPr="00235953">
        <w:rPr>
          <w:rFonts w:hint="eastAsia"/>
          <w:sz w:val="20"/>
          <w:szCs w:val="20"/>
        </w:rPr>
        <w:t xml:space="preserve"> from 4</w:t>
      </w:r>
      <w:r w:rsidRPr="00235953">
        <w:rPr>
          <w:sz w:val="20"/>
          <w:szCs w:val="20"/>
        </w:rPr>
        <w:t>,</w:t>
      </w:r>
      <w:r w:rsidRPr="00235953">
        <w:rPr>
          <w:rFonts w:hint="eastAsia"/>
          <w:sz w:val="20"/>
          <w:szCs w:val="20"/>
        </w:rPr>
        <w:t xml:space="preserve">881 Tk in 2000 to Tk 11,200 in </w:t>
      </w:r>
      <w:r w:rsidRPr="00235953">
        <w:rPr>
          <w:sz w:val="20"/>
          <w:szCs w:val="20"/>
        </w:rPr>
        <w:t>2010 and</w:t>
      </w:r>
      <w:r w:rsidRPr="00235953">
        <w:rPr>
          <w:rFonts w:hint="eastAsia"/>
          <w:sz w:val="20"/>
          <w:szCs w:val="20"/>
        </w:rPr>
        <w:t xml:space="preserve"> a</w:t>
      </w:r>
      <w:r w:rsidRPr="00235953">
        <w:rPr>
          <w:sz w:val="20"/>
          <w:szCs w:val="20"/>
        </w:rPr>
        <w:t>verage</w:t>
      </w:r>
      <w:r w:rsidRPr="00235953">
        <w:rPr>
          <w:rFonts w:hint="eastAsia"/>
          <w:sz w:val="20"/>
          <w:szCs w:val="20"/>
        </w:rPr>
        <w:t xml:space="preserve"> monthly </w:t>
      </w:r>
      <w:r w:rsidRPr="00235953">
        <w:rPr>
          <w:sz w:val="20"/>
          <w:szCs w:val="20"/>
        </w:rPr>
        <w:t>consumption</w:t>
      </w:r>
      <w:r w:rsidRPr="00235953">
        <w:rPr>
          <w:rFonts w:hint="eastAsia"/>
          <w:sz w:val="20"/>
          <w:szCs w:val="20"/>
        </w:rPr>
        <w:t xml:space="preserve"> increased from Tk 4,337 in 2000 to Tk 11,003 in 2010.</w:t>
      </w:r>
    </w:p>
    <w:p w:rsidR="00235953" w:rsidRDefault="00235953" w:rsidP="00694CF4">
      <w:pPr>
        <w:suppressAutoHyphens w:val="0"/>
        <w:snapToGrid w:val="0"/>
        <w:jc w:val="both"/>
        <w:rPr>
          <w:rFonts w:hint="eastAsia"/>
          <w:sz w:val="20"/>
          <w:szCs w:val="20"/>
          <w:lang w:eastAsia="zh-CN"/>
        </w:rPr>
      </w:pPr>
    </w:p>
    <w:p w:rsidR="00235953" w:rsidRDefault="00235953" w:rsidP="00694CF4">
      <w:pPr>
        <w:suppressAutoHyphens w:val="0"/>
        <w:snapToGrid w:val="0"/>
        <w:jc w:val="both"/>
        <w:rPr>
          <w:rFonts w:hint="eastAsia"/>
          <w:sz w:val="20"/>
          <w:szCs w:val="20"/>
          <w:lang w:eastAsia="zh-CN"/>
        </w:rPr>
      </w:pPr>
    </w:p>
    <w:p w:rsidR="004407EE" w:rsidRPr="00235953" w:rsidRDefault="004407EE" w:rsidP="00694CF4">
      <w:pPr>
        <w:suppressAutoHyphens w:val="0"/>
        <w:snapToGrid w:val="0"/>
        <w:jc w:val="both"/>
        <w:rPr>
          <w:sz w:val="20"/>
          <w:szCs w:val="20"/>
        </w:rPr>
      </w:pPr>
      <w:r w:rsidRPr="00235953">
        <w:rPr>
          <w:rFonts w:hint="eastAsia"/>
          <w:sz w:val="20"/>
          <w:szCs w:val="20"/>
        </w:rPr>
        <w:t>Table 1</w:t>
      </w:r>
      <w:r w:rsidRPr="00235953">
        <w:rPr>
          <w:sz w:val="20"/>
          <w:szCs w:val="20"/>
        </w:rPr>
        <w:t>: Behavioural</w:t>
      </w:r>
      <w:r w:rsidRPr="00235953">
        <w:rPr>
          <w:rFonts w:hint="eastAsia"/>
          <w:sz w:val="20"/>
          <w:szCs w:val="20"/>
        </w:rPr>
        <w:t xml:space="preserve"> differences between Group (A-1) and Group (B-2)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473"/>
        <w:gridCol w:w="2513"/>
        <w:gridCol w:w="2488"/>
      </w:tblGrid>
      <w:tr w:rsidR="004407EE" w:rsidRPr="00235953" w:rsidTr="00235953">
        <w:trPr>
          <w:jc w:val="center"/>
        </w:trPr>
        <w:tc>
          <w:tcPr>
            <w:tcW w:w="2361" w:type="pct"/>
            <w:noWrap/>
            <w:vAlign w:val="center"/>
            <w:hideMark/>
          </w:tcPr>
          <w:p w:rsidR="004407EE" w:rsidRPr="00235953" w:rsidRDefault="004407EE" w:rsidP="00694CF4">
            <w:pPr>
              <w:suppressAutoHyphens w:val="0"/>
              <w:snapToGrid w:val="0"/>
              <w:jc w:val="both"/>
              <w:rPr>
                <w:b/>
                <w:bCs/>
                <w:sz w:val="20"/>
                <w:szCs w:val="20"/>
              </w:rPr>
            </w:pPr>
            <w:r w:rsidRPr="00235953">
              <w:rPr>
                <w:b/>
                <w:bCs/>
                <w:sz w:val="20"/>
                <w:szCs w:val="20"/>
              </w:rPr>
              <w:t>Selling channel</w:t>
            </w:r>
          </w:p>
        </w:tc>
        <w:tc>
          <w:tcPr>
            <w:tcW w:w="1326" w:type="pct"/>
            <w:noWrap/>
            <w:vAlign w:val="center"/>
            <w:hideMark/>
          </w:tcPr>
          <w:p w:rsidR="004407EE" w:rsidRPr="00235953" w:rsidRDefault="004407EE" w:rsidP="00694CF4">
            <w:pPr>
              <w:suppressAutoHyphens w:val="0"/>
              <w:snapToGrid w:val="0"/>
              <w:jc w:val="both"/>
              <w:rPr>
                <w:b/>
                <w:bCs/>
                <w:sz w:val="20"/>
                <w:szCs w:val="20"/>
              </w:rPr>
            </w:pPr>
            <w:r w:rsidRPr="00235953">
              <w:rPr>
                <w:b/>
                <w:bCs/>
                <w:sz w:val="20"/>
                <w:szCs w:val="20"/>
              </w:rPr>
              <w:t>Group</w:t>
            </w:r>
            <w:r w:rsidRPr="00235953">
              <w:rPr>
                <w:rFonts w:hint="eastAsia"/>
                <w:b/>
                <w:bCs/>
                <w:sz w:val="20"/>
                <w:szCs w:val="20"/>
              </w:rPr>
              <w:t xml:space="preserve"> </w:t>
            </w:r>
            <w:r w:rsidRPr="00235953">
              <w:rPr>
                <w:b/>
                <w:bCs/>
                <w:sz w:val="20"/>
                <w:szCs w:val="20"/>
              </w:rPr>
              <w:t>(A-1)</w:t>
            </w:r>
          </w:p>
        </w:tc>
        <w:tc>
          <w:tcPr>
            <w:tcW w:w="1313" w:type="pct"/>
            <w:noWrap/>
            <w:vAlign w:val="center"/>
            <w:hideMark/>
          </w:tcPr>
          <w:p w:rsidR="004407EE" w:rsidRPr="00235953" w:rsidRDefault="004407EE" w:rsidP="00694CF4">
            <w:pPr>
              <w:suppressAutoHyphens w:val="0"/>
              <w:snapToGrid w:val="0"/>
              <w:jc w:val="both"/>
              <w:rPr>
                <w:b/>
                <w:bCs/>
                <w:sz w:val="20"/>
                <w:szCs w:val="20"/>
              </w:rPr>
            </w:pPr>
            <w:r w:rsidRPr="00235953">
              <w:rPr>
                <w:b/>
                <w:bCs/>
                <w:sz w:val="20"/>
                <w:szCs w:val="20"/>
              </w:rPr>
              <w:t>Group (B-2)</w:t>
            </w:r>
          </w:p>
        </w:tc>
      </w:tr>
      <w:tr w:rsidR="004407EE" w:rsidRPr="00235953" w:rsidTr="00235953">
        <w:trPr>
          <w:jc w:val="center"/>
        </w:trPr>
        <w:tc>
          <w:tcPr>
            <w:tcW w:w="2361" w:type="pct"/>
            <w:noWrap/>
            <w:vAlign w:val="center"/>
            <w:hideMark/>
          </w:tcPr>
          <w:p w:rsidR="004407EE" w:rsidRPr="00235953" w:rsidRDefault="004407EE" w:rsidP="00694CF4">
            <w:pPr>
              <w:suppressAutoHyphens w:val="0"/>
              <w:snapToGrid w:val="0"/>
              <w:jc w:val="both"/>
              <w:rPr>
                <w:sz w:val="20"/>
                <w:szCs w:val="20"/>
              </w:rPr>
            </w:pPr>
            <w:r w:rsidRPr="00235953">
              <w:rPr>
                <w:sz w:val="20"/>
                <w:szCs w:val="20"/>
              </w:rPr>
              <w:t>LPA</w:t>
            </w:r>
          </w:p>
        </w:tc>
        <w:tc>
          <w:tcPr>
            <w:tcW w:w="1326" w:type="pct"/>
            <w:noWrap/>
            <w:vAlign w:val="center"/>
            <w:hideMark/>
          </w:tcPr>
          <w:p w:rsidR="004407EE" w:rsidRPr="00235953" w:rsidRDefault="004407EE" w:rsidP="00694CF4">
            <w:pPr>
              <w:suppressAutoHyphens w:val="0"/>
              <w:snapToGrid w:val="0"/>
              <w:jc w:val="both"/>
              <w:rPr>
                <w:sz w:val="20"/>
                <w:szCs w:val="20"/>
              </w:rPr>
            </w:pPr>
            <w:r w:rsidRPr="00235953">
              <w:rPr>
                <w:sz w:val="20"/>
                <w:szCs w:val="20"/>
              </w:rPr>
              <w:t>80%</w:t>
            </w:r>
          </w:p>
        </w:tc>
        <w:tc>
          <w:tcPr>
            <w:tcW w:w="1313" w:type="pct"/>
            <w:noWrap/>
            <w:vAlign w:val="center"/>
            <w:hideMark/>
          </w:tcPr>
          <w:p w:rsidR="004407EE" w:rsidRPr="00235953" w:rsidRDefault="004407EE" w:rsidP="00694CF4">
            <w:pPr>
              <w:suppressAutoHyphens w:val="0"/>
              <w:snapToGrid w:val="0"/>
              <w:jc w:val="both"/>
              <w:rPr>
                <w:sz w:val="20"/>
                <w:szCs w:val="20"/>
              </w:rPr>
            </w:pPr>
            <w:r w:rsidRPr="00235953">
              <w:rPr>
                <w:rFonts w:hint="eastAsia"/>
                <w:sz w:val="20"/>
                <w:szCs w:val="20"/>
              </w:rPr>
              <w:t>&lt;</w:t>
            </w:r>
            <w:r w:rsidR="001E2654" w:rsidRPr="00235953">
              <w:rPr>
                <w:rFonts w:hint="eastAsia"/>
                <w:sz w:val="20"/>
                <w:szCs w:val="20"/>
              </w:rPr>
              <w:t xml:space="preserve"> </w:t>
            </w:r>
            <w:r w:rsidRPr="00235953">
              <w:rPr>
                <w:sz w:val="20"/>
                <w:szCs w:val="20"/>
              </w:rPr>
              <w:t>94%</w:t>
            </w:r>
          </w:p>
        </w:tc>
      </w:tr>
      <w:tr w:rsidR="004407EE" w:rsidRPr="00235953" w:rsidTr="00235953">
        <w:trPr>
          <w:jc w:val="center"/>
        </w:trPr>
        <w:tc>
          <w:tcPr>
            <w:tcW w:w="2361" w:type="pct"/>
            <w:noWrap/>
            <w:vAlign w:val="center"/>
            <w:hideMark/>
          </w:tcPr>
          <w:p w:rsidR="004407EE" w:rsidRPr="00235953" w:rsidRDefault="004407EE" w:rsidP="00694CF4">
            <w:pPr>
              <w:suppressAutoHyphens w:val="0"/>
              <w:snapToGrid w:val="0"/>
              <w:jc w:val="both"/>
              <w:rPr>
                <w:sz w:val="20"/>
                <w:szCs w:val="20"/>
              </w:rPr>
            </w:pPr>
            <w:r w:rsidRPr="00235953">
              <w:rPr>
                <w:rFonts w:hint="eastAsia"/>
                <w:sz w:val="20"/>
                <w:szCs w:val="20"/>
              </w:rPr>
              <w:t xml:space="preserve">Rice </w:t>
            </w:r>
            <w:r w:rsidRPr="00235953">
              <w:rPr>
                <w:sz w:val="20"/>
                <w:szCs w:val="20"/>
              </w:rPr>
              <w:t>Miller</w:t>
            </w:r>
          </w:p>
        </w:tc>
        <w:tc>
          <w:tcPr>
            <w:tcW w:w="1326" w:type="pct"/>
            <w:noWrap/>
            <w:vAlign w:val="center"/>
            <w:hideMark/>
          </w:tcPr>
          <w:p w:rsidR="004407EE" w:rsidRPr="00235953" w:rsidRDefault="004407EE" w:rsidP="00694CF4">
            <w:pPr>
              <w:suppressAutoHyphens w:val="0"/>
              <w:snapToGrid w:val="0"/>
              <w:jc w:val="both"/>
              <w:rPr>
                <w:sz w:val="20"/>
                <w:szCs w:val="20"/>
              </w:rPr>
            </w:pPr>
            <w:r w:rsidRPr="00235953">
              <w:rPr>
                <w:sz w:val="20"/>
                <w:szCs w:val="20"/>
              </w:rPr>
              <w:t>15.4%</w:t>
            </w:r>
          </w:p>
        </w:tc>
        <w:tc>
          <w:tcPr>
            <w:tcW w:w="1313" w:type="pct"/>
            <w:noWrap/>
            <w:vAlign w:val="center"/>
            <w:hideMark/>
          </w:tcPr>
          <w:p w:rsidR="004407EE" w:rsidRPr="00235953" w:rsidRDefault="004407EE" w:rsidP="00694CF4">
            <w:pPr>
              <w:suppressAutoHyphens w:val="0"/>
              <w:snapToGrid w:val="0"/>
              <w:jc w:val="both"/>
              <w:rPr>
                <w:sz w:val="20"/>
                <w:szCs w:val="20"/>
              </w:rPr>
            </w:pPr>
            <w:r w:rsidRPr="00235953">
              <w:rPr>
                <w:rFonts w:hint="eastAsia"/>
                <w:sz w:val="20"/>
                <w:szCs w:val="20"/>
              </w:rPr>
              <w:t>&gt;</w:t>
            </w:r>
            <w:r w:rsidR="001E2654" w:rsidRPr="00235953">
              <w:rPr>
                <w:rFonts w:hint="eastAsia"/>
                <w:sz w:val="20"/>
                <w:szCs w:val="20"/>
              </w:rPr>
              <w:t xml:space="preserve"> </w:t>
            </w:r>
            <w:r w:rsidRPr="00235953">
              <w:rPr>
                <w:sz w:val="20"/>
                <w:szCs w:val="20"/>
              </w:rPr>
              <w:t>6%</w:t>
            </w:r>
          </w:p>
        </w:tc>
      </w:tr>
      <w:tr w:rsidR="004407EE" w:rsidRPr="00235953" w:rsidTr="00235953">
        <w:trPr>
          <w:jc w:val="center"/>
        </w:trPr>
        <w:tc>
          <w:tcPr>
            <w:tcW w:w="2361" w:type="pct"/>
            <w:noWrap/>
            <w:vAlign w:val="center"/>
            <w:hideMark/>
          </w:tcPr>
          <w:p w:rsidR="004407EE" w:rsidRPr="00235953" w:rsidRDefault="004407EE" w:rsidP="00694CF4">
            <w:pPr>
              <w:suppressAutoHyphens w:val="0"/>
              <w:snapToGrid w:val="0"/>
              <w:jc w:val="both"/>
              <w:rPr>
                <w:sz w:val="20"/>
                <w:szCs w:val="20"/>
              </w:rPr>
            </w:pPr>
            <w:r w:rsidRPr="00235953">
              <w:rPr>
                <w:sz w:val="20"/>
                <w:szCs w:val="20"/>
              </w:rPr>
              <w:t xml:space="preserve">LPA and </w:t>
            </w:r>
            <w:r w:rsidRPr="00235953">
              <w:rPr>
                <w:rFonts w:hint="eastAsia"/>
                <w:sz w:val="20"/>
                <w:szCs w:val="20"/>
              </w:rPr>
              <w:t xml:space="preserve">Rice </w:t>
            </w:r>
            <w:r w:rsidRPr="00235953">
              <w:rPr>
                <w:sz w:val="20"/>
                <w:szCs w:val="20"/>
              </w:rPr>
              <w:t>Miller</w:t>
            </w:r>
          </w:p>
        </w:tc>
        <w:tc>
          <w:tcPr>
            <w:tcW w:w="1326" w:type="pct"/>
            <w:noWrap/>
            <w:vAlign w:val="center"/>
            <w:hideMark/>
          </w:tcPr>
          <w:p w:rsidR="004407EE" w:rsidRPr="00235953" w:rsidRDefault="004407EE" w:rsidP="00694CF4">
            <w:pPr>
              <w:suppressAutoHyphens w:val="0"/>
              <w:snapToGrid w:val="0"/>
              <w:jc w:val="both"/>
              <w:rPr>
                <w:sz w:val="20"/>
                <w:szCs w:val="20"/>
              </w:rPr>
            </w:pPr>
            <w:r w:rsidRPr="00235953">
              <w:rPr>
                <w:sz w:val="20"/>
                <w:szCs w:val="20"/>
              </w:rPr>
              <w:t>3.8%</w:t>
            </w:r>
          </w:p>
        </w:tc>
        <w:tc>
          <w:tcPr>
            <w:tcW w:w="1313" w:type="pct"/>
            <w:noWrap/>
            <w:vAlign w:val="center"/>
            <w:hideMark/>
          </w:tcPr>
          <w:p w:rsidR="004407EE" w:rsidRPr="00235953" w:rsidRDefault="004407EE" w:rsidP="00694CF4">
            <w:pPr>
              <w:suppressAutoHyphens w:val="0"/>
              <w:snapToGrid w:val="0"/>
              <w:jc w:val="both"/>
              <w:rPr>
                <w:sz w:val="20"/>
                <w:szCs w:val="20"/>
              </w:rPr>
            </w:pPr>
          </w:p>
        </w:tc>
      </w:tr>
      <w:tr w:rsidR="004407EE" w:rsidRPr="00235953" w:rsidTr="00235953">
        <w:trPr>
          <w:jc w:val="center"/>
        </w:trPr>
        <w:tc>
          <w:tcPr>
            <w:tcW w:w="2361" w:type="pct"/>
            <w:noWrap/>
            <w:vAlign w:val="center"/>
            <w:hideMark/>
          </w:tcPr>
          <w:p w:rsidR="004407EE" w:rsidRPr="00235953" w:rsidRDefault="004407EE" w:rsidP="00694CF4">
            <w:pPr>
              <w:suppressAutoHyphens w:val="0"/>
              <w:snapToGrid w:val="0"/>
              <w:jc w:val="both"/>
              <w:rPr>
                <w:sz w:val="20"/>
                <w:szCs w:val="20"/>
              </w:rPr>
            </w:pPr>
            <w:r w:rsidRPr="00235953">
              <w:rPr>
                <w:sz w:val="20"/>
                <w:szCs w:val="20"/>
              </w:rPr>
              <w:t>Consumer</w:t>
            </w:r>
          </w:p>
        </w:tc>
        <w:tc>
          <w:tcPr>
            <w:tcW w:w="1326" w:type="pct"/>
            <w:noWrap/>
            <w:vAlign w:val="center"/>
            <w:hideMark/>
          </w:tcPr>
          <w:p w:rsidR="004407EE" w:rsidRPr="00235953" w:rsidRDefault="004407EE" w:rsidP="00694CF4">
            <w:pPr>
              <w:suppressAutoHyphens w:val="0"/>
              <w:snapToGrid w:val="0"/>
              <w:jc w:val="both"/>
              <w:rPr>
                <w:sz w:val="20"/>
                <w:szCs w:val="20"/>
              </w:rPr>
            </w:pPr>
            <w:r w:rsidRPr="00235953">
              <w:rPr>
                <w:rFonts w:hint="eastAsia"/>
                <w:sz w:val="20"/>
                <w:szCs w:val="20"/>
              </w:rPr>
              <w:t>0</w:t>
            </w:r>
            <w:r w:rsidRPr="00235953">
              <w:rPr>
                <w:sz w:val="20"/>
                <w:szCs w:val="20"/>
              </w:rPr>
              <w:t>.8%</w:t>
            </w:r>
          </w:p>
        </w:tc>
        <w:tc>
          <w:tcPr>
            <w:tcW w:w="1313" w:type="pct"/>
            <w:noWrap/>
            <w:vAlign w:val="center"/>
            <w:hideMark/>
          </w:tcPr>
          <w:p w:rsidR="004407EE" w:rsidRPr="00235953" w:rsidRDefault="004407EE" w:rsidP="00694CF4">
            <w:pPr>
              <w:suppressAutoHyphens w:val="0"/>
              <w:snapToGrid w:val="0"/>
              <w:jc w:val="both"/>
              <w:rPr>
                <w:sz w:val="20"/>
                <w:szCs w:val="20"/>
              </w:rPr>
            </w:pPr>
          </w:p>
        </w:tc>
      </w:tr>
      <w:tr w:rsidR="004407EE" w:rsidRPr="00235953" w:rsidTr="00235953">
        <w:trPr>
          <w:jc w:val="center"/>
        </w:trPr>
        <w:tc>
          <w:tcPr>
            <w:tcW w:w="2361" w:type="pct"/>
            <w:noWrap/>
            <w:vAlign w:val="center"/>
            <w:hideMark/>
          </w:tcPr>
          <w:p w:rsidR="004407EE" w:rsidRPr="00235953" w:rsidRDefault="004407EE" w:rsidP="00694CF4">
            <w:pPr>
              <w:suppressAutoHyphens w:val="0"/>
              <w:snapToGrid w:val="0"/>
              <w:jc w:val="both"/>
              <w:rPr>
                <w:b/>
                <w:bCs/>
                <w:sz w:val="20"/>
                <w:szCs w:val="20"/>
              </w:rPr>
            </w:pPr>
            <w:r w:rsidRPr="00235953">
              <w:rPr>
                <w:b/>
                <w:bCs/>
                <w:sz w:val="20"/>
                <w:szCs w:val="20"/>
              </w:rPr>
              <w:t>Total</w:t>
            </w:r>
          </w:p>
        </w:tc>
        <w:tc>
          <w:tcPr>
            <w:tcW w:w="1326" w:type="pct"/>
            <w:noWrap/>
            <w:vAlign w:val="center"/>
            <w:hideMark/>
          </w:tcPr>
          <w:p w:rsidR="004407EE" w:rsidRPr="00235953" w:rsidRDefault="004407EE" w:rsidP="00694CF4">
            <w:pPr>
              <w:suppressAutoHyphens w:val="0"/>
              <w:snapToGrid w:val="0"/>
              <w:jc w:val="both"/>
              <w:rPr>
                <w:b/>
                <w:bCs/>
                <w:sz w:val="20"/>
                <w:szCs w:val="20"/>
              </w:rPr>
            </w:pPr>
            <w:r w:rsidRPr="00235953">
              <w:rPr>
                <w:b/>
                <w:bCs/>
                <w:sz w:val="20"/>
                <w:szCs w:val="20"/>
              </w:rPr>
              <w:t>100%</w:t>
            </w:r>
          </w:p>
        </w:tc>
        <w:tc>
          <w:tcPr>
            <w:tcW w:w="1313" w:type="pct"/>
            <w:noWrap/>
            <w:vAlign w:val="center"/>
            <w:hideMark/>
          </w:tcPr>
          <w:p w:rsidR="004407EE" w:rsidRPr="00235953" w:rsidRDefault="004407EE" w:rsidP="00694CF4">
            <w:pPr>
              <w:suppressAutoHyphens w:val="0"/>
              <w:snapToGrid w:val="0"/>
              <w:jc w:val="both"/>
              <w:rPr>
                <w:b/>
                <w:bCs/>
                <w:sz w:val="20"/>
                <w:szCs w:val="20"/>
              </w:rPr>
            </w:pPr>
            <w:r w:rsidRPr="00235953">
              <w:rPr>
                <w:b/>
                <w:bCs/>
                <w:sz w:val="20"/>
                <w:szCs w:val="20"/>
              </w:rPr>
              <w:t>100%</w:t>
            </w:r>
          </w:p>
        </w:tc>
      </w:tr>
      <w:tr w:rsidR="004407EE" w:rsidRPr="00235953" w:rsidTr="00235953">
        <w:trPr>
          <w:jc w:val="center"/>
        </w:trPr>
        <w:tc>
          <w:tcPr>
            <w:tcW w:w="2361" w:type="pct"/>
            <w:vAlign w:val="center"/>
            <w:hideMark/>
          </w:tcPr>
          <w:p w:rsidR="004407EE" w:rsidRPr="00235953" w:rsidRDefault="004407EE" w:rsidP="00694CF4">
            <w:pPr>
              <w:suppressAutoHyphens w:val="0"/>
              <w:snapToGrid w:val="0"/>
              <w:jc w:val="both"/>
              <w:rPr>
                <w:b/>
                <w:bCs/>
                <w:sz w:val="20"/>
                <w:szCs w:val="20"/>
              </w:rPr>
            </w:pPr>
            <w:r w:rsidRPr="00235953">
              <w:rPr>
                <w:b/>
                <w:bCs/>
                <w:sz w:val="20"/>
                <w:szCs w:val="20"/>
              </w:rPr>
              <w:t xml:space="preserve">Average per kg </w:t>
            </w:r>
            <w:r w:rsidRPr="00235953">
              <w:rPr>
                <w:rFonts w:hint="eastAsia"/>
                <w:b/>
                <w:bCs/>
                <w:sz w:val="20"/>
                <w:szCs w:val="20"/>
              </w:rPr>
              <w:t xml:space="preserve">paddy </w:t>
            </w:r>
            <w:r w:rsidRPr="00235953">
              <w:rPr>
                <w:b/>
                <w:bCs/>
                <w:sz w:val="20"/>
                <w:szCs w:val="20"/>
              </w:rPr>
              <w:t>price (Tk)</w:t>
            </w:r>
          </w:p>
        </w:tc>
        <w:tc>
          <w:tcPr>
            <w:tcW w:w="1326" w:type="pct"/>
            <w:noWrap/>
            <w:vAlign w:val="center"/>
            <w:hideMark/>
          </w:tcPr>
          <w:p w:rsidR="004407EE" w:rsidRPr="00235953" w:rsidRDefault="004407EE" w:rsidP="00694CF4">
            <w:pPr>
              <w:suppressAutoHyphens w:val="0"/>
              <w:snapToGrid w:val="0"/>
              <w:jc w:val="both"/>
              <w:rPr>
                <w:sz w:val="20"/>
                <w:szCs w:val="20"/>
              </w:rPr>
            </w:pPr>
            <w:r w:rsidRPr="00235953">
              <w:rPr>
                <w:sz w:val="20"/>
                <w:szCs w:val="20"/>
              </w:rPr>
              <w:t>19.7</w:t>
            </w:r>
          </w:p>
        </w:tc>
        <w:tc>
          <w:tcPr>
            <w:tcW w:w="1313" w:type="pct"/>
            <w:noWrap/>
            <w:vAlign w:val="center"/>
            <w:hideMark/>
          </w:tcPr>
          <w:p w:rsidR="004407EE" w:rsidRPr="00235953" w:rsidRDefault="004407EE" w:rsidP="00694CF4">
            <w:pPr>
              <w:suppressAutoHyphens w:val="0"/>
              <w:snapToGrid w:val="0"/>
              <w:jc w:val="both"/>
              <w:rPr>
                <w:sz w:val="20"/>
                <w:szCs w:val="20"/>
              </w:rPr>
            </w:pPr>
            <w:r w:rsidRPr="00235953">
              <w:rPr>
                <w:rFonts w:hint="eastAsia"/>
                <w:sz w:val="20"/>
                <w:szCs w:val="20"/>
              </w:rPr>
              <w:t>&gt;</w:t>
            </w:r>
            <w:r w:rsidR="001E2654" w:rsidRPr="00235953">
              <w:rPr>
                <w:rFonts w:hint="eastAsia"/>
                <w:sz w:val="20"/>
                <w:szCs w:val="20"/>
              </w:rPr>
              <w:t xml:space="preserve"> </w:t>
            </w:r>
            <w:r w:rsidRPr="00235953">
              <w:rPr>
                <w:sz w:val="20"/>
                <w:szCs w:val="20"/>
              </w:rPr>
              <w:t>14.1</w:t>
            </w:r>
          </w:p>
        </w:tc>
      </w:tr>
      <w:tr w:rsidR="004407EE" w:rsidRPr="00235953" w:rsidTr="00235953">
        <w:trPr>
          <w:jc w:val="center"/>
        </w:trPr>
        <w:tc>
          <w:tcPr>
            <w:tcW w:w="2361" w:type="pct"/>
            <w:vAlign w:val="center"/>
            <w:hideMark/>
          </w:tcPr>
          <w:p w:rsidR="004407EE" w:rsidRPr="00235953" w:rsidRDefault="004407EE" w:rsidP="00694CF4">
            <w:pPr>
              <w:suppressAutoHyphens w:val="0"/>
              <w:snapToGrid w:val="0"/>
              <w:jc w:val="both"/>
              <w:rPr>
                <w:b/>
                <w:bCs/>
                <w:sz w:val="20"/>
                <w:szCs w:val="20"/>
              </w:rPr>
            </w:pPr>
            <w:r w:rsidRPr="00235953">
              <w:rPr>
                <w:b/>
                <w:bCs/>
                <w:sz w:val="20"/>
                <w:szCs w:val="20"/>
              </w:rPr>
              <w:t>Stage of sale</w:t>
            </w:r>
            <w:r w:rsidRPr="00235953">
              <w:rPr>
                <w:rFonts w:hint="eastAsia"/>
                <w:b/>
                <w:bCs/>
                <w:sz w:val="20"/>
                <w:szCs w:val="20"/>
              </w:rPr>
              <w:t xml:space="preserve"> paddy</w:t>
            </w:r>
          </w:p>
        </w:tc>
        <w:tc>
          <w:tcPr>
            <w:tcW w:w="1326" w:type="pct"/>
            <w:noWrap/>
            <w:vAlign w:val="center"/>
            <w:hideMark/>
          </w:tcPr>
          <w:p w:rsidR="004407EE" w:rsidRPr="00235953" w:rsidRDefault="004407EE" w:rsidP="00694CF4">
            <w:pPr>
              <w:suppressAutoHyphens w:val="0"/>
              <w:snapToGrid w:val="0"/>
              <w:jc w:val="both"/>
              <w:rPr>
                <w:b/>
                <w:bCs/>
                <w:sz w:val="20"/>
                <w:szCs w:val="20"/>
              </w:rPr>
            </w:pPr>
          </w:p>
        </w:tc>
        <w:tc>
          <w:tcPr>
            <w:tcW w:w="1313" w:type="pct"/>
            <w:noWrap/>
            <w:vAlign w:val="center"/>
            <w:hideMark/>
          </w:tcPr>
          <w:p w:rsidR="004407EE" w:rsidRPr="00235953" w:rsidRDefault="004407EE" w:rsidP="00694CF4">
            <w:pPr>
              <w:suppressAutoHyphens w:val="0"/>
              <w:snapToGrid w:val="0"/>
              <w:jc w:val="both"/>
              <w:rPr>
                <w:b/>
                <w:bCs/>
                <w:sz w:val="20"/>
                <w:szCs w:val="20"/>
              </w:rPr>
            </w:pPr>
          </w:p>
        </w:tc>
      </w:tr>
      <w:tr w:rsidR="004407EE" w:rsidRPr="00235953" w:rsidTr="00235953">
        <w:trPr>
          <w:jc w:val="center"/>
        </w:trPr>
        <w:tc>
          <w:tcPr>
            <w:tcW w:w="2361" w:type="pct"/>
            <w:noWrap/>
            <w:vAlign w:val="center"/>
            <w:hideMark/>
          </w:tcPr>
          <w:p w:rsidR="004407EE" w:rsidRPr="00235953" w:rsidRDefault="004407EE" w:rsidP="00694CF4">
            <w:pPr>
              <w:suppressAutoHyphens w:val="0"/>
              <w:snapToGrid w:val="0"/>
              <w:jc w:val="both"/>
              <w:rPr>
                <w:sz w:val="20"/>
                <w:szCs w:val="20"/>
              </w:rPr>
            </w:pPr>
            <w:r w:rsidRPr="00235953">
              <w:rPr>
                <w:sz w:val="20"/>
                <w:szCs w:val="20"/>
              </w:rPr>
              <w:t>After harvest</w:t>
            </w:r>
          </w:p>
        </w:tc>
        <w:tc>
          <w:tcPr>
            <w:tcW w:w="1326" w:type="pct"/>
            <w:noWrap/>
            <w:vAlign w:val="center"/>
            <w:hideMark/>
          </w:tcPr>
          <w:p w:rsidR="004407EE" w:rsidRPr="00235953" w:rsidRDefault="004407EE" w:rsidP="00694CF4">
            <w:pPr>
              <w:suppressAutoHyphens w:val="0"/>
              <w:snapToGrid w:val="0"/>
              <w:jc w:val="both"/>
              <w:rPr>
                <w:sz w:val="20"/>
                <w:szCs w:val="20"/>
              </w:rPr>
            </w:pPr>
            <w:r w:rsidRPr="00235953">
              <w:rPr>
                <w:sz w:val="20"/>
                <w:szCs w:val="20"/>
              </w:rPr>
              <w:t>7</w:t>
            </w:r>
            <w:r w:rsidRPr="00235953">
              <w:rPr>
                <w:rFonts w:hint="eastAsia"/>
                <w:sz w:val="20"/>
                <w:szCs w:val="20"/>
              </w:rPr>
              <w:t>8</w:t>
            </w:r>
            <w:r w:rsidRPr="00235953">
              <w:rPr>
                <w:sz w:val="20"/>
                <w:szCs w:val="20"/>
              </w:rPr>
              <w:t>.9%</w:t>
            </w:r>
          </w:p>
        </w:tc>
        <w:tc>
          <w:tcPr>
            <w:tcW w:w="1313" w:type="pct"/>
            <w:noWrap/>
            <w:vAlign w:val="center"/>
            <w:hideMark/>
          </w:tcPr>
          <w:p w:rsidR="004407EE" w:rsidRPr="00235953" w:rsidRDefault="004407EE" w:rsidP="00694CF4">
            <w:pPr>
              <w:suppressAutoHyphens w:val="0"/>
              <w:snapToGrid w:val="0"/>
              <w:jc w:val="both"/>
              <w:rPr>
                <w:sz w:val="20"/>
                <w:szCs w:val="20"/>
              </w:rPr>
            </w:pPr>
            <w:r w:rsidRPr="00235953">
              <w:rPr>
                <w:rFonts w:hint="eastAsia"/>
                <w:sz w:val="20"/>
                <w:szCs w:val="20"/>
              </w:rPr>
              <w:t>&lt;</w:t>
            </w:r>
            <w:r w:rsidR="001E2654" w:rsidRPr="00235953">
              <w:rPr>
                <w:rFonts w:hint="eastAsia"/>
                <w:sz w:val="20"/>
                <w:szCs w:val="20"/>
              </w:rPr>
              <w:t xml:space="preserve"> </w:t>
            </w:r>
            <w:r w:rsidRPr="00235953">
              <w:rPr>
                <w:sz w:val="20"/>
                <w:szCs w:val="20"/>
              </w:rPr>
              <w:t>94%</w:t>
            </w:r>
          </w:p>
        </w:tc>
      </w:tr>
      <w:tr w:rsidR="004407EE" w:rsidRPr="00235953" w:rsidTr="00235953">
        <w:trPr>
          <w:jc w:val="center"/>
        </w:trPr>
        <w:tc>
          <w:tcPr>
            <w:tcW w:w="2361" w:type="pct"/>
            <w:noWrap/>
            <w:vAlign w:val="center"/>
            <w:hideMark/>
          </w:tcPr>
          <w:p w:rsidR="004407EE" w:rsidRPr="00235953" w:rsidRDefault="004407EE" w:rsidP="00694CF4">
            <w:pPr>
              <w:suppressAutoHyphens w:val="0"/>
              <w:snapToGrid w:val="0"/>
              <w:jc w:val="both"/>
              <w:rPr>
                <w:sz w:val="20"/>
                <w:szCs w:val="20"/>
              </w:rPr>
            </w:pPr>
            <w:r w:rsidRPr="00235953">
              <w:rPr>
                <w:sz w:val="20"/>
                <w:szCs w:val="20"/>
              </w:rPr>
              <w:t>After storage</w:t>
            </w:r>
          </w:p>
        </w:tc>
        <w:tc>
          <w:tcPr>
            <w:tcW w:w="1326" w:type="pct"/>
            <w:noWrap/>
            <w:vAlign w:val="center"/>
            <w:hideMark/>
          </w:tcPr>
          <w:p w:rsidR="004407EE" w:rsidRPr="00235953" w:rsidRDefault="004407EE" w:rsidP="00694CF4">
            <w:pPr>
              <w:suppressAutoHyphens w:val="0"/>
              <w:snapToGrid w:val="0"/>
              <w:jc w:val="both"/>
              <w:rPr>
                <w:sz w:val="20"/>
                <w:szCs w:val="20"/>
              </w:rPr>
            </w:pPr>
            <w:r w:rsidRPr="00235953">
              <w:rPr>
                <w:rFonts w:hint="eastAsia"/>
                <w:sz w:val="20"/>
                <w:szCs w:val="20"/>
              </w:rPr>
              <w:t>20</w:t>
            </w:r>
            <w:r w:rsidRPr="00235953">
              <w:rPr>
                <w:sz w:val="20"/>
                <w:szCs w:val="20"/>
              </w:rPr>
              <w:t>.</w:t>
            </w:r>
            <w:r w:rsidRPr="00235953">
              <w:rPr>
                <w:rFonts w:hint="eastAsia"/>
                <w:sz w:val="20"/>
                <w:szCs w:val="20"/>
              </w:rPr>
              <w:t>3</w:t>
            </w:r>
            <w:r w:rsidRPr="00235953">
              <w:rPr>
                <w:sz w:val="20"/>
                <w:szCs w:val="20"/>
              </w:rPr>
              <w:t>%</w:t>
            </w:r>
          </w:p>
        </w:tc>
        <w:tc>
          <w:tcPr>
            <w:tcW w:w="1313" w:type="pct"/>
            <w:noWrap/>
            <w:vAlign w:val="center"/>
            <w:hideMark/>
          </w:tcPr>
          <w:p w:rsidR="004407EE" w:rsidRPr="00235953" w:rsidRDefault="004407EE" w:rsidP="00694CF4">
            <w:pPr>
              <w:suppressAutoHyphens w:val="0"/>
              <w:snapToGrid w:val="0"/>
              <w:jc w:val="both"/>
              <w:rPr>
                <w:sz w:val="20"/>
                <w:szCs w:val="20"/>
              </w:rPr>
            </w:pPr>
            <w:r w:rsidRPr="00235953">
              <w:rPr>
                <w:rFonts w:hint="eastAsia"/>
                <w:sz w:val="20"/>
                <w:szCs w:val="20"/>
              </w:rPr>
              <w:t>&gt;</w:t>
            </w:r>
            <w:r w:rsidR="001E2654" w:rsidRPr="00235953">
              <w:rPr>
                <w:rFonts w:hint="eastAsia"/>
                <w:sz w:val="20"/>
                <w:szCs w:val="20"/>
              </w:rPr>
              <w:t xml:space="preserve"> </w:t>
            </w:r>
            <w:r w:rsidRPr="00235953">
              <w:rPr>
                <w:sz w:val="20"/>
                <w:szCs w:val="20"/>
              </w:rPr>
              <w:t>6%</w:t>
            </w:r>
          </w:p>
        </w:tc>
      </w:tr>
      <w:tr w:rsidR="004407EE" w:rsidRPr="00235953" w:rsidTr="00235953">
        <w:trPr>
          <w:jc w:val="center"/>
        </w:trPr>
        <w:tc>
          <w:tcPr>
            <w:tcW w:w="2361" w:type="pct"/>
            <w:noWrap/>
            <w:vAlign w:val="center"/>
            <w:hideMark/>
          </w:tcPr>
          <w:p w:rsidR="004407EE" w:rsidRPr="00235953" w:rsidRDefault="004407EE" w:rsidP="00694CF4">
            <w:pPr>
              <w:suppressAutoHyphens w:val="0"/>
              <w:snapToGrid w:val="0"/>
              <w:jc w:val="both"/>
              <w:rPr>
                <w:sz w:val="20"/>
                <w:szCs w:val="20"/>
              </w:rPr>
            </w:pPr>
            <w:r w:rsidRPr="00235953">
              <w:rPr>
                <w:sz w:val="20"/>
                <w:szCs w:val="20"/>
              </w:rPr>
              <w:t>After processing</w:t>
            </w:r>
          </w:p>
        </w:tc>
        <w:tc>
          <w:tcPr>
            <w:tcW w:w="1326" w:type="pct"/>
            <w:noWrap/>
            <w:vAlign w:val="center"/>
            <w:hideMark/>
          </w:tcPr>
          <w:p w:rsidR="004407EE" w:rsidRPr="00235953" w:rsidRDefault="004407EE" w:rsidP="00694CF4">
            <w:pPr>
              <w:suppressAutoHyphens w:val="0"/>
              <w:snapToGrid w:val="0"/>
              <w:jc w:val="both"/>
              <w:rPr>
                <w:sz w:val="20"/>
                <w:szCs w:val="20"/>
              </w:rPr>
            </w:pPr>
            <w:r w:rsidRPr="00235953">
              <w:rPr>
                <w:rFonts w:hint="eastAsia"/>
                <w:sz w:val="20"/>
                <w:szCs w:val="20"/>
              </w:rPr>
              <w:t>0.8</w:t>
            </w:r>
            <w:r w:rsidRPr="00235953">
              <w:rPr>
                <w:sz w:val="20"/>
                <w:szCs w:val="20"/>
              </w:rPr>
              <w:t>%</w:t>
            </w:r>
          </w:p>
        </w:tc>
        <w:tc>
          <w:tcPr>
            <w:tcW w:w="1313" w:type="pct"/>
            <w:noWrap/>
            <w:vAlign w:val="center"/>
            <w:hideMark/>
          </w:tcPr>
          <w:p w:rsidR="004407EE" w:rsidRPr="00235953" w:rsidRDefault="004407EE" w:rsidP="00694CF4">
            <w:pPr>
              <w:suppressAutoHyphens w:val="0"/>
              <w:snapToGrid w:val="0"/>
              <w:jc w:val="both"/>
              <w:rPr>
                <w:sz w:val="20"/>
                <w:szCs w:val="20"/>
              </w:rPr>
            </w:pPr>
          </w:p>
        </w:tc>
      </w:tr>
      <w:tr w:rsidR="004407EE" w:rsidRPr="00235953" w:rsidTr="00235953">
        <w:trPr>
          <w:jc w:val="center"/>
        </w:trPr>
        <w:tc>
          <w:tcPr>
            <w:tcW w:w="2361" w:type="pct"/>
            <w:noWrap/>
            <w:vAlign w:val="center"/>
            <w:hideMark/>
          </w:tcPr>
          <w:p w:rsidR="004407EE" w:rsidRPr="00235953" w:rsidRDefault="004407EE" w:rsidP="00694CF4">
            <w:pPr>
              <w:suppressAutoHyphens w:val="0"/>
              <w:snapToGrid w:val="0"/>
              <w:jc w:val="both"/>
              <w:rPr>
                <w:b/>
                <w:bCs/>
                <w:sz w:val="20"/>
                <w:szCs w:val="20"/>
              </w:rPr>
            </w:pPr>
            <w:r w:rsidRPr="00235953">
              <w:rPr>
                <w:b/>
                <w:bCs/>
                <w:sz w:val="20"/>
                <w:szCs w:val="20"/>
              </w:rPr>
              <w:t>Total</w:t>
            </w:r>
          </w:p>
        </w:tc>
        <w:tc>
          <w:tcPr>
            <w:tcW w:w="1326" w:type="pct"/>
            <w:noWrap/>
            <w:vAlign w:val="center"/>
            <w:hideMark/>
          </w:tcPr>
          <w:p w:rsidR="004407EE" w:rsidRPr="00235953" w:rsidRDefault="004407EE" w:rsidP="00694CF4">
            <w:pPr>
              <w:suppressAutoHyphens w:val="0"/>
              <w:snapToGrid w:val="0"/>
              <w:jc w:val="both"/>
              <w:rPr>
                <w:b/>
                <w:bCs/>
                <w:sz w:val="20"/>
                <w:szCs w:val="20"/>
              </w:rPr>
            </w:pPr>
            <w:r w:rsidRPr="00235953">
              <w:rPr>
                <w:b/>
                <w:bCs/>
                <w:sz w:val="20"/>
                <w:szCs w:val="20"/>
              </w:rPr>
              <w:t>100%</w:t>
            </w:r>
          </w:p>
        </w:tc>
        <w:tc>
          <w:tcPr>
            <w:tcW w:w="1313" w:type="pct"/>
            <w:noWrap/>
            <w:vAlign w:val="center"/>
            <w:hideMark/>
          </w:tcPr>
          <w:p w:rsidR="004407EE" w:rsidRPr="00235953" w:rsidRDefault="004407EE" w:rsidP="00694CF4">
            <w:pPr>
              <w:suppressAutoHyphens w:val="0"/>
              <w:snapToGrid w:val="0"/>
              <w:jc w:val="both"/>
              <w:rPr>
                <w:b/>
                <w:bCs/>
                <w:sz w:val="20"/>
                <w:szCs w:val="20"/>
              </w:rPr>
            </w:pPr>
            <w:r w:rsidRPr="00235953">
              <w:rPr>
                <w:b/>
                <w:bCs/>
                <w:sz w:val="20"/>
                <w:szCs w:val="20"/>
              </w:rPr>
              <w:t>100%</w:t>
            </w:r>
          </w:p>
        </w:tc>
      </w:tr>
    </w:tbl>
    <w:p w:rsidR="00ED5AEA" w:rsidRPr="00235953" w:rsidRDefault="00ED5AEA" w:rsidP="00694CF4">
      <w:pPr>
        <w:tabs>
          <w:tab w:val="left" w:pos="0"/>
        </w:tabs>
        <w:suppressAutoHyphens w:val="0"/>
        <w:snapToGrid w:val="0"/>
        <w:jc w:val="both"/>
        <w:rPr>
          <w:sz w:val="20"/>
          <w:szCs w:val="20"/>
          <w:lang w:eastAsia="zh-CN"/>
        </w:rPr>
      </w:pPr>
      <w:r w:rsidRPr="00235953">
        <w:rPr>
          <w:rFonts w:hint="eastAsia"/>
          <w:sz w:val="20"/>
          <w:szCs w:val="20"/>
        </w:rPr>
        <w:t>Source: Survey data 201</w:t>
      </w:r>
      <w:r w:rsidRPr="00235953">
        <w:rPr>
          <w:sz w:val="20"/>
          <w:szCs w:val="20"/>
        </w:rPr>
        <w:t>6</w:t>
      </w:r>
    </w:p>
    <w:p w:rsidR="00235953" w:rsidRDefault="00235953" w:rsidP="00694CF4">
      <w:pPr>
        <w:tabs>
          <w:tab w:val="left" w:pos="0"/>
        </w:tabs>
        <w:suppressAutoHyphens w:val="0"/>
        <w:snapToGrid w:val="0"/>
        <w:ind w:firstLine="425"/>
        <w:jc w:val="both"/>
        <w:rPr>
          <w:rFonts w:hint="eastAsia"/>
          <w:sz w:val="20"/>
          <w:szCs w:val="20"/>
          <w:lang w:eastAsia="zh-CN"/>
        </w:rPr>
      </w:pPr>
    </w:p>
    <w:p w:rsidR="00235953" w:rsidRDefault="00235953" w:rsidP="00694CF4">
      <w:pPr>
        <w:tabs>
          <w:tab w:val="left" w:pos="0"/>
        </w:tabs>
        <w:suppressAutoHyphens w:val="0"/>
        <w:snapToGrid w:val="0"/>
        <w:ind w:firstLine="425"/>
        <w:jc w:val="both"/>
        <w:rPr>
          <w:rFonts w:hint="eastAsia"/>
          <w:sz w:val="20"/>
          <w:szCs w:val="20"/>
          <w:lang w:eastAsia="zh-CN"/>
        </w:rPr>
      </w:pPr>
    </w:p>
    <w:p w:rsidR="00235953" w:rsidRDefault="00235953" w:rsidP="00694CF4">
      <w:pPr>
        <w:tabs>
          <w:tab w:val="left" w:pos="0"/>
        </w:tabs>
        <w:suppressAutoHyphens w:val="0"/>
        <w:snapToGrid w:val="0"/>
        <w:ind w:firstLine="425"/>
        <w:jc w:val="both"/>
        <w:rPr>
          <w:sz w:val="20"/>
          <w:szCs w:val="20"/>
          <w:lang w:eastAsia="zh-CN"/>
        </w:rPr>
        <w:sectPr w:rsidR="00235953" w:rsidSect="00235953">
          <w:footnotePr>
            <w:pos w:val="beneathText"/>
          </w:footnotePr>
          <w:type w:val="continuous"/>
          <w:pgSz w:w="12240" w:h="15840" w:code="1"/>
          <w:pgMar w:top="1440" w:right="1440" w:bottom="1440" w:left="1440" w:header="720" w:footer="720" w:gutter="0"/>
          <w:cols w:space="600"/>
          <w:docGrid w:linePitch="360"/>
        </w:sectPr>
      </w:pPr>
    </w:p>
    <w:p w:rsidR="00694CF4" w:rsidRPr="00235953" w:rsidRDefault="00694CF4" w:rsidP="00694CF4">
      <w:pPr>
        <w:tabs>
          <w:tab w:val="left" w:pos="0"/>
        </w:tabs>
        <w:suppressAutoHyphens w:val="0"/>
        <w:snapToGrid w:val="0"/>
        <w:ind w:firstLine="425"/>
        <w:jc w:val="both"/>
        <w:rPr>
          <w:sz w:val="20"/>
          <w:szCs w:val="20"/>
        </w:rPr>
      </w:pPr>
      <w:r w:rsidRPr="00235953">
        <w:rPr>
          <w:rFonts w:hint="eastAsia"/>
          <w:sz w:val="20"/>
          <w:szCs w:val="20"/>
        </w:rPr>
        <w:lastRenderedPageBreak/>
        <w:t>G</w:t>
      </w:r>
      <w:r w:rsidRPr="00235953">
        <w:rPr>
          <w:sz w:val="20"/>
          <w:szCs w:val="20"/>
        </w:rPr>
        <w:t xml:space="preserve">roup </w:t>
      </w:r>
      <w:r w:rsidRPr="00235953">
        <w:rPr>
          <w:rFonts w:hint="eastAsia"/>
          <w:sz w:val="20"/>
          <w:szCs w:val="20"/>
        </w:rPr>
        <w:t>(</w:t>
      </w:r>
      <w:r w:rsidRPr="00235953">
        <w:rPr>
          <w:bCs/>
          <w:sz w:val="20"/>
          <w:szCs w:val="20"/>
        </w:rPr>
        <w:t>A</w:t>
      </w:r>
      <w:r w:rsidRPr="00235953">
        <w:rPr>
          <w:rFonts w:hint="eastAsia"/>
          <w:bCs/>
          <w:sz w:val="20"/>
          <w:szCs w:val="20"/>
        </w:rPr>
        <w:t>-</w:t>
      </w:r>
      <w:r w:rsidRPr="00235953">
        <w:rPr>
          <w:bCs/>
          <w:sz w:val="20"/>
          <w:szCs w:val="20"/>
        </w:rPr>
        <w:t>1</w:t>
      </w:r>
      <w:r w:rsidRPr="00235953">
        <w:rPr>
          <w:rFonts w:hint="eastAsia"/>
          <w:bCs/>
          <w:sz w:val="20"/>
          <w:szCs w:val="20"/>
        </w:rPr>
        <w:t xml:space="preserve">) </w:t>
      </w:r>
      <w:r w:rsidRPr="00235953">
        <w:rPr>
          <w:bCs/>
          <w:sz w:val="20"/>
          <w:szCs w:val="20"/>
        </w:rPr>
        <w:t xml:space="preserve">could cover their average </w:t>
      </w:r>
      <w:r w:rsidRPr="00235953">
        <w:rPr>
          <w:sz w:val="20"/>
          <w:szCs w:val="20"/>
        </w:rPr>
        <w:t>management costs,</w:t>
      </w:r>
      <w:r w:rsidRPr="00235953">
        <w:rPr>
          <w:rFonts w:hint="eastAsia"/>
          <w:sz w:val="20"/>
          <w:szCs w:val="20"/>
        </w:rPr>
        <w:t xml:space="preserve"> </w:t>
      </w:r>
      <w:r w:rsidRPr="00235953">
        <w:rPr>
          <w:sz w:val="20"/>
          <w:szCs w:val="20"/>
        </w:rPr>
        <w:t>while</w:t>
      </w:r>
      <w:r w:rsidRPr="00235953">
        <w:rPr>
          <w:rFonts w:hint="eastAsia"/>
          <w:sz w:val="20"/>
          <w:szCs w:val="20"/>
        </w:rPr>
        <w:t xml:space="preserve"> G</w:t>
      </w:r>
      <w:r w:rsidRPr="00235953">
        <w:rPr>
          <w:sz w:val="20"/>
          <w:szCs w:val="20"/>
        </w:rPr>
        <w:t>roup</w:t>
      </w:r>
      <w:r w:rsidRPr="00235953">
        <w:rPr>
          <w:rFonts w:hint="eastAsia"/>
          <w:sz w:val="20"/>
          <w:szCs w:val="20"/>
        </w:rPr>
        <w:t xml:space="preserve"> (</w:t>
      </w:r>
      <w:r w:rsidRPr="00235953">
        <w:rPr>
          <w:bCs/>
          <w:sz w:val="20"/>
          <w:szCs w:val="20"/>
        </w:rPr>
        <w:t>B</w:t>
      </w:r>
      <w:r w:rsidRPr="00235953">
        <w:rPr>
          <w:rFonts w:hint="eastAsia"/>
          <w:bCs/>
          <w:sz w:val="20"/>
          <w:szCs w:val="20"/>
        </w:rPr>
        <w:t>-</w:t>
      </w:r>
      <w:r w:rsidRPr="00235953">
        <w:rPr>
          <w:bCs/>
          <w:sz w:val="20"/>
          <w:szCs w:val="20"/>
        </w:rPr>
        <w:t>2) could not</w:t>
      </w:r>
      <w:r w:rsidRPr="00235953">
        <w:rPr>
          <w:sz w:val="20"/>
          <w:szCs w:val="20"/>
        </w:rPr>
        <w:t xml:space="preserve">. </w:t>
      </w:r>
      <w:r w:rsidRPr="00235953">
        <w:rPr>
          <w:rFonts w:hint="eastAsia"/>
          <w:sz w:val="20"/>
          <w:szCs w:val="20"/>
        </w:rPr>
        <w:t>From the</w:t>
      </w:r>
      <w:r w:rsidRPr="00235953">
        <w:rPr>
          <w:sz w:val="20"/>
          <w:szCs w:val="20"/>
        </w:rPr>
        <w:t xml:space="preserve"> classifications</w:t>
      </w:r>
      <w:r w:rsidRPr="00235953">
        <w:rPr>
          <w:rFonts w:hint="eastAsia"/>
          <w:sz w:val="20"/>
          <w:szCs w:val="20"/>
        </w:rPr>
        <w:t xml:space="preserve"> </w:t>
      </w:r>
      <w:r w:rsidRPr="00235953">
        <w:rPr>
          <w:sz w:val="20"/>
          <w:szCs w:val="20"/>
        </w:rPr>
        <w:t>in</w:t>
      </w:r>
      <w:r w:rsidRPr="00235953">
        <w:rPr>
          <w:rFonts w:hint="eastAsia"/>
          <w:sz w:val="20"/>
          <w:szCs w:val="20"/>
        </w:rPr>
        <w:t xml:space="preserve"> (figure </w:t>
      </w:r>
      <w:r w:rsidRPr="00235953">
        <w:rPr>
          <w:sz w:val="20"/>
          <w:szCs w:val="20"/>
        </w:rPr>
        <w:t>2</w:t>
      </w:r>
      <w:r w:rsidRPr="00235953">
        <w:rPr>
          <w:rFonts w:hint="eastAsia"/>
          <w:sz w:val="20"/>
          <w:szCs w:val="20"/>
        </w:rPr>
        <w:t>), w</w:t>
      </w:r>
      <w:r w:rsidRPr="00235953">
        <w:rPr>
          <w:sz w:val="20"/>
          <w:szCs w:val="20"/>
        </w:rPr>
        <w:t xml:space="preserve">e </w:t>
      </w:r>
      <w:r w:rsidRPr="00235953">
        <w:rPr>
          <w:rFonts w:hint="eastAsia"/>
          <w:sz w:val="20"/>
          <w:szCs w:val="20"/>
        </w:rPr>
        <w:t xml:space="preserve">identified </w:t>
      </w:r>
      <w:r w:rsidRPr="00235953">
        <w:rPr>
          <w:sz w:val="20"/>
          <w:szCs w:val="20"/>
        </w:rPr>
        <w:t>the two main groups of farmer as</w:t>
      </w:r>
      <w:r w:rsidRPr="00235953">
        <w:rPr>
          <w:rFonts w:hint="eastAsia"/>
          <w:sz w:val="20"/>
          <w:szCs w:val="20"/>
        </w:rPr>
        <w:t xml:space="preserve"> Group (A-1) and Group (B-2). Group (A-1) </w:t>
      </w:r>
      <w:r w:rsidRPr="00235953">
        <w:rPr>
          <w:sz w:val="20"/>
          <w:szCs w:val="20"/>
        </w:rPr>
        <w:t xml:space="preserve">gained the most revenue per hectare, and </w:t>
      </w:r>
      <w:r w:rsidRPr="00235953">
        <w:rPr>
          <w:rFonts w:hint="eastAsia"/>
          <w:sz w:val="20"/>
          <w:szCs w:val="20"/>
        </w:rPr>
        <w:t xml:space="preserve">Group (B-2) </w:t>
      </w:r>
      <w:r w:rsidRPr="00235953">
        <w:rPr>
          <w:sz w:val="20"/>
          <w:szCs w:val="20"/>
        </w:rPr>
        <w:t>were the most deprived of revenue</w:t>
      </w:r>
      <w:r w:rsidRPr="00235953">
        <w:rPr>
          <w:rFonts w:hint="eastAsia"/>
          <w:sz w:val="20"/>
          <w:szCs w:val="20"/>
        </w:rPr>
        <w:t xml:space="preserve">. </w:t>
      </w:r>
    </w:p>
    <w:p w:rsidR="00ED5AEA" w:rsidRPr="00235953" w:rsidRDefault="00ED5AEA" w:rsidP="00694CF4">
      <w:pPr>
        <w:tabs>
          <w:tab w:val="left" w:pos="0"/>
        </w:tabs>
        <w:suppressAutoHyphens w:val="0"/>
        <w:snapToGrid w:val="0"/>
        <w:ind w:firstLine="425"/>
        <w:jc w:val="both"/>
        <w:rPr>
          <w:sz w:val="20"/>
          <w:szCs w:val="20"/>
        </w:rPr>
      </w:pPr>
      <w:r w:rsidRPr="00235953">
        <w:rPr>
          <w:rFonts w:hint="eastAsia"/>
          <w:sz w:val="20"/>
          <w:szCs w:val="20"/>
        </w:rPr>
        <w:t xml:space="preserve">There </w:t>
      </w:r>
      <w:r w:rsidRPr="00235953">
        <w:rPr>
          <w:sz w:val="20"/>
          <w:szCs w:val="20"/>
        </w:rPr>
        <w:t>were</w:t>
      </w:r>
      <w:r w:rsidRPr="00235953">
        <w:rPr>
          <w:rFonts w:hint="eastAsia"/>
          <w:sz w:val="20"/>
          <w:szCs w:val="20"/>
        </w:rPr>
        <w:t xml:space="preserve"> some </w:t>
      </w:r>
      <w:r w:rsidRPr="00235953">
        <w:rPr>
          <w:sz w:val="20"/>
          <w:szCs w:val="20"/>
        </w:rPr>
        <w:t>distinct</w:t>
      </w:r>
      <w:r w:rsidRPr="00235953">
        <w:rPr>
          <w:rFonts w:hint="eastAsia"/>
          <w:sz w:val="20"/>
          <w:szCs w:val="20"/>
        </w:rPr>
        <w:t xml:space="preserve"> characteristics between two groups</w:t>
      </w:r>
      <w:r w:rsidRPr="00235953">
        <w:rPr>
          <w:sz w:val="20"/>
          <w:szCs w:val="20"/>
        </w:rPr>
        <w:t>,</w:t>
      </w:r>
      <w:r w:rsidRPr="00235953">
        <w:rPr>
          <w:rFonts w:hint="eastAsia"/>
          <w:sz w:val="20"/>
          <w:szCs w:val="20"/>
        </w:rPr>
        <w:t xml:space="preserve"> as </w:t>
      </w:r>
      <w:r w:rsidRPr="00235953">
        <w:rPr>
          <w:sz w:val="20"/>
          <w:szCs w:val="20"/>
        </w:rPr>
        <w:t xml:space="preserve">presented in </w:t>
      </w:r>
      <w:r w:rsidRPr="00235953">
        <w:rPr>
          <w:rFonts w:hint="eastAsia"/>
          <w:sz w:val="20"/>
          <w:szCs w:val="20"/>
        </w:rPr>
        <w:t>Table 1.</w:t>
      </w:r>
      <w:r w:rsidRPr="00235953">
        <w:rPr>
          <w:sz w:val="20"/>
          <w:szCs w:val="20"/>
        </w:rPr>
        <w:t xml:space="preserve"> </w:t>
      </w:r>
      <w:r w:rsidRPr="00235953">
        <w:rPr>
          <w:rFonts w:hint="eastAsia"/>
          <w:sz w:val="20"/>
          <w:szCs w:val="20"/>
        </w:rPr>
        <w:t>A</w:t>
      </w:r>
      <w:r w:rsidRPr="00235953">
        <w:rPr>
          <w:sz w:val="20"/>
          <w:szCs w:val="20"/>
        </w:rPr>
        <w:t>mong</w:t>
      </w:r>
      <w:r w:rsidRPr="00235953">
        <w:rPr>
          <w:rFonts w:hint="eastAsia"/>
          <w:sz w:val="20"/>
          <w:szCs w:val="20"/>
        </w:rPr>
        <w:t xml:space="preserve"> </w:t>
      </w:r>
      <w:r w:rsidRPr="00235953">
        <w:rPr>
          <w:sz w:val="20"/>
          <w:szCs w:val="20"/>
        </w:rPr>
        <w:t>the four farmer groups</w:t>
      </w:r>
      <w:r w:rsidRPr="00235953">
        <w:rPr>
          <w:rFonts w:hint="eastAsia"/>
          <w:sz w:val="20"/>
          <w:szCs w:val="20"/>
        </w:rPr>
        <w:t xml:space="preserve">, Group (A-1) </w:t>
      </w:r>
      <w:r w:rsidRPr="00235953">
        <w:rPr>
          <w:sz w:val="20"/>
          <w:szCs w:val="20"/>
        </w:rPr>
        <w:t>was</w:t>
      </w:r>
      <w:r w:rsidRPr="00235953">
        <w:rPr>
          <w:rFonts w:hint="eastAsia"/>
          <w:sz w:val="20"/>
          <w:szCs w:val="20"/>
        </w:rPr>
        <w:t xml:space="preserve"> in </w:t>
      </w:r>
      <w:r w:rsidRPr="00235953">
        <w:rPr>
          <w:sz w:val="20"/>
          <w:szCs w:val="20"/>
        </w:rPr>
        <w:t>the best</w:t>
      </w:r>
      <w:r w:rsidRPr="00235953">
        <w:rPr>
          <w:rFonts w:hint="eastAsia"/>
          <w:sz w:val="20"/>
          <w:szCs w:val="20"/>
        </w:rPr>
        <w:t xml:space="preserve"> position and Group (B-2) was </w:t>
      </w:r>
      <w:r w:rsidRPr="00235953">
        <w:rPr>
          <w:sz w:val="20"/>
          <w:szCs w:val="20"/>
        </w:rPr>
        <w:t>the worst</w:t>
      </w:r>
      <w:r w:rsidRPr="00235953">
        <w:rPr>
          <w:rFonts w:hint="eastAsia"/>
          <w:sz w:val="20"/>
          <w:szCs w:val="20"/>
        </w:rPr>
        <w:t xml:space="preserve">. Table 1 </w:t>
      </w:r>
      <w:r w:rsidRPr="00235953">
        <w:rPr>
          <w:sz w:val="20"/>
          <w:szCs w:val="20"/>
        </w:rPr>
        <w:t>illustrates the behavioural</w:t>
      </w:r>
      <w:r w:rsidRPr="00235953">
        <w:rPr>
          <w:rFonts w:hint="eastAsia"/>
          <w:sz w:val="20"/>
          <w:szCs w:val="20"/>
        </w:rPr>
        <w:t xml:space="preserve"> </w:t>
      </w:r>
      <w:r w:rsidRPr="00235953">
        <w:rPr>
          <w:sz w:val="20"/>
          <w:szCs w:val="20"/>
        </w:rPr>
        <w:t>differences</w:t>
      </w:r>
      <w:r w:rsidRPr="00235953">
        <w:rPr>
          <w:rFonts w:hint="eastAsia"/>
          <w:sz w:val="20"/>
          <w:szCs w:val="20"/>
        </w:rPr>
        <w:t xml:space="preserve"> between Groups (A-1) and </w:t>
      </w:r>
      <w:r w:rsidRPr="00235953">
        <w:rPr>
          <w:sz w:val="20"/>
          <w:szCs w:val="20"/>
        </w:rPr>
        <w:t>(</w:t>
      </w:r>
      <w:r w:rsidRPr="00235953">
        <w:rPr>
          <w:rFonts w:hint="eastAsia"/>
          <w:sz w:val="20"/>
          <w:szCs w:val="20"/>
        </w:rPr>
        <w:t>B-2)</w:t>
      </w:r>
      <w:r w:rsidRPr="00235953">
        <w:rPr>
          <w:sz w:val="20"/>
          <w:szCs w:val="20"/>
        </w:rPr>
        <w:t xml:space="preserve">. </w:t>
      </w:r>
    </w:p>
    <w:p w:rsidR="00ED5AEA" w:rsidRPr="00235953" w:rsidRDefault="00ED5AEA" w:rsidP="00694CF4">
      <w:pPr>
        <w:tabs>
          <w:tab w:val="left" w:pos="0"/>
        </w:tabs>
        <w:suppressAutoHyphens w:val="0"/>
        <w:snapToGrid w:val="0"/>
        <w:ind w:firstLine="425"/>
        <w:jc w:val="both"/>
        <w:rPr>
          <w:sz w:val="20"/>
          <w:szCs w:val="20"/>
        </w:rPr>
      </w:pPr>
      <w:r w:rsidRPr="00235953">
        <w:rPr>
          <w:sz w:val="20"/>
          <w:szCs w:val="20"/>
        </w:rPr>
        <w:t>Group</w:t>
      </w:r>
      <w:r w:rsidRPr="00235953">
        <w:rPr>
          <w:rFonts w:hint="eastAsia"/>
          <w:sz w:val="20"/>
          <w:szCs w:val="20"/>
        </w:rPr>
        <w:t xml:space="preserve"> (B-2</w:t>
      </w:r>
      <w:r w:rsidRPr="00235953">
        <w:rPr>
          <w:sz w:val="20"/>
          <w:szCs w:val="20"/>
        </w:rPr>
        <w:t>) sold</w:t>
      </w:r>
      <w:r w:rsidRPr="00235953">
        <w:rPr>
          <w:rFonts w:hint="eastAsia"/>
          <w:sz w:val="20"/>
          <w:szCs w:val="20"/>
        </w:rPr>
        <w:t xml:space="preserve"> 94</w:t>
      </w:r>
      <w:r w:rsidRPr="00235953">
        <w:rPr>
          <w:sz w:val="20"/>
          <w:szCs w:val="20"/>
        </w:rPr>
        <w:t>% of</w:t>
      </w:r>
      <w:r w:rsidRPr="00235953">
        <w:rPr>
          <w:rFonts w:hint="eastAsia"/>
          <w:sz w:val="20"/>
          <w:szCs w:val="20"/>
        </w:rPr>
        <w:t xml:space="preserve"> paddy to Bepari/LPA</w:t>
      </w:r>
      <w:r w:rsidRPr="00235953">
        <w:rPr>
          <w:sz w:val="20"/>
          <w:szCs w:val="20"/>
        </w:rPr>
        <w:t>, whereas</w:t>
      </w:r>
      <w:r w:rsidRPr="00235953">
        <w:rPr>
          <w:rFonts w:hint="eastAsia"/>
          <w:sz w:val="20"/>
          <w:szCs w:val="20"/>
        </w:rPr>
        <w:t xml:space="preserve"> Group (A-1) </w:t>
      </w:r>
      <w:r w:rsidRPr="00235953">
        <w:rPr>
          <w:sz w:val="20"/>
          <w:szCs w:val="20"/>
        </w:rPr>
        <w:t>sold only</w:t>
      </w:r>
      <w:r w:rsidRPr="00235953">
        <w:rPr>
          <w:rFonts w:hint="eastAsia"/>
          <w:sz w:val="20"/>
          <w:szCs w:val="20"/>
        </w:rPr>
        <w:t xml:space="preserve"> 80%</w:t>
      </w:r>
      <w:r w:rsidRPr="00235953">
        <w:rPr>
          <w:sz w:val="20"/>
          <w:szCs w:val="20"/>
        </w:rPr>
        <w:t xml:space="preserve"> to this trader.</w:t>
      </w:r>
      <w:r w:rsidRPr="00235953">
        <w:rPr>
          <w:rFonts w:hint="eastAsia"/>
          <w:sz w:val="20"/>
          <w:szCs w:val="20"/>
        </w:rPr>
        <w:t xml:space="preserve"> On the </w:t>
      </w:r>
      <w:r w:rsidRPr="00235953">
        <w:rPr>
          <w:sz w:val="20"/>
          <w:szCs w:val="20"/>
        </w:rPr>
        <w:t>other hand</w:t>
      </w:r>
      <w:r w:rsidRPr="00235953">
        <w:rPr>
          <w:rFonts w:hint="eastAsia"/>
          <w:sz w:val="20"/>
          <w:szCs w:val="20"/>
        </w:rPr>
        <w:t xml:space="preserve">, Group (B-2) </w:t>
      </w:r>
      <w:r w:rsidRPr="00235953">
        <w:rPr>
          <w:sz w:val="20"/>
          <w:szCs w:val="20"/>
        </w:rPr>
        <w:t>sold</w:t>
      </w:r>
      <w:r w:rsidRPr="00235953">
        <w:rPr>
          <w:rFonts w:hint="eastAsia"/>
          <w:sz w:val="20"/>
          <w:szCs w:val="20"/>
        </w:rPr>
        <w:t xml:space="preserve"> 6% of paddy to </w:t>
      </w:r>
      <w:r w:rsidRPr="00235953">
        <w:rPr>
          <w:sz w:val="20"/>
          <w:szCs w:val="20"/>
        </w:rPr>
        <w:t>RM,</w:t>
      </w:r>
      <w:r w:rsidRPr="00235953">
        <w:rPr>
          <w:rFonts w:hint="eastAsia"/>
          <w:sz w:val="20"/>
          <w:szCs w:val="20"/>
        </w:rPr>
        <w:t xml:space="preserve"> less than Group (A-1) </w:t>
      </w:r>
      <w:r w:rsidRPr="00235953">
        <w:rPr>
          <w:sz w:val="20"/>
          <w:szCs w:val="20"/>
        </w:rPr>
        <w:t>at</w:t>
      </w:r>
      <w:r w:rsidRPr="00235953">
        <w:rPr>
          <w:rFonts w:hint="eastAsia"/>
          <w:sz w:val="20"/>
          <w:szCs w:val="20"/>
        </w:rPr>
        <w:t xml:space="preserve"> 15.4%. </w:t>
      </w:r>
      <w:r w:rsidRPr="00235953">
        <w:rPr>
          <w:sz w:val="20"/>
          <w:szCs w:val="20"/>
        </w:rPr>
        <w:t>Therefore</w:t>
      </w:r>
      <w:r w:rsidRPr="00235953">
        <w:rPr>
          <w:rFonts w:hint="eastAsia"/>
          <w:sz w:val="20"/>
          <w:szCs w:val="20"/>
        </w:rPr>
        <w:t>, Group (A-1</w:t>
      </w:r>
      <w:r w:rsidRPr="00235953">
        <w:rPr>
          <w:sz w:val="20"/>
          <w:szCs w:val="20"/>
        </w:rPr>
        <w:t>) received an</w:t>
      </w:r>
      <w:r w:rsidRPr="00235953">
        <w:rPr>
          <w:rFonts w:hint="eastAsia"/>
          <w:sz w:val="20"/>
          <w:szCs w:val="20"/>
        </w:rPr>
        <w:t xml:space="preserve"> average price </w:t>
      </w:r>
      <w:r w:rsidRPr="00235953">
        <w:rPr>
          <w:sz w:val="20"/>
          <w:szCs w:val="20"/>
        </w:rPr>
        <w:t>for</w:t>
      </w:r>
      <w:r w:rsidRPr="00235953">
        <w:rPr>
          <w:rFonts w:hint="eastAsia"/>
          <w:sz w:val="20"/>
          <w:szCs w:val="20"/>
        </w:rPr>
        <w:t xml:space="preserve"> paddy </w:t>
      </w:r>
      <w:r w:rsidRPr="00235953">
        <w:rPr>
          <w:sz w:val="20"/>
          <w:szCs w:val="20"/>
        </w:rPr>
        <w:t>of Tk</w:t>
      </w:r>
      <w:r w:rsidRPr="00235953">
        <w:rPr>
          <w:rFonts w:hint="eastAsia"/>
          <w:sz w:val="20"/>
          <w:szCs w:val="20"/>
        </w:rPr>
        <w:t xml:space="preserve"> 19.7 per kg. On the other </w:t>
      </w:r>
      <w:r w:rsidRPr="00235953">
        <w:rPr>
          <w:sz w:val="20"/>
          <w:szCs w:val="20"/>
        </w:rPr>
        <w:t>hand, Group</w:t>
      </w:r>
      <w:r w:rsidRPr="00235953">
        <w:rPr>
          <w:rFonts w:hint="eastAsia"/>
          <w:sz w:val="20"/>
          <w:szCs w:val="20"/>
        </w:rPr>
        <w:t xml:space="preserve"> (</w:t>
      </w:r>
      <w:r w:rsidRPr="00235953">
        <w:rPr>
          <w:sz w:val="20"/>
          <w:szCs w:val="20"/>
        </w:rPr>
        <w:t>B-2) got</w:t>
      </w:r>
      <w:r w:rsidRPr="00235953">
        <w:rPr>
          <w:rFonts w:hint="eastAsia"/>
          <w:sz w:val="20"/>
          <w:szCs w:val="20"/>
        </w:rPr>
        <w:t xml:space="preserve"> Tk.14.1</w:t>
      </w:r>
      <w:r w:rsidRPr="00235953">
        <w:rPr>
          <w:sz w:val="20"/>
          <w:szCs w:val="20"/>
        </w:rPr>
        <w:t>.</w:t>
      </w:r>
    </w:p>
    <w:p w:rsidR="00ED5AEA" w:rsidRPr="00235953" w:rsidRDefault="00ED5AEA" w:rsidP="00694CF4">
      <w:pPr>
        <w:widowControl w:val="0"/>
        <w:suppressAutoHyphens w:val="0"/>
        <w:autoSpaceDE w:val="0"/>
        <w:autoSpaceDN w:val="0"/>
        <w:adjustRightInd w:val="0"/>
        <w:snapToGrid w:val="0"/>
        <w:ind w:firstLine="425"/>
        <w:jc w:val="both"/>
        <w:rPr>
          <w:sz w:val="20"/>
          <w:szCs w:val="20"/>
        </w:rPr>
      </w:pPr>
      <w:r w:rsidRPr="00235953">
        <w:rPr>
          <w:rFonts w:hint="eastAsia"/>
          <w:sz w:val="20"/>
          <w:szCs w:val="20"/>
        </w:rPr>
        <w:t xml:space="preserve">In </w:t>
      </w:r>
      <w:r w:rsidRPr="00235953">
        <w:rPr>
          <w:sz w:val="20"/>
          <w:szCs w:val="20"/>
        </w:rPr>
        <w:t>terms</w:t>
      </w:r>
      <w:r w:rsidRPr="00235953">
        <w:rPr>
          <w:rFonts w:hint="eastAsia"/>
          <w:sz w:val="20"/>
          <w:szCs w:val="20"/>
        </w:rPr>
        <w:t xml:space="preserve"> of sell</w:t>
      </w:r>
      <w:r w:rsidRPr="00235953">
        <w:rPr>
          <w:sz w:val="20"/>
          <w:szCs w:val="20"/>
        </w:rPr>
        <w:t>ing strategy</w:t>
      </w:r>
      <w:r w:rsidRPr="00235953">
        <w:rPr>
          <w:rFonts w:hint="eastAsia"/>
          <w:sz w:val="20"/>
          <w:szCs w:val="20"/>
        </w:rPr>
        <w:t xml:space="preserve">, 94% of Group (B-2) and 78.9 % of Group (A-1) </w:t>
      </w:r>
      <w:r w:rsidRPr="00235953">
        <w:rPr>
          <w:sz w:val="20"/>
          <w:szCs w:val="20"/>
        </w:rPr>
        <w:t>sold</w:t>
      </w:r>
      <w:r w:rsidRPr="00235953">
        <w:rPr>
          <w:rFonts w:hint="eastAsia"/>
          <w:sz w:val="20"/>
          <w:szCs w:val="20"/>
        </w:rPr>
        <w:t xml:space="preserve"> their paddy at a low price </w:t>
      </w:r>
      <w:r w:rsidRPr="00235953">
        <w:rPr>
          <w:sz w:val="20"/>
          <w:szCs w:val="20"/>
        </w:rPr>
        <w:t>immediately</w:t>
      </w:r>
      <w:r w:rsidRPr="00235953">
        <w:rPr>
          <w:rFonts w:hint="eastAsia"/>
          <w:sz w:val="20"/>
          <w:szCs w:val="20"/>
        </w:rPr>
        <w:t xml:space="preserve"> after harvest. </w:t>
      </w:r>
      <w:r w:rsidRPr="00235953">
        <w:rPr>
          <w:sz w:val="20"/>
          <w:szCs w:val="20"/>
        </w:rPr>
        <w:t xml:space="preserve">Meanwhile, </w:t>
      </w:r>
      <w:r w:rsidRPr="00235953">
        <w:rPr>
          <w:rFonts w:hint="eastAsia"/>
          <w:sz w:val="20"/>
          <w:szCs w:val="20"/>
        </w:rPr>
        <w:t>20.3% of Group (A-1) and 6% of Group (B-2</w:t>
      </w:r>
      <w:r w:rsidRPr="00235953">
        <w:rPr>
          <w:sz w:val="20"/>
          <w:szCs w:val="20"/>
        </w:rPr>
        <w:t>) sold at</w:t>
      </w:r>
      <w:r w:rsidRPr="00235953">
        <w:rPr>
          <w:rFonts w:hint="eastAsia"/>
          <w:sz w:val="20"/>
          <w:szCs w:val="20"/>
        </w:rPr>
        <w:t xml:space="preserve"> a higher price after storage</w:t>
      </w:r>
      <w:r w:rsidRPr="00235953">
        <w:rPr>
          <w:sz w:val="20"/>
          <w:szCs w:val="20"/>
        </w:rPr>
        <w:t>;</w:t>
      </w:r>
      <w:r w:rsidRPr="00235953">
        <w:rPr>
          <w:rFonts w:hint="eastAsia"/>
          <w:sz w:val="20"/>
          <w:szCs w:val="20"/>
        </w:rPr>
        <w:t xml:space="preserve"> 0.8% of Group </w:t>
      </w:r>
      <w:r w:rsidRPr="00235953">
        <w:rPr>
          <w:sz w:val="20"/>
          <w:szCs w:val="20"/>
        </w:rPr>
        <w:t>(A</w:t>
      </w:r>
      <w:r w:rsidRPr="00235953">
        <w:rPr>
          <w:rFonts w:hint="eastAsia"/>
          <w:sz w:val="20"/>
          <w:szCs w:val="20"/>
        </w:rPr>
        <w:t xml:space="preserve">-1) </w:t>
      </w:r>
      <w:r w:rsidRPr="00235953">
        <w:rPr>
          <w:sz w:val="20"/>
          <w:szCs w:val="20"/>
        </w:rPr>
        <w:t>sold their</w:t>
      </w:r>
      <w:r w:rsidRPr="00235953">
        <w:rPr>
          <w:rFonts w:hint="eastAsia"/>
          <w:sz w:val="20"/>
          <w:szCs w:val="20"/>
        </w:rPr>
        <w:t xml:space="preserve"> rice after process</w:t>
      </w:r>
      <w:r w:rsidRPr="00235953">
        <w:rPr>
          <w:sz w:val="20"/>
          <w:szCs w:val="20"/>
        </w:rPr>
        <w:t>ing,</w:t>
      </w:r>
      <w:r w:rsidRPr="00235953">
        <w:rPr>
          <w:rFonts w:hint="eastAsia"/>
          <w:sz w:val="20"/>
          <w:szCs w:val="20"/>
        </w:rPr>
        <w:t xml:space="preserve"> but </w:t>
      </w:r>
      <w:r w:rsidRPr="00235953">
        <w:rPr>
          <w:sz w:val="20"/>
          <w:szCs w:val="20"/>
        </w:rPr>
        <w:t xml:space="preserve">none of </w:t>
      </w:r>
      <w:r w:rsidRPr="00235953">
        <w:rPr>
          <w:rFonts w:hint="eastAsia"/>
          <w:sz w:val="20"/>
          <w:szCs w:val="20"/>
        </w:rPr>
        <w:t xml:space="preserve">Group (B-2) </w:t>
      </w:r>
      <w:r w:rsidRPr="00235953">
        <w:rPr>
          <w:sz w:val="20"/>
          <w:szCs w:val="20"/>
        </w:rPr>
        <w:t>did</w:t>
      </w:r>
      <w:r w:rsidRPr="00235953">
        <w:rPr>
          <w:rFonts w:hint="eastAsia"/>
          <w:sz w:val="20"/>
          <w:szCs w:val="20"/>
        </w:rPr>
        <w:t>. Group (A-1) ha</w:t>
      </w:r>
      <w:r w:rsidRPr="00235953">
        <w:rPr>
          <w:sz w:val="20"/>
          <w:szCs w:val="20"/>
        </w:rPr>
        <w:t>d</w:t>
      </w:r>
      <w:r w:rsidRPr="00235953">
        <w:rPr>
          <w:rFonts w:hint="eastAsia"/>
          <w:sz w:val="20"/>
          <w:szCs w:val="20"/>
        </w:rPr>
        <w:t xml:space="preserve"> better conditions than Group (B-2</w:t>
      </w:r>
      <w:r w:rsidRPr="00235953">
        <w:rPr>
          <w:sz w:val="20"/>
          <w:szCs w:val="20"/>
        </w:rPr>
        <w:t>) in</w:t>
      </w:r>
      <w:r w:rsidRPr="00235953">
        <w:rPr>
          <w:rFonts w:hint="eastAsia"/>
          <w:sz w:val="20"/>
          <w:szCs w:val="20"/>
        </w:rPr>
        <w:t xml:space="preserve"> all </w:t>
      </w:r>
      <w:r w:rsidRPr="00235953">
        <w:rPr>
          <w:sz w:val="20"/>
          <w:szCs w:val="20"/>
        </w:rPr>
        <w:t>aspects. As</w:t>
      </w:r>
      <w:r w:rsidRPr="00235953">
        <w:rPr>
          <w:rFonts w:hint="eastAsia"/>
          <w:sz w:val="20"/>
          <w:szCs w:val="20"/>
        </w:rPr>
        <w:t xml:space="preserve"> a </w:t>
      </w:r>
      <w:r w:rsidRPr="00235953">
        <w:rPr>
          <w:sz w:val="20"/>
          <w:szCs w:val="20"/>
        </w:rPr>
        <w:t>result, Group (</w:t>
      </w:r>
      <w:r w:rsidRPr="00235953">
        <w:rPr>
          <w:rFonts w:hint="eastAsia"/>
          <w:sz w:val="20"/>
          <w:szCs w:val="20"/>
        </w:rPr>
        <w:t xml:space="preserve">A-1) farmers </w:t>
      </w:r>
      <w:r w:rsidRPr="00235953">
        <w:rPr>
          <w:sz w:val="20"/>
          <w:szCs w:val="20"/>
        </w:rPr>
        <w:t>obtained more agricultural</w:t>
      </w:r>
      <w:r w:rsidRPr="00235953">
        <w:rPr>
          <w:rFonts w:hint="eastAsia"/>
          <w:sz w:val="20"/>
          <w:szCs w:val="20"/>
        </w:rPr>
        <w:t xml:space="preserve"> income and </w:t>
      </w:r>
      <w:r w:rsidRPr="00235953">
        <w:rPr>
          <w:sz w:val="20"/>
          <w:szCs w:val="20"/>
        </w:rPr>
        <w:t>could</w:t>
      </w:r>
      <w:r w:rsidRPr="00235953">
        <w:rPr>
          <w:rFonts w:hint="eastAsia"/>
          <w:sz w:val="20"/>
          <w:szCs w:val="20"/>
        </w:rPr>
        <w:t xml:space="preserve"> </w:t>
      </w:r>
      <w:r w:rsidRPr="00235953">
        <w:rPr>
          <w:sz w:val="20"/>
          <w:szCs w:val="20"/>
        </w:rPr>
        <w:t>cover</w:t>
      </w:r>
      <w:r w:rsidRPr="00235953">
        <w:rPr>
          <w:rFonts w:hint="eastAsia"/>
          <w:sz w:val="20"/>
          <w:szCs w:val="20"/>
        </w:rPr>
        <w:t xml:space="preserve"> their average management costs.</w:t>
      </w:r>
    </w:p>
    <w:p w:rsidR="00ED5AEA" w:rsidRPr="00235953" w:rsidRDefault="00ED5AEA" w:rsidP="00694CF4">
      <w:pPr>
        <w:suppressAutoHyphens w:val="0"/>
        <w:snapToGrid w:val="0"/>
        <w:jc w:val="both"/>
        <w:rPr>
          <w:b/>
          <w:sz w:val="20"/>
          <w:szCs w:val="20"/>
        </w:rPr>
      </w:pPr>
      <w:r w:rsidRPr="00235953">
        <w:rPr>
          <w:b/>
          <w:sz w:val="20"/>
          <w:szCs w:val="20"/>
        </w:rPr>
        <w:t>Complicated</w:t>
      </w:r>
      <w:r w:rsidRPr="00235953">
        <w:rPr>
          <w:rFonts w:hint="eastAsia"/>
          <w:b/>
          <w:sz w:val="20"/>
          <w:szCs w:val="20"/>
        </w:rPr>
        <w:t xml:space="preserve"> </w:t>
      </w:r>
      <w:r w:rsidRPr="00235953">
        <w:rPr>
          <w:b/>
          <w:sz w:val="20"/>
          <w:szCs w:val="20"/>
        </w:rPr>
        <w:t>paddy</w:t>
      </w:r>
      <w:r w:rsidRPr="00235953">
        <w:rPr>
          <w:rFonts w:hint="eastAsia"/>
          <w:b/>
          <w:sz w:val="20"/>
          <w:szCs w:val="20"/>
        </w:rPr>
        <w:t>/rice</w:t>
      </w:r>
      <w:r w:rsidRPr="00235953">
        <w:rPr>
          <w:b/>
          <w:sz w:val="20"/>
          <w:szCs w:val="20"/>
        </w:rPr>
        <w:t xml:space="preserve"> distribution channel</w:t>
      </w:r>
      <w:r w:rsidRPr="00235953">
        <w:rPr>
          <w:rFonts w:hint="eastAsia"/>
          <w:b/>
          <w:sz w:val="20"/>
          <w:szCs w:val="20"/>
        </w:rPr>
        <w:t xml:space="preserve"> in the </w:t>
      </w:r>
      <w:r w:rsidRPr="00235953">
        <w:rPr>
          <w:b/>
          <w:sz w:val="20"/>
          <w:szCs w:val="20"/>
        </w:rPr>
        <w:t>Brahmanbaria district</w:t>
      </w:r>
    </w:p>
    <w:p w:rsidR="00235953" w:rsidRPr="00235953" w:rsidRDefault="00235953" w:rsidP="00235953">
      <w:pPr>
        <w:suppressAutoHyphens w:val="0"/>
        <w:snapToGrid w:val="0"/>
        <w:ind w:firstLine="425"/>
        <w:jc w:val="both"/>
        <w:rPr>
          <w:bCs/>
          <w:sz w:val="20"/>
          <w:szCs w:val="20"/>
        </w:rPr>
      </w:pPr>
      <w:r w:rsidRPr="00235953">
        <w:rPr>
          <w:sz w:val="20"/>
          <w:szCs w:val="20"/>
        </w:rPr>
        <w:t>The p</w:t>
      </w:r>
      <w:r w:rsidRPr="00235953">
        <w:rPr>
          <w:rFonts w:hint="eastAsia"/>
          <w:sz w:val="20"/>
          <w:szCs w:val="20"/>
        </w:rPr>
        <w:t xml:space="preserve">addy/rice distribution channel </w:t>
      </w:r>
      <w:r w:rsidRPr="00235953">
        <w:rPr>
          <w:sz w:val="20"/>
          <w:szCs w:val="20"/>
        </w:rPr>
        <w:t>is the pro</w:t>
      </w:r>
      <w:r w:rsidRPr="00235953">
        <w:rPr>
          <w:rFonts w:hint="eastAsia"/>
          <w:sz w:val="20"/>
          <w:szCs w:val="20"/>
        </w:rPr>
        <w:t xml:space="preserve">cess </w:t>
      </w:r>
      <w:r w:rsidRPr="00235953">
        <w:rPr>
          <w:sz w:val="20"/>
          <w:szCs w:val="20"/>
        </w:rPr>
        <w:t xml:space="preserve">that </w:t>
      </w:r>
      <w:r w:rsidRPr="00235953">
        <w:rPr>
          <w:rFonts w:hint="eastAsia"/>
          <w:sz w:val="20"/>
          <w:szCs w:val="20"/>
        </w:rPr>
        <w:t>paddy/</w:t>
      </w:r>
      <w:r w:rsidRPr="00235953">
        <w:rPr>
          <w:sz w:val="20"/>
          <w:szCs w:val="20"/>
        </w:rPr>
        <w:t>rice</w:t>
      </w:r>
      <w:r w:rsidRPr="00235953">
        <w:rPr>
          <w:rFonts w:hint="eastAsia"/>
          <w:sz w:val="20"/>
          <w:szCs w:val="20"/>
        </w:rPr>
        <w:t xml:space="preserve"> goes</w:t>
      </w:r>
      <w:r w:rsidRPr="00235953">
        <w:rPr>
          <w:sz w:val="20"/>
          <w:szCs w:val="20"/>
        </w:rPr>
        <w:t xml:space="preserve"> on its way from the producer to the consumer. </w:t>
      </w:r>
      <w:r w:rsidRPr="00235953">
        <w:rPr>
          <w:rFonts w:hint="eastAsia"/>
          <w:sz w:val="20"/>
          <w:szCs w:val="20"/>
        </w:rPr>
        <w:t xml:space="preserve">In this </w:t>
      </w:r>
      <w:r w:rsidRPr="00235953">
        <w:rPr>
          <w:sz w:val="20"/>
          <w:szCs w:val="20"/>
        </w:rPr>
        <w:t xml:space="preserve">channel, the producer receives a very low price for </w:t>
      </w:r>
      <w:r w:rsidRPr="00235953">
        <w:rPr>
          <w:rFonts w:hint="eastAsia"/>
          <w:sz w:val="20"/>
          <w:szCs w:val="20"/>
        </w:rPr>
        <w:t xml:space="preserve">their </w:t>
      </w:r>
      <w:r w:rsidRPr="00235953">
        <w:rPr>
          <w:sz w:val="20"/>
          <w:szCs w:val="20"/>
        </w:rPr>
        <w:t>product.</w:t>
      </w:r>
      <w:r w:rsidRPr="00235953">
        <w:rPr>
          <w:rFonts w:hint="eastAsia"/>
          <w:sz w:val="20"/>
          <w:szCs w:val="20"/>
        </w:rPr>
        <w:t xml:space="preserve"> </w:t>
      </w:r>
      <w:r w:rsidRPr="00235953">
        <w:rPr>
          <w:bCs/>
          <w:sz w:val="20"/>
          <w:szCs w:val="20"/>
        </w:rPr>
        <w:t>Meanwhile,</w:t>
      </w:r>
      <w:r w:rsidRPr="00235953">
        <w:rPr>
          <w:rFonts w:hint="eastAsia"/>
          <w:bCs/>
          <w:sz w:val="20"/>
          <w:szCs w:val="20"/>
        </w:rPr>
        <w:t xml:space="preserve"> traders </w:t>
      </w:r>
      <w:r w:rsidRPr="00235953">
        <w:rPr>
          <w:bCs/>
          <w:sz w:val="20"/>
          <w:szCs w:val="20"/>
        </w:rPr>
        <w:t>perform</w:t>
      </w:r>
      <w:r w:rsidRPr="00235953">
        <w:rPr>
          <w:rFonts w:hint="eastAsia"/>
          <w:bCs/>
          <w:sz w:val="20"/>
          <w:szCs w:val="20"/>
        </w:rPr>
        <w:t xml:space="preserve"> </w:t>
      </w:r>
      <w:r w:rsidRPr="00235953">
        <w:rPr>
          <w:bCs/>
          <w:sz w:val="20"/>
          <w:szCs w:val="20"/>
        </w:rPr>
        <w:t>the</w:t>
      </w:r>
      <w:r w:rsidRPr="00235953">
        <w:rPr>
          <w:rFonts w:hint="eastAsia"/>
          <w:bCs/>
          <w:sz w:val="20"/>
          <w:szCs w:val="20"/>
        </w:rPr>
        <w:t xml:space="preserve"> functions ne</w:t>
      </w:r>
      <w:r w:rsidRPr="00235953">
        <w:rPr>
          <w:bCs/>
          <w:sz w:val="20"/>
          <w:szCs w:val="20"/>
        </w:rPr>
        <w:t>cessary</w:t>
      </w:r>
      <w:r w:rsidRPr="00235953">
        <w:rPr>
          <w:rFonts w:hint="eastAsia"/>
          <w:bCs/>
          <w:sz w:val="20"/>
          <w:szCs w:val="20"/>
        </w:rPr>
        <w:t xml:space="preserve"> to </w:t>
      </w:r>
      <w:r w:rsidRPr="00235953">
        <w:rPr>
          <w:bCs/>
          <w:sz w:val="20"/>
          <w:szCs w:val="20"/>
        </w:rPr>
        <w:t>move</w:t>
      </w:r>
      <w:r w:rsidRPr="00235953">
        <w:rPr>
          <w:rFonts w:hint="eastAsia"/>
          <w:bCs/>
          <w:sz w:val="20"/>
          <w:szCs w:val="20"/>
        </w:rPr>
        <w:t xml:space="preserve"> the farmers</w:t>
      </w:r>
      <w:r w:rsidRPr="00235953">
        <w:rPr>
          <w:bCs/>
          <w:sz w:val="20"/>
          <w:szCs w:val="20"/>
        </w:rPr>
        <w:t>’</w:t>
      </w:r>
      <w:r w:rsidRPr="00235953">
        <w:rPr>
          <w:rFonts w:hint="eastAsia"/>
          <w:bCs/>
          <w:sz w:val="20"/>
          <w:szCs w:val="20"/>
        </w:rPr>
        <w:t xml:space="preserve"> produce to consumers </w:t>
      </w:r>
      <w:r w:rsidRPr="00235953">
        <w:rPr>
          <w:bCs/>
          <w:sz w:val="20"/>
          <w:szCs w:val="20"/>
        </w:rPr>
        <w:t>and achieve the</w:t>
      </w:r>
      <w:r w:rsidRPr="00235953">
        <w:rPr>
          <w:rFonts w:hint="eastAsia"/>
          <w:bCs/>
          <w:sz w:val="20"/>
          <w:szCs w:val="20"/>
        </w:rPr>
        <w:t xml:space="preserve"> market objectives of the channel. In our study </w:t>
      </w:r>
      <w:r w:rsidRPr="00235953">
        <w:rPr>
          <w:rFonts w:hint="eastAsia"/>
          <w:bCs/>
          <w:sz w:val="20"/>
          <w:szCs w:val="20"/>
        </w:rPr>
        <w:lastRenderedPageBreak/>
        <w:t>area</w:t>
      </w:r>
      <w:r w:rsidRPr="00235953">
        <w:rPr>
          <w:bCs/>
          <w:sz w:val="20"/>
          <w:szCs w:val="20"/>
        </w:rPr>
        <w:t>,</w:t>
      </w:r>
      <w:r w:rsidRPr="00235953">
        <w:rPr>
          <w:rFonts w:hint="eastAsia"/>
          <w:bCs/>
          <w:sz w:val="20"/>
          <w:szCs w:val="20"/>
        </w:rPr>
        <w:t xml:space="preserve"> there </w:t>
      </w:r>
      <w:r w:rsidRPr="00235953">
        <w:rPr>
          <w:bCs/>
          <w:sz w:val="20"/>
          <w:szCs w:val="20"/>
        </w:rPr>
        <w:t>was a</w:t>
      </w:r>
      <w:r w:rsidRPr="00235953">
        <w:rPr>
          <w:rFonts w:hint="eastAsia"/>
          <w:bCs/>
          <w:sz w:val="20"/>
          <w:szCs w:val="20"/>
        </w:rPr>
        <w:t xml:space="preserve"> long paddy distribution channel</w:t>
      </w:r>
      <w:r w:rsidRPr="00235953">
        <w:rPr>
          <w:bCs/>
          <w:sz w:val="20"/>
          <w:szCs w:val="20"/>
        </w:rPr>
        <w:t xml:space="preserve"> before paddy process</w:t>
      </w:r>
      <w:r w:rsidRPr="00235953">
        <w:rPr>
          <w:rFonts w:hint="eastAsia"/>
          <w:bCs/>
          <w:sz w:val="20"/>
          <w:szCs w:val="20"/>
        </w:rPr>
        <w:t>ed</w:t>
      </w:r>
      <w:r w:rsidRPr="00235953">
        <w:rPr>
          <w:bCs/>
          <w:sz w:val="20"/>
          <w:szCs w:val="20"/>
        </w:rPr>
        <w:t xml:space="preserve"> as rice, with a large number</w:t>
      </w:r>
      <w:r w:rsidRPr="00235953">
        <w:rPr>
          <w:rFonts w:hint="eastAsia"/>
          <w:bCs/>
          <w:sz w:val="20"/>
          <w:szCs w:val="20"/>
        </w:rPr>
        <w:t xml:space="preserve"> </w:t>
      </w:r>
      <w:r w:rsidRPr="00235953">
        <w:rPr>
          <w:bCs/>
          <w:sz w:val="20"/>
          <w:szCs w:val="20"/>
        </w:rPr>
        <w:t xml:space="preserve">of </w:t>
      </w:r>
      <w:r w:rsidRPr="00235953">
        <w:rPr>
          <w:rFonts w:hint="eastAsia"/>
          <w:bCs/>
          <w:sz w:val="20"/>
          <w:szCs w:val="20"/>
        </w:rPr>
        <w:t xml:space="preserve">traders </w:t>
      </w:r>
      <w:r w:rsidRPr="00235953">
        <w:rPr>
          <w:bCs/>
          <w:sz w:val="20"/>
          <w:szCs w:val="20"/>
        </w:rPr>
        <w:t>in the</w:t>
      </w:r>
      <w:r w:rsidRPr="00235953">
        <w:rPr>
          <w:rFonts w:hint="eastAsia"/>
          <w:bCs/>
          <w:sz w:val="20"/>
          <w:szCs w:val="20"/>
        </w:rPr>
        <w:t xml:space="preserve"> system. Fig</w:t>
      </w:r>
      <w:r w:rsidRPr="00235953">
        <w:rPr>
          <w:bCs/>
          <w:sz w:val="20"/>
          <w:szCs w:val="20"/>
        </w:rPr>
        <w:t>u</w:t>
      </w:r>
      <w:r w:rsidRPr="00235953">
        <w:rPr>
          <w:rFonts w:hint="eastAsia"/>
          <w:bCs/>
          <w:sz w:val="20"/>
          <w:szCs w:val="20"/>
        </w:rPr>
        <w:t xml:space="preserve">re </w:t>
      </w:r>
      <w:r w:rsidRPr="00235953">
        <w:rPr>
          <w:bCs/>
          <w:sz w:val="20"/>
          <w:szCs w:val="20"/>
        </w:rPr>
        <w:t>3</w:t>
      </w:r>
      <w:r w:rsidRPr="00235953">
        <w:rPr>
          <w:rFonts w:hint="eastAsia"/>
          <w:bCs/>
          <w:sz w:val="20"/>
          <w:szCs w:val="20"/>
        </w:rPr>
        <w:t xml:space="preserve"> reveals that there </w:t>
      </w:r>
      <w:r w:rsidRPr="00235953">
        <w:rPr>
          <w:bCs/>
          <w:sz w:val="20"/>
          <w:szCs w:val="20"/>
        </w:rPr>
        <w:t>were four</w:t>
      </w:r>
      <w:r w:rsidRPr="00235953">
        <w:rPr>
          <w:rFonts w:hint="eastAsia"/>
          <w:bCs/>
          <w:sz w:val="20"/>
          <w:szCs w:val="20"/>
        </w:rPr>
        <w:t xml:space="preserve"> </w:t>
      </w:r>
      <w:r w:rsidRPr="00235953">
        <w:rPr>
          <w:bCs/>
          <w:sz w:val="20"/>
          <w:szCs w:val="20"/>
        </w:rPr>
        <w:t xml:space="preserve">main </w:t>
      </w:r>
      <w:r w:rsidRPr="00235953">
        <w:rPr>
          <w:rFonts w:hint="eastAsia"/>
          <w:bCs/>
          <w:sz w:val="20"/>
          <w:szCs w:val="20"/>
        </w:rPr>
        <w:t>traders involve</w:t>
      </w:r>
      <w:r w:rsidRPr="00235953">
        <w:rPr>
          <w:bCs/>
          <w:sz w:val="20"/>
          <w:szCs w:val="20"/>
        </w:rPr>
        <w:t>d</w:t>
      </w:r>
      <w:r w:rsidRPr="00235953">
        <w:rPr>
          <w:rFonts w:hint="eastAsia"/>
          <w:bCs/>
          <w:sz w:val="20"/>
          <w:szCs w:val="20"/>
        </w:rPr>
        <w:t xml:space="preserve"> in </w:t>
      </w:r>
      <w:r w:rsidRPr="00235953">
        <w:rPr>
          <w:bCs/>
          <w:sz w:val="20"/>
          <w:szCs w:val="20"/>
        </w:rPr>
        <w:t xml:space="preserve">the </w:t>
      </w:r>
      <w:r w:rsidRPr="00235953">
        <w:rPr>
          <w:rFonts w:hint="eastAsia"/>
          <w:bCs/>
          <w:sz w:val="20"/>
          <w:szCs w:val="20"/>
        </w:rPr>
        <w:t xml:space="preserve">market to distribute </w:t>
      </w:r>
      <w:r w:rsidRPr="00235953">
        <w:rPr>
          <w:bCs/>
          <w:sz w:val="20"/>
          <w:szCs w:val="20"/>
        </w:rPr>
        <w:t>paddy: Bepari</w:t>
      </w:r>
      <w:r w:rsidRPr="00235953">
        <w:rPr>
          <w:rFonts w:hint="eastAsia"/>
          <w:bCs/>
          <w:sz w:val="20"/>
          <w:szCs w:val="20"/>
        </w:rPr>
        <w:t xml:space="preserve">/LPA, Paddy Aratdar/LPB, Paddy Aratdar-cum </w:t>
      </w:r>
      <w:r w:rsidRPr="00235953">
        <w:rPr>
          <w:bCs/>
          <w:sz w:val="20"/>
          <w:szCs w:val="20"/>
        </w:rPr>
        <w:t>wholesaler</w:t>
      </w:r>
      <w:r w:rsidRPr="00235953">
        <w:rPr>
          <w:rFonts w:hint="eastAsia"/>
          <w:bCs/>
          <w:sz w:val="20"/>
          <w:szCs w:val="20"/>
        </w:rPr>
        <w:t xml:space="preserve">/PW and RM. </w:t>
      </w:r>
      <w:r w:rsidRPr="00235953">
        <w:rPr>
          <w:bCs/>
          <w:sz w:val="20"/>
          <w:szCs w:val="20"/>
        </w:rPr>
        <w:t>Another</w:t>
      </w:r>
      <w:r w:rsidRPr="00235953">
        <w:rPr>
          <w:rFonts w:hint="eastAsia"/>
          <w:bCs/>
          <w:sz w:val="20"/>
          <w:szCs w:val="20"/>
        </w:rPr>
        <w:t xml:space="preserve"> five traders Rice Aratdar, Rice Aratdar cum </w:t>
      </w:r>
      <w:r w:rsidRPr="00235953">
        <w:rPr>
          <w:bCs/>
          <w:sz w:val="20"/>
          <w:szCs w:val="20"/>
        </w:rPr>
        <w:t>wholesaler</w:t>
      </w:r>
      <w:r w:rsidRPr="00235953">
        <w:rPr>
          <w:rFonts w:hint="eastAsia"/>
          <w:bCs/>
          <w:sz w:val="20"/>
          <w:szCs w:val="20"/>
        </w:rPr>
        <w:t>, Wholesaler, Wholesaler cum Retailer</w:t>
      </w:r>
      <w:r w:rsidRPr="00235953">
        <w:rPr>
          <w:bCs/>
          <w:sz w:val="20"/>
          <w:szCs w:val="20"/>
        </w:rPr>
        <w:t>,</w:t>
      </w:r>
      <w:r w:rsidRPr="00235953">
        <w:rPr>
          <w:rFonts w:hint="eastAsia"/>
          <w:bCs/>
          <w:sz w:val="20"/>
          <w:szCs w:val="20"/>
        </w:rPr>
        <w:t xml:space="preserve"> and Retailer </w:t>
      </w:r>
      <w:r w:rsidRPr="00235953">
        <w:rPr>
          <w:bCs/>
          <w:sz w:val="20"/>
          <w:szCs w:val="20"/>
        </w:rPr>
        <w:t>were</w:t>
      </w:r>
      <w:r w:rsidRPr="00235953">
        <w:rPr>
          <w:rFonts w:hint="eastAsia"/>
          <w:bCs/>
          <w:sz w:val="20"/>
          <w:szCs w:val="20"/>
        </w:rPr>
        <w:t xml:space="preserve"> </w:t>
      </w:r>
      <w:r w:rsidRPr="00235953">
        <w:rPr>
          <w:bCs/>
          <w:sz w:val="20"/>
          <w:szCs w:val="20"/>
        </w:rPr>
        <w:t>involved in distributing rice</w:t>
      </w:r>
      <w:r w:rsidRPr="00235953">
        <w:rPr>
          <w:rFonts w:hint="eastAsia"/>
          <w:bCs/>
          <w:sz w:val="20"/>
          <w:szCs w:val="20"/>
        </w:rPr>
        <w:t>.</w:t>
      </w:r>
    </w:p>
    <w:p w:rsidR="00235953" w:rsidRPr="00235953" w:rsidRDefault="00235953" w:rsidP="00235953">
      <w:pPr>
        <w:suppressAutoHyphens w:val="0"/>
        <w:snapToGrid w:val="0"/>
        <w:ind w:firstLine="425"/>
        <w:jc w:val="both"/>
        <w:rPr>
          <w:sz w:val="20"/>
          <w:szCs w:val="20"/>
        </w:rPr>
      </w:pPr>
      <w:r w:rsidRPr="00235953">
        <w:rPr>
          <w:bCs/>
          <w:sz w:val="20"/>
          <w:szCs w:val="20"/>
        </w:rPr>
        <w:t xml:space="preserve">According to (figure 3) </w:t>
      </w:r>
      <w:r w:rsidRPr="00235953">
        <w:rPr>
          <w:rFonts w:hint="eastAsia"/>
          <w:bCs/>
          <w:sz w:val="20"/>
          <w:szCs w:val="20"/>
        </w:rPr>
        <w:t xml:space="preserve">64.3% </w:t>
      </w:r>
      <w:r w:rsidRPr="00235953">
        <w:rPr>
          <w:bCs/>
          <w:sz w:val="20"/>
          <w:szCs w:val="20"/>
        </w:rPr>
        <w:t>was</w:t>
      </w:r>
      <w:r w:rsidRPr="00235953">
        <w:rPr>
          <w:rFonts w:hint="eastAsia"/>
          <w:bCs/>
          <w:sz w:val="20"/>
          <w:szCs w:val="20"/>
        </w:rPr>
        <w:t xml:space="preserve"> traded through Bepari/</w:t>
      </w:r>
      <w:r w:rsidRPr="00235953">
        <w:rPr>
          <w:bCs/>
          <w:sz w:val="20"/>
          <w:szCs w:val="20"/>
        </w:rPr>
        <w:t>LPA, which</w:t>
      </w:r>
      <w:r w:rsidRPr="00235953">
        <w:rPr>
          <w:rFonts w:hint="eastAsia"/>
          <w:bCs/>
          <w:sz w:val="20"/>
          <w:szCs w:val="20"/>
        </w:rPr>
        <w:t xml:space="preserve"> </w:t>
      </w:r>
      <w:r w:rsidRPr="00235953">
        <w:rPr>
          <w:sz w:val="20"/>
          <w:szCs w:val="20"/>
        </w:rPr>
        <w:t>was the</w:t>
      </w:r>
      <w:r w:rsidRPr="00235953">
        <w:rPr>
          <w:rFonts w:hint="eastAsia"/>
          <w:sz w:val="20"/>
          <w:szCs w:val="20"/>
        </w:rPr>
        <w:t xml:space="preserve"> </w:t>
      </w:r>
      <w:r w:rsidRPr="00235953">
        <w:rPr>
          <w:bCs/>
          <w:sz w:val="20"/>
          <w:szCs w:val="20"/>
        </w:rPr>
        <w:t xml:space="preserve">farmers’ main selling destination. </w:t>
      </w:r>
      <w:r w:rsidRPr="00235953">
        <w:rPr>
          <w:sz w:val="20"/>
          <w:szCs w:val="20"/>
        </w:rPr>
        <w:t>Paddy</w:t>
      </w:r>
      <w:r w:rsidRPr="00235953">
        <w:rPr>
          <w:rFonts w:hint="eastAsia"/>
          <w:sz w:val="20"/>
          <w:szCs w:val="20"/>
        </w:rPr>
        <w:t xml:space="preserve"> </w:t>
      </w:r>
      <w:r w:rsidRPr="00235953">
        <w:rPr>
          <w:sz w:val="20"/>
          <w:szCs w:val="20"/>
        </w:rPr>
        <w:t>was</w:t>
      </w:r>
      <w:r w:rsidRPr="00235953">
        <w:rPr>
          <w:rFonts w:hint="eastAsia"/>
          <w:sz w:val="20"/>
          <w:szCs w:val="20"/>
        </w:rPr>
        <w:t xml:space="preserve"> also </w:t>
      </w:r>
      <w:r w:rsidRPr="00235953">
        <w:rPr>
          <w:sz w:val="20"/>
          <w:szCs w:val="20"/>
        </w:rPr>
        <w:t>distributed</w:t>
      </w:r>
      <w:r w:rsidRPr="00235953">
        <w:rPr>
          <w:bCs/>
          <w:sz w:val="20"/>
          <w:szCs w:val="20"/>
        </w:rPr>
        <w:t xml:space="preserve"> through RM (12.4%); Paddy Aratdar/LPB (3.</w:t>
      </w:r>
      <w:r w:rsidRPr="00235953">
        <w:rPr>
          <w:rFonts w:hint="eastAsia"/>
          <w:bCs/>
          <w:sz w:val="20"/>
          <w:szCs w:val="20"/>
        </w:rPr>
        <w:t>1</w:t>
      </w:r>
      <w:r w:rsidRPr="00235953">
        <w:rPr>
          <w:bCs/>
          <w:sz w:val="20"/>
          <w:szCs w:val="20"/>
        </w:rPr>
        <w:t>%)</w:t>
      </w:r>
      <w:r w:rsidRPr="00235953">
        <w:rPr>
          <w:sz w:val="20"/>
          <w:szCs w:val="20"/>
        </w:rPr>
        <w:t xml:space="preserve">, and </w:t>
      </w:r>
      <w:r w:rsidRPr="00235953">
        <w:rPr>
          <w:bCs/>
          <w:sz w:val="20"/>
          <w:szCs w:val="20"/>
        </w:rPr>
        <w:t>Paddy Aratdar–cum</w:t>
      </w:r>
      <w:r w:rsidRPr="00235953">
        <w:rPr>
          <w:rFonts w:hint="eastAsia"/>
          <w:bCs/>
          <w:sz w:val="20"/>
          <w:szCs w:val="20"/>
        </w:rPr>
        <w:t xml:space="preserve"> </w:t>
      </w:r>
      <w:r w:rsidRPr="00235953">
        <w:rPr>
          <w:bCs/>
          <w:sz w:val="20"/>
          <w:szCs w:val="20"/>
        </w:rPr>
        <w:t>Wholesaler (2.4%).</w:t>
      </w:r>
      <w:r w:rsidRPr="00235953">
        <w:rPr>
          <w:rFonts w:hint="eastAsia"/>
          <w:bCs/>
          <w:sz w:val="20"/>
          <w:szCs w:val="20"/>
        </w:rPr>
        <w:t xml:space="preserve"> </w:t>
      </w:r>
      <w:r w:rsidRPr="00235953">
        <w:rPr>
          <w:bCs/>
          <w:sz w:val="20"/>
          <w:szCs w:val="20"/>
        </w:rPr>
        <w:t>O</w:t>
      </w:r>
      <w:r w:rsidRPr="00235953">
        <w:rPr>
          <w:rFonts w:hint="eastAsia"/>
          <w:bCs/>
          <w:sz w:val="20"/>
          <w:szCs w:val="20"/>
        </w:rPr>
        <w:t xml:space="preserve">nly </w:t>
      </w:r>
      <w:r w:rsidRPr="00235953">
        <w:rPr>
          <w:sz w:val="20"/>
          <w:szCs w:val="20"/>
        </w:rPr>
        <w:t>0.</w:t>
      </w:r>
      <w:r w:rsidRPr="00235953">
        <w:rPr>
          <w:rFonts w:hint="eastAsia"/>
          <w:sz w:val="20"/>
          <w:szCs w:val="20"/>
        </w:rPr>
        <w:t>1</w:t>
      </w:r>
      <w:r w:rsidRPr="00235953">
        <w:rPr>
          <w:sz w:val="20"/>
          <w:szCs w:val="20"/>
        </w:rPr>
        <w:t>%</w:t>
      </w:r>
      <w:r w:rsidRPr="00235953">
        <w:rPr>
          <w:rFonts w:hint="eastAsia"/>
          <w:sz w:val="20"/>
          <w:szCs w:val="20"/>
        </w:rPr>
        <w:t xml:space="preserve"> </w:t>
      </w:r>
      <w:r w:rsidRPr="00235953">
        <w:rPr>
          <w:sz w:val="20"/>
          <w:szCs w:val="20"/>
        </w:rPr>
        <w:t xml:space="preserve">was sold directly </w:t>
      </w:r>
      <w:r w:rsidRPr="00235953">
        <w:rPr>
          <w:rFonts w:hint="eastAsia"/>
          <w:sz w:val="20"/>
          <w:szCs w:val="20"/>
        </w:rPr>
        <w:t xml:space="preserve">to </w:t>
      </w:r>
      <w:r w:rsidRPr="00235953">
        <w:rPr>
          <w:sz w:val="20"/>
          <w:szCs w:val="20"/>
        </w:rPr>
        <w:t>the c</w:t>
      </w:r>
      <w:r w:rsidRPr="00235953">
        <w:rPr>
          <w:rFonts w:hint="eastAsia"/>
          <w:sz w:val="20"/>
          <w:szCs w:val="20"/>
        </w:rPr>
        <w:t>onsumer</w:t>
      </w:r>
      <w:r w:rsidRPr="00235953">
        <w:rPr>
          <w:sz w:val="20"/>
          <w:szCs w:val="20"/>
        </w:rPr>
        <w:t>.</w:t>
      </w:r>
    </w:p>
    <w:p w:rsidR="00235953" w:rsidRPr="00235953" w:rsidRDefault="00235953" w:rsidP="00235953">
      <w:pPr>
        <w:suppressAutoHyphens w:val="0"/>
        <w:snapToGrid w:val="0"/>
        <w:ind w:firstLine="425"/>
        <w:jc w:val="both"/>
        <w:rPr>
          <w:sz w:val="20"/>
          <w:szCs w:val="20"/>
        </w:rPr>
      </w:pPr>
      <w:r w:rsidRPr="00235953">
        <w:rPr>
          <w:sz w:val="20"/>
          <w:szCs w:val="20"/>
        </w:rPr>
        <w:t>Due to various</w:t>
      </w:r>
      <w:r w:rsidRPr="00235953">
        <w:rPr>
          <w:rFonts w:hint="eastAsia"/>
          <w:sz w:val="20"/>
          <w:szCs w:val="20"/>
        </w:rPr>
        <w:t xml:space="preserve"> limitations </w:t>
      </w:r>
      <w:r w:rsidRPr="00235953">
        <w:rPr>
          <w:sz w:val="20"/>
          <w:szCs w:val="20"/>
        </w:rPr>
        <w:t xml:space="preserve">(see Table 3), </w:t>
      </w:r>
      <w:r w:rsidRPr="00235953">
        <w:rPr>
          <w:rFonts w:hint="eastAsia"/>
          <w:sz w:val="20"/>
          <w:szCs w:val="20"/>
        </w:rPr>
        <w:t>farmer</w:t>
      </w:r>
      <w:r w:rsidRPr="00235953">
        <w:rPr>
          <w:sz w:val="20"/>
          <w:szCs w:val="20"/>
        </w:rPr>
        <w:t>s</w:t>
      </w:r>
      <w:r w:rsidRPr="00235953">
        <w:rPr>
          <w:rFonts w:hint="eastAsia"/>
          <w:sz w:val="20"/>
          <w:szCs w:val="20"/>
        </w:rPr>
        <w:t xml:space="preserve"> </w:t>
      </w:r>
      <w:r w:rsidRPr="00235953">
        <w:rPr>
          <w:sz w:val="20"/>
          <w:szCs w:val="20"/>
        </w:rPr>
        <w:t>w</w:t>
      </w:r>
      <w:r w:rsidRPr="00235953">
        <w:rPr>
          <w:rFonts w:hint="eastAsia"/>
          <w:sz w:val="20"/>
          <w:szCs w:val="20"/>
        </w:rPr>
        <w:t>e</w:t>
      </w:r>
      <w:r w:rsidRPr="00235953">
        <w:rPr>
          <w:sz w:val="20"/>
          <w:szCs w:val="20"/>
        </w:rPr>
        <w:t>re</w:t>
      </w:r>
      <w:r w:rsidRPr="00235953">
        <w:rPr>
          <w:rFonts w:hint="eastAsia"/>
          <w:sz w:val="20"/>
          <w:szCs w:val="20"/>
        </w:rPr>
        <w:t xml:space="preserve"> </w:t>
      </w:r>
      <w:r w:rsidRPr="00235953">
        <w:rPr>
          <w:sz w:val="20"/>
          <w:szCs w:val="20"/>
        </w:rPr>
        <w:t>forced</w:t>
      </w:r>
      <w:r w:rsidRPr="00235953">
        <w:rPr>
          <w:rFonts w:hint="eastAsia"/>
          <w:sz w:val="20"/>
          <w:szCs w:val="20"/>
        </w:rPr>
        <w:t xml:space="preserve"> to </w:t>
      </w:r>
      <w:r w:rsidRPr="00235953">
        <w:rPr>
          <w:sz w:val="20"/>
          <w:szCs w:val="20"/>
        </w:rPr>
        <w:t xml:space="preserve">sell their paddy to </w:t>
      </w:r>
      <w:r w:rsidRPr="00235953">
        <w:rPr>
          <w:rFonts w:hint="eastAsia"/>
          <w:sz w:val="20"/>
          <w:szCs w:val="20"/>
        </w:rPr>
        <w:t>Bepari/LPA</w:t>
      </w:r>
      <w:r w:rsidRPr="00235953">
        <w:rPr>
          <w:sz w:val="20"/>
          <w:szCs w:val="20"/>
        </w:rPr>
        <w:t>:</w:t>
      </w:r>
      <w:r w:rsidRPr="00235953">
        <w:rPr>
          <w:rFonts w:hint="eastAsia"/>
          <w:sz w:val="20"/>
          <w:szCs w:val="20"/>
        </w:rPr>
        <w:t xml:space="preserve"> (</w:t>
      </w:r>
      <w:r w:rsidRPr="00235953">
        <w:rPr>
          <w:sz w:val="20"/>
          <w:szCs w:val="20"/>
        </w:rPr>
        <w:t xml:space="preserve">1) the most </w:t>
      </w:r>
      <w:r w:rsidRPr="00235953">
        <w:rPr>
          <w:rFonts w:hint="eastAsia"/>
          <w:sz w:val="20"/>
          <w:szCs w:val="20"/>
        </w:rPr>
        <w:t xml:space="preserve">important </w:t>
      </w:r>
      <w:r w:rsidRPr="00235953">
        <w:rPr>
          <w:sz w:val="20"/>
          <w:szCs w:val="20"/>
        </w:rPr>
        <w:t xml:space="preserve">reason </w:t>
      </w:r>
      <w:r w:rsidRPr="00235953">
        <w:rPr>
          <w:rFonts w:hint="eastAsia"/>
          <w:sz w:val="20"/>
          <w:szCs w:val="20"/>
        </w:rPr>
        <w:t xml:space="preserve">of </w:t>
      </w:r>
      <w:r w:rsidRPr="00235953">
        <w:rPr>
          <w:sz w:val="20"/>
          <w:szCs w:val="20"/>
        </w:rPr>
        <w:t>farmer’s to select</w:t>
      </w:r>
      <w:r w:rsidRPr="00235953">
        <w:rPr>
          <w:rFonts w:hint="eastAsia"/>
          <w:sz w:val="20"/>
          <w:szCs w:val="20"/>
        </w:rPr>
        <w:t xml:space="preserve"> Bepari/LPA </w:t>
      </w:r>
      <w:r w:rsidRPr="00235953">
        <w:rPr>
          <w:sz w:val="20"/>
          <w:szCs w:val="20"/>
        </w:rPr>
        <w:t>was that the transport was easy</w:t>
      </w:r>
      <w:r w:rsidRPr="00235953">
        <w:rPr>
          <w:rFonts w:hint="eastAsia"/>
          <w:sz w:val="20"/>
          <w:szCs w:val="20"/>
        </w:rPr>
        <w:t xml:space="preserve">. </w:t>
      </w:r>
      <w:r w:rsidRPr="00235953">
        <w:rPr>
          <w:sz w:val="20"/>
          <w:szCs w:val="20"/>
        </w:rPr>
        <w:t>Bepari came to farmer’s house and brought paddy. Bepari</w:t>
      </w:r>
      <w:r w:rsidRPr="00235953">
        <w:rPr>
          <w:rFonts w:hint="eastAsia"/>
          <w:sz w:val="20"/>
          <w:szCs w:val="20"/>
        </w:rPr>
        <w:t>/LPA use</w:t>
      </w:r>
      <w:r w:rsidRPr="00235953">
        <w:rPr>
          <w:sz w:val="20"/>
          <w:szCs w:val="20"/>
        </w:rPr>
        <w:t>d</w:t>
      </w:r>
      <w:r w:rsidRPr="00235953">
        <w:rPr>
          <w:rFonts w:hint="eastAsia"/>
          <w:sz w:val="20"/>
          <w:szCs w:val="20"/>
        </w:rPr>
        <w:t xml:space="preserve"> mostly </w:t>
      </w:r>
      <w:r w:rsidRPr="00235953">
        <w:rPr>
          <w:sz w:val="20"/>
          <w:szCs w:val="20"/>
        </w:rPr>
        <w:t xml:space="preserve">rental transport facilities; </w:t>
      </w:r>
      <w:r w:rsidRPr="00235953">
        <w:rPr>
          <w:rFonts w:hint="eastAsia"/>
          <w:sz w:val="20"/>
          <w:szCs w:val="20"/>
        </w:rPr>
        <w:t>(</w:t>
      </w:r>
      <w:r w:rsidRPr="00235953">
        <w:rPr>
          <w:sz w:val="20"/>
          <w:szCs w:val="20"/>
        </w:rPr>
        <w:t>2</w:t>
      </w:r>
      <w:r w:rsidRPr="00235953">
        <w:rPr>
          <w:rFonts w:hint="eastAsia"/>
          <w:sz w:val="20"/>
          <w:szCs w:val="20"/>
        </w:rPr>
        <w:t>) t</w:t>
      </w:r>
      <w:r w:rsidRPr="00235953">
        <w:rPr>
          <w:sz w:val="20"/>
          <w:szCs w:val="20"/>
        </w:rPr>
        <w:t xml:space="preserve">he second most </w:t>
      </w:r>
      <w:r w:rsidRPr="00235953">
        <w:rPr>
          <w:rFonts w:hint="eastAsia"/>
          <w:sz w:val="20"/>
          <w:szCs w:val="20"/>
        </w:rPr>
        <w:t xml:space="preserve">important </w:t>
      </w:r>
      <w:r w:rsidRPr="00235953">
        <w:rPr>
          <w:sz w:val="20"/>
          <w:szCs w:val="20"/>
        </w:rPr>
        <w:t xml:space="preserve">reason </w:t>
      </w:r>
      <w:r w:rsidRPr="00235953">
        <w:rPr>
          <w:rFonts w:hint="eastAsia"/>
          <w:sz w:val="20"/>
          <w:szCs w:val="20"/>
        </w:rPr>
        <w:t xml:space="preserve">of </w:t>
      </w:r>
      <w:r w:rsidRPr="00235953">
        <w:rPr>
          <w:sz w:val="20"/>
          <w:szCs w:val="20"/>
        </w:rPr>
        <w:t xml:space="preserve">farmers </w:t>
      </w:r>
      <w:r w:rsidRPr="00235953">
        <w:rPr>
          <w:rFonts w:hint="eastAsia"/>
          <w:sz w:val="20"/>
          <w:szCs w:val="20"/>
        </w:rPr>
        <w:t>select</w:t>
      </w:r>
      <w:r w:rsidRPr="00235953">
        <w:rPr>
          <w:sz w:val="20"/>
          <w:szCs w:val="20"/>
        </w:rPr>
        <w:t>ed</w:t>
      </w:r>
      <w:r w:rsidRPr="00235953">
        <w:rPr>
          <w:rFonts w:hint="eastAsia"/>
          <w:sz w:val="20"/>
          <w:szCs w:val="20"/>
        </w:rPr>
        <w:t xml:space="preserve"> Bepari/LPA </w:t>
      </w:r>
      <w:r w:rsidRPr="00235953">
        <w:rPr>
          <w:sz w:val="20"/>
          <w:szCs w:val="20"/>
        </w:rPr>
        <w:t>was they were able to</w:t>
      </w:r>
      <w:r w:rsidRPr="00235953">
        <w:rPr>
          <w:rFonts w:hint="eastAsia"/>
          <w:sz w:val="20"/>
          <w:szCs w:val="20"/>
        </w:rPr>
        <w:t xml:space="preserve"> </w:t>
      </w:r>
      <w:r w:rsidRPr="00235953">
        <w:rPr>
          <w:sz w:val="20"/>
          <w:szCs w:val="20"/>
        </w:rPr>
        <w:t xml:space="preserve">get cash immediately for their paddy. This money could then be used for </w:t>
      </w:r>
      <w:r w:rsidRPr="00235953">
        <w:rPr>
          <w:rFonts w:hint="eastAsia"/>
          <w:sz w:val="20"/>
          <w:szCs w:val="20"/>
        </w:rPr>
        <w:t xml:space="preserve">different </w:t>
      </w:r>
      <w:r w:rsidRPr="00235953">
        <w:rPr>
          <w:sz w:val="20"/>
          <w:szCs w:val="20"/>
        </w:rPr>
        <w:t xml:space="preserve">needs as well as to </w:t>
      </w:r>
      <w:r w:rsidRPr="00235953">
        <w:rPr>
          <w:rFonts w:hint="eastAsia"/>
          <w:sz w:val="20"/>
          <w:szCs w:val="20"/>
        </w:rPr>
        <w:t>re</w:t>
      </w:r>
      <w:r w:rsidRPr="00235953">
        <w:rPr>
          <w:sz w:val="20"/>
          <w:szCs w:val="20"/>
        </w:rPr>
        <w:t>pay their loans;</w:t>
      </w:r>
      <w:r w:rsidRPr="00235953">
        <w:rPr>
          <w:rFonts w:hint="eastAsia"/>
          <w:sz w:val="20"/>
          <w:szCs w:val="20"/>
        </w:rPr>
        <w:t xml:space="preserve"> (3)</w:t>
      </w:r>
      <w:r w:rsidRPr="00235953">
        <w:rPr>
          <w:sz w:val="20"/>
          <w:szCs w:val="20"/>
        </w:rPr>
        <w:t xml:space="preserve"> farmers could select</w:t>
      </w:r>
      <w:r w:rsidRPr="00235953">
        <w:rPr>
          <w:rFonts w:hint="eastAsia"/>
          <w:sz w:val="20"/>
          <w:szCs w:val="20"/>
        </w:rPr>
        <w:t xml:space="preserve"> </w:t>
      </w:r>
      <w:r w:rsidRPr="00235953">
        <w:rPr>
          <w:sz w:val="20"/>
          <w:szCs w:val="20"/>
        </w:rPr>
        <w:t xml:space="preserve">a specific </w:t>
      </w:r>
      <w:r w:rsidRPr="00235953">
        <w:rPr>
          <w:rFonts w:hint="eastAsia"/>
          <w:sz w:val="20"/>
          <w:szCs w:val="20"/>
        </w:rPr>
        <w:t>Bepari from many</w:t>
      </w:r>
      <w:r w:rsidRPr="00235953">
        <w:rPr>
          <w:sz w:val="20"/>
          <w:szCs w:val="20"/>
        </w:rPr>
        <w:t xml:space="preserve"> Bepari</w:t>
      </w:r>
      <w:r w:rsidRPr="00235953">
        <w:rPr>
          <w:rFonts w:hint="eastAsia"/>
          <w:sz w:val="20"/>
          <w:szCs w:val="20"/>
        </w:rPr>
        <w:t xml:space="preserve">/LPA </w:t>
      </w:r>
      <w:r w:rsidRPr="00235953">
        <w:rPr>
          <w:sz w:val="20"/>
          <w:szCs w:val="20"/>
        </w:rPr>
        <w:t>who would give them</w:t>
      </w:r>
      <w:r w:rsidRPr="00235953">
        <w:rPr>
          <w:rFonts w:hint="eastAsia"/>
          <w:sz w:val="20"/>
          <w:szCs w:val="20"/>
        </w:rPr>
        <w:t xml:space="preserve"> </w:t>
      </w:r>
      <w:r w:rsidRPr="00235953">
        <w:rPr>
          <w:sz w:val="20"/>
          <w:szCs w:val="20"/>
        </w:rPr>
        <w:t>better price for paddy, but they cannot sell</w:t>
      </w:r>
      <w:r w:rsidRPr="00235953">
        <w:rPr>
          <w:rFonts w:hint="eastAsia"/>
          <w:sz w:val="20"/>
          <w:szCs w:val="20"/>
        </w:rPr>
        <w:t xml:space="preserve"> to th</w:t>
      </w:r>
      <w:r w:rsidRPr="00235953">
        <w:rPr>
          <w:sz w:val="20"/>
          <w:szCs w:val="20"/>
        </w:rPr>
        <w:t>at</w:t>
      </w:r>
      <w:r w:rsidRPr="00235953">
        <w:rPr>
          <w:rFonts w:hint="eastAsia"/>
          <w:sz w:val="20"/>
          <w:szCs w:val="20"/>
        </w:rPr>
        <w:t xml:space="preserve"> Bepari/</w:t>
      </w:r>
      <w:r w:rsidRPr="00235953">
        <w:rPr>
          <w:sz w:val="20"/>
          <w:szCs w:val="20"/>
        </w:rPr>
        <w:t>LPA because farmers do not know whether highest payer</w:t>
      </w:r>
      <w:r w:rsidRPr="00235953">
        <w:rPr>
          <w:rFonts w:hint="eastAsia"/>
          <w:sz w:val="20"/>
          <w:szCs w:val="20"/>
        </w:rPr>
        <w:t xml:space="preserve"> Bepari/</w:t>
      </w:r>
      <w:r w:rsidRPr="00235953">
        <w:rPr>
          <w:sz w:val="20"/>
          <w:szCs w:val="20"/>
        </w:rPr>
        <w:t xml:space="preserve"> LPA will come to farmers’ yard or not to buy the paddy</w:t>
      </w:r>
      <w:r w:rsidRPr="00235953">
        <w:rPr>
          <w:rFonts w:hint="eastAsia"/>
          <w:sz w:val="20"/>
          <w:szCs w:val="20"/>
        </w:rPr>
        <w:t>;</w:t>
      </w:r>
      <w:r w:rsidRPr="00235953">
        <w:rPr>
          <w:sz w:val="20"/>
          <w:szCs w:val="20"/>
        </w:rPr>
        <w:t xml:space="preserve"> </w:t>
      </w:r>
      <w:r w:rsidRPr="00235953">
        <w:rPr>
          <w:rFonts w:hint="eastAsia"/>
          <w:sz w:val="20"/>
          <w:szCs w:val="20"/>
        </w:rPr>
        <w:t xml:space="preserve">(4) </w:t>
      </w:r>
      <w:r w:rsidRPr="00235953">
        <w:rPr>
          <w:sz w:val="20"/>
          <w:szCs w:val="20"/>
        </w:rPr>
        <w:t>Bepari</w:t>
      </w:r>
      <w:r w:rsidRPr="00235953">
        <w:rPr>
          <w:rFonts w:hint="eastAsia"/>
          <w:sz w:val="20"/>
          <w:szCs w:val="20"/>
        </w:rPr>
        <w:t xml:space="preserve">/LPA </w:t>
      </w:r>
      <w:r w:rsidRPr="00235953">
        <w:rPr>
          <w:sz w:val="20"/>
          <w:szCs w:val="20"/>
        </w:rPr>
        <w:t xml:space="preserve">will </w:t>
      </w:r>
      <w:r w:rsidRPr="00235953">
        <w:rPr>
          <w:rFonts w:hint="eastAsia"/>
          <w:sz w:val="20"/>
          <w:szCs w:val="20"/>
        </w:rPr>
        <w:t>provide</w:t>
      </w:r>
      <w:r w:rsidRPr="00235953">
        <w:rPr>
          <w:sz w:val="20"/>
          <w:szCs w:val="20"/>
        </w:rPr>
        <w:t xml:space="preserve"> transport facility to farmers to carry their paddy, so</w:t>
      </w:r>
      <w:r w:rsidRPr="00235953">
        <w:rPr>
          <w:rFonts w:hint="eastAsia"/>
          <w:sz w:val="20"/>
          <w:szCs w:val="20"/>
        </w:rPr>
        <w:t xml:space="preserve"> </w:t>
      </w:r>
      <w:r w:rsidRPr="00235953">
        <w:rPr>
          <w:sz w:val="20"/>
          <w:szCs w:val="20"/>
        </w:rPr>
        <w:t xml:space="preserve">that </w:t>
      </w:r>
      <w:r w:rsidRPr="00235953">
        <w:rPr>
          <w:rFonts w:hint="eastAsia"/>
          <w:sz w:val="20"/>
          <w:szCs w:val="20"/>
        </w:rPr>
        <w:t xml:space="preserve">farmers </w:t>
      </w:r>
      <w:r w:rsidRPr="00235953">
        <w:rPr>
          <w:sz w:val="20"/>
          <w:szCs w:val="20"/>
        </w:rPr>
        <w:t>could</w:t>
      </w:r>
      <w:r w:rsidRPr="00235953">
        <w:rPr>
          <w:rFonts w:hint="eastAsia"/>
          <w:sz w:val="20"/>
          <w:szCs w:val="20"/>
        </w:rPr>
        <w:t xml:space="preserve"> easily sell their </w:t>
      </w:r>
      <w:r w:rsidRPr="00235953">
        <w:rPr>
          <w:sz w:val="20"/>
          <w:szCs w:val="20"/>
        </w:rPr>
        <w:t>produc</w:t>
      </w:r>
      <w:r w:rsidRPr="00235953">
        <w:rPr>
          <w:rFonts w:hint="eastAsia"/>
          <w:sz w:val="20"/>
          <w:szCs w:val="20"/>
        </w:rPr>
        <w:t>t</w:t>
      </w:r>
      <w:r w:rsidRPr="00235953">
        <w:rPr>
          <w:sz w:val="20"/>
          <w:szCs w:val="20"/>
        </w:rPr>
        <w:t>;</w:t>
      </w:r>
      <w:r w:rsidRPr="00235953">
        <w:rPr>
          <w:rFonts w:hint="eastAsia"/>
          <w:sz w:val="20"/>
          <w:szCs w:val="20"/>
        </w:rPr>
        <w:t xml:space="preserve"> (5) a</w:t>
      </w:r>
      <w:r w:rsidRPr="00235953">
        <w:rPr>
          <w:sz w:val="20"/>
          <w:szCs w:val="20"/>
        </w:rPr>
        <w:t>s Bepari</w:t>
      </w:r>
      <w:r w:rsidRPr="00235953">
        <w:rPr>
          <w:rFonts w:hint="eastAsia"/>
          <w:sz w:val="20"/>
          <w:szCs w:val="20"/>
        </w:rPr>
        <w:t xml:space="preserve">/LPA </w:t>
      </w:r>
      <w:r w:rsidRPr="00235953">
        <w:rPr>
          <w:sz w:val="20"/>
          <w:szCs w:val="20"/>
        </w:rPr>
        <w:t>bought</w:t>
      </w:r>
      <w:r w:rsidRPr="00235953">
        <w:rPr>
          <w:rFonts w:hint="eastAsia"/>
          <w:sz w:val="20"/>
          <w:szCs w:val="20"/>
        </w:rPr>
        <w:t xml:space="preserve"> </w:t>
      </w:r>
      <w:r w:rsidRPr="00235953">
        <w:rPr>
          <w:sz w:val="20"/>
          <w:szCs w:val="20"/>
        </w:rPr>
        <w:t>padd</w:t>
      </w:r>
      <w:r w:rsidRPr="00235953">
        <w:rPr>
          <w:rFonts w:hint="eastAsia"/>
          <w:sz w:val="20"/>
          <w:szCs w:val="20"/>
        </w:rPr>
        <w:t xml:space="preserve">y at </w:t>
      </w:r>
      <w:r w:rsidRPr="00235953">
        <w:rPr>
          <w:sz w:val="20"/>
          <w:szCs w:val="20"/>
        </w:rPr>
        <w:t>the farmer’s house or fields,</w:t>
      </w:r>
      <w:r w:rsidRPr="00235953">
        <w:rPr>
          <w:rFonts w:hint="eastAsia"/>
          <w:sz w:val="20"/>
          <w:szCs w:val="20"/>
        </w:rPr>
        <w:t xml:space="preserve"> farmers </w:t>
      </w:r>
      <w:r w:rsidRPr="00235953">
        <w:rPr>
          <w:sz w:val="20"/>
          <w:szCs w:val="20"/>
        </w:rPr>
        <w:t xml:space="preserve">did not need to do any processing </w:t>
      </w:r>
      <w:r w:rsidRPr="00235953">
        <w:rPr>
          <w:rFonts w:hint="eastAsia"/>
          <w:sz w:val="20"/>
          <w:szCs w:val="20"/>
        </w:rPr>
        <w:t xml:space="preserve">activity </w:t>
      </w:r>
      <w:r w:rsidRPr="00235953">
        <w:rPr>
          <w:sz w:val="20"/>
          <w:szCs w:val="20"/>
        </w:rPr>
        <w:t xml:space="preserve">before </w:t>
      </w:r>
      <w:r w:rsidRPr="00235953">
        <w:rPr>
          <w:rFonts w:hint="eastAsia"/>
          <w:sz w:val="20"/>
          <w:szCs w:val="20"/>
        </w:rPr>
        <w:t>selling</w:t>
      </w:r>
      <w:r w:rsidRPr="00235953">
        <w:rPr>
          <w:sz w:val="20"/>
          <w:szCs w:val="20"/>
        </w:rPr>
        <w:t>;</w:t>
      </w:r>
      <w:r w:rsidRPr="00235953">
        <w:rPr>
          <w:rFonts w:hint="eastAsia"/>
          <w:sz w:val="20"/>
          <w:szCs w:val="20"/>
        </w:rPr>
        <w:t xml:space="preserve"> (6) as </w:t>
      </w:r>
      <w:r w:rsidRPr="00235953">
        <w:rPr>
          <w:sz w:val="20"/>
          <w:szCs w:val="20"/>
        </w:rPr>
        <w:t xml:space="preserve">less than 15% of </w:t>
      </w:r>
      <w:r w:rsidRPr="00235953">
        <w:rPr>
          <w:rFonts w:hint="eastAsia"/>
          <w:sz w:val="20"/>
          <w:szCs w:val="20"/>
        </w:rPr>
        <w:t>f</w:t>
      </w:r>
      <w:r w:rsidRPr="00235953">
        <w:rPr>
          <w:sz w:val="20"/>
          <w:szCs w:val="20"/>
        </w:rPr>
        <w:t>armers had</w:t>
      </w:r>
      <w:r w:rsidRPr="00235953">
        <w:rPr>
          <w:rFonts w:hint="eastAsia"/>
          <w:sz w:val="20"/>
          <w:szCs w:val="20"/>
        </w:rPr>
        <w:t xml:space="preserve"> </w:t>
      </w:r>
      <w:r w:rsidRPr="00235953">
        <w:rPr>
          <w:sz w:val="20"/>
          <w:szCs w:val="20"/>
        </w:rPr>
        <w:t>adequate storage</w:t>
      </w:r>
      <w:r w:rsidRPr="00235953">
        <w:rPr>
          <w:rFonts w:hint="eastAsia"/>
          <w:sz w:val="20"/>
          <w:szCs w:val="20"/>
        </w:rPr>
        <w:t xml:space="preserve"> </w:t>
      </w:r>
      <w:r w:rsidRPr="00235953">
        <w:rPr>
          <w:sz w:val="20"/>
          <w:szCs w:val="20"/>
        </w:rPr>
        <w:t>facility, farmers</w:t>
      </w:r>
      <w:r w:rsidRPr="00235953">
        <w:rPr>
          <w:rFonts w:hint="eastAsia"/>
          <w:sz w:val="20"/>
          <w:szCs w:val="20"/>
        </w:rPr>
        <w:t xml:space="preserve"> </w:t>
      </w:r>
      <w:r w:rsidRPr="00235953">
        <w:rPr>
          <w:sz w:val="20"/>
          <w:szCs w:val="20"/>
        </w:rPr>
        <w:t>needed to sell their paddy to Bepari</w:t>
      </w:r>
      <w:r w:rsidRPr="00235953">
        <w:rPr>
          <w:rFonts w:hint="eastAsia"/>
          <w:sz w:val="20"/>
          <w:szCs w:val="20"/>
        </w:rPr>
        <w:t>/</w:t>
      </w:r>
      <w:r w:rsidRPr="00235953">
        <w:rPr>
          <w:sz w:val="20"/>
          <w:szCs w:val="20"/>
        </w:rPr>
        <w:t>LPA as soon as possible; and finally (</w:t>
      </w:r>
      <w:r w:rsidRPr="00235953">
        <w:rPr>
          <w:rFonts w:hint="eastAsia"/>
          <w:sz w:val="20"/>
          <w:szCs w:val="20"/>
        </w:rPr>
        <w:t>7)</w:t>
      </w:r>
      <w:r w:rsidRPr="00235953">
        <w:rPr>
          <w:sz w:val="20"/>
          <w:szCs w:val="20"/>
        </w:rPr>
        <w:t xml:space="preserve"> </w:t>
      </w:r>
      <w:r w:rsidRPr="00235953">
        <w:rPr>
          <w:sz w:val="20"/>
          <w:szCs w:val="20"/>
        </w:rPr>
        <w:lastRenderedPageBreak/>
        <w:t>Bepari</w:t>
      </w:r>
      <w:r w:rsidRPr="00235953">
        <w:rPr>
          <w:rFonts w:hint="eastAsia"/>
          <w:sz w:val="20"/>
          <w:szCs w:val="20"/>
        </w:rPr>
        <w:t>/LPA sometimes provide</w:t>
      </w:r>
      <w:r w:rsidRPr="00235953">
        <w:rPr>
          <w:sz w:val="20"/>
          <w:szCs w:val="20"/>
        </w:rPr>
        <w:t>d credit to farmers for different needs.</w:t>
      </w:r>
    </w:p>
    <w:p w:rsidR="00235953" w:rsidRPr="00235953" w:rsidRDefault="00235953" w:rsidP="00235953">
      <w:pPr>
        <w:suppressAutoHyphens w:val="0"/>
        <w:snapToGrid w:val="0"/>
        <w:ind w:firstLine="425"/>
        <w:jc w:val="both"/>
        <w:rPr>
          <w:sz w:val="20"/>
          <w:szCs w:val="20"/>
        </w:rPr>
      </w:pPr>
      <w:r w:rsidRPr="00235953">
        <w:rPr>
          <w:sz w:val="20"/>
          <w:szCs w:val="20"/>
        </w:rPr>
        <w:t>Therefore</w:t>
      </w:r>
      <w:r w:rsidRPr="00235953">
        <w:rPr>
          <w:rFonts w:hint="eastAsia"/>
          <w:sz w:val="20"/>
          <w:szCs w:val="20"/>
        </w:rPr>
        <w:t xml:space="preserve">, farmers </w:t>
      </w:r>
      <w:r w:rsidRPr="00235953">
        <w:rPr>
          <w:sz w:val="20"/>
          <w:szCs w:val="20"/>
        </w:rPr>
        <w:t>sold</w:t>
      </w:r>
      <w:r w:rsidRPr="00235953">
        <w:rPr>
          <w:rFonts w:hint="eastAsia"/>
          <w:sz w:val="20"/>
          <w:szCs w:val="20"/>
        </w:rPr>
        <w:t xml:space="preserve"> to Bepari/LPA. </w:t>
      </w:r>
      <w:r w:rsidRPr="00235953">
        <w:rPr>
          <w:sz w:val="20"/>
          <w:szCs w:val="20"/>
        </w:rPr>
        <w:t>As</w:t>
      </w:r>
      <w:r w:rsidRPr="00235953">
        <w:rPr>
          <w:rFonts w:hint="eastAsia"/>
          <w:color w:val="FF0000"/>
          <w:sz w:val="20"/>
          <w:szCs w:val="20"/>
        </w:rPr>
        <w:t xml:space="preserve"> </w:t>
      </w:r>
      <w:r w:rsidRPr="00235953">
        <w:rPr>
          <w:rFonts w:hint="eastAsia"/>
          <w:color w:val="000000"/>
          <w:sz w:val="20"/>
          <w:szCs w:val="20"/>
        </w:rPr>
        <w:t xml:space="preserve">the </w:t>
      </w:r>
      <w:r w:rsidRPr="00235953">
        <w:rPr>
          <w:rFonts w:hint="eastAsia"/>
          <w:sz w:val="20"/>
          <w:szCs w:val="20"/>
        </w:rPr>
        <w:t xml:space="preserve">Bepari/LPA </w:t>
      </w:r>
      <w:r w:rsidRPr="00235953">
        <w:rPr>
          <w:sz w:val="20"/>
          <w:szCs w:val="20"/>
        </w:rPr>
        <w:t>set</w:t>
      </w:r>
      <w:r w:rsidRPr="00235953">
        <w:rPr>
          <w:color w:val="000000"/>
          <w:sz w:val="20"/>
          <w:szCs w:val="20"/>
        </w:rPr>
        <w:t xml:space="preserve"> the price o</w:t>
      </w:r>
      <w:r w:rsidRPr="00235953">
        <w:rPr>
          <w:sz w:val="20"/>
          <w:szCs w:val="20"/>
        </w:rPr>
        <w:t xml:space="preserve">f the paddy, </w:t>
      </w:r>
      <w:r w:rsidRPr="00235953">
        <w:rPr>
          <w:rFonts w:hint="eastAsia"/>
          <w:sz w:val="20"/>
          <w:szCs w:val="20"/>
        </w:rPr>
        <w:t>t</w:t>
      </w:r>
      <w:r w:rsidRPr="00235953">
        <w:rPr>
          <w:sz w:val="20"/>
          <w:szCs w:val="20"/>
        </w:rPr>
        <w:t>he</w:t>
      </w:r>
      <w:r w:rsidRPr="00235953">
        <w:rPr>
          <w:rFonts w:hint="eastAsia"/>
          <w:sz w:val="20"/>
          <w:szCs w:val="20"/>
        </w:rPr>
        <w:t xml:space="preserve">y </w:t>
      </w:r>
      <w:r w:rsidRPr="00235953">
        <w:rPr>
          <w:sz w:val="20"/>
          <w:szCs w:val="20"/>
        </w:rPr>
        <w:t>can offer</w:t>
      </w:r>
      <w:r w:rsidRPr="00235953">
        <w:rPr>
          <w:rFonts w:hint="eastAsia"/>
          <w:sz w:val="20"/>
          <w:szCs w:val="20"/>
        </w:rPr>
        <w:t xml:space="preserve"> l</w:t>
      </w:r>
      <w:r w:rsidRPr="00235953">
        <w:rPr>
          <w:sz w:val="20"/>
          <w:szCs w:val="20"/>
        </w:rPr>
        <w:t xml:space="preserve">ower </w:t>
      </w:r>
      <w:r w:rsidRPr="00235953">
        <w:rPr>
          <w:rFonts w:hint="eastAsia"/>
          <w:sz w:val="20"/>
          <w:szCs w:val="20"/>
        </w:rPr>
        <w:t xml:space="preserve">prices </w:t>
      </w:r>
      <w:r w:rsidRPr="00235953">
        <w:rPr>
          <w:sz w:val="20"/>
          <w:szCs w:val="20"/>
        </w:rPr>
        <w:t>than other traders. Nevertheless,</w:t>
      </w:r>
      <w:r w:rsidRPr="00235953">
        <w:rPr>
          <w:rFonts w:hint="eastAsia"/>
          <w:sz w:val="20"/>
          <w:szCs w:val="20"/>
        </w:rPr>
        <w:t xml:space="preserve"> f</w:t>
      </w:r>
      <w:r w:rsidRPr="00235953">
        <w:rPr>
          <w:sz w:val="20"/>
          <w:szCs w:val="20"/>
        </w:rPr>
        <w:t xml:space="preserve">armers are </w:t>
      </w:r>
      <w:r w:rsidRPr="00235953">
        <w:rPr>
          <w:rFonts w:hint="eastAsia"/>
          <w:sz w:val="20"/>
          <w:szCs w:val="20"/>
        </w:rPr>
        <w:t>bound</w:t>
      </w:r>
      <w:r w:rsidRPr="00235953">
        <w:rPr>
          <w:sz w:val="20"/>
          <w:szCs w:val="20"/>
        </w:rPr>
        <w:t xml:space="preserve"> to sell</w:t>
      </w:r>
      <w:r w:rsidRPr="00235953">
        <w:rPr>
          <w:rFonts w:hint="eastAsia"/>
          <w:sz w:val="20"/>
          <w:szCs w:val="20"/>
        </w:rPr>
        <w:t xml:space="preserve"> their product</w:t>
      </w:r>
      <w:r w:rsidRPr="00235953">
        <w:rPr>
          <w:sz w:val="20"/>
          <w:szCs w:val="20"/>
        </w:rPr>
        <w:t xml:space="preserve"> to Bepari</w:t>
      </w:r>
      <w:r w:rsidRPr="00235953">
        <w:rPr>
          <w:rFonts w:hint="eastAsia"/>
          <w:sz w:val="20"/>
          <w:szCs w:val="20"/>
        </w:rPr>
        <w:t xml:space="preserve">/LPA </w:t>
      </w:r>
      <w:r w:rsidRPr="00235953">
        <w:rPr>
          <w:sz w:val="20"/>
          <w:szCs w:val="20"/>
        </w:rPr>
        <w:t>due to</w:t>
      </w:r>
      <w:r w:rsidRPr="00235953">
        <w:rPr>
          <w:rFonts w:hint="eastAsia"/>
          <w:sz w:val="20"/>
          <w:szCs w:val="20"/>
        </w:rPr>
        <w:t xml:space="preserve"> </w:t>
      </w:r>
      <w:r w:rsidRPr="00235953">
        <w:rPr>
          <w:sz w:val="20"/>
          <w:szCs w:val="20"/>
        </w:rPr>
        <w:t>their limited</w:t>
      </w:r>
      <w:r w:rsidRPr="00235953">
        <w:rPr>
          <w:rFonts w:hint="eastAsia"/>
          <w:sz w:val="20"/>
          <w:szCs w:val="20"/>
        </w:rPr>
        <w:t xml:space="preserve"> facility</w:t>
      </w:r>
      <w:r w:rsidRPr="00235953">
        <w:rPr>
          <w:sz w:val="20"/>
          <w:szCs w:val="20"/>
        </w:rPr>
        <w:t xml:space="preserve"> and they</w:t>
      </w:r>
      <w:r w:rsidRPr="00235953">
        <w:rPr>
          <w:rFonts w:hint="eastAsia"/>
          <w:sz w:val="20"/>
          <w:szCs w:val="20"/>
        </w:rPr>
        <w:t xml:space="preserve"> </w:t>
      </w:r>
      <w:r w:rsidRPr="00235953">
        <w:rPr>
          <w:sz w:val="20"/>
          <w:szCs w:val="20"/>
        </w:rPr>
        <w:t xml:space="preserve">cannot cover management costs. </w:t>
      </w:r>
    </w:p>
    <w:p w:rsidR="00235953" w:rsidRPr="00235953" w:rsidRDefault="00235953" w:rsidP="00235953">
      <w:pPr>
        <w:suppressAutoHyphens w:val="0"/>
        <w:snapToGrid w:val="0"/>
        <w:jc w:val="both"/>
        <w:rPr>
          <w:b/>
          <w:sz w:val="20"/>
          <w:szCs w:val="20"/>
        </w:rPr>
      </w:pPr>
      <w:r w:rsidRPr="00235953">
        <w:rPr>
          <w:rFonts w:hint="eastAsia"/>
          <w:b/>
          <w:sz w:val="20"/>
          <w:szCs w:val="20"/>
        </w:rPr>
        <w:t>B</w:t>
      </w:r>
      <w:r w:rsidRPr="00235953">
        <w:rPr>
          <w:b/>
          <w:sz w:val="20"/>
          <w:szCs w:val="20"/>
        </w:rPr>
        <w:t>ehaviour</w:t>
      </w:r>
      <w:r w:rsidRPr="00235953">
        <w:rPr>
          <w:rFonts w:hint="eastAsia"/>
          <w:b/>
          <w:sz w:val="20"/>
          <w:szCs w:val="20"/>
        </w:rPr>
        <w:t xml:space="preserve"> of Bepari/</w:t>
      </w:r>
      <w:r w:rsidRPr="00235953">
        <w:rPr>
          <w:b/>
          <w:sz w:val="20"/>
          <w:szCs w:val="20"/>
        </w:rPr>
        <w:t>LPA</w:t>
      </w:r>
      <w:r w:rsidRPr="00235953">
        <w:rPr>
          <w:rFonts w:hint="eastAsia"/>
          <w:b/>
          <w:sz w:val="20"/>
          <w:szCs w:val="20"/>
        </w:rPr>
        <w:t xml:space="preserve"> </w:t>
      </w:r>
      <w:r w:rsidRPr="00235953">
        <w:rPr>
          <w:b/>
          <w:sz w:val="20"/>
          <w:szCs w:val="20"/>
        </w:rPr>
        <w:t xml:space="preserve">on </w:t>
      </w:r>
      <w:r w:rsidRPr="00235953">
        <w:rPr>
          <w:rFonts w:hint="eastAsia"/>
          <w:b/>
          <w:sz w:val="20"/>
          <w:szCs w:val="20"/>
        </w:rPr>
        <w:t xml:space="preserve">paddy </w:t>
      </w:r>
      <w:r w:rsidRPr="00235953">
        <w:rPr>
          <w:b/>
          <w:sz w:val="20"/>
          <w:szCs w:val="20"/>
        </w:rPr>
        <w:t xml:space="preserve">trade </w:t>
      </w:r>
    </w:p>
    <w:p w:rsidR="00235953" w:rsidRDefault="00235953" w:rsidP="00694CF4">
      <w:pPr>
        <w:suppressAutoHyphens w:val="0"/>
        <w:snapToGrid w:val="0"/>
        <w:ind w:firstLine="425"/>
        <w:jc w:val="both"/>
        <w:rPr>
          <w:rFonts w:hint="eastAsia"/>
          <w:sz w:val="20"/>
          <w:szCs w:val="20"/>
          <w:lang w:eastAsia="zh-CN"/>
        </w:rPr>
      </w:pPr>
      <w:r w:rsidRPr="00235953">
        <w:rPr>
          <w:sz w:val="20"/>
          <w:szCs w:val="20"/>
        </w:rPr>
        <w:t>LPA bought paddy from farmers 1</w:t>
      </w:r>
      <w:r w:rsidRPr="00235953">
        <w:rPr>
          <w:rFonts w:hint="eastAsia"/>
          <w:sz w:val="20"/>
          <w:szCs w:val="20"/>
        </w:rPr>
        <w:t>,</w:t>
      </w:r>
      <w:r w:rsidRPr="00235953">
        <w:rPr>
          <w:sz w:val="20"/>
          <w:szCs w:val="20"/>
        </w:rPr>
        <w:t>025 kg to</w:t>
      </w:r>
      <w:r w:rsidRPr="00235953">
        <w:rPr>
          <w:rFonts w:hint="eastAsia"/>
          <w:sz w:val="20"/>
          <w:szCs w:val="20"/>
        </w:rPr>
        <w:t xml:space="preserve"> </w:t>
      </w:r>
      <w:r w:rsidRPr="00235953">
        <w:rPr>
          <w:sz w:val="20"/>
          <w:szCs w:val="20"/>
        </w:rPr>
        <w:t>1 ton, but then</w:t>
      </w:r>
      <w:r w:rsidRPr="00235953">
        <w:rPr>
          <w:rFonts w:hint="eastAsia"/>
          <w:sz w:val="20"/>
          <w:szCs w:val="20"/>
        </w:rPr>
        <w:t xml:space="preserve"> </w:t>
      </w:r>
      <w:r w:rsidRPr="00235953">
        <w:rPr>
          <w:sz w:val="20"/>
          <w:szCs w:val="20"/>
        </w:rPr>
        <w:t>sold</w:t>
      </w:r>
      <w:r w:rsidRPr="00235953">
        <w:rPr>
          <w:rFonts w:hint="eastAsia"/>
          <w:sz w:val="20"/>
          <w:szCs w:val="20"/>
        </w:rPr>
        <w:t xml:space="preserve"> </w:t>
      </w:r>
      <w:r w:rsidRPr="00235953">
        <w:rPr>
          <w:sz w:val="20"/>
          <w:szCs w:val="20"/>
        </w:rPr>
        <w:t>it</w:t>
      </w:r>
      <w:r w:rsidRPr="00235953">
        <w:rPr>
          <w:rFonts w:hint="eastAsia"/>
          <w:sz w:val="20"/>
          <w:szCs w:val="20"/>
        </w:rPr>
        <w:t xml:space="preserve"> </w:t>
      </w:r>
      <w:r w:rsidRPr="00235953">
        <w:rPr>
          <w:sz w:val="20"/>
          <w:szCs w:val="20"/>
        </w:rPr>
        <w:t>to Paddy Aratdar/LPB as</w:t>
      </w:r>
      <w:r w:rsidRPr="00235953">
        <w:rPr>
          <w:rFonts w:hint="eastAsia"/>
          <w:sz w:val="20"/>
          <w:szCs w:val="20"/>
        </w:rPr>
        <w:t xml:space="preserve"> </w:t>
      </w:r>
      <w:r w:rsidRPr="00235953">
        <w:rPr>
          <w:sz w:val="20"/>
          <w:szCs w:val="20"/>
        </w:rPr>
        <w:t>950 kg to</w:t>
      </w:r>
      <w:r w:rsidRPr="00235953">
        <w:rPr>
          <w:rFonts w:hint="eastAsia"/>
          <w:sz w:val="20"/>
          <w:szCs w:val="20"/>
        </w:rPr>
        <w:t xml:space="preserve"> </w:t>
      </w:r>
      <w:r w:rsidRPr="00235953">
        <w:rPr>
          <w:sz w:val="20"/>
          <w:szCs w:val="20"/>
        </w:rPr>
        <w:t>1 ton</w:t>
      </w:r>
      <w:r w:rsidRPr="00235953">
        <w:rPr>
          <w:rFonts w:hint="eastAsia"/>
          <w:sz w:val="20"/>
          <w:szCs w:val="20"/>
        </w:rPr>
        <w:t xml:space="preserve"> </w:t>
      </w:r>
      <w:r w:rsidRPr="00235953">
        <w:rPr>
          <w:sz w:val="20"/>
          <w:szCs w:val="20"/>
        </w:rPr>
        <w:t>as a</w:t>
      </w:r>
      <w:r w:rsidRPr="00235953">
        <w:rPr>
          <w:rFonts w:hint="eastAsia"/>
          <w:sz w:val="20"/>
          <w:szCs w:val="20"/>
        </w:rPr>
        <w:t xml:space="preserve"> business custom</w:t>
      </w:r>
      <w:r w:rsidRPr="00235953">
        <w:rPr>
          <w:sz w:val="20"/>
          <w:szCs w:val="20"/>
        </w:rPr>
        <w:t xml:space="preserve">. LPA thus </w:t>
      </w:r>
      <w:r w:rsidRPr="00235953">
        <w:rPr>
          <w:rFonts w:hint="eastAsia"/>
          <w:sz w:val="20"/>
          <w:szCs w:val="20"/>
        </w:rPr>
        <w:t>gain</w:t>
      </w:r>
      <w:r w:rsidRPr="00235953">
        <w:rPr>
          <w:sz w:val="20"/>
          <w:szCs w:val="20"/>
        </w:rPr>
        <w:t>ed 75 kg a</w:t>
      </w:r>
      <w:r w:rsidRPr="00235953">
        <w:rPr>
          <w:rFonts w:hint="eastAsia"/>
          <w:sz w:val="20"/>
          <w:szCs w:val="20"/>
        </w:rPr>
        <w:t>t</w:t>
      </w:r>
      <w:r w:rsidRPr="00235953">
        <w:rPr>
          <w:sz w:val="20"/>
          <w:szCs w:val="20"/>
        </w:rPr>
        <w:t xml:space="preserve"> 22.2 Tk per kg for a 1-</w:t>
      </w:r>
      <w:r w:rsidRPr="00235953">
        <w:rPr>
          <w:rFonts w:hint="eastAsia"/>
          <w:sz w:val="20"/>
          <w:szCs w:val="20"/>
        </w:rPr>
        <w:t xml:space="preserve"> </w:t>
      </w:r>
      <w:r w:rsidRPr="00235953">
        <w:rPr>
          <w:sz w:val="20"/>
          <w:szCs w:val="20"/>
        </w:rPr>
        <w:t>ton</w:t>
      </w:r>
      <w:r w:rsidRPr="00235953">
        <w:rPr>
          <w:rFonts w:hint="eastAsia"/>
          <w:sz w:val="20"/>
          <w:szCs w:val="20"/>
        </w:rPr>
        <w:t xml:space="preserve"> weight</w:t>
      </w:r>
      <w:r w:rsidRPr="00235953">
        <w:rPr>
          <w:sz w:val="20"/>
          <w:szCs w:val="20"/>
        </w:rPr>
        <w:t>. Therefore</w:t>
      </w:r>
      <w:r w:rsidRPr="00235953">
        <w:rPr>
          <w:rFonts w:hint="eastAsia"/>
          <w:sz w:val="20"/>
          <w:szCs w:val="20"/>
        </w:rPr>
        <w:t>, LPA</w:t>
      </w:r>
      <w:r w:rsidRPr="00235953">
        <w:rPr>
          <w:sz w:val="20"/>
          <w:szCs w:val="20"/>
        </w:rPr>
        <w:t>’s</w:t>
      </w:r>
      <w:r w:rsidRPr="00235953">
        <w:rPr>
          <w:rFonts w:hint="eastAsia"/>
          <w:sz w:val="20"/>
          <w:szCs w:val="20"/>
        </w:rPr>
        <w:t xml:space="preserve"> margin </w:t>
      </w:r>
      <w:r w:rsidRPr="00235953">
        <w:rPr>
          <w:sz w:val="20"/>
          <w:szCs w:val="20"/>
        </w:rPr>
        <w:t>was</w:t>
      </w:r>
      <w:r w:rsidRPr="00235953">
        <w:rPr>
          <w:rFonts w:hint="eastAsia"/>
          <w:sz w:val="20"/>
          <w:szCs w:val="20"/>
        </w:rPr>
        <w:t xml:space="preserve"> Tk</w:t>
      </w:r>
      <w:r w:rsidRPr="00235953">
        <w:rPr>
          <w:sz w:val="20"/>
          <w:szCs w:val="20"/>
        </w:rPr>
        <w:t xml:space="preserve"> 1</w:t>
      </w:r>
      <w:r w:rsidRPr="00235953">
        <w:rPr>
          <w:rFonts w:hint="eastAsia"/>
          <w:sz w:val="20"/>
          <w:szCs w:val="20"/>
        </w:rPr>
        <w:t>,</w:t>
      </w:r>
      <w:r w:rsidRPr="00235953">
        <w:rPr>
          <w:sz w:val="20"/>
          <w:szCs w:val="20"/>
        </w:rPr>
        <w:t xml:space="preserve">665 </w:t>
      </w:r>
      <w:r w:rsidRPr="00235953">
        <w:rPr>
          <w:rFonts w:hint="eastAsia"/>
          <w:sz w:val="20"/>
          <w:szCs w:val="20"/>
        </w:rPr>
        <w:t>from 1</w:t>
      </w:r>
      <w:r w:rsidRPr="00235953">
        <w:rPr>
          <w:sz w:val="20"/>
          <w:szCs w:val="20"/>
        </w:rPr>
        <w:t>-</w:t>
      </w:r>
      <w:r w:rsidRPr="00235953">
        <w:rPr>
          <w:rFonts w:hint="eastAsia"/>
          <w:sz w:val="20"/>
          <w:szCs w:val="20"/>
        </w:rPr>
        <w:t xml:space="preserve"> ton paddy in </w:t>
      </w:r>
      <w:r w:rsidRPr="00235953">
        <w:rPr>
          <w:rFonts w:hint="eastAsia"/>
          <w:sz w:val="20"/>
          <w:szCs w:val="20"/>
        </w:rPr>
        <w:lastRenderedPageBreak/>
        <w:t xml:space="preserve">weight </w:t>
      </w:r>
      <w:r w:rsidRPr="00235953">
        <w:rPr>
          <w:sz w:val="20"/>
          <w:szCs w:val="20"/>
        </w:rPr>
        <w:t>difference</w:t>
      </w:r>
      <w:r w:rsidRPr="00235953">
        <w:rPr>
          <w:rFonts w:hint="eastAsia"/>
          <w:sz w:val="20"/>
          <w:szCs w:val="20"/>
        </w:rPr>
        <w:t xml:space="preserve"> </w:t>
      </w:r>
      <w:r w:rsidRPr="00235953">
        <w:rPr>
          <w:sz w:val="20"/>
          <w:szCs w:val="20"/>
        </w:rPr>
        <w:t>for</w:t>
      </w:r>
      <w:r w:rsidRPr="00235953">
        <w:rPr>
          <w:rFonts w:hint="eastAsia"/>
          <w:sz w:val="20"/>
          <w:szCs w:val="20"/>
        </w:rPr>
        <w:t xml:space="preserve"> buying and selling. LPA </w:t>
      </w:r>
      <w:r w:rsidRPr="00235953">
        <w:rPr>
          <w:sz w:val="20"/>
          <w:szCs w:val="20"/>
        </w:rPr>
        <w:t>bought</w:t>
      </w:r>
      <w:r w:rsidRPr="00235953">
        <w:rPr>
          <w:rFonts w:hint="eastAsia"/>
          <w:sz w:val="20"/>
          <w:szCs w:val="20"/>
        </w:rPr>
        <w:t xml:space="preserve"> paddy from farmers at Tk 18,986 per ton and </w:t>
      </w:r>
      <w:r w:rsidRPr="00235953">
        <w:rPr>
          <w:sz w:val="20"/>
          <w:szCs w:val="20"/>
        </w:rPr>
        <w:t>sold</w:t>
      </w:r>
      <w:r w:rsidRPr="00235953">
        <w:rPr>
          <w:rFonts w:hint="eastAsia"/>
          <w:sz w:val="20"/>
          <w:szCs w:val="20"/>
        </w:rPr>
        <w:t xml:space="preserve"> to LPB at Tk 22,206 per ton. </w:t>
      </w:r>
      <w:r w:rsidRPr="00235953">
        <w:rPr>
          <w:sz w:val="20"/>
          <w:szCs w:val="20"/>
        </w:rPr>
        <w:t>Again</w:t>
      </w:r>
      <w:r w:rsidRPr="00235953">
        <w:rPr>
          <w:rFonts w:hint="eastAsia"/>
          <w:sz w:val="20"/>
          <w:szCs w:val="20"/>
        </w:rPr>
        <w:t xml:space="preserve">, </w:t>
      </w:r>
      <w:r w:rsidRPr="00235953">
        <w:rPr>
          <w:sz w:val="20"/>
          <w:szCs w:val="20"/>
        </w:rPr>
        <w:t>LPA</w:t>
      </w:r>
      <w:r w:rsidRPr="00235953">
        <w:rPr>
          <w:rFonts w:hint="eastAsia"/>
          <w:sz w:val="20"/>
          <w:szCs w:val="20"/>
        </w:rPr>
        <w:t xml:space="preserve"> </w:t>
      </w:r>
      <w:r w:rsidRPr="00235953">
        <w:rPr>
          <w:sz w:val="20"/>
          <w:szCs w:val="20"/>
        </w:rPr>
        <w:t>secured</w:t>
      </w:r>
      <w:r w:rsidRPr="00235953">
        <w:rPr>
          <w:rFonts w:hint="eastAsia"/>
          <w:sz w:val="20"/>
          <w:szCs w:val="20"/>
        </w:rPr>
        <w:t xml:space="preserve"> </w:t>
      </w:r>
      <w:r w:rsidRPr="00235953">
        <w:rPr>
          <w:sz w:val="20"/>
          <w:szCs w:val="20"/>
        </w:rPr>
        <w:t>a</w:t>
      </w:r>
      <w:r w:rsidRPr="00235953">
        <w:rPr>
          <w:rFonts w:hint="eastAsia"/>
          <w:sz w:val="20"/>
          <w:szCs w:val="20"/>
        </w:rPr>
        <w:t xml:space="preserve"> selling margin of Tk 3,220 per ton. </w:t>
      </w:r>
      <w:r w:rsidRPr="00235953">
        <w:rPr>
          <w:sz w:val="20"/>
          <w:szCs w:val="20"/>
        </w:rPr>
        <w:t>In total</w:t>
      </w:r>
      <w:r w:rsidRPr="00235953">
        <w:rPr>
          <w:rFonts w:hint="eastAsia"/>
          <w:sz w:val="20"/>
          <w:szCs w:val="20"/>
        </w:rPr>
        <w:t xml:space="preserve">, LPA </w:t>
      </w:r>
      <w:r w:rsidRPr="00235953">
        <w:rPr>
          <w:sz w:val="20"/>
          <w:szCs w:val="20"/>
        </w:rPr>
        <w:t>get a</w:t>
      </w:r>
      <w:r w:rsidRPr="00235953">
        <w:rPr>
          <w:rFonts w:hint="eastAsia"/>
          <w:sz w:val="20"/>
          <w:szCs w:val="20"/>
        </w:rPr>
        <w:t xml:space="preserve"> monetary benefit of Tk.</w:t>
      </w:r>
      <w:r w:rsidRPr="00235953">
        <w:rPr>
          <w:sz w:val="20"/>
          <w:szCs w:val="20"/>
        </w:rPr>
        <w:t>4, 885</w:t>
      </w:r>
      <w:r w:rsidRPr="00235953">
        <w:rPr>
          <w:rFonts w:hint="eastAsia"/>
          <w:sz w:val="20"/>
          <w:szCs w:val="20"/>
        </w:rPr>
        <w:t xml:space="preserve">= </w:t>
      </w:r>
      <w:r w:rsidRPr="00235953">
        <w:rPr>
          <w:sz w:val="20"/>
          <w:szCs w:val="20"/>
        </w:rPr>
        <w:t>(1</w:t>
      </w:r>
      <w:r w:rsidRPr="00235953">
        <w:rPr>
          <w:rFonts w:hint="eastAsia"/>
          <w:sz w:val="20"/>
          <w:szCs w:val="20"/>
        </w:rPr>
        <w:t>,</w:t>
      </w:r>
      <w:r w:rsidRPr="00235953">
        <w:rPr>
          <w:sz w:val="20"/>
          <w:szCs w:val="20"/>
        </w:rPr>
        <w:t>665+3</w:t>
      </w:r>
      <w:r w:rsidRPr="00235953">
        <w:rPr>
          <w:rFonts w:hint="eastAsia"/>
          <w:sz w:val="20"/>
          <w:szCs w:val="20"/>
        </w:rPr>
        <w:t>,</w:t>
      </w:r>
      <w:r w:rsidRPr="00235953">
        <w:rPr>
          <w:sz w:val="20"/>
          <w:szCs w:val="20"/>
        </w:rPr>
        <w:t>220)</w:t>
      </w:r>
      <w:r w:rsidRPr="00235953">
        <w:rPr>
          <w:rFonts w:hint="eastAsia"/>
          <w:sz w:val="20"/>
          <w:szCs w:val="20"/>
        </w:rPr>
        <w:t xml:space="preserve"> per ton</w:t>
      </w:r>
      <w:r w:rsidRPr="00235953">
        <w:rPr>
          <w:sz w:val="20"/>
          <w:szCs w:val="20"/>
        </w:rPr>
        <w:t>. From this computation, we can say that LPA get benefits from both sides, weight</w:t>
      </w:r>
      <w:r w:rsidRPr="00235953">
        <w:rPr>
          <w:rFonts w:hint="eastAsia"/>
          <w:sz w:val="20"/>
          <w:szCs w:val="20"/>
        </w:rPr>
        <w:t xml:space="preserve"> balance </w:t>
      </w:r>
      <w:r w:rsidRPr="00235953">
        <w:rPr>
          <w:sz w:val="20"/>
          <w:szCs w:val="20"/>
        </w:rPr>
        <w:t xml:space="preserve">as well as selling </w:t>
      </w:r>
      <w:r w:rsidRPr="00235953">
        <w:rPr>
          <w:rFonts w:hint="eastAsia"/>
          <w:sz w:val="20"/>
          <w:szCs w:val="20"/>
        </w:rPr>
        <w:t>margin</w:t>
      </w:r>
      <w:r w:rsidRPr="00235953">
        <w:rPr>
          <w:sz w:val="20"/>
          <w:szCs w:val="20"/>
        </w:rPr>
        <w:t xml:space="preserve"> and they handle 247.85 ton per year</w:t>
      </w:r>
      <w:r w:rsidRPr="00235953">
        <w:rPr>
          <w:rFonts w:hint="eastAsia"/>
          <w:sz w:val="20"/>
          <w:szCs w:val="20"/>
        </w:rPr>
        <w:t>. Bepari/LPA get</w:t>
      </w:r>
      <w:r w:rsidRPr="00235953">
        <w:rPr>
          <w:sz w:val="20"/>
          <w:szCs w:val="20"/>
        </w:rPr>
        <w:t>s a</w:t>
      </w:r>
      <w:r w:rsidRPr="00235953">
        <w:rPr>
          <w:rFonts w:hint="eastAsia"/>
          <w:sz w:val="20"/>
          <w:szCs w:val="20"/>
        </w:rPr>
        <w:t xml:space="preserve"> double benefit</w:t>
      </w:r>
      <w:r w:rsidRPr="00235953">
        <w:rPr>
          <w:sz w:val="20"/>
          <w:szCs w:val="20"/>
        </w:rPr>
        <w:t>,</w:t>
      </w:r>
      <w:r w:rsidRPr="00235953">
        <w:rPr>
          <w:rFonts w:hint="eastAsia"/>
          <w:sz w:val="20"/>
          <w:szCs w:val="20"/>
        </w:rPr>
        <w:t xml:space="preserve"> but farmers </w:t>
      </w:r>
      <w:r w:rsidRPr="00235953">
        <w:rPr>
          <w:sz w:val="20"/>
          <w:szCs w:val="20"/>
        </w:rPr>
        <w:t>cannot</w:t>
      </w:r>
      <w:r w:rsidRPr="00235953">
        <w:rPr>
          <w:rFonts w:hint="eastAsia"/>
          <w:sz w:val="20"/>
          <w:szCs w:val="20"/>
        </w:rPr>
        <w:t xml:space="preserve"> get any benefit </w:t>
      </w:r>
      <w:r w:rsidRPr="00235953">
        <w:rPr>
          <w:sz w:val="20"/>
          <w:szCs w:val="20"/>
        </w:rPr>
        <w:t>as they have</w:t>
      </w:r>
      <w:r w:rsidRPr="00235953">
        <w:rPr>
          <w:rFonts w:hint="eastAsia"/>
          <w:sz w:val="20"/>
          <w:szCs w:val="20"/>
        </w:rPr>
        <w:t xml:space="preserve"> less power</w:t>
      </w:r>
      <w:r w:rsidRPr="00235953">
        <w:rPr>
          <w:sz w:val="20"/>
          <w:szCs w:val="20"/>
        </w:rPr>
        <w:t xml:space="preserve"> to negotiate</w:t>
      </w:r>
      <w:r w:rsidRPr="00235953">
        <w:rPr>
          <w:rFonts w:hint="eastAsia"/>
          <w:sz w:val="20"/>
          <w:szCs w:val="20"/>
        </w:rPr>
        <w:t>.</w:t>
      </w:r>
      <w:bookmarkStart w:id="0" w:name="_GoBack"/>
      <w:bookmarkEnd w:id="0"/>
      <w:r w:rsidRPr="00235953">
        <w:rPr>
          <w:sz w:val="20"/>
          <w:szCs w:val="20"/>
        </w:rPr>
        <w:t xml:space="preserve"> </w:t>
      </w:r>
      <w:r w:rsidRPr="00235953">
        <w:rPr>
          <w:rFonts w:hint="eastAsia"/>
          <w:sz w:val="20"/>
          <w:szCs w:val="20"/>
        </w:rPr>
        <w:t>H</w:t>
      </w:r>
      <w:r w:rsidRPr="00235953">
        <w:rPr>
          <w:sz w:val="20"/>
          <w:szCs w:val="20"/>
        </w:rPr>
        <w:t xml:space="preserve">igh margin of different </w:t>
      </w:r>
      <w:r w:rsidRPr="00235953">
        <w:rPr>
          <w:rFonts w:hint="eastAsia"/>
          <w:sz w:val="20"/>
          <w:szCs w:val="20"/>
        </w:rPr>
        <w:t xml:space="preserve">paddy/rice </w:t>
      </w:r>
      <w:r w:rsidRPr="00235953">
        <w:rPr>
          <w:sz w:val="20"/>
          <w:szCs w:val="20"/>
        </w:rPr>
        <w:t xml:space="preserve">traders engaged in the </w:t>
      </w:r>
      <w:r w:rsidRPr="00235953">
        <w:rPr>
          <w:rFonts w:hint="eastAsia"/>
          <w:sz w:val="20"/>
          <w:szCs w:val="20"/>
        </w:rPr>
        <w:t>paddy/</w:t>
      </w:r>
      <w:r w:rsidRPr="00235953">
        <w:rPr>
          <w:sz w:val="20"/>
          <w:szCs w:val="20"/>
        </w:rPr>
        <w:t>rice marketing system and the inadequate dis</w:t>
      </w:r>
      <w:r w:rsidRPr="00235953">
        <w:rPr>
          <w:rFonts w:hint="eastAsia"/>
          <w:sz w:val="20"/>
          <w:szCs w:val="20"/>
        </w:rPr>
        <w:t>t</w:t>
      </w:r>
      <w:r w:rsidRPr="00235953">
        <w:rPr>
          <w:sz w:val="20"/>
          <w:szCs w:val="20"/>
        </w:rPr>
        <w:t>ribution system caused higher marketing char</w:t>
      </w:r>
      <w:r w:rsidRPr="00235953">
        <w:rPr>
          <w:rFonts w:hint="eastAsia"/>
          <w:sz w:val="20"/>
          <w:szCs w:val="20"/>
        </w:rPr>
        <w:t>ge</w:t>
      </w:r>
      <w:r w:rsidRPr="00235953">
        <w:rPr>
          <w:sz w:val="20"/>
          <w:szCs w:val="20"/>
        </w:rPr>
        <w:t>s</w:t>
      </w:r>
      <w:r w:rsidRPr="00235953">
        <w:rPr>
          <w:rFonts w:hint="eastAsia"/>
          <w:sz w:val="20"/>
          <w:szCs w:val="20"/>
        </w:rPr>
        <w:t>.</w:t>
      </w:r>
    </w:p>
    <w:p w:rsidR="00235953" w:rsidRDefault="00235953" w:rsidP="00694CF4">
      <w:pPr>
        <w:suppressAutoHyphens w:val="0"/>
        <w:snapToGrid w:val="0"/>
        <w:ind w:firstLine="425"/>
        <w:jc w:val="both"/>
        <w:rPr>
          <w:rFonts w:hint="eastAsia"/>
          <w:sz w:val="20"/>
          <w:szCs w:val="20"/>
          <w:lang w:eastAsia="zh-CN"/>
        </w:rPr>
        <w:sectPr w:rsidR="00235953" w:rsidSect="00694CF4">
          <w:footnotePr>
            <w:pos w:val="beneathText"/>
          </w:footnotePr>
          <w:type w:val="continuous"/>
          <w:pgSz w:w="12240" w:h="15840" w:code="1"/>
          <w:pgMar w:top="1440" w:right="1440" w:bottom="1440" w:left="1440" w:header="720" w:footer="720" w:gutter="0"/>
          <w:cols w:num="2" w:space="600"/>
          <w:docGrid w:linePitch="360"/>
        </w:sectPr>
      </w:pPr>
    </w:p>
    <w:p w:rsidR="00ED5AEA" w:rsidRPr="00235953" w:rsidRDefault="00ED5AEA" w:rsidP="00694CF4">
      <w:pPr>
        <w:suppressAutoHyphens w:val="0"/>
        <w:snapToGrid w:val="0"/>
        <w:ind w:firstLine="425"/>
        <w:jc w:val="both"/>
        <w:rPr>
          <w:sz w:val="20"/>
          <w:szCs w:val="20"/>
        </w:rPr>
      </w:pPr>
    </w:p>
    <w:p w:rsidR="00ED5AEA" w:rsidRPr="00235953" w:rsidRDefault="00235953" w:rsidP="00694CF4">
      <w:pPr>
        <w:suppressAutoHyphens w:val="0"/>
        <w:snapToGrid w:val="0"/>
        <w:jc w:val="center"/>
        <w:rPr>
          <w:sz w:val="20"/>
          <w:szCs w:val="20"/>
        </w:rPr>
      </w:pPr>
      <w:r w:rsidRPr="00235953">
        <w:rPr>
          <w:sz w:val="20"/>
          <w:szCs w:val="20"/>
        </w:rPr>
        <w:pict>
          <v:shape id="_x0000_i1025" type="#_x0000_t75" style="width:427pt;height:271.1pt">
            <v:imagedata r:id="rId18" o:title="Figure 3" cropleft="1660f" cropright="1820f"/>
          </v:shape>
        </w:pict>
      </w:r>
    </w:p>
    <w:p w:rsidR="00ED5AEA" w:rsidRPr="00235953" w:rsidRDefault="00ED5AEA" w:rsidP="00694CF4">
      <w:pPr>
        <w:suppressAutoHyphens w:val="0"/>
        <w:snapToGrid w:val="0"/>
        <w:jc w:val="both"/>
        <w:rPr>
          <w:bCs/>
          <w:sz w:val="20"/>
          <w:szCs w:val="20"/>
        </w:rPr>
      </w:pPr>
      <w:r w:rsidRPr="00235953">
        <w:rPr>
          <w:bCs/>
          <w:sz w:val="20"/>
          <w:szCs w:val="20"/>
        </w:rPr>
        <w:t>Figure</w:t>
      </w:r>
      <w:r w:rsidRPr="00235953">
        <w:rPr>
          <w:rFonts w:hint="eastAsia"/>
          <w:bCs/>
          <w:sz w:val="20"/>
          <w:szCs w:val="20"/>
        </w:rPr>
        <w:t xml:space="preserve"> </w:t>
      </w:r>
      <w:r w:rsidRPr="00235953">
        <w:rPr>
          <w:bCs/>
          <w:sz w:val="20"/>
          <w:szCs w:val="20"/>
        </w:rPr>
        <w:t>3: Marketing channel</w:t>
      </w:r>
      <w:r w:rsidRPr="00235953">
        <w:rPr>
          <w:rFonts w:hint="eastAsia"/>
          <w:bCs/>
          <w:sz w:val="20"/>
          <w:szCs w:val="20"/>
        </w:rPr>
        <w:t xml:space="preserve"> </w:t>
      </w:r>
      <w:r w:rsidRPr="00235953">
        <w:rPr>
          <w:bCs/>
          <w:sz w:val="20"/>
          <w:szCs w:val="20"/>
        </w:rPr>
        <w:t>for</w:t>
      </w:r>
      <w:r w:rsidRPr="00235953">
        <w:rPr>
          <w:rFonts w:hint="eastAsia"/>
          <w:bCs/>
          <w:sz w:val="20"/>
          <w:szCs w:val="20"/>
        </w:rPr>
        <w:t xml:space="preserve"> </w:t>
      </w:r>
      <w:r w:rsidRPr="00235953">
        <w:rPr>
          <w:bCs/>
          <w:sz w:val="20"/>
          <w:szCs w:val="20"/>
        </w:rPr>
        <w:t>paddy/rice in Brahmanbaria District</w:t>
      </w:r>
    </w:p>
    <w:p w:rsidR="00ED5AEA" w:rsidRDefault="00ED5AEA" w:rsidP="00694CF4">
      <w:pPr>
        <w:suppressAutoHyphens w:val="0"/>
        <w:snapToGrid w:val="0"/>
        <w:jc w:val="both"/>
        <w:rPr>
          <w:rFonts w:hint="eastAsia"/>
          <w:bCs/>
          <w:sz w:val="20"/>
          <w:szCs w:val="20"/>
          <w:lang w:eastAsia="zh-CN"/>
        </w:rPr>
      </w:pPr>
      <w:r w:rsidRPr="00235953">
        <w:rPr>
          <w:bCs/>
          <w:sz w:val="20"/>
          <w:szCs w:val="20"/>
        </w:rPr>
        <w:t>Source: Survey Data, 2016</w:t>
      </w:r>
    </w:p>
    <w:p w:rsidR="00235953" w:rsidRDefault="00235953" w:rsidP="00694CF4">
      <w:pPr>
        <w:suppressAutoHyphens w:val="0"/>
        <w:snapToGrid w:val="0"/>
        <w:jc w:val="both"/>
        <w:rPr>
          <w:rFonts w:hint="eastAsia"/>
          <w:bCs/>
          <w:sz w:val="20"/>
          <w:szCs w:val="20"/>
          <w:lang w:eastAsia="zh-CN"/>
        </w:rPr>
      </w:pPr>
    </w:p>
    <w:p w:rsidR="00235953" w:rsidRPr="00235953" w:rsidRDefault="00235953" w:rsidP="00235953">
      <w:pPr>
        <w:suppressAutoHyphens w:val="0"/>
        <w:snapToGrid w:val="0"/>
        <w:jc w:val="both"/>
        <w:rPr>
          <w:sz w:val="20"/>
          <w:szCs w:val="20"/>
        </w:rPr>
      </w:pPr>
      <w:r w:rsidRPr="00235953">
        <w:rPr>
          <w:sz w:val="20"/>
          <w:szCs w:val="20"/>
        </w:rPr>
        <w:t>Table 2: Buying price of paddy/rice for different traders and consumer from farmer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81"/>
        <w:gridCol w:w="1525"/>
        <w:gridCol w:w="1468"/>
        <w:gridCol w:w="1468"/>
        <w:gridCol w:w="1232"/>
      </w:tblGrid>
      <w:tr w:rsidR="00235953" w:rsidRPr="00235953" w:rsidTr="00235953">
        <w:trPr>
          <w:jc w:val="center"/>
        </w:trPr>
        <w:tc>
          <w:tcPr>
            <w:tcW w:w="1995" w:type="pct"/>
            <w:vAlign w:val="center"/>
            <w:hideMark/>
          </w:tcPr>
          <w:p w:rsidR="00235953" w:rsidRPr="00235953" w:rsidRDefault="00235953" w:rsidP="00106DF2">
            <w:pPr>
              <w:suppressAutoHyphens w:val="0"/>
              <w:snapToGrid w:val="0"/>
              <w:jc w:val="both"/>
              <w:rPr>
                <w:b/>
                <w:sz w:val="20"/>
                <w:szCs w:val="20"/>
              </w:rPr>
            </w:pPr>
            <w:r w:rsidRPr="00235953">
              <w:rPr>
                <w:b/>
                <w:bCs/>
                <w:sz w:val="20"/>
                <w:szCs w:val="20"/>
              </w:rPr>
              <w:t>Particulars</w:t>
            </w:r>
          </w:p>
        </w:tc>
        <w:tc>
          <w:tcPr>
            <w:tcW w:w="805" w:type="pct"/>
            <w:vAlign w:val="center"/>
            <w:hideMark/>
          </w:tcPr>
          <w:p w:rsidR="00235953" w:rsidRPr="00235953" w:rsidRDefault="00235953" w:rsidP="00106DF2">
            <w:pPr>
              <w:suppressAutoHyphens w:val="0"/>
              <w:snapToGrid w:val="0"/>
              <w:jc w:val="both"/>
              <w:rPr>
                <w:b/>
                <w:sz w:val="20"/>
                <w:szCs w:val="20"/>
              </w:rPr>
            </w:pPr>
            <w:r w:rsidRPr="00235953">
              <w:rPr>
                <w:b/>
                <w:bCs/>
                <w:sz w:val="20"/>
                <w:szCs w:val="20"/>
              </w:rPr>
              <w:t>LPA</w:t>
            </w:r>
          </w:p>
        </w:tc>
        <w:tc>
          <w:tcPr>
            <w:tcW w:w="775" w:type="pct"/>
            <w:vAlign w:val="center"/>
          </w:tcPr>
          <w:p w:rsidR="00235953" w:rsidRPr="00235953" w:rsidRDefault="00235953" w:rsidP="00106DF2">
            <w:pPr>
              <w:suppressAutoHyphens w:val="0"/>
              <w:snapToGrid w:val="0"/>
              <w:jc w:val="both"/>
              <w:rPr>
                <w:b/>
                <w:sz w:val="20"/>
                <w:szCs w:val="20"/>
              </w:rPr>
            </w:pPr>
            <w:r w:rsidRPr="00235953">
              <w:rPr>
                <w:b/>
                <w:bCs/>
                <w:sz w:val="20"/>
                <w:szCs w:val="20"/>
              </w:rPr>
              <w:t>LPB</w:t>
            </w:r>
          </w:p>
        </w:tc>
        <w:tc>
          <w:tcPr>
            <w:tcW w:w="775" w:type="pct"/>
            <w:vAlign w:val="center"/>
            <w:hideMark/>
          </w:tcPr>
          <w:p w:rsidR="00235953" w:rsidRPr="00235953" w:rsidRDefault="00235953" w:rsidP="00106DF2">
            <w:pPr>
              <w:suppressAutoHyphens w:val="0"/>
              <w:snapToGrid w:val="0"/>
              <w:jc w:val="both"/>
              <w:rPr>
                <w:b/>
                <w:sz w:val="20"/>
                <w:szCs w:val="20"/>
              </w:rPr>
            </w:pPr>
            <w:r w:rsidRPr="00235953">
              <w:rPr>
                <w:b/>
                <w:bCs/>
                <w:sz w:val="20"/>
                <w:szCs w:val="20"/>
              </w:rPr>
              <w:t>RM</w:t>
            </w:r>
          </w:p>
        </w:tc>
        <w:tc>
          <w:tcPr>
            <w:tcW w:w="650" w:type="pct"/>
            <w:vAlign w:val="center"/>
          </w:tcPr>
          <w:p w:rsidR="00235953" w:rsidRPr="00235953" w:rsidRDefault="00235953" w:rsidP="00106DF2">
            <w:pPr>
              <w:suppressAutoHyphens w:val="0"/>
              <w:snapToGrid w:val="0"/>
              <w:jc w:val="both"/>
              <w:rPr>
                <w:b/>
                <w:bCs/>
                <w:sz w:val="20"/>
                <w:szCs w:val="20"/>
              </w:rPr>
            </w:pPr>
            <w:r w:rsidRPr="00235953">
              <w:rPr>
                <w:b/>
                <w:bCs/>
                <w:sz w:val="20"/>
                <w:szCs w:val="20"/>
              </w:rPr>
              <w:t>Consumer</w:t>
            </w:r>
          </w:p>
        </w:tc>
      </w:tr>
      <w:tr w:rsidR="00235953" w:rsidRPr="00235953" w:rsidTr="00235953">
        <w:trPr>
          <w:jc w:val="center"/>
        </w:trPr>
        <w:tc>
          <w:tcPr>
            <w:tcW w:w="1995" w:type="pct"/>
            <w:vAlign w:val="center"/>
            <w:hideMark/>
          </w:tcPr>
          <w:p w:rsidR="00235953" w:rsidRPr="00235953" w:rsidRDefault="00235953" w:rsidP="00106DF2">
            <w:pPr>
              <w:suppressAutoHyphens w:val="0"/>
              <w:snapToGrid w:val="0"/>
              <w:jc w:val="both"/>
              <w:rPr>
                <w:sz w:val="20"/>
                <w:szCs w:val="20"/>
              </w:rPr>
            </w:pPr>
            <w:r w:rsidRPr="00235953">
              <w:rPr>
                <w:bCs/>
                <w:sz w:val="20"/>
                <w:szCs w:val="20"/>
              </w:rPr>
              <w:t xml:space="preserve">Buying price of paddy/rice (Tk / ton) </w:t>
            </w:r>
          </w:p>
        </w:tc>
        <w:tc>
          <w:tcPr>
            <w:tcW w:w="805" w:type="pct"/>
            <w:vAlign w:val="center"/>
            <w:hideMark/>
          </w:tcPr>
          <w:p w:rsidR="00235953" w:rsidRPr="00235953" w:rsidRDefault="00235953" w:rsidP="00106DF2">
            <w:pPr>
              <w:suppressAutoHyphens w:val="0"/>
              <w:snapToGrid w:val="0"/>
              <w:jc w:val="both"/>
              <w:rPr>
                <w:sz w:val="20"/>
                <w:szCs w:val="20"/>
              </w:rPr>
            </w:pPr>
            <w:r w:rsidRPr="00235953">
              <w:rPr>
                <w:sz w:val="20"/>
                <w:szCs w:val="20"/>
              </w:rPr>
              <w:t>18,986</w:t>
            </w:r>
          </w:p>
        </w:tc>
        <w:tc>
          <w:tcPr>
            <w:tcW w:w="775" w:type="pct"/>
            <w:vAlign w:val="center"/>
          </w:tcPr>
          <w:p w:rsidR="00235953" w:rsidRPr="00235953" w:rsidRDefault="00235953" w:rsidP="00106DF2">
            <w:pPr>
              <w:suppressAutoHyphens w:val="0"/>
              <w:snapToGrid w:val="0"/>
              <w:jc w:val="both"/>
              <w:rPr>
                <w:sz w:val="20"/>
                <w:szCs w:val="20"/>
              </w:rPr>
            </w:pPr>
            <w:r w:rsidRPr="00235953">
              <w:rPr>
                <w:sz w:val="20"/>
                <w:szCs w:val="20"/>
              </w:rPr>
              <w:t>21,831</w:t>
            </w:r>
          </w:p>
        </w:tc>
        <w:tc>
          <w:tcPr>
            <w:tcW w:w="775" w:type="pct"/>
            <w:vAlign w:val="center"/>
            <w:hideMark/>
          </w:tcPr>
          <w:p w:rsidR="00235953" w:rsidRPr="00235953" w:rsidRDefault="00235953" w:rsidP="00106DF2">
            <w:pPr>
              <w:suppressAutoHyphens w:val="0"/>
              <w:snapToGrid w:val="0"/>
              <w:jc w:val="both"/>
              <w:rPr>
                <w:rFonts w:eastAsiaTheme="minorEastAsia" w:hint="eastAsia"/>
                <w:sz w:val="20"/>
                <w:szCs w:val="20"/>
                <w:lang w:eastAsia="zh-CN"/>
              </w:rPr>
            </w:pPr>
            <w:r w:rsidRPr="00235953">
              <w:rPr>
                <w:sz w:val="20"/>
                <w:szCs w:val="20"/>
              </w:rPr>
              <w:t>25,500</w:t>
            </w:r>
            <w:r w:rsidRPr="00235953">
              <w:rPr>
                <w:rFonts w:eastAsia="MS Mincho" w:hint="eastAsia"/>
                <w:sz w:val="20"/>
                <w:szCs w:val="20"/>
                <w:lang w:eastAsia="ja-JP"/>
              </w:rPr>
              <w:t>*</w:t>
            </w:r>
          </w:p>
        </w:tc>
        <w:tc>
          <w:tcPr>
            <w:tcW w:w="650" w:type="pct"/>
            <w:vAlign w:val="center"/>
          </w:tcPr>
          <w:p w:rsidR="00235953" w:rsidRPr="00235953" w:rsidRDefault="00235953" w:rsidP="00106DF2">
            <w:pPr>
              <w:suppressAutoHyphens w:val="0"/>
              <w:snapToGrid w:val="0"/>
              <w:jc w:val="both"/>
              <w:rPr>
                <w:sz w:val="20"/>
                <w:szCs w:val="20"/>
              </w:rPr>
            </w:pPr>
            <w:r w:rsidRPr="00235953">
              <w:rPr>
                <w:sz w:val="20"/>
                <w:szCs w:val="20"/>
              </w:rPr>
              <w:t>26,282</w:t>
            </w:r>
          </w:p>
        </w:tc>
      </w:tr>
      <w:tr w:rsidR="00235953" w:rsidRPr="00235953" w:rsidTr="00235953">
        <w:trPr>
          <w:jc w:val="center"/>
        </w:trPr>
        <w:tc>
          <w:tcPr>
            <w:tcW w:w="1995" w:type="pct"/>
            <w:vAlign w:val="center"/>
            <w:hideMark/>
          </w:tcPr>
          <w:p w:rsidR="00235953" w:rsidRPr="00235953" w:rsidRDefault="00235953" w:rsidP="00106DF2">
            <w:pPr>
              <w:suppressAutoHyphens w:val="0"/>
              <w:snapToGrid w:val="0"/>
              <w:jc w:val="both"/>
              <w:rPr>
                <w:sz w:val="20"/>
                <w:szCs w:val="20"/>
              </w:rPr>
            </w:pPr>
            <w:r w:rsidRPr="00235953">
              <w:rPr>
                <w:bCs/>
                <w:sz w:val="20"/>
                <w:szCs w:val="20"/>
              </w:rPr>
              <w:t>Buying place</w:t>
            </w:r>
          </w:p>
        </w:tc>
        <w:tc>
          <w:tcPr>
            <w:tcW w:w="805" w:type="pct"/>
            <w:vAlign w:val="center"/>
            <w:hideMark/>
          </w:tcPr>
          <w:p w:rsidR="00235953" w:rsidRPr="00235953" w:rsidRDefault="00235953" w:rsidP="00106DF2">
            <w:pPr>
              <w:suppressAutoHyphens w:val="0"/>
              <w:snapToGrid w:val="0"/>
              <w:jc w:val="both"/>
              <w:rPr>
                <w:sz w:val="20"/>
                <w:szCs w:val="20"/>
              </w:rPr>
            </w:pPr>
            <w:r w:rsidRPr="00235953">
              <w:rPr>
                <w:sz w:val="20"/>
                <w:szCs w:val="20"/>
              </w:rPr>
              <w:t>Farmer’s yard</w:t>
            </w:r>
          </w:p>
        </w:tc>
        <w:tc>
          <w:tcPr>
            <w:tcW w:w="775" w:type="pct"/>
            <w:vAlign w:val="center"/>
          </w:tcPr>
          <w:p w:rsidR="00235953" w:rsidRPr="00235953" w:rsidRDefault="00235953" w:rsidP="00106DF2">
            <w:pPr>
              <w:suppressAutoHyphens w:val="0"/>
              <w:snapToGrid w:val="0"/>
              <w:jc w:val="both"/>
              <w:rPr>
                <w:sz w:val="20"/>
                <w:szCs w:val="20"/>
              </w:rPr>
            </w:pPr>
            <w:r w:rsidRPr="00235953">
              <w:rPr>
                <w:sz w:val="20"/>
                <w:szCs w:val="20"/>
              </w:rPr>
              <w:t>Trader’s yard</w:t>
            </w:r>
          </w:p>
        </w:tc>
        <w:tc>
          <w:tcPr>
            <w:tcW w:w="775" w:type="pct"/>
            <w:vAlign w:val="center"/>
            <w:hideMark/>
          </w:tcPr>
          <w:p w:rsidR="00235953" w:rsidRPr="00235953" w:rsidRDefault="00235953" w:rsidP="00106DF2">
            <w:pPr>
              <w:suppressAutoHyphens w:val="0"/>
              <w:snapToGrid w:val="0"/>
              <w:jc w:val="both"/>
              <w:rPr>
                <w:sz w:val="20"/>
                <w:szCs w:val="20"/>
              </w:rPr>
            </w:pPr>
            <w:r w:rsidRPr="00235953">
              <w:rPr>
                <w:sz w:val="20"/>
                <w:szCs w:val="20"/>
              </w:rPr>
              <w:t>Trader’s yard</w:t>
            </w:r>
          </w:p>
        </w:tc>
        <w:tc>
          <w:tcPr>
            <w:tcW w:w="650" w:type="pct"/>
            <w:vAlign w:val="center"/>
          </w:tcPr>
          <w:p w:rsidR="00235953" w:rsidRPr="00235953" w:rsidRDefault="00235953" w:rsidP="00106DF2">
            <w:pPr>
              <w:suppressAutoHyphens w:val="0"/>
              <w:snapToGrid w:val="0"/>
              <w:jc w:val="both"/>
              <w:rPr>
                <w:sz w:val="20"/>
                <w:szCs w:val="20"/>
              </w:rPr>
            </w:pPr>
            <w:r w:rsidRPr="00235953">
              <w:rPr>
                <w:sz w:val="20"/>
                <w:szCs w:val="20"/>
              </w:rPr>
              <w:t>Market</w:t>
            </w:r>
          </w:p>
        </w:tc>
      </w:tr>
      <w:tr w:rsidR="00235953" w:rsidRPr="00235953" w:rsidTr="00235953">
        <w:trPr>
          <w:jc w:val="center"/>
        </w:trPr>
        <w:tc>
          <w:tcPr>
            <w:tcW w:w="1995" w:type="pct"/>
            <w:vAlign w:val="center"/>
            <w:hideMark/>
          </w:tcPr>
          <w:p w:rsidR="00235953" w:rsidRPr="00235953" w:rsidRDefault="00235953" w:rsidP="00106DF2">
            <w:pPr>
              <w:suppressAutoHyphens w:val="0"/>
              <w:snapToGrid w:val="0"/>
              <w:jc w:val="both"/>
              <w:rPr>
                <w:sz w:val="20"/>
                <w:szCs w:val="20"/>
              </w:rPr>
            </w:pPr>
            <w:r w:rsidRPr="00235953">
              <w:rPr>
                <w:bCs/>
                <w:sz w:val="20"/>
                <w:szCs w:val="20"/>
              </w:rPr>
              <w:t>Transportation cost</w:t>
            </w:r>
          </w:p>
        </w:tc>
        <w:tc>
          <w:tcPr>
            <w:tcW w:w="805" w:type="pct"/>
            <w:vAlign w:val="center"/>
            <w:hideMark/>
          </w:tcPr>
          <w:p w:rsidR="00235953" w:rsidRPr="00235953" w:rsidRDefault="00235953" w:rsidP="00106DF2">
            <w:pPr>
              <w:suppressAutoHyphens w:val="0"/>
              <w:snapToGrid w:val="0"/>
              <w:jc w:val="both"/>
              <w:rPr>
                <w:sz w:val="20"/>
                <w:szCs w:val="20"/>
              </w:rPr>
            </w:pPr>
            <w:r w:rsidRPr="00235953">
              <w:rPr>
                <w:sz w:val="20"/>
                <w:szCs w:val="20"/>
              </w:rPr>
              <w:t>Not incurred</w:t>
            </w:r>
          </w:p>
        </w:tc>
        <w:tc>
          <w:tcPr>
            <w:tcW w:w="775" w:type="pct"/>
            <w:vAlign w:val="center"/>
          </w:tcPr>
          <w:p w:rsidR="00235953" w:rsidRPr="00235953" w:rsidRDefault="00235953" w:rsidP="00106DF2">
            <w:pPr>
              <w:suppressAutoHyphens w:val="0"/>
              <w:snapToGrid w:val="0"/>
              <w:jc w:val="both"/>
              <w:rPr>
                <w:sz w:val="20"/>
                <w:szCs w:val="20"/>
              </w:rPr>
            </w:pPr>
            <w:r w:rsidRPr="00235953">
              <w:rPr>
                <w:sz w:val="20"/>
                <w:szCs w:val="20"/>
              </w:rPr>
              <w:t>Incurred</w:t>
            </w:r>
          </w:p>
        </w:tc>
        <w:tc>
          <w:tcPr>
            <w:tcW w:w="775" w:type="pct"/>
            <w:vAlign w:val="center"/>
            <w:hideMark/>
          </w:tcPr>
          <w:p w:rsidR="00235953" w:rsidRPr="00235953" w:rsidRDefault="00235953" w:rsidP="00106DF2">
            <w:pPr>
              <w:suppressAutoHyphens w:val="0"/>
              <w:snapToGrid w:val="0"/>
              <w:jc w:val="both"/>
              <w:rPr>
                <w:sz w:val="20"/>
                <w:szCs w:val="20"/>
              </w:rPr>
            </w:pPr>
            <w:r w:rsidRPr="00235953">
              <w:rPr>
                <w:sz w:val="20"/>
                <w:szCs w:val="20"/>
              </w:rPr>
              <w:t>Incurred</w:t>
            </w:r>
          </w:p>
        </w:tc>
        <w:tc>
          <w:tcPr>
            <w:tcW w:w="650" w:type="pct"/>
            <w:vAlign w:val="center"/>
          </w:tcPr>
          <w:p w:rsidR="00235953" w:rsidRPr="00235953" w:rsidRDefault="00235953" w:rsidP="00106DF2">
            <w:pPr>
              <w:suppressAutoHyphens w:val="0"/>
              <w:snapToGrid w:val="0"/>
              <w:jc w:val="both"/>
              <w:rPr>
                <w:sz w:val="20"/>
                <w:szCs w:val="20"/>
              </w:rPr>
            </w:pPr>
            <w:r w:rsidRPr="00235953">
              <w:rPr>
                <w:sz w:val="20"/>
                <w:szCs w:val="20"/>
              </w:rPr>
              <w:t>Incurred</w:t>
            </w:r>
          </w:p>
        </w:tc>
      </w:tr>
      <w:tr w:rsidR="00235953" w:rsidRPr="00235953" w:rsidTr="00235953">
        <w:trPr>
          <w:jc w:val="center"/>
        </w:trPr>
        <w:tc>
          <w:tcPr>
            <w:tcW w:w="1995" w:type="pct"/>
            <w:vAlign w:val="center"/>
            <w:hideMark/>
          </w:tcPr>
          <w:p w:rsidR="00235953" w:rsidRPr="00235953" w:rsidRDefault="00235953" w:rsidP="00106DF2">
            <w:pPr>
              <w:suppressAutoHyphens w:val="0"/>
              <w:snapToGrid w:val="0"/>
              <w:jc w:val="both"/>
              <w:rPr>
                <w:sz w:val="20"/>
                <w:szCs w:val="20"/>
              </w:rPr>
            </w:pPr>
            <w:r w:rsidRPr="00235953">
              <w:rPr>
                <w:bCs/>
                <w:sz w:val="20"/>
                <w:szCs w:val="20"/>
              </w:rPr>
              <w:t>Average Distance travelled (km)</w:t>
            </w:r>
          </w:p>
        </w:tc>
        <w:tc>
          <w:tcPr>
            <w:tcW w:w="805" w:type="pct"/>
            <w:vAlign w:val="center"/>
            <w:hideMark/>
          </w:tcPr>
          <w:p w:rsidR="00235953" w:rsidRPr="00235953" w:rsidRDefault="00235953" w:rsidP="00106DF2">
            <w:pPr>
              <w:suppressAutoHyphens w:val="0"/>
              <w:snapToGrid w:val="0"/>
              <w:jc w:val="both"/>
              <w:rPr>
                <w:sz w:val="20"/>
                <w:szCs w:val="20"/>
              </w:rPr>
            </w:pPr>
            <w:r w:rsidRPr="00235953">
              <w:rPr>
                <w:sz w:val="20"/>
                <w:szCs w:val="20"/>
              </w:rPr>
              <w:t>0</w:t>
            </w:r>
          </w:p>
        </w:tc>
        <w:tc>
          <w:tcPr>
            <w:tcW w:w="775" w:type="pct"/>
            <w:vAlign w:val="center"/>
          </w:tcPr>
          <w:p w:rsidR="00235953" w:rsidRPr="00235953" w:rsidRDefault="00235953" w:rsidP="00106DF2">
            <w:pPr>
              <w:suppressAutoHyphens w:val="0"/>
              <w:snapToGrid w:val="0"/>
              <w:jc w:val="both"/>
              <w:rPr>
                <w:sz w:val="20"/>
                <w:szCs w:val="20"/>
              </w:rPr>
            </w:pPr>
            <w:r w:rsidRPr="00235953">
              <w:rPr>
                <w:sz w:val="20"/>
                <w:szCs w:val="20"/>
              </w:rPr>
              <w:t>7</w:t>
            </w:r>
          </w:p>
        </w:tc>
        <w:tc>
          <w:tcPr>
            <w:tcW w:w="775" w:type="pct"/>
            <w:vAlign w:val="center"/>
            <w:hideMark/>
          </w:tcPr>
          <w:p w:rsidR="00235953" w:rsidRPr="00235953" w:rsidRDefault="00235953" w:rsidP="00106DF2">
            <w:pPr>
              <w:suppressAutoHyphens w:val="0"/>
              <w:snapToGrid w:val="0"/>
              <w:jc w:val="both"/>
              <w:rPr>
                <w:sz w:val="20"/>
                <w:szCs w:val="20"/>
              </w:rPr>
            </w:pPr>
            <w:r w:rsidRPr="00235953">
              <w:rPr>
                <w:sz w:val="20"/>
                <w:szCs w:val="20"/>
              </w:rPr>
              <w:t>15</w:t>
            </w:r>
          </w:p>
        </w:tc>
        <w:tc>
          <w:tcPr>
            <w:tcW w:w="650" w:type="pct"/>
            <w:vAlign w:val="center"/>
          </w:tcPr>
          <w:p w:rsidR="00235953" w:rsidRPr="00235953" w:rsidRDefault="00235953" w:rsidP="00106DF2">
            <w:pPr>
              <w:suppressAutoHyphens w:val="0"/>
              <w:snapToGrid w:val="0"/>
              <w:jc w:val="both"/>
              <w:rPr>
                <w:sz w:val="20"/>
                <w:szCs w:val="20"/>
              </w:rPr>
            </w:pPr>
            <w:r w:rsidRPr="00235953">
              <w:rPr>
                <w:sz w:val="20"/>
                <w:szCs w:val="20"/>
              </w:rPr>
              <w:t>3</w:t>
            </w:r>
          </w:p>
        </w:tc>
      </w:tr>
    </w:tbl>
    <w:p w:rsidR="00235953" w:rsidRPr="00235953" w:rsidRDefault="00235953" w:rsidP="00235953">
      <w:pPr>
        <w:suppressAutoHyphens w:val="0"/>
        <w:snapToGrid w:val="0"/>
        <w:jc w:val="both"/>
        <w:rPr>
          <w:sz w:val="20"/>
          <w:szCs w:val="20"/>
        </w:rPr>
      </w:pPr>
      <w:r w:rsidRPr="00235953">
        <w:rPr>
          <w:sz w:val="20"/>
          <w:szCs w:val="20"/>
        </w:rPr>
        <w:t>Source: Survey data, 2016</w:t>
      </w:r>
    </w:p>
    <w:p w:rsidR="00235953" w:rsidRPr="00235953" w:rsidRDefault="00235953" w:rsidP="00235953">
      <w:pPr>
        <w:suppressAutoHyphens w:val="0"/>
        <w:snapToGrid w:val="0"/>
        <w:jc w:val="both"/>
        <w:rPr>
          <w:sz w:val="20"/>
          <w:szCs w:val="20"/>
        </w:rPr>
      </w:pPr>
      <w:r w:rsidRPr="00235953">
        <w:rPr>
          <w:sz w:val="20"/>
          <w:szCs w:val="20"/>
        </w:rPr>
        <w:t xml:space="preserve">Note: </w:t>
      </w:r>
      <w:r w:rsidRPr="00235953">
        <w:rPr>
          <w:rFonts w:eastAsia="MS Mincho" w:hint="eastAsia"/>
          <w:sz w:val="20"/>
          <w:szCs w:val="20"/>
          <w:lang w:eastAsia="ja-JP"/>
        </w:rPr>
        <w:t>*</w:t>
      </w:r>
      <w:r w:rsidRPr="00235953">
        <w:rPr>
          <w:sz w:val="20"/>
          <w:szCs w:val="20"/>
        </w:rPr>
        <w:t>(62.34% of rice from 1 ton paddy).</w:t>
      </w:r>
    </w:p>
    <w:p w:rsidR="00235953" w:rsidRPr="00235953" w:rsidRDefault="00235953" w:rsidP="00235953">
      <w:pPr>
        <w:suppressAutoHyphens w:val="0"/>
        <w:snapToGrid w:val="0"/>
        <w:jc w:val="both"/>
        <w:rPr>
          <w:i/>
          <w:sz w:val="20"/>
          <w:szCs w:val="20"/>
        </w:rPr>
      </w:pPr>
      <w:r w:rsidRPr="00235953">
        <w:rPr>
          <w:i/>
          <w:sz w:val="20"/>
          <w:szCs w:val="20"/>
        </w:rPr>
        <w:t>Tk denotes Bangladeshi currency and 1 Tk = 1.538 JPY.</w:t>
      </w:r>
    </w:p>
    <w:p w:rsidR="00235953" w:rsidRDefault="00235953" w:rsidP="00694CF4">
      <w:pPr>
        <w:suppressAutoHyphens w:val="0"/>
        <w:snapToGrid w:val="0"/>
        <w:ind w:firstLine="425"/>
        <w:jc w:val="both"/>
        <w:rPr>
          <w:rFonts w:hint="eastAsia"/>
          <w:bCs/>
          <w:sz w:val="20"/>
          <w:szCs w:val="20"/>
          <w:lang w:eastAsia="zh-CN"/>
        </w:rPr>
      </w:pPr>
    </w:p>
    <w:p w:rsidR="00235953" w:rsidRDefault="00235953" w:rsidP="00694CF4">
      <w:pPr>
        <w:suppressAutoHyphens w:val="0"/>
        <w:snapToGrid w:val="0"/>
        <w:ind w:firstLine="425"/>
        <w:jc w:val="both"/>
        <w:rPr>
          <w:bCs/>
          <w:sz w:val="20"/>
          <w:szCs w:val="20"/>
          <w:lang w:eastAsia="zh-CN"/>
        </w:rPr>
        <w:sectPr w:rsidR="00235953" w:rsidSect="00235953">
          <w:footnotePr>
            <w:pos w:val="beneathText"/>
          </w:footnotePr>
          <w:type w:val="continuous"/>
          <w:pgSz w:w="12240" w:h="15840" w:code="1"/>
          <w:pgMar w:top="1440" w:right="1440" w:bottom="1440" w:left="1440" w:header="720" w:footer="720" w:gutter="0"/>
          <w:cols w:space="600"/>
          <w:docGrid w:linePitch="360"/>
        </w:sectPr>
      </w:pPr>
    </w:p>
    <w:p w:rsidR="00ED5AEA" w:rsidRPr="00235953" w:rsidRDefault="00ED5AEA" w:rsidP="00694CF4">
      <w:pPr>
        <w:suppressAutoHyphens w:val="0"/>
        <w:snapToGrid w:val="0"/>
        <w:ind w:firstLine="425"/>
        <w:jc w:val="both"/>
        <w:rPr>
          <w:sz w:val="20"/>
          <w:szCs w:val="20"/>
        </w:rPr>
      </w:pPr>
      <w:r w:rsidRPr="00235953">
        <w:rPr>
          <w:sz w:val="20"/>
          <w:szCs w:val="20"/>
        </w:rPr>
        <w:lastRenderedPageBreak/>
        <w:t xml:space="preserve">LPB </w:t>
      </w:r>
      <w:r w:rsidRPr="00235953">
        <w:rPr>
          <w:rFonts w:hint="eastAsia"/>
          <w:sz w:val="20"/>
          <w:szCs w:val="20"/>
        </w:rPr>
        <w:t xml:space="preserve">and RM </w:t>
      </w:r>
      <w:r w:rsidRPr="00235953">
        <w:rPr>
          <w:sz w:val="20"/>
          <w:szCs w:val="20"/>
        </w:rPr>
        <w:t xml:space="preserve">buy paddy at a higher price than LPA </w:t>
      </w:r>
      <w:r w:rsidRPr="00235953">
        <w:rPr>
          <w:rFonts w:hint="eastAsia"/>
          <w:sz w:val="20"/>
          <w:szCs w:val="20"/>
        </w:rPr>
        <w:t xml:space="preserve">that </w:t>
      </w:r>
      <w:r w:rsidRPr="00235953">
        <w:rPr>
          <w:sz w:val="20"/>
          <w:szCs w:val="20"/>
        </w:rPr>
        <w:t>pays</w:t>
      </w:r>
      <w:r w:rsidRPr="00235953">
        <w:rPr>
          <w:rFonts w:hint="eastAsia"/>
          <w:sz w:val="20"/>
          <w:szCs w:val="20"/>
        </w:rPr>
        <w:t xml:space="preserve"> farmer</w:t>
      </w:r>
      <w:r w:rsidRPr="00235953">
        <w:rPr>
          <w:sz w:val="20"/>
          <w:szCs w:val="20"/>
        </w:rPr>
        <w:t>s</w:t>
      </w:r>
      <w:r w:rsidRPr="00235953">
        <w:rPr>
          <w:rFonts w:hint="eastAsia"/>
          <w:sz w:val="20"/>
          <w:szCs w:val="20"/>
        </w:rPr>
        <w:t xml:space="preserve"> directly (</w:t>
      </w:r>
      <w:r w:rsidRPr="00235953">
        <w:rPr>
          <w:sz w:val="20"/>
          <w:szCs w:val="20"/>
        </w:rPr>
        <w:t>s</w:t>
      </w:r>
      <w:r w:rsidRPr="00235953">
        <w:rPr>
          <w:rFonts w:hint="eastAsia"/>
          <w:sz w:val="20"/>
          <w:szCs w:val="20"/>
        </w:rPr>
        <w:t xml:space="preserve">ee Table 2). </w:t>
      </w:r>
      <w:r w:rsidRPr="00235953">
        <w:rPr>
          <w:sz w:val="20"/>
          <w:szCs w:val="20"/>
        </w:rPr>
        <w:t>How</w:t>
      </w:r>
      <w:r w:rsidRPr="00235953">
        <w:rPr>
          <w:rFonts w:hint="eastAsia"/>
          <w:sz w:val="20"/>
          <w:szCs w:val="20"/>
        </w:rPr>
        <w:t>e</w:t>
      </w:r>
      <w:r w:rsidRPr="00235953">
        <w:rPr>
          <w:sz w:val="20"/>
          <w:szCs w:val="20"/>
        </w:rPr>
        <w:t>ver, farmers</w:t>
      </w:r>
      <w:r w:rsidRPr="00235953">
        <w:rPr>
          <w:rFonts w:hint="eastAsia"/>
          <w:sz w:val="20"/>
          <w:szCs w:val="20"/>
        </w:rPr>
        <w:t xml:space="preserve"> </w:t>
      </w:r>
      <w:r w:rsidRPr="00235953">
        <w:rPr>
          <w:sz w:val="20"/>
          <w:szCs w:val="20"/>
        </w:rPr>
        <w:t>sold only</w:t>
      </w:r>
      <w:r w:rsidRPr="00235953">
        <w:rPr>
          <w:rFonts w:hint="eastAsia"/>
          <w:sz w:val="20"/>
          <w:szCs w:val="20"/>
        </w:rPr>
        <w:t xml:space="preserve"> </w:t>
      </w:r>
      <w:r w:rsidRPr="00235953">
        <w:rPr>
          <w:sz w:val="20"/>
          <w:szCs w:val="20"/>
        </w:rPr>
        <w:t>3.</w:t>
      </w:r>
      <w:r w:rsidRPr="00235953">
        <w:rPr>
          <w:rFonts w:hint="eastAsia"/>
          <w:sz w:val="20"/>
          <w:szCs w:val="20"/>
        </w:rPr>
        <w:t>1</w:t>
      </w:r>
      <w:r w:rsidRPr="00235953">
        <w:rPr>
          <w:sz w:val="20"/>
          <w:szCs w:val="20"/>
        </w:rPr>
        <w:t>% of their produc</w:t>
      </w:r>
      <w:r w:rsidRPr="00235953">
        <w:rPr>
          <w:rFonts w:hint="eastAsia"/>
          <w:sz w:val="20"/>
          <w:szCs w:val="20"/>
        </w:rPr>
        <w:t>t</w:t>
      </w:r>
      <w:r w:rsidRPr="00235953">
        <w:rPr>
          <w:sz w:val="20"/>
          <w:szCs w:val="20"/>
        </w:rPr>
        <w:t xml:space="preserve"> to LPB, and</w:t>
      </w:r>
      <w:r w:rsidRPr="00235953">
        <w:rPr>
          <w:rFonts w:hint="eastAsia"/>
          <w:sz w:val="20"/>
          <w:szCs w:val="20"/>
        </w:rPr>
        <w:t xml:space="preserve"> </w:t>
      </w:r>
      <w:r w:rsidRPr="00235953">
        <w:rPr>
          <w:sz w:val="20"/>
          <w:szCs w:val="20"/>
        </w:rPr>
        <w:t xml:space="preserve">only 12.4% </w:t>
      </w:r>
      <w:r w:rsidRPr="00235953">
        <w:rPr>
          <w:rFonts w:hint="eastAsia"/>
          <w:sz w:val="20"/>
          <w:szCs w:val="20"/>
        </w:rPr>
        <w:t xml:space="preserve">to </w:t>
      </w:r>
      <w:r w:rsidRPr="00235953">
        <w:rPr>
          <w:sz w:val="20"/>
          <w:szCs w:val="20"/>
        </w:rPr>
        <w:t>RM</w:t>
      </w:r>
      <w:r w:rsidRPr="00235953">
        <w:rPr>
          <w:rFonts w:hint="eastAsia"/>
          <w:sz w:val="20"/>
          <w:szCs w:val="20"/>
        </w:rPr>
        <w:t xml:space="preserve"> </w:t>
      </w:r>
      <w:r w:rsidRPr="00235953">
        <w:rPr>
          <w:sz w:val="20"/>
          <w:szCs w:val="20"/>
        </w:rPr>
        <w:t xml:space="preserve">for the following </w:t>
      </w:r>
      <w:r w:rsidRPr="00235953">
        <w:rPr>
          <w:sz w:val="20"/>
          <w:szCs w:val="20"/>
        </w:rPr>
        <w:lastRenderedPageBreak/>
        <w:t>reasons: (1) LPB and RM could not buy paddy</w:t>
      </w:r>
      <w:r w:rsidRPr="00235953">
        <w:rPr>
          <w:rFonts w:hint="eastAsia"/>
          <w:sz w:val="20"/>
          <w:szCs w:val="20"/>
        </w:rPr>
        <w:t xml:space="preserve"> in</w:t>
      </w:r>
      <w:r w:rsidRPr="00235953">
        <w:rPr>
          <w:sz w:val="20"/>
          <w:szCs w:val="20"/>
        </w:rPr>
        <w:t xml:space="preserve"> cash from farmers;</w:t>
      </w:r>
      <w:r w:rsidRPr="00235953">
        <w:rPr>
          <w:rFonts w:hint="eastAsia"/>
          <w:sz w:val="20"/>
          <w:szCs w:val="20"/>
        </w:rPr>
        <w:t xml:space="preserve"> </w:t>
      </w:r>
      <w:r w:rsidRPr="00235953">
        <w:rPr>
          <w:sz w:val="20"/>
          <w:szCs w:val="20"/>
        </w:rPr>
        <w:t xml:space="preserve">(2) </w:t>
      </w:r>
      <w:r w:rsidRPr="00235953">
        <w:rPr>
          <w:rFonts w:hint="eastAsia"/>
          <w:sz w:val="20"/>
          <w:szCs w:val="20"/>
        </w:rPr>
        <w:t>f</w:t>
      </w:r>
      <w:r w:rsidRPr="00235953">
        <w:rPr>
          <w:sz w:val="20"/>
          <w:szCs w:val="20"/>
        </w:rPr>
        <w:t xml:space="preserve">armers did not have the ability to transport </w:t>
      </w:r>
      <w:r w:rsidRPr="00235953">
        <w:rPr>
          <w:rFonts w:hint="eastAsia"/>
          <w:sz w:val="20"/>
          <w:szCs w:val="20"/>
        </w:rPr>
        <w:t>paddy to LPB and RM yard</w:t>
      </w:r>
      <w:r w:rsidRPr="00235953">
        <w:rPr>
          <w:sz w:val="20"/>
          <w:szCs w:val="20"/>
        </w:rPr>
        <w:t>s,</w:t>
      </w:r>
      <w:r w:rsidRPr="00235953">
        <w:rPr>
          <w:rFonts w:hint="eastAsia"/>
          <w:sz w:val="20"/>
          <w:szCs w:val="20"/>
        </w:rPr>
        <w:t xml:space="preserve"> as t</w:t>
      </w:r>
      <w:r w:rsidRPr="00235953">
        <w:rPr>
          <w:sz w:val="20"/>
          <w:szCs w:val="20"/>
        </w:rPr>
        <w:t xml:space="preserve">hey would have had to travel 15 km to sell to RM, and 7 km to </w:t>
      </w:r>
      <w:r w:rsidRPr="00235953">
        <w:rPr>
          <w:sz w:val="20"/>
          <w:szCs w:val="20"/>
        </w:rPr>
        <w:lastRenderedPageBreak/>
        <w:t xml:space="preserve">sell to LPB; (3) LPB and RM </w:t>
      </w:r>
      <w:r w:rsidRPr="00235953">
        <w:rPr>
          <w:rFonts w:hint="eastAsia"/>
          <w:sz w:val="20"/>
          <w:szCs w:val="20"/>
        </w:rPr>
        <w:t xml:space="preserve">also </w:t>
      </w:r>
      <w:r w:rsidRPr="00235953">
        <w:rPr>
          <w:sz w:val="20"/>
          <w:szCs w:val="20"/>
        </w:rPr>
        <w:t xml:space="preserve">did not have the facility to </w:t>
      </w:r>
      <w:r w:rsidRPr="00235953">
        <w:rPr>
          <w:rFonts w:hint="eastAsia"/>
          <w:sz w:val="20"/>
          <w:szCs w:val="20"/>
        </w:rPr>
        <w:t>carry</w:t>
      </w:r>
      <w:r w:rsidRPr="00235953">
        <w:rPr>
          <w:sz w:val="20"/>
          <w:szCs w:val="20"/>
        </w:rPr>
        <w:t xml:space="preserve"> paddy from farmers’ yards. The result was that LPB and RM obtained their required paddy from LPA.</w:t>
      </w:r>
    </w:p>
    <w:p w:rsidR="00ED5AEA" w:rsidRPr="00235953" w:rsidRDefault="00ED5AEA" w:rsidP="00694CF4">
      <w:pPr>
        <w:suppressAutoHyphens w:val="0"/>
        <w:snapToGrid w:val="0"/>
        <w:jc w:val="both"/>
        <w:rPr>
          <w:b/>
          <w:sz w:val="20"/>
          <w:szCs w:val="20"/>
        </w:rPr>
      </w:pPr>
      <w:r w:rsidRPr="00235953">
        <w:rPr>
          <w:rFonts w:hint="eastAsia"/>
          <w:b/>
          <w:sz w:val="20"/>
          <w:szCs w:val="20"/>
        </w:rPr>
        <w:t>Facility c</w:t>
      </w:r>
      <w:r w:rsidRPr="00235953">
        <w:rPr>
          <w:b/>
          <w:sz w:val="20"/>
          <w:szCs w:val="20"/>
        </w:rPr>
        <w:t>onditions</w:t>
      </w:r>
      <w:r w:rsidRPr="00235953">
        <w:rPr>
          <w:rFonts w:hint="eastAsia"/>
          <w:b/>
          <w:sz w:val="20"/>
          <w:szCs w:val="20"/>
        </w:rPr>
        <w:t xml:space="preserve"> of farmers for paddy selling</w:t>
      </w:r>
    </w:p>
    <w:p w:rsidR="00ED5AEA" w:rsidRPr="00235953" w:rsidRDefault="00ED5AEA" w:rsidP="00694CF4">
      <w:pPr>
        <w:suppressAutoHyphens w:val="0"/>
        <w:snapToGrid w:val="0"/>
        <w:ind w:firstLine="425"/>
        <w:jc w:val="both"/>
        <w:rPr>
          <w:sz w:val="20"/>
          <w:szCs w:val="20"/>
        </w:rPr>
      </w:pPr>
      <w:r w:rsidRPr="00235953">
        <w:rPr>
          <w:rFonts w:hint="eastAsia"/>
          <w:sz w:val="20"/>
          <w:szCs w:val="20"/>
        </w:rPr>
        <w:t>F</w:t>
      </w:r>
      <w:r w:rsidRPr="00235953">
        <w:rPr>
          <w:sz w:val="20"/>
          <w:szCs w:val="20"/>
        </w:rPr>
        <w:t xml:space="preserve">armers </w:t>
      </w:r>
      <w:r w:rsidRPr="00235953">
        <w:rPr>
          <w:bCs/>
          <w:sz w:val="20"/>
          <w:szCs w:val="20"/>
        </w:rPr>
        <w:t>do not have adequate storage</w:t>
      </w:r>
      <w:r w:rsidRPr="00235953">
        <w:rPr>
          <w:rFonts w:hint="eastAsia"/>
          <w:bCs/>
          <w:sz w:val="20"/>
          <w:szCs w:val="20"/>
        </w:rPr>
        <w:t xml:space="preserve"> </w:t>
      </w:r>
      <w:r w:rsidRPr="00235953">
        <w:rPr>
          <w:bCs/>
          <w:sz w:val="20"/>
          <w:szCs w:val="20"/>
        </w:rPr>
        <w:t>facilities,</w:t>
      </w:r>
      <w:r w:rsidRPr="00235953">
        <w:rPr>
          <w:rFonts w:hint="eastAsia"/>
          <w:bCs/>
          <w:sz w:val="20"/>
          <w:szCs w:val="20"/>
        </w:rPr>
        <w:t xml:space="preserve"> </w:t>
      </w:r>
      <w:r w:rsidRPr="00235953">
        <w:rPr>
          <w:bCs/>
          <w:sz w:val="20"/>
          <w:szCs w:val="20"/>
        </w:rPr>
        <w:t>transportation, or processing equipment</w:t>
      </w:r>
      <w:r w:rsidRPr="00235953">
        <w:rPr>
          <w:rFonts w:hint="eastAsia"/>
          <w:bCs/>
          <w:sz w:val="20"/>
          <w:szCs w:val="20"/>
        </w:rPr>
        <w:t xml:space="preserve"> (</w:t>
      </w:r>
      <w:r w:rsidRPr="00235953">
        <w:rPr>
          <w:bCs/>
          <w:sz w:val="20"/>
          <w:szCs w:val="20"/>
        </w:rPr>
        <w:t>s</w:t>
      </w:r>
      <w:r w:rsidRPr="00235953">
        <w:rPr>
          <w:rFonts w:hint="eastAsia"/>
          <w:bCs/>
          <w:sz w:val="20"/>
          <w:szCs w:val="20"/>
        </w:rPr>
        <w:t xml:space="preserve">ee Table 3). </w:t>
      </w:r>
      <w:r w:rsidRPr="00235953">
        <w:rPr>
          <w:rFonts w:hint="eastAsia"/>
          <w:sz w:val="20"/>
          <w:szCs w:val="20"/>
        </w:rPr>
        <w:t>(1</w:t>
      </w:r>
      <w:r w:rsidRPr="00235953">
        <w:rPr>
          <w:sz w:val="20"/>
          <w:szCs w:val="20"/>
        </w:rPr>
        <w:t>) Only</w:t>
      </w:r>
      <w:r w:rsidRPr="00235953">
        <w:rPr>
          <w:rFonts w:hint="eastAsia"/>
          <w:sz w:val="20"/>
          <w:szCs w:val="20"/>
        </w:rPr>
        <w:t xml:space="preserve"> 7.0% of farmers ha</w:t>
      </w:r>
      <w:r w:rsidRPr="00235953">
        <w:rPr>
          <w:sz w:val="20"/>
          <w:szCs w:val="20"/>
        </w:rPr>
        <w:t>d</w:t>
      </w:r>
      <w:r w:rsidRPr="00235953">
        <w:rPr>
          <w:rFonts w:hint="eastAsia"/>
          <w:sz w:val="20"/>
          <w:szCs w:val="20"/>
        </w:rPr>
        <w:t xml:space="preserve"> tractor that </w:t>
      </w:r>
      <w:r w:rsidRPr="00235953">
        <w:rPr>
          <w:sz w:val="20"/>
          <w:szCs w:val="20"/>
        </w:rPr>
        <w:t>could</w:t>
      </w:r>
      <w:r w:rsidRPr="00235953">
        <w:rPr>
          <w:rFonts w:hint="eastAsia"/>
          <w:sz w:val="20"/>
          <w:szCs w:val="20"/>
        </w:rPr>
        <w:t xml:space="preserve"> </w:t>
      </w:r>
      <w:r w:rsidRPr="00235953">
        <w:rPr>
          <w:sz w:val="20"/>
          <w:szCs w:val="20"/>
        </w:rPr>
        <w:t>trans</w:t>
      </w:r>
      <w:r w:rsidRPr="00235953">
        <w:rPr>
          <w:rFonts w:hint="eastAsia"/>
          <w:sz w:val="20"/>
          <w:szCs w:val="20"/>
        </w:rPr>
        <w:t xml:space="preserve">port paddy from </w:t>
      </w:r>
      <w:r w:rsidRPr="00235953">
        <w:rPr>
          <w:sz w:val="20"/>
          <w:szCs w:val="20"/>
        </w:rPr>
        <w:t>the</w:t>
      </w:r>
      <w:r w:rsidRPr="00235953">
        <w:rPr>
          <w:rFonts w:hint="eastAsia"/>
          <w:sz w:val="20"/>
          <w:szCs w:val="20"/>
        </w:rPr>
        <w:t xml:space="preserve"> field to </w:t>
      </w:r>
      <w:r w:rsidRPr="00235953">
        <w:rPr>
          <w:sz w:val="20"/>
          <w:szCs w:val="20"/>
        </w:rPr>
        <w:t xml:space="preserve">the </w:t>
      </w:r>
      <w:r w:rsidRPr="00235953">
        <w:rPr>
          <w:rFonts w:hint="eastAsia"/>
          <w:sz w:val="20"/>
          <w:szCs w:val="20"/>
        </w:rPr>
        <w:t>farmer</w:t>
      </w:r>
      <w:r w:rsidRPr="00235953">
        <w:rPr>
          <w:sz w:val="20"/>
          <w:szCs w:val="20"/>
        </w:rPr>
        <w:t>’</w:t>
      </w:r>
      <w:r w:rsidRPr="00235953">
        <w:rPr>
          <w:rFonts w:hint="eastAsia"/>
          <w:sz w:val="20"/>
          <w:szCs w:val="20"/>
        </w:rPr>
        <w:t xml:space="preserve">s </w:t>
      </w:r>
      <w:r w:rsidRPr="00235953">
        <w:rPr>
          <w:sz w:val="20"/>
          <w:szCs w:val="20"/>
        </w:rPr>
        <w:t>yard</w:t>
      </w:r>
      <w:r w:rsidRPr="00235953">
        <w:rPr>
          <w:rFonts w:hint="eastAsia"/>
          <w:sz w:val="20"/>
          <w:szCs w:val="20"/>
        </w:rPr>
        <w:t xml:space="preserve">. </w:t>
      </w:r>
      <w:r w:rsidRPr="00235953">
        <w:rPr>
          <w:sz w:val="20"/>
          <w:szCs w:val="20"/>
        </w:rPr>
        <w:t>Therefore, the</w:t>
      </w:r>
      <w:r w:rsidRPr="00235953">
        <w:rPr>
          <w:rFonts w:hint="eastAsia"/>
          <w:sz w:val="20"/>
          <w:szCs w:val="20"/>
        </w:rPr>
        <w:t xml:space="preserve"> majority of </w:t>
      </w:r>
      <w:r w:rsidRPr="00235953">
        <w:rPr>
          <w:sz w:val="20"/>
          <w:szCs w:val="20"/>
        </w:rPr>
        <w:t xml:space="preserve">farmers could not carry their paddy to </w:t>
      </w:r>
      <w:r w:rsidRPr="00235953">
        <w:rPr>
          <w:rFonts w:hint="eastAsia"/>
          <w:sz w:val="20"/>
          <w:szCs w:val="20"/>
        </w:rPr>
        <w:t xml:space="preserve">traders by </w:t>
      </w:r>
      <w:r w:rsidRPr="00235953">
        <w:rPr>
          <w:sz w:val="20"/>
          <w:szCs w:val="20"/>
        </w:rPr>
        <w:t xml:space="preserve">themselves; </w:t>
      </w:r>
      <w:r w:rsidRPr="00235953">
        <w:rPr>
          <w:rFonts w:hint="eastAsia"/>
          <w:sz w:val="20"/>
          <w:szCs w:val="20"/>
        </w:rPr>
        <w:t xml:space="preserve">(2) </w:t>
      </w:r>
      <w:r w:rsidRPr="00235953">
        <w:rPr>
          <w:sz w:val="20"/>
          <w:szCs w:val="20"/>
        </w:rPr>
        <w:t>only</w:t>
      </w:r>
      <w:r w:rsidRPr="00235953">
        <w:rPr>
          <w:rFonts w:hint="eastAsia"/>
          <w:sz w:val="20"/>
          <w:szCs w:val="20"/>
        </w:rPr>
        <w:t xml:space="preserve"> 14% of farmers ha</w:t>
      </w:r>
      <w:r w:rsidRPr="00235953">
        <w:rPr>
          <w:sz w:val="20"/>
          <w:szCs w:val="20"/>
        </w:rPr>
        <w:t>d</w:t>
      </w:r>
      <w:r w:rsidRPr="00235953">
        <w:rPr>
          <w:rFonts w:hint="eastAsia"/>
          <w:sz w:val="20"/>
          <w:szCs w:val="20"/>
        </w:rPr>
        <w:t xml:space="preserve"> </w:t>
      </w:r>
      <w:r w:rsidRPr="00235953">
        <w:rPr>
          <w:sz w:val="20"/>
          <w:szCs w:val="20"/>
        </w:rPr>
        <w:t>storage</w:t>
      </w:r>
      <w:r w:rsidRPr="00235953">
        <w:rPr>
          <w:rFonts w:hint="eastAsia"/>
          <w:sz w:val="20"/>
          <w:szCs w:val="20"/>
        </w:rPr>
        <w:t xml:space="preserve"> facility</w:t>
      </w:r>
      <w:r w:rsidRPr="00235953">
        <w:rPr>
          <w:sz w:val="20"/>
          <w:szCs w:val="20"/>
        </w:rPr>
        <w:t>, and</w:t>
      </w:r>
      <w:r w:rsidRPr="00235953">
        <w:rPr>
          <w:rFonts w:hint="eastAsia"/>
          <w:sz w:val="20"/>
          <w:szCs w:val="20"/>
        </w:rPr>
        <w:t xml:space="preserve"> </w:t>
      </w:r>
      <w:r w:rsidRPr="00235953">
        <w:rPr>
          <w:sz w:val="20"/>
          <w:szCs w:val="20"/>
        </w:rPr>
        <w:t>the</w:t>
      </w:r>
      <w:r w:rsidRPr="00235953">
        <w:rPr>
          <w:rFonts w:hint="eastAsia"/>
          <w:sz w:val="20"/>
          <w:szCs w:val="20"/>
        </w:rPr>
        <w:t xml:space="preserve"> size </w:t>
      </w:r>
      <w:r w:rsidRPr="00235953">
        <w:rPr>
          <w:sz w:val="20"/>
          <w:szCs w:val="20"/>
        </w:rPr>
        <w:t xml:space="preserve">was </w:t>
      </w:r>
      <w:r w:rsidRPr="00235953">
        <w:rPr>
          <w:rFonts w:hint="eastAsia"/>
          <w:sz w:val="20"/>
          <w:szCs w:val="20"/>
        </w:rPr>
        <w:t>not</w:t>
      </w:r>
      <w:r w:rsidRPr="00235953">
        <w:rPr>
          <w:sz w:val="20"/>
          <w:szCs w:val="20"/>
        </w:rPr>
        <w:t xml:space="preserve"> enough</w:t>
      </w:r>
      <w:r w:rsidRPr="00235953">
        <w:rPr>
          <w:rFonts w:hint="eastAsia"/>
          <w:sz w:val="20"/>
          <w:szCs w:val="20"/>
        </w:rPr>
        <w:t xml:space="preserve"> </w:t>
      </w:r>
      <w:r w:rsidRPr="00235953">
        <w:rPr>
          <w:sz w:val="20"/>
          <w:szCs w:val="20"/>
        </w:rPr>
        <w:t>often</w:t>
      </w:r>
      <w:r w:rsidRPr="00235953">
        <w:rPr>
          <w:rFonts w:hint="eastAsia"/>
          <w:sz w:val="20"/>
          <w:szCs w:val="20"/>
        </w:rPr>
        <w:t xml:space="preserve"> for their product. </w:t>
      </w:r>
      <w:r w:rsidRPr="00235953">
        <w:rPr>
          <w:sz w:val="20"/>
          <w:szCs w:val="20"/>
        </w:rPr>
        <w:t>As a result</w:t>
      </w:r>
      <w:r w:rsidRPr="00235953">
        <w:rPr>
          <w:rFonts w:hint="eastAsia"/>
          <w:sz w:val="20"/>
          <w:szCs w:val="20"/>
        </w:rPr>
        <w:t>, m</w:t>
      </w:r>
      <w:r w:rsidRPr="00235953">
        <w:rPr>
          <w:sz w:val="20"/>
          <w:szCs w:val="20"/>
        </w:rPr>
        <w:t xml:space="preserve">ost </w:t>
      </w:r>
      <w:r w:rsidRPr="00235953">
        <w:rPr>
          <w:rFonts w:hint="eastAsia"/>
          <w:sz w:val="20"/>
          <w:szCs w:val="20"/>
        </w:rPr>
        <w:t xml:space="preserve">of the </w:t>
      </w:r>
      <w:r w:rsidRPr="00235953">
        <w:rPr>
          <w:sz w:val="20"/>
          <w:szCs w:val="20"/>
        </w:rPr>
        <w:t>farmers had to sell</w:t>
      </w:r>
      <w:r w:rsidRPr="00235953">
        <w:rPr>
          <w:rFonts w:hint="eastAsia"/>
          <w:sz w:val="20"/>
          <w:szCs w:val="20"/>
        </w:rPr>
        <w:t xml:space="preserve"> </w:t>
      </w:r>
      <w:r w:rsidRPr="00235953">
        <w:rPr>
          <w:sz w:val="20"/>
          <w:szCs w:val="20"/>
        </w:rPr>
        <w:t xml:space="preserve">their paddy </w:t>
      </w:r>
      <w:r w:rsidRPr="00235953">
        <w:rPr>
          <w:rFonts w:hint="eastAsia"/>
          <w:sz w:val="20"/>
          <w:szCs w:val="20"/>
        </w:rPr>
        <w:t xml:space="preserve">as soon as possible. </w:t>
      </w:r>
      <w:r w:rsidRPr="00235953">
        <w:rPr>
          <w:sz w:val="20"/>
          <w:szCs w:val="20"/>
        </w:rPr>
        <w:t>If they were able to store paddy</w:t>
      </w:r>
      <w:r w:rsidRPr="00235953">
        <w:rPr>
          <w:rFonts w:hint="eastAsia"/>
          <w:sz w:val="20"/>
          <w:szCs w:val="20"/>
        </w:rPr>
        <w:t xml:space="preserve">, they </w:t>
      </w:r>
      <w:r w:rsidRPr="00235953">
        <w:rPr>
          <w:sz w:val="20"/>
          <w:szCs w:val="20"/>
        </w:rPr>
        <w:t>could</w:t>
      </w:r>
      <w:r w:rsidRPr="00235953">
        <w:rPr>
          <w:rFonts w:hint="eastAsia"/>
          <w:sz w:val="20"/>
          <w:szCs w:val="20"/>
        </w:rPr>
        <w:t xml:space="preserve"> </w:t>
      </w:r>
      <w:r w:rsidRPr="00235953">
        <w:rPr>
          <w:sz w:val="20"/>
          <w:szCs w:val="20"/>
        </w:rPr>
        <w:t xml:space="preserve">sell </w:t>
      </w:r>
      <w:r w:rsidRPr="00235953">
        <w:rPr>
          <w:rFonts w:hint="eastAsia"/>
          <w:sz w:val="20"/>
          <w:szCs w:val="20"/>
        </w:rPr>
        <w:t>in the off</w:t>
      </w:r>
      <w:r w:rsidRPr="00235953">
        <w:rPr>
          <w:sz w:val="20"/>
          <w:szCs w:val="20"/>
        </w:rPr>
        <w:t>-</w:t>
      </w:r>
      <w:r w:rsidRPr="00235953">
        <w:rPr>
          <w:rFonts w:hint="eastAsia"/>
          <w:sz w:val="20"/>
          <w:szCs w:val="20"/>
        </w:rPr>
        <w:t xml:space="preserve">season </w:t>
      </w:r>
      <w:r w:rsidRPr="00235953">
        <w:rPr>
          <w:sz w:val="20"/>
          <w:szCs w:val="20"/>
        </w:rPr>
        <w:t>and obtain a</w:t>
      </w:r>
      <w:r w:rsidRPr="00235953">
        <w:rPr>
          <w:rFonts w:hint="eastAsia"/>
          <w:sz w:val="20"/>
          <w:szCs w:val="20"/>
        </w:rPr>
        <w:t xml:space="preserve"> high</w:t>
      </w:r>
      <w:r w:rsidRPr="00235953">
        <w:rPr>
          <w:sz w:val="20"/>
          <w:szCs w:val="20"/>
        </w:rPr>
        <w:t>er price;</w:t>
      </w:r>
      <w:r w:rsidRPr="00235953">
        <w:rPr>
          <w:rFonts w:hint="eastAsia"/>
          <w:sz w:val="20"/>
          <w:szCs w:val="20"/>
        </w:rPr>
        <w:t xml:space="preserve"> (3) </w:t>
      </w:r>
      <w:r w:rsidRPr="00235953">
        <w:rPr>
          <w:sz w:val="20"/>
          <w:szCs w:val="20"/>
        </w:rPr>
        <w:t xml:space="preserve">although </w:t>
      </w:r>
      <w:r w:rsidRPr="00235953">
        <w:rPr>
          <w:rFonts w:hint="eastAsia"/>
          <w:sz w:val="20"/>
          <w:szCs w:val="20"/>
        </w:rPr>
        <w:t>21.9% of farmers ha</w:t>
      </w:r>
      <w:r w:rsidRPr="00235953">
        <w:rPr>
          <w:sz w:val="20"/>
          <w:szCs w:val="20"/>
        </w:rPr>
        <w:t>d</w:t>
      </w:r>
      <w:r w:rsidRPr="00235953">
        <w:rPr>
          <w:rFonts w:hint="eastAsia"/>
          <w:sz w:val="20"/>
          <w:szCs w:val="20"/>
        </w:rPr>
        <w:t xml:space="preserve"> steam equipment</w:t>
      </w:r>
      <w:r w:rsidRPr="00235953">
        <w:rPr>
          <w:sz w:val="20"/>
          <w:szCs w:val="20"/>
        </w:rPr>
        <w:t>, they did not use it</w:t>
      </w:r>
      <w:r w:rsidRPr="00235953">
        <w:rPr>
          <w:rFonts w:hint="eastAsia"/>
          <w:sz w:val="20"/>
          <w:szCs w:val="20"/>
        </w:rPr>
        <w:t xml:space="preserve"> </w:t>
      </w:r>
      <w:r w:rsidRPr="00235953">
        <w:rPr>
          <w:sz w:val="20"/>
          <w:szCs w:val="20"/>
        </w:rPr>
        <w:t>to prepare their product for sale. Farmers did not have</w:t>
      </w:r>
      <w:r w:rsidRPr="00235953">
        <w:rPr>
          <w:rFonts w:hint="eastAsia"/>
          <w:sz w:val="20"/>
          <w:szCs w:val="20"/>
        </w:rPr>
        <w:t xml:space="preserve"> </w:t>
      </w:r>
      <w:r w:rsidRPr="00235953">
        <w:rPr>
          <w:sz w:val="20"/>
          <w:szCs w:val="20"/>
        </w:rPr>
        <w:t>sufficient</w:t>
      </w:r>
      <w:r w:rsidRPr="00235953">
        <w:rPr>
          <w:rFonts w:hint="eastAsia"/>
          <w:sz w:val="20"/>
          <w:szCs w:val="20"/>
        </w:rPr>
        <w:t xml:space="preserve"> </w:t>
      </w:r>
      <w:r w:rsidRPr="00235953">
        <w:rPr>
          <w:sz w:val="20"/>
          <w:szCs w:val="20"/>
        </w:rPr>
        <w:t>places</w:t>
      </w:r>
      <w:r w:rsidRPr="00235953">
        <w:rPr>
          <w:rFonts w:hint="eastAsia"/>
          <w:sz w:val="20"/>
          <w:szCs w:val="20"/>
        </w:rPr>
        <w:t xml:space="preserve"> to dry the paddy</w:t>
      </w:r>
      <w:r w:rsidRPr="00235953">
        <w:rPr>
          <w:sz w:val="20"/>
          <w:szCs w:val="20"/>
        </w:rPr>
        <w:t>,</w:t>
      </w:r>
      <w:r w:rsidRPr="00235953">
        <w:rPr>
          <w:rFonts w:hint="eastAsia"/>
          <w:sz w:val="20"/>
          <w:szCs w:val="20"/>
        </w:rPr>
        <w:t xml:space="preserve"> as only 31.6</w:t>
      </w:r>
      <w:r w:rsidRPr="00235953">
        <w:rPr>
          <w:sz w:val="20"/>
          <w:szCs w:val="20"/>
        </w:rPr>
        <w:t xml:space="preserve">% </w:t>
      </w:r>
      <w:r w:rsidRPr="00235953">
        <w:rPr>
          <w:rFonts w:hint="eastAsia"/>
          <w:sz w:val="20"/>
          <w:szCs w:val="20"/>
        </w:rPr>
        <w:t>ha</w:t>
      </w:r>
      <w:r w:rsidRPr="00235953">
        <w:rPr>
          <w:sz w:val="20"/>
          <w:szCs w:val="20"/>
        </w:rPr>
        <w:t>d</w:t>
      </w:r>
      <w:r w:rsidRPr="00235953">
        <w:rPr>
          <w:rFonts w:hint="eastAsia"/>
          <w:sz w:val="20"/>
          <w:szCs w:val="20"/>
        </w:rPr>
        <w:t xml:space="preserve"> </w:t>
      </w:r>
      <w:r w:rsidRPr="00235953">
        <w:rPr>
          <w:sz w:val="20"/>
          <w:szCs w:val="20"/>
        </w:rPr>
        <w:t xml:space="preserve">a </w:t>
      </w:r>
      <w:r w:rsidRPr="00235953">
        <w:rPr>
          <w:rFonts w:hint="eastAsia"/>
          <w:sz w:val="20"/>
          <w:szCs w:val="20"/>
        </w:rPr>
        <w:t>yard facility</w:t>
      </w:r>
      <w:r w:rsidRPr="00235953">
        <w:rPr>
          <w:sz w:val="20"/>
          <w:szCs w:val="20"/>
        </w:rPr>
        <w:t xml:space="preserve">; </w:t>
      </w:r>
      <w:r w:rsidRPr="00235953">
        <w:rPr>
          <w:rFonts w:hint="eastAsia"/>
          <w:sz w:val="20"/>
          <w:szCs w:val="20"/>
        </w:rPr>
        <w:t xml:space="preserve">(4) </w:t>
      </w:r>
      <w:r w:rsidRPr="00235953">
        <w:rPr>
          <w:sz w:val="20"/>
          <w:szCs w:val="20"/>
        </w:rPr>
        <w:t>while</w:t>
      </w:r>
      <w:r w:rsidRPr="00235953">
        <w:rPr>
          <w:rFonts w:hint="eastAsia"/>
          <w:sz w:val="20"/>
          <w:szCs w:val="20"/>
        </w:rPr>
        <w:t xml:space="preserve"> 73.7% of farmers </w:t>
      </w:r>
      <w:r w:rsidRPr="00235953">
        <w:rPr>
          <w:sz w:val="20"/>
          <w:szCs w:val="20"/>
        </w:rPr>
        <w:t>possessed an</w:t>
      </w:r>
      <w:r w:rsidRPr="00235953">
        <w:rPr>
          <w:rFonts w:hint="eastAsia"/>
          <w:sz w:val="20"/>
          <w:szCs w:val="20"/>
        </w:rPr>
        <w:t xml:space="preserve"> information and communication tool like </w:t>
      </w:r>
      <w:r w:rsidRPr="00235953">
        <w:rPr>
          <w:sz w:val="20"/>
          <w:szCs w:val="20"/>
        </w:rPr>
        <w:t xml:space="preserve">a </w:t>
      </w:r>
      <w:r w:rsidRPr="00235953">
        <w:rPr>
          <w:rFonts w:hint="eastAsia"/>
          <w:sz w:val="20"/>
          <w:szCs w:val="20"/>
        </w:rPr>
        <w:t xml:space="preserve">mobile </w:t>
      </w:r>
      <w:r w:rsidRPr="00235953">
        <w:rPr>
          <w:sz w:val="20"/>
          <w:szCs w:val="20"/>
        </w:rPr>
        <w:t xml:space="preserve">so </w:t>
      </w:r>
      <w:r w:rsidRPr="00235953">
        <w:rPr>
          <w:rFonts w:hint="eastAsia"/>
          <w:sz w:val="20"/>
          <w:szCs w:val="20"/>
        </w:rPr>
        <w:t xml:space="preserve">they </w:t>
      </w:r>
      <w:r w:rsidRPr="00235953">
        <w:rPr>
          <w:sz w:val="20"/>
          <w:szCs w:val="20"/>
        </w:rPr>
        <w:t>could</w:t>
      </w:r>
      <w:r w:rsidRPr="00235953">
        <w:rPr>
          <w:rFonts w:hint="eastAsia"/>
          <w:sz w:val="20"/>
          <w:szCs w:val="20"/>
        </w:rPr>
        <w:t xml:space="preserve"> </w:t>
      </w:r>
      <w:r w:rsidRPr="00235953">
        <w:rPr>
          <w:sz w:val="20"/>
          <w:szCs w:val="20"/>
        </w:rPr>
        <w:t>get information from different sources on paddy prices;</w:t>
      </w:r>
      <w:r w:rsidRPr="00235953">
        <w:rPr>
          <w:rFonts w:hint="eastAsia"/>
          <w:sz w:val="20"/>
          <w:szCs w:val="20"/>
        </w:rPr>
        <w:t xml:space="preserve"> they </w:t>
      </w:r>
      <w:r w:rsidRPr="00235953">
        <w:rPr>
          <w:sz w:val="20"/>
          <w:szCs w:val="20"/>
        </w:rPr>
        <w:t>could not</w:t>
      </w:r>
      <w:r w:rsidRPr="00235953">
        <w:rPr>
          <w:rFonts w:hint="eastAsia"/>
          <w:sz w:val="20"/>
          <w:szCs w:val="20"/>
        </w:rPr>
        <w:t xml:space="preserve"> sell to Bepari/LPA at the highest price. </w:t>
      </w:r>
      <w:r w:rsidRPr="00235953">
        <w:rPr>
          <w:sz w:val="20"/>
          <w:szCs w:val="20"/>
        </w:rPr>
        <w:t>Farmers</w:t>
      </w:r>
      <w:r w:rsidRPr="00235953">
        <w:rPr>
          <w:rFonts w:hint="eastAsia"/>
          <w:sz w:val="20"/>
          <w:szCs w:val="20"/>
        </w:rPr>
        <w:t xml:space="preserve"> </w:t>
      </w:r>
      <w:r w:rsidRPr="00235953">
        <w:rPr>
          <w:sz w:val="20"/>
          <w:szCs w:val="20"/>
        </w:rPr>
        <w:t>were</w:t>
      </w:r>
      <w:r w:rsidRPr="00235953">
        <w:rPr>
          <w:rFonts w:hint="eastAsia"/>
          <w:sz w:val="20"/>
          <w:szCs w:val="20"/>
        </w:rPr>
        <w:t xml:space="preserve"> bound to sell paddy to Bepari/LPA</w:t>
      </w:r>
      <w:r w:rsidRPr="00235953">
        <w:rPr>
          <w:sz w:val="20"/>
          <w:szCs w:val="20"/>
        </w:rPr>
        <w:t>,</w:t>
      </w:r>
      <w:r w:rsidRPr="00235953">
        <w:rPr>
          <w:rFonts w:hint="eastAsia"/>
          <w:sz w:val="20"/>
          <w:szCs w:val="20"/>
        </w:rPr>
        <w:t xml:space="preserve"> mainly at a low price</w:t>
      </w:r>
      <w:r w:rsidRPr="00235953">
        <w:rPr>
          <w:sz w:val="20"/>
          <w:szCs w:val="20"/>
        </w:rPr>
        <w:t>,</w:t>
      </w:r>
      <w:r w:rsidRPr="00235953">
        <w:rPr>
          <w:rFonts w:hint="eastAsia"/>
          <w:sz w:val="20"/>
          <w:szCs w:val="20"/>
        </w:rPr>
        <w:t xml:space="preserve"> and </w:t>
      </w:r>
      <w:r w:rsidRPr="00235953">
        <w:rPr>
          <w:sz w:val="20"/>
          <w:szCs w:val="20"/>
        </w:rPr>
        <w:t>could not get</w:t>
      </w:r>
      <w:r w:rsidRPr="00235953">
        <w:rPr>
          <w:rFonts w:hint="eastAsia"/>
          <w:sz w:val="20"/>
          <w:szCs w:val="20"/>
        </w:rPr>
        <w:t xml:space="preserve"> </w:t>
      </w:r>
      <w:r w:rsidRPr="00235953">
        <w:rPr>
          <w:sz w:val="20"/>
          <w:szCs w:val="20"/>
        </w:rPr>
        <w:t xml:space="preserve">a </w:t>
      </w:r>
      <w:r w:rsidRPr="00235953">
        <w:rPr>
          <w:rFonts w:hint="eastAsia"/>
          <w:sz w:val="20"/>
          <w:szCs w:val="20"/>
        </w:rPr>
        <w:t xml:space="preserve">right price </w:t>
      </w:r>
      <w:r w:rsidRPr="00235953">
        <w:rPr>
          <w:sz w:val="20"/>
          <w:szCs w:val="20"/>
        </w:rPr>
        <w:t>for</w:t>
      </w:r>
      <w:r w:rsidRPr="00235953">
        <w:rPr>
          <w:rFonts w:hint="eastAsia"/>
          <w:sz w:val="20"/>
          <w:szCs w:val="20"/>
        </w:rPr>
        <w:t xml:space="preserve"> paddy.</w:t>
      </w:r>
    </w:p>
    <w:p w:rsidR="00235953" w:rsidRDefault="00235953" w:rsidP="00235953">
      <w:pPr>
        <w:suppressAutoHyphens w:val="0"/>
        <w:snapToGrid w:val="0"/>
        <w:ind w:firstLine="425"/>
        <w:jc w:val="both"/>
        <w:rPr>
          <w:rFonts w:hint="eastAsia"/>
          <w:sz w:val="20"/>
          <w:szCs w:val="20"/>
          <w:lang w:eastAsia="zh-CN"/>
        </w:rPr>
      </w:pPr>
      <w:r w:rsidRPr="00235953">
        <w:rPr>
          <w:sz w:val="20"/>
          <w:szCs w:val="20"/>
        </w:rPr>
        <w:t xml:space="preserve">Bepari/LPA was the main selling destination of farmers. Table </w:t>
      </w:r>
      <w:r w:rsidRPr="00235953">
        <w:rPr>
          <w:rFonts w:hint="eastAsia"/>
          <w:sz w:val="20"/>
          <w:szCs w:val="20"/>
        </w:rPr>
        <w:t xml:space="preserve">4 </w:t>
      </w:r>
      <w:r w:rsidRPr="00235953">
        <w:rPr>
          <w:sz w:val="20"/>
          <w:szCs w:val="20"/>
        </w:rPr>
        <w:t xml:space="preserve">shows the functions that Bepari/LPA </w:t>
      </w:r>
      <w:r w:rsidRPr="00235953">
        <w:rPr>
          <w:sz w:val="20"/>
          <w:szCs w:val="20"/>
        </w:rPr>
        <w:lastRenderedPageBreak/>
        <w:t>performed for farmers</w:t>
      </w:r>
      <w:r w:rsidRPr="00235953">
        <w:rPr>
          <w:rFonts w:hint="eastAsia"/>
          <w:sz w:val="20"/>
          <w:szCs w:val="20"/>
        </w:rPr>
        <w:t>. The</w:t>
      </w:r>
      <w:r w:rsidRPr="00235953">
        <w:rPr>
          <w:sz w:val="20"/>
          <w:szCs w:val="20"/>
        </w:rPr>
        <w:t>y</w:t>
      </w:r>
      <w:r w:rsidRPr="00235953">
        <w:rPr>
          <w:rFonts w:hint="eastAsia"/>
          <w:sz w:val="20"/>
          <w:szCs w:val="20"/>
        </w:rPr>
        <w:t xml:space="preserve"> </w:t>
      </w:r>
      <w:r w:rsidRPr="00235953">
        <w:rPr>
          <w:sz w:val="20"/>
          <w:szCs w:val="20"/>
        </w:rPr>
        <w:t>were</w:t>
      </w:r>
      <w:r w:rsidRPr="00235953">
        <w:rPr>
          <w:rFonts w:hint="eastAsia"/>
          <w:sz w:val="20"/>
          <w:szCs w:val="20"/>
        </w:rPr>
        <w:t xml:space="preserve"> as follows</w:t>
      </w:r>
      <w:r w:rsidRPr="00235953">
        <w:rPr>
          <w:sz w:val="20"/>
          <w:szCs w:val="20"/>
        </w:rPr>
        <w:t>: (</w:t>
      </w:r>
      <w:r w:rsidRPr="00235953">
        <w:rPr>
          <w:rFonts w:hint="eastAsia"/>
          <w:sz w:val="20"/>
          <w:szCs w:val="20"/>
        </w:rPr>
        <w:t>1</w:t>
      </w:r>
      <w:r w:rsidRPr="00235953">
        <w:rPr>
          <w:sz w:val="20"/>
          <w:szCs w:val="20"/>
        </w:rPr>
        <w:t xml:space="preserve">) </w:t>
      </w:r>
      <w:r w:rsidRPr="00235953">
        <w:rPr>
          <w:rFonts w:hint="eastAsia"/>
          <w:sz w:val="20"/>
          <w:szCs w:val="20"/>
        </w:rPr>
        <w:t>a</w:t>
      </w:r>
      <w:r w:rsidRPr="00235953">
        <w:rPr>
          <w:sz w:val="20"/>
          <w:szCs w:val="20"/>
        </w:rPr>
        <w:t xml:space="preserve">t the time of paddy pricing, </w:t>
      </w:r>
      <w:r w:rsidRPr="00235953">
        <w:rPr>
          <w:rFonts w:hint="eastAsia"/>
          <w:sz w:val="20"/>
          <w:szCs w:val="20"/>
        </w:rPr>
        <w:t>64.9</w:t>
      </w:r>
      <w:r w:rsidRPr="00235953">
        <w:rPr>
          <w:sz w:val="20"/>
          <w:szCs w:val="20"/>
        </w:rPr>
        <w:t>%</w:t>
      </w:r>
      <w:r w:rsidRPr="00235953">
        <w:rPr>
          <w:rFonts w:hint="eastAsia"/>
          <w:sz w:val="20"/>
          <w:szCs w:val="20"/>
        </w:rPr>
        <w:t xml:space="preserve"> </w:t>
      </w:r>
      <w:r w:rsidRPr="00235953">
        <w:rPr>
          <w:sz w:val="20"/>
          <w:szCs w:val="20"/>
        </w:rPr>
        <w:t xml:space="preserve">of farmers sold </w:t>
      </w:r>
      <w:r w:rsidRPr="00235953">
        <w:rPr>
          <w:rFonts w:hint="eastAsia"/>
          <w:sz w:val="20"/>
          <w:szCs w:val="20"/>
        </w:rPr>
        <w:t xml:space="preserve">at </w:t>
      </w:r>
      <w:r w:rsidRPr="00235953">
        <w:rPr>
          <w:sz w:val="20"/>
          <w:szCs w:val="20"/>
        </w:rPr>
        <w:t xml:space="preserve">a </w:t>
      </w:r>
      <w:r w:rsidRPr="00235953">
        <w:rPr>
          <w:rFonts w:hint="eastAsia"/>
          <w:sz w:val="20"/>
          <w:szCs w:val="20"/>
        </w:rPr>
        <w:t>Bepari/LPA</w:t>
      </w:r>
      <w:r w:rsidRPr="00235953">
        <w:rPr>
          <w:sz w:val="20"/>
          <w:szCs w:val="20"/>
        </w:rPr>
        <w:t>’</w:t>
      </w:r>
      <w:r w:rsidRPr="00235953">
        <w:rPr>
          <w:rFonts w:hint="eastAsia"/>
          <w:sz w:val="20"/>
          <w:szCs w:val="20"/>
        </w:rPr>
        <w:t>s decided</w:t>
      </w:r>
      <w:r w:rsidRPr="00235953">
        <w:rPr>
          <w:sz w:val="20"/>
          <w:szCs w:val="20"/>
        </w:rPr>
        <w:t xml:space="preserve"> price; </w:t>
      </w:r>
      <w:r w:rsidRPr="00235953">
        <w:rPr>
          <w:rFonts w:hint="eastAsia"/>
          <w:sz w:val="20"/>
          <w:szCs w:val="20"/>
        </w:rPr>
        <w:t xml:space="preserve">(2) </w:t>
      </w:r>
      <w:r w:rsidRPr="00235953">
        <w:rPr>
          <w:sz w:val="20"/>
          <w:szCs w:val="20"/>
        </w:rPr>
        <w:t xml:space="preserve">63.2% </w:t>
      </w:r>
      <w:r w:rsidRPr="00235953">
        <w:rPr>
          <w:rFonts w:hint="eastAsia"/>
          <w:sz w:val="20"/>
          <w:szCs w:val="20"/>
        </w:rPr>
        <w:t>of f</w:t>
      </w:r>
      <w:r w:rsidRPr="00235953">
        <w:rPr>
          <w:sz w:val="20"/>
          <w:szCs w:val="20"/>
        </w:rPr>
        <w:t xml:space="preserve">armers get </w:t>
      </w:r>
      <w:r w:rsidRPr="00235953">
        <w:rPr>
          <w:rFonts w:hint="eastAsia"/>
          <w:sz w:val="20"/>
          <w:szCs w:val="20"/>
        </w:rPr>
        <w:t xml:space="preserve">price </w:t>
      </w:r>
      <w:r w:rsidRPr="00235953">
        <w:rPr>
          <w:sz w:val="20"/>
          <w:szCs w:val="20"/>
        </w:rPr>
        <w:t>information from Bepari</w:t>
      </w:r>
      <w:r w:rsidRPr="00235953">
        <w:rPr>
          <w:rFonts w:hint="eastAsia"/>
          <w:sz w:val="20"/>
          <w:szCs w:val="20"/>
        </w:rPr>
        <w:t>/LPA</w:t>
      </w:r>
      <w:r w:rsidRPr="00235953">
        <w:rPr>
          <w:sz w:val="20"/>
          <w:szCs w:val="20"/>
        </w:rPr>
        <w:t xml:space="preserve"> on their mobile;</w:t>
      </w:r>
      <w:r w:rsidRPr="00235953">
        <w:rPr>
          <w:rFonts w:hint="eastAsia"/>
          <w:sz w:val="20"/>
          <w:szCs w:val="20"/>
        </w:rPr>
        <w:t xml:space="preserve"> </w:t>
      </w:r>
      <w:r w:rsidRPr="00235953">
        <w:rPr>
          <w:sz w:val="20"/>
          <w:szCs w:val="20"/>
        </w:rPr>
        <w:t xml:space="preserve">(3) </w:t>
      </w:r>
      <w:r w:rsidRPr="00235953">
        <w:rPr>
          <w:rFonts w:hint="eastAsia"/>
          <w:sz w:val="20"/>
          <w:szCs w:val="20"/>
        </w:rPr>
        <w:t>f</w:t>
      </w:r>
      <w:r w:rsidRPr="00235953">
        <w:rPr>
          <w:sz w:val="20"/>
          <w:szCs w:val="20"/>
        </w:rPr>
        <w:t xml:space="preserve">armers </w:t>
      </w:r>
      <w:r w:rsidRPr="00235953">
        <w:rPr>
          <w:rFonts w:hint="eastAsia"/>
          <w:sz w:val="20"/>
          <w:szCs w:val="20"/>
        </w:rPr>
        <w:t xml:space="preserve">can </w:t>
      </w:r>
      <w:r w:rsidRPr="00235953">
        <w:rPr>
          <w:sz w:val="20"/>
          <w:szCs w:val="20"/>
        </w:rPr>
        <w:t>analyze</w:t>
      </w:r>
      <w:r w:rsidRPr="00235953">
        <w:rPr>
          <w:rFonts w:hint="eastAsia"/>
          <w:sz w:val="20"/>
          <w:szCs w:val="20"/>
        </w:rPr>
        <w:t xml:space="preserve"> </w:t>
      </w:r>
      <w:r w:rsidRPr="00235953">
        <w:rPr>
          <w:sz w:val="20"/>
          <w:szCs w:val="20"/>
        </w:rPr>
        <w:t>and</w:t>
      </w:r>
      <w:r w:rsidRPr="00235953">
        <w:rPr>
          <w:rFonts w:hint="eastAsia"/>
          <w:sz w:val="20"/>
          <w:szCs w:val="20"/>
        </w:rPr>
        <w:t xml:space="preserve"> gather </w:t>
      </w:r>
      <w:r w:rsidRPr="00235953">
        <w:rPr>
          <w:sz w:val="20"/>
          <w:szCs w:val="20"/>
        </w:rPr>
        <w:t>paddy prices information from</w:t>
      </w:r>
      <w:r w:rsidRPr="00235953">
        <w:rPr>
          <w:rFonts w:hint="eastAsia"/>
          <w:sz w:val="20"/>
          <w:szCs w:val="20"/>
        </w:rPr>
        <w:t xml:space="preserve"> other </w:t>
      </w:r>
      <w:r w:rsidRPr="00235953">
        <w:rPr>
          <w:sz w:val="20"/>
          <w:szCs w:val="20"/>
        </w:rPr>
        <w:t>traders</w:t>
      </w:r>
      <w:r w:rsidRPr="00235953">
        <w:rPr>
          <w:rFonts w:hint="eastAsia"/>
          <w:sz w:val="20"/>
          <w:szCs w:val="20"/>
        </w:rPr>
        <w:t xml:space="preserve"> and</w:t>
      </w:r>
      <w:r w:rsidRPr="00235953">
        <w:rPr>
          <w:sz w:val="20"/>
          <w:szCs w:val="20"/>
        </w:rPr>
        <w:t xml:space="preserve"> </w:t>
      </w:r>
      <w:r w:rsidRPr="00235953">
        <w:rPr>
          <w:rFonts w:hint="eastAsia"/>
          <w:sz w:val="20"/>
          <w:szCs w:val="20"/>
        </w:rPr>
        <w:t>decide the price with considerations of production costs</w:t>
      </w:r>
      <w:r w:rsidRPr="00235953">
        <w:rPr>
          <w:sz w:val="20"/>
          <w:szCs w:val="20"/>
        </w:rPr>
        <w:t>; however</w:t>
      </w:r>
      <w:r w:rsidRPr="00235953">
        <w:rPr>
          <w:rFonts w:hint="eastAsia"/>
          <w:sz w:val="20"/>
          <w:szCs w:val="20"/>
        </w:rPr>
        <w:t>;</w:t>
      </w:r>
      <w:r w:rsidRPr="00235953">
        <w:rPr>
          <w:sz w:val="20"/>
          <w:szCs w:val="20"/>
        </w:rPr>
        <w:t xml:space="preserve"> </w:t>
      </w:r>
      <w:r w:rsidRPr="00235953">
        <w:rPr>
          <w:rFonts w:hint="eastAsia"/>
          <w:sz w:val="20"/>
          <w:szCs w:val="20"/>
        </w:rPr>
        <w:t xml:space="preserve">(4) </w:t>
      </w:r>
      <w:r w:rsidRPr="00235953">
        <w:rPr>
          <w:sz w:val="20"/>
          <w:szCs w:val="20"/>
        </w:rPr>
        <w:t xml:space="preserve">farmers </w:t>
      </w:r>
      <w:r w:rsidRPr="00235953">
        <w:rPr>
          <w:rFonts w:hint="eastAsia"/>
          <w:sz w:val="20"/>
          <w:szCs w:val="20"/>
        </w:rPr>
        <w:t>can</w:t>
      </w:r>
      <w:r w:rsidRPr="00235953">
        <w:rPr>
          <w:sz w:val="20"/>
          <w:szCs w:val="20"/>
        </w:rPr>
        <w:t>not</w:t>
      </w:r>
      <w:r w:rsidRPr="00235953">
        <w:rPr>
          <w:rFonts w:hint="eastAsia"/>
          <w:sz w:val="20"/>
          <w:szCs w:val="20"/>
        </w:rPr>
        <w:t xml:space="preserve"> </w:t>
      </w:r>
      <w:r w:rsidRPr="00235953">
        <w:rPr>
          <w:sz w:val="20"/>
          <w:szCs w:val="20"/>
        </w:rPr>
        <w:t>negotiate</w:t>
      </w:r>
      <w:r w:rsidRPr="00235953">
        <w:rPr>
          <w:rFonts w:hint="eastAsia"/>
          <w:sz w:val="20"/>
          <w:szCs w:val="20"/>
        </w:rPr>
        <w:t xml:space="preserve"> </w:t>
      </w:r>
      <w:r w:rsidRPr="00235953">
        <w:rPr>
          <w:sz w:val="20"/>
          <w:szCs w:val="20"/>
        </w:rPr>
        <w:t xml:space="preserve">with </w:t>
      </w:r>
      <w:r w:rsidRPr="00235953">
        <w:rPr>
          <w:rFonts w:hint="eastAsia"/>
          <w:sz w:val="20"/>
          <w:szCs w:val="20"/>
        </w:rPr>
        <w:t xml:space="preserve">the selected Bepari/LPA, </w:t>
      </w:r>
      <w:r w:rsidRPr="00235953">
        <w:rPr>
          <w:sz w:val="20"/>
          <w:szCs w:val="20"/>
        </w:rPr>
        <w:t>they had to sell at Bepari’s</w:t>
      </w:r>
      <w:r w:rsidRPr="00235953">
        <w:rPr>
          <w:rFonts w:hint="eastAsia"/>
          <w:sz w:val="20"/>
          <w:szCs w:val="20"/>
        </w:rPr>
        <w:t>/LPA</w:t>
      </w:r>
      <w:r w:rsidRPr="00235953">
        <w:rPr>
          <w:sz w:val="20"/>
          <w:szCs w:val="20"/>
        </w:rPr>
        <w:t>’</w:t>
      </w:r>
      <w:r w:rsidRPr="00235953">
        <w:rPr>
          <w:rFonts w:hint="eastAsia"/>
          <w:sz w:val="20"/>
          <w:szCs w:val="20"/>
        </w:rPr>
        <w:t xml:space="preserve">s </w:t>
      </w:r>
      <w:r w:rsidRPr="00235953">
        <w:rPr>
          <w:sz w:val="20"/>
          <w:szCs w:val="20"/>
        </w:rPr>
        <w:t>offered price. Farmers had the option to select a good Bepari</w:t>
      </w:r>
      <w:r w:rsidRPr="00235953">
        <w:rPr>
          <w:rFonts w:hint="eastAsia"/>
          <w:sz w:val="20"/>
          <w:szCs w:val="20"/>
        </w:rPr>
        <w:t xml:space="preserve">/LPA </w:t>
      </w:r>
      <w:r w:rsidRPr="00235953">
        <w:rPr>
          <w:sz w:val="20"/>
          <w:szCs w:val="20"/>
        </w:rPr>
        <w:t>by</w:t>
      </w:r>
      <w:r w:rsidRPr="00235953">
        <w:rPr>
          <w:rFonts w:hint="eastAsia"/>
          <w:sz w:val="20"/>
          <w:szCs w:val="20"/>
        </w:rPr>
        <w:t xml:space="preserve"> </w:t>
      </w:r>
      <w:r w:rsidRPr="00235953">
        <w:rPr>
          <w:sz w:val="20"/>
          <w:szCs w:val="20"/>
        </w:rPr>
        <w:t>gathering information from many Bepari</w:t>
      </w:r>
      <w:r w:rsidRPr="00235953">
        <w:rPr>
          <w:rFonts w:hint="eastAsia"/>
          <w:sz w:val="20"/>
          <w:szCs w:val="20"/>
        </w:rPr>
        <w:t>/LPA</w:t>
      </w:r>
      <w:r w:rsidRPr="00235953">
        <w:rPr>
          <w:sz w:val="20"/>
          <w:szCs w:val="20"/>
        </w:rPr>
        <w:t>s. However, they</w:t>
      </w:r>
      <w:r w:rsidRPr="00235953">
        <w:rPr>
          <w:rFonts w:hint="eastAsia"/>
          <w:sz w:val="20"/>
          <w:szCs w:val="20"/>
        </w:rPr>
        <w:t xml:space="preserve"> </w:t>
      </w:r>
      <w:r w:rsidRPr="00235953">
        <w:rPr>
          <w:sz w:val="20"/>
          <w:szCs w:val="20"/>
        </w:rPr>
        <w:t>did not know whether their chosen Bepari</w:t>
      </w:r>
      <w:r w:rsidRPr="00235953">
        <w:rPr>
          <w:rFonts w:hint="eastAsia"/>
          <w:sz w:val="20"/>
          <w:szCs w:val="20"/>
        </w:rPr>
        <w:t xml:space="preserve">/LPA </w:t>
      </w:r>
      <w:r w:rsidRPr="00235953">
        <w:rPr>
          <w:sz w:val="20"/>
          <w:szCs w:val="20"/>
        </w:rPr>
        <w:t>would</w:t>
      </w:r>
      <w:r w:rsidRPr="00235953">
        <w:rPr>
          <w:rFonts w:hint="eastAsia"/>
          <w:sz w:val="20"/>
          <w:szCs w:val="20"/>
        </w:rPr>
        <w:t xml:space="preserve"> </w:t>
      </w:r>
      <w:r w:rsidRPr="00235953">
        <w:rPr>
          <w:sz w:val="20"/>
          <w:szCs w:val="20"/>
        </w:rPr>
        <w:t>come to buy paddy from them</w:t>
      </w:r>
      <w:r w:rsidRPr="00235953">
        <w:rPr>
          <w:rFonts w:hint="eastAsia"/>
          <w:sz w:val="20"/>
          <w:szCs w:val="20"/>
        </w:rPr>
        <w:t xml:space="preserve"> </w:t>
      </w:r>
      <w:r w:rsidRPr="00235953">
        <w:rPr>
          <w:sz w:val="20"/>
          <w:szCs w:val="20"/>
        </w:rPr>
        <w:t>or not.</w:t>
      </w:r>
      <w:r w:rsidRPr="00235953">
        <w:rPr>
          <w:rFonts w:hint="eastAsia"/>
          <w:sz w:val="20"/>
          <w:szCs w:val="20"/>
        </w:rPr>
        <w:t xml:space="preserve"> They </w:t>
      </w:r>
      <w:r w:rsidRPr="00235953">
        <w:rPr>
          <w:sz w:val="20"/>
          <w:szCs w:val="20"/>
        </w:rPr>
        <w:t>were</w:t>
      </w:r>
      <w:r w:rsidRPr="00235953">
        <w:rPr>
          <w:rFonts w:hint="eastAsia"/>
          <w:sz w:val="20"/>
          <w:szCs w:val="20"/>
        </w:rPr>
        <w:t xml:space="preserve"> boun</w:t>
      </w:r>
      <w:r w:rsidRPr="00235953">
        <w:rPr>
          <w:sz w:val="20"/>
          <w:szCs w:val="20"/>
        </w:rPr>
        <w:t>d</w:t>
      </w:r>
      <w:r w:rsidRPr="00235953">
        <w:rPr>
          <w:rFonts w:hint="eastAsia"/>
          <w:sz w:val="20"/>
          <w:szCs w:val="20"/>
        </w:rPr>
        <w:t xml:space="preserve"> to sell to Bepari/ LPA </w:t>
      </w:r>
      <w:r w:rsidRPr="00235953">
        <w:rPr>
          <w:sz w:val="20"/>
          <w:szCs w:val="20"/>
        </w:rPr>
        <w:t>due to</w:t>
      </w:r>
      <w:r w:rsidRPr="00235953">
        <w:rPr>
          <w:rFonts w:hint="eastAsia"/>
          <w:sz w:val="20"/>
          <w:szCs w:val="20"/>
        </w:rPr>
        <w:t xml:space="preserve"> their </w:t>
      </w:r>
      <w:r w:rsidRPr="00235953">
        <w:rPr>
          <w:sz w:val="20"/>
          <w:szCs w:val="20"/>
        </w:rPr>
        <w:t>pitiable</w:t>
      </w:r>
      <w:r w:rsidRPr="00235953">
        <w:rPr>
          <w:rFonts w:hint="eastAsia"/>
          <w:sz w:val="20"/>
          <w:szCs w:val="20"/>
        </w:rPr>
        <w:t xml:space="preserve"> </w:t>
      </w:r>
      <w:r w:rsidRPr="00235953">
        <w:rPr>
          <w:sz w:val="20"/>
          <w:szCs w:val="20"/>
        </w:rPr>
        <w:t>facility</w:t>
      </w:r>
      <w:r w:rsidRPr="00235953">
        <w:rPr>
          <w:rFonts w:hint="eastAsia"/>
          <w:sz w:val="20"/>
          <w:szCs w:val="20"/>
        </w:rPr>
        <w:t xml:space="preserve"> and equipment. </w:t>
      </w:r>
    </w:p>
    <w:p w:rsidR="00ED5AEA" w:rsidRPr="00235953" w:rsidRDefault="00235953" w:rsidP="00235953">
      <w:pPr>
        <w:suppressAutoHyphens w:val="0"/>
        <w:snapToGrid w:val="0"/>
        <w:ind w:firstLine="425"/>
        <w:jc w:val="both"/>
        <w:rPr>
          <w:rFonts w:eastAsia="MS Mincho"/>
          <w:sz w:val="20"/>
          <w:szCs w:val="20"/>
          <w:lang w:eastAsia="ja-JP"/>
        </w:rPr>
      </w:pPr>
      <w:r w:rsidRPr="00235953">
        <w:rPr>
          <w:rFonts w:hint="eastAsia"/>
          <w:sz w:val="20"/>
          <w:szCs w:val="20"/>
        </w:rPr>
        <w:t xml:space="preserve">Processing </w:t>
      </w:r>
      <w:r w:rsidRPr="00235953">
        <w:rPr>
          <w:sz w:val="20"/>
          <w:szCs w:val="20"/>
        </w:rPr>
        <w:t>of paddy/rice</w:t>
      </w:r>
      <w:r w:rsidRPr="00235953">
        <w:rPr>
          <w:rFonts w:hint="eastAsia"/>
          <w:sz w:val="20"/>
          <w:szCs w:val="20"/>
        </w:rPr>
        <w:t xml:space="preserve"> is </w:t>
      </w:r>
      <w:r w:rsidRPr="00235953">
        <w:rPr>
          <w:sz w:val="20"/>
          <w:szCs w:val="20"/>
        </w:rPr>
        <w:t>necessary</w:t>
      </w:r>
      <w:r w:rsidRPr="00235953">
        <w:rPr>
          <w:rFonts w:hint="eastAsia"/>
          <w:sz w:val="20"/>
          <w:szCs w:val="20"/>
        </w:rPr>
        <w:t xml:space="preserve"> </w:t>
      </w:r>
      <w:r w:rsidRPr="00235953">
        <w:rPr>
          <w:sz w:val="20"/>
          <w:szCs w:val="20"/>
        </w:rPr>
        <w:t xml:space="preserve">to obtain </w:t>
      </w:r>
      <w:r w:rsidRPr="00235953">
        <w:rPr>
          <w:rFonts w:hint="eastAsia"/>
          <w:sz w:val="20"/>
          <w:szCs w:val="20"/>
        </w:rPr>
        <w:t xml:space="preserve">added value. </w:t>
      </w:r>
      <w:r w:rsidRPr="00235953">
        <w:rPr>
          <w:sz w:val="20"/>
          <w:szCs w:val="20"/>
        </w:rPr>
        <w:t>Only 3.3% of farmers boiled and dried the paddy prior to selling to Bepari</w:t>
      </w:r>
      <w:r w:rsidRPr="00235953">
        <w:rPr>
          <w:rFonts w:hint="eastAsia"/>
          <w:sz w:val="20"/>
          <w:szCs w:val="20"/>
        </w:rPr>
        <w:t>/</w:t>
      </w:r>
      <w:r w:rsidRPr="00235953">
        <w:rPr>
          <w:sz w:val="20"/>
          <w:szCs w:val="20"/>
        </w:rPr>
        <w:t>LPA</w:t>
      </w:r>
      <w:r w:rsidRPr="00235953">
        <w:rPr>
          <w:rFonts w:hint="eastAsia"/>
          <w:sz w:val="20"/>
          <w:szCs w:val="20"/>
        </w:rPr>
        <w:t xml:space="preserve"> (</w:t>
      </w:r>
      <w:r w:rsidRPr="00235953">
        <w:rPr>
          <w:sz w:val="20"/>
          <w:szCs w:val="20"/>
        </w:rPr>
        <w:t>s</w:t>
      </w:r>
      <w:r w:rsidRPr="00235953">
        <w:rPr>
          <w:rFonts w:hint="eastAsia"/>
          <w:sz w:val="20"/>
          <w:szCs w:val="20"/>
        </w:rPr>
        <w:t xml:space="preserve">ee Table </w:t>
      </w:r>
      <w:r w:rsidRPr="00235953">
        <w:rPr>
          <w:sz w:val="20"/>
          <w:szCs w:val="20"/>
        </w:rPr>
        <w:t>3</w:t>
      </w:r>
      <w:r w:rsidRPr="00235953">
        <w:rPr>
          <w:rFonts w:hint="eastAsia"/>
          <w:sz w:val="20"/>
          <w:szCs w:val="20"/>
        </w:rPr>
        <w:t>) notes</w:t>
      </w:r>
      <w:r w:rsidRPr="00235953">
        <w:rPr>
          <w:sz w:val="20"/>
          <w:szCs w:val="20"/>
        </w:rPr>
        <w:t>. However</w:t>
      </w:r>
      <w:r w:rsidRPr="00235953">
        <w:rPr>
          <w:rFonts w:hint="eastAsia"/>
          <w:sz w:val="20"/>
          <w:szCs w:val="20"/>
        </w:rPr>
        <w:t>, 39.6</w:t>
      </w:r>
      <w:r w:rsidRPr="00235953">
        <w:rPr>
          <w:sz w:val="20"/>
          <w:szCs w:val="20"/>
        </w:rPr>
        <w:t>%</w:t>
      </w:r>
      <w:r w:rsidRPr="00235953">
        <w:rPr>
          <w:rFonts w:hint="eastAsia"/>
          <w:sz w:val="20"/>
          <w:szCs w:val="20"/>
        </w:rPr>
        <w:t xml:space="preserve"> of</w:t>
      </w:r>
      <w:r w:rsidRPr="00235953">
        <w:rPr>
          <w:sz w:val="20"/>
          <w:szCs w:val="20"/>
        </w:rPr>
        <w:t xml:space="preserve"> farmers performed primitive practise</w:t>
      </w:r>
      <w:r w:rsidRPr="00235953">
        <w:rPr>
          <w:rFonts w:hint="eastAsia"/>
          <w:sz w:val="20"/>
          <w:szCs w:val="20"/>
        </w:rPr>
        <w:t xml:space="preserve">s </w:t>
      </w:r>
      <w:r w:rsidRPr="00235953">
        <w:rPr>
          <w:sz w:val="20"/>
          <w:szCs w:val="20"/>
        </w:rPr>
        <w:t>to</w:t>
      </w:r>
      <w:r w:rsidRPr="00235953">
        <w:rPr>
          <w:rFonts w:hint="eastAsia"/>
          <w:sz w:val="20"/>
          <w:szCs w:val="20"/>
        </w:rPr>
        <w:t xml:space="preserve"> </w:t>
      </w:r>
      <w:r w:rsidRPr="00235953">
        <w:rPr>
          <w:sz w:val="20"/>
          <w:szCs w:val="20"/>
        </w:rPr>
        <w:t>abolish</w:t>
      </w:r>
      <w:r w:rsidRPr="00235953">
        <w:rPr>
          <w:rFonts w:hint="eastAsia"/>
          <w:sz w:val="20"/>
          <w:szCs w:val="20"/>
        </w:rPr>
        <w:t xml:space="preserve"> </w:t>
      </w:r>
      <w:r w:rsidRPr="00235953">
        <w:rPr>
          <w:sz w:val="20"/>
          <w:szCs w:val="20"/>
        </w:rPr>
        <w:t xml:space="preserve">other substances from the paddy. </w:t>
      </w:r>
      <w:r w:rsidRPr="00235953">
        <w:rPr>
          <w:rFonts w:hint="eastAsia"/>
          <w:sz w:val="20"/>
          <w:szCs w:val="20"/>
        </w:rPr>
        <w:t>34</w:t>
      </w:r>
      <w:r w:rsidRPr="00235953">
        <w:rPr>
          <w:sz w:val="20"/>
          <w:szCs w:val="20"/>
        </w:rPr>
        <w:t xml:space="preserve">.0 % </w:t>
      </w:r>
      <w:r w:rsidRPr="00235953">
        <w:rPr>
          <w:rFonts w:hint="eastAsia"/>
          <w:sz w:val="20"/>
          <w:szCs w:val="20"/>
        </w:rPr>
        <w:t xml:space="preserve">of </w:t>
      </w:r>
      <w:r w:rsidRPr="00235953">
        <w:rPr>
          <w:sz w:val="20"/>
          <w:szCs w:val="20"/>
        </w:rPr>
        <w:t xml:space="preserve">farmers </w:t>
      </w:r>
      <w:r w:rsidRPr="00235953">
        <w:rPr>
          <w:rFonts w:hint="eastAsia"/>
          <w:sz w:val="20"/>
          <w:szCs w:val="20"/>
        </w:rPr>
        <w:t>dr</w:t>
      </w:r>
      <w:r w:rsidRPr="00235953">
        <w:rPr>
          <w:sz w:val="20"/>
          <w:szCs w:val="20"/>
        </w:rPr>
        <w:t>ied</w:t>
      </w:r>
      <w:r w:rsidRPr="00235953">
        <w:rPr>
          <w:rFonts w:hint="eastAsia"/>
          <w:sz w:val="20"/>
          <w:szCs w:val="20"/>
        </w:rPr>
        <w:t xml:space="preserve"> the paddy</w:t>
      </w:r>
      <w:r w:rsidRPr="00235953">
        <w:rPr>
          <w:sz w:val="20"/>
          <w:szCs w:val="20"/>
        </w:rPr>
        <w:t>,</w:t>
      </w:r>
      <w:r w:rsidRPr="00235953">
        <w:rPr>
          <w:rFonts w:hint="eastAsia"/>
          <w:sz w:val="20"/>
          <w:szCs w:val="20"/>
        </w:rPr>
        <w:t xml:space="preserve"> </w:t>
      </w:r>
      <w:r w:rsidRPr="00235953">
        <w:rPr>
          <w:sz w:val="20"/>
          <w:szCs w:val="20"/>
        </w:rPr>
        <w:t>and only</w:t>
      </w:r>
      <w:r w:rsidRPr="00235953">
        <w:rPr>
          <w:rFonts w:hint="eastAsia"/>
          <w:sz w:val="20"/>
          <w:szCs w:val="20"/>
        </w:rPr>
        <w:t xml:space="preserve"> </w:t>
      </w:r>
      <w:r w:rsidRPr="00235953">
        <w:rPr>
          <w:sz w:val="20"/>
          <w:szCs w:val="20"/>
        </w:rPr>
        <w:t>23.1%</w:t>
      </w:r>
      <w:r w:rsidRPr="00235953">
        <w:rPr>
          <w:rFonts w:hint="eastAsia"/>
          <w:sz w:val="20"/>
          <w:szCs w:val="20"/>
        </w:rPr>
        <w:t xml:space="preserve"> </w:t>
      </w:r>
      <w:r w:rsidRPr="00235953">
        <w:rPr>
          <w:sz w:val="20"/>
          <w:szCs w:val="20"/>
        </w:rPr>
        <w:t xml:space="preserve">tied it up in bags after drying. Their </w:t>
      </w:r>
      <w:r w:rsidRPr="00235953">
        <w:rPr>
          <w:rFonts w:hint="eastAsia"/>
          <w:sz w:val="20"/>
          <w:szCs w:val="20"/>
        </w:rPr>
        <w:t>facilit</w:t>
      </w:r>
      <w:r w:rsidRPr="00235953">
        <w:rPr>
          <w:sz w:val="20"/>
          <w:szCs w:val="20"/>
        </w:rPr>
        <w:t>ies were such that</w:t>
      </w:r>
      <w:r w:rsidRPr="00235953">
        <w:rPr>
          <w:rFonts w:hint="eastAsia"/>
          <w:sz w:val="20"/>
          <w:szCs w:val="20"/>
        </w:rPr>
        <w:t xml:space="preserve"> they could not do </w:t>
      </w:r>
      <w:r w:rsidRPr="00235953">
        <w:rPr>
          <w:sz w:val="20"/>
          <w:szCs w:val="20"/>
        </w:rPr>
        <w:t xml:space="preserve">more </w:t>
      </w:r>
      <w:r w:rsidRPr="00235953">
        <w:rPr>
          <w:rFonts w:hint="eastAsia"/>
          <w:sz w:val="20"/>
          <w:szCs w:val="20"/>
        </w:rPr>
        <w:t>processing activity. M</w:t>
      </w:r>
      <w:r w:rsidRPr="00235953">
        <w:rPr>
          <w:sz w:val="20"/>
          <w:szCs w:val="20"/>
        </w:rPr>
        <w:t>oreover</w:t>
      </w:r>
      <w:r w:rsidRPr="00235953">
        <w:rPr>
          <w:rFonts w:hint="eastAsia"/>
          <w:sz w:val="20"/>
          <w:szCs w:val="20"/>
        </w:rPr>
        <w:t xml:space="preserve">, farmers </w:t>
      </w:r>
      <w:r w:rsidRPr="00235953">
        <w:rPr>
          <w:sz w:val="20"/>
          <w:szCs w:val="20"/>
        </w:rPr>
        <w:t>could not get</w:t>
      </w:r>
      <w:r w:rsidRPr="00235953">
        <w:rPr>
          <w:rFonts w:hint="eastAsia"/>
          <w:sz w:val="20"/>
          <w:szCs w:val="20"/>
        </w:rPr>
        <w:t xml:space="preserve"> </w:t>
      </w:r>
      <w:r w:rsidRPr="00235953">
        <w:rPr>
          <w:sz w:val="20"/>
          <w:szCs w:val="20"/>
        </w:rPr>
        <w:t xml:space="preserve">a </w:t>
      </w:r>
      <w:r w:rsidRPr="00235953">
        <w:rPr>
          <w:rFonts w:hint="eastAsia"/>
          <w:sz w:val="20"/>
          <w:szCs w:val="20"/>
        </w:rPr>
        <w:t xml:space="preserve">better price </w:t>
      </w:r>
      <w:r w:rsidRPr="00235953">
        <w:rPr>
          <w:sz w:val="20"/>
          <w:szCs w:val="20"/>
        </w:rPr>
        <w:t>for</w:t>
      </w:r>
      <w:r w:rsidRPr="00235953">
        <w:rPr>
          <w:rFonts w:hint="eastAsia"/>
          <w:sz w:val="20"/>
          <w:szCs w:val="20"/>
        </w:rPr>
        <w:t xml:space="preserve"> paddy </w:t>
      </w:r>
      <w:r w:rsidRPr="00235953">
        <w:rPr>
          <w:sz w:val="20"/>
          <w:szCs w:val="20"/>
        </w:rPr>
        <w:t>with</w:t>
      </w:r>
      <w:r w:rsidRPr="00235953">
        <w:rPr>
          <w:rFonts w:hint="eastAsia"/>
          <w:sz w:val="20"/>
          <w:szCs w:val="20"/>
        </w:rPr>
        <w:t xml:space="preserve"> </w:t>
      </w:r>
      <w:r w:rsidRPr="00235953">
        <w:rPr>
          <w:sz w:val="20"/>
          <w:szCs w:val="20"/>
        </w:rPr>
        <w:t>fewer value-added activities.</w:t>
      </w:r>
    </w:p>
    <w:p w:rsidR="00985AE6" w:rsidRPr="00235953" w:rsidRDefault="00985AE6" w:rsidP="00985AE6">
      <w:pPr>
        <w:suppressAutoHyphens w:val="0"/>
        <w:snapToGrid w:val="0"/>
        <w:jc w:val="both"/>
        <w:rPr>
          <w:sz w:val="20"/>
          <w:szCs w:val="20"/>
        </w:rPr>
        <w:sectPr w:rsidR="00985AE6" w:rsidRPr="00235953" w:rsidSect="00694CF4">
          <w:footnotePr>
            <w:pos w:val="beneathText"/>
          </w:footnotePr>
          <w:type w:val="continuous"/>
          <w:pgSz w:w="12240" w:h="15840" w:code="1"/>
          <w:pgMar w:top="1440" w:right="1440" w:bottom="1440" w:left="1440" w:header="720" w:footer="720" w:gutter="0"/>
          <w:cols w:num="2" w:space="600"/>
          <w:docGrid w:linePitch="360"/>
        </w:sectPr>
      </w:pPr>
    </w:p>
    <w:p w:rsidR="00985AE6" w:rsidRPr="00235953" w:rsidRDefault="00985AE6" w:rsidP="00985AE6">
      <w:pPr>
        <w:suppressAutoHyphens w:val="0"/>
        <w:snapToGrid w:val="0"/>
        <w:jc w:val="both"/>
        <w:rPr>
          <w:sz w:val="20"/>
          <w:szCs w:val="20"/>
          <w:lang w:eastAsia="zh-CN"/>
        </w:rPr>
      </w:pPr>
    </w:p>
    <w:p w:rsidR="00235953" w:rsidRDefault="00235953" w:rsidP="00985AE6">
      <w:pPr>
        <w:suppressAutoHyphens w:val="0"/>
        <w:snapToGrid w:val="0"/>
        <w:jc w:val="center"/>
        <w:rPr>
          <w:rFonts w:hint="eastAsia"/>
          <w:sz w:val="20"/>
          <w:szCs w:val="20"/>
          <w:lang w:eastAsia="zh-CN"/>
        </w:rPr>
      </w:pPr>
    </w:p>
    <w:p w:rsidR="00235953" w:rsidRPr="00235953" w:rsidRDefault="00235953" w:rsidP="00235953">
      <w:pPr>
        <w:suppressAutoHyphens w:val="0"/>
        <w:snapToGrid w:val="0"/>
        <w:jc w:val="center"/>
        <w:rPr>
          <w:sz w:val="20"/>
          <w:szCs w:val="20"/>
        </w:rPr>
      </w:pPr>
      <w:r w:rsidRPr="00235953">
        <w:rPr>
          <w:sz w:val="20"/>
          <w:szCs w:val="20"/>
        </w:rPr>
        <w:t xml:space="preserve">Table </w:t>
      </w:r>
      <w:r w:rsidRPr="00235953">
        <w:rPr>
          <w:rFonts w:hint="eastAsia"/>
          <w:sz w:val="20"/>
          <w:szCs w:val="20"/>
        </w:rPr>
        <w:t>3</w:t>
      </w:r>
      <w:r w:rsidRPr="00235953">
        <w:rPr>
          <w:sz w:val="20"/>
          <w:szCs w:val="20"/>
        </w:rPr>
        <w:t xml:space="preserve">: Farmers’ facilities and equipment </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00"/>
      </w:tblPr>
      <w:tblGrid>
        <w:gridCol w:w="3719"/>
        <w:gridCol w:w="19"/>
        <w:gridCol w:w="1992"/>
        <w:gridCol w:w="2250"/>
        <w:gridCol w:w="1479"/>
        <w:gridCol w:w="19"/>
      </w:tblGrid>
      <w:tr w:rsidR="00235953" w:rsidRPr="00235953" w:rsidTr="00235953">
        <w:trPr>
          <w:jc w:val="center"/>
        </w:trPr>
        <w:tc>
          <w:tcPr>
            <w:tcW w:w="1962" w:type="pct"/>
            <w:vAlign w:val="center"/>
            <w:hideMark/>
          </w:tcPr>
          <w:p w:rsidR="00235953" w:rsidRPr="00235953" w:rsidRDefault="00235953" w:rsidP="00106DF2">
            <w:pPr>
              <w:suppressAutoHyphens w:val="0"/>
              <w:snapToGrid w:val="0"/>
              <w:jc w:val="both"/>
              <w:rPr>
                <w:b/>
                <w:sz w:val="20"/>
                <w:szCs w:val="20"/>
              </w:rPr>
            </w:pPr>
            <w:r w:rsidRPr="00235953">
              <w:rPr>
                <w:b/>
                <w:bCs/>
                <w:sz w:val="20"/>
                <w:szCs w:val="20"/>
              </w:rPr>
              <w:t>Particulars</w:t>
            </w:r>
          </w:p>
        </w:tc>
        <w:tc>
          <w:tcPr>
            <w:tcW w:w="1061" w:type="pct"/>
            <w:gridSpan w:val="2"/>
            <w:vAlign w:val="center"/>
            <w:hideMark/>
          </w:tcPr>
          <w:p w:rsidR="00235953" w:rsidRPr="00235953" w:rsidRDefault="00235953" w:rsidP="00106DF2">
            <w:pPr>
              <w:suppressAutoHyphens w:val="0"/>
              <w:snapToGrid w:val="0"/>
              <w:jc w:val="both"/>
              <w:rPr>
                <w:b/>
                <w:sz w:val="20"/>
                <w:szCs w:val="20"/>
              </w:rPr>
            </w:pPr>
            <w:r w:rsidRPr="00235953">
              <w:rPr>
                <w:b/>
                <w:bCs/>
                <w:sz w:val="20"/>
                <w:szCs w:val="20"/>
              </w:rPr>
              <w:t>Hamlet 1</w:t>
            </w:r>
          </w:p>
          <w:p w:rsidR="00235953" w:rsidRPr="00235953" w:rsidRDefault="00235953" w:rsidP="00106DF2">
            <w:pPr>
              <w:suppressAutoHyphens w:val="0"/>
              <w:snapToGrid w:val="0"/>
              <w:jc w:val="both"/>
              <w:rPr>
                <w:b/>
                <w:bCs/>
                <w:sz w:val="20"/>
                <w:szCs w:val="20"/>
              </w:rPr>
            </w:pPr>
            <w:r w:rsidRPr="00235953">
              <w:rPr>
                <w:b/>
                <w:bCs/>
                <w:sz w:val="20"/>
                <w:szCs w:val="20"/>
              </w:rPr>
              <w:t>(N= 76)</w:t>
            </w:r>
          </w:p>
        </w:tc>
        <w:tc>
          <w:tcPr>
            <w:tcW w:w="1187" w:type="pct"/>
            <w:vAlign w:val="center"/>
            <w:hideMark/>
          </w:tcPr>
          <w:p w:rsidR="00235953" w:rsidRPr="00235953" w:rsidRDefault="00235953" w:rsidP="00106DF2">
            <w:pPr>
              <w:suppressAutoHyphens w:val="0"/>
              <w:snapToGrid w:val="0"/>
              <w:jc w:val="both"/>
              <w:rPr>
                <w:b/>
                <w:sz w:val="20"/>
                <w:szCs w:val="20"/>
              </w:rPr>
            </w:pPr>
            <w:r w:rsidRPr="00235953">
              <w:rPr>
                <w:b/>
                <w:bCs/>
                <w:sz w:val="20"/>
                <w:szCs w:val="20"/>
              </w:rPr>
              <w:t>Hamlet 2</w:t>
            </w:r>
          </w:p>
          <w:p w:rsidR="00235953" w:rsidRPr="00235953" w:rsidRDefault="00235953" w:rsidP="00106DF2">
            <w:pPr>
              <w:suppressAutoHyphens w:val="0"/>
              <w:snapToGrid w:val="0"/>
              <w:jc w:val="both"/>
              <w:rPr>
                <w:b/>
                <w:bCs/>
                <w:sz w:val="20"/>
                <w:szCs w:val="20"/>
              </w:rPr>
            </w:pPr>
            <w:r w:rsidRPr="00235953">
              <w:rPr>
                <w:b/>
                <w:bCs/>
                <w:sz w:val="20"/>
                <w:szCs w:val="20"/>
              </w:rPr>
              <w:t>(N=38)</w:t>
            </w:r>
          </w:p>
        </w:tc>
        <w:tc>
          <w:tcPr>
            <w:tcW w:w="790" w:type="pct"/>
            <w:gridSpan w:val="2"/>
            <w:vAlign w:val="center"/>
          </w:tcPr>
          <w:p w:rsidR="00235953" w:rsidRPr="00235953" w:rsidRDefault="00235953" w:rsidP="00106DF2">
            <w:pPr>
              <w:suppressAutoHyphens w:val="0"/>
              <w:snapToGrid w:val="0"/>
              <w:jc w:val="both"/>
              <w:rPr>
                <w:b/>
                <w:bCs/>
                <w:sz w:val="20"/>
                <w:szCs w:val="20"/>
              </w:rPr>
            </w:pPr>
            <w:r w:rsidRPr="00235953">
              <w:rPr>
                <w:rFonts w:hint="eastAsia"/>
                <w:b/>
                <w:bCs/>
                <w:sz w:val="20"/>
                <w:szCs w:val="20"/>
              </w:rPr>
              <w:t>Total</w:t>
            </w:r>
          </w:p>
          <w:p w:rsidR="00235953" w:rsidRPr="00235953" w:rsidRDefault="00235953" w:rsidP="00106DF2">
            <w:pPr>
              <w:suppressAutoHyphens w:val="0"/>
              <w:snapToGrid w:val="0"/>
              <w:jc w:val="both"/>
              <w:rPr>
                <w:b/>
                <w:bCs/>
                <w:sz w:val="20"/>
                <w:szCs w:val="20"/>
              </w:rPr>
            </w:pPr>
            <w:r w:rsidRPr="00235953">
              <w:rPr>
                <w:rFonts w:hint="eastAsia"/>
                <w:b/>
                <w:bCs/>
                <w:sz w:val="20"/>
                <w:szCs w:val="20"/>
              </w:rPr>
              <w:t>N=114</w:t>
            </w:r>
          </w:p>
        </w:tc>
      </w:tr>
      <w:tr w:rsidR="00235953" w:rsidRPr="00235953" w:rsidTr="00235953">
        <w:trPr>
          <w:jc w:val="center"/>
        </w:trPr>
        <w:tc>
          <w:tcPr>
            <w:tcW w:w="4210" w:type="pct"/>
            <w:gridSpan w:val="4"/>
            <w:vAlign w:val="center"/>
            <w:hideMark/>
          </w:tcPr>
          <w:p w:rsidR="00235953" w:rsidRPr="00235953" w:rsidRDefault="00235953" w:rsidP="00106DF2">
            <w:pPr>
              <w:suppressAutoHyphens w:val="0"/>
              <w:snapToGrid w:val="0"/>
              <w:jc w:val="both"/>
              <w:rPr>
                <w:b/>
                <w:sz w:val="20"/>
                <w:szCs w:val="20"/>
              </w:rPr>
            </w:pPr>
            <w:r w:rsidRPr="00235953">
              <w:rPr>
                <w:b/>
                <w:bCs/>
                <w:sz w:val="20"/>
                <w:szCs w:val="20"/>
              </w:rPr>
              <w:t>1. Transportation</w:t>
            </w:r>
          </w:p>
        </w:tc>
        <w:tc>
          <w:tcPr>
            <w:tcW w:w="790" w:type="pct"/>
            <w:gridSpan w:val="2"/>
            <w:vAlign w:val="center"/>
          </w:tcPr>
          <w:p w:rsidR="00235953" w:rsidRPr="00235953" w:rsidRDefault="00235953" w:rsidP="00106DF2">
            <w:pPr>
              <w:suppressAutoHyphens w:val="0"/>
              <w:snapToGrid w:val="0"/>
              <w:jc w:val="both"/>
              <w:rPr>
                <w:b/>
                <w:bCs/>
                <w:sz w:val="20"/>
                <w:szCs w:val="20"/>
              </w:rPr>
            </w:pPr>
          </w:p>
        </w:tc>
      </w:tr>
      <w:tr w:rsidR="00235953" w:rsidRPr="00235953" w:rsidTr="00235953">
        <w:trPr>
          <w:jc w:val="center"/>
        </w:trPr>
        <w:tc>
          <w:tcPr>
            <w:tcW w:w="1962" w:type="pct"/>
            <w:vAlign w:val="center"/>
            <w:hideMark/>
          </w:tcPr>
          <w:p w:rsidR="00235953" w:rsidRPr="00235953" w:rsidRDefault="00235953" w:rsidP="00106DF2">
            <w:pPr>
              <w:suppressAutoHyphens w:val="0"/>
              <w:snapToGrid w:val="0"/>
              <w:jc w:val="both"/>
              <w:rPr>
                <w:sz w:val="20"/>
                <w:szCs w:val="20"/>
              </w:rPr>
            </w:pPr>
            <w:r w:rsidRPr="00235953">
              <w:rPr>
                <w:sz w:val="20"/>
                <w:szCs w:val="20"/>
              </w:rPr>
              <w:t>i. Truck</w:t>
            </w:r>
          </w:p>
        </w:tc>
        <w:tc>
          <w:tcPr>
            <w:tcW w:w="1061" w:type="pct"/>
            <w:gridSpan w:val="2"/>
            <w:vAlign w:val="center"/>
            <w:hideMark/>
          </w:tcPr>
          <w:p w:rsidR="00235953" w:rsidRPr="00235953" w:rsidRDefault="00235953" w:rsidP="00106DF2">
            <w:pPr>
              <w:suppressAutoHyphens w:val="0"/>
              <w:snapToGrid w:val="0"/>
              <w:jc w:val="both"/>
              <w:rPr>
                <w:sz w:val="20"/>
                <w:szCs w:val="20"/>
              </w:rPr>
            </w:pPr>
            <w:r w:rsidRPr="00235953">
              <w:rPr>
                <w:sz w:val="20"/>
                <w:szCs w:val="20"/>
              </w:rPr>
              <w:t>1.3%</w:t>
            </w:r>
          </w:p>
        </w:tc>
        <w:tc>
          <w:tcPr>
            <w:tcW w:w="1187" w:type="pct"/>
            <w:vAlign w:val="center"/>
            <w:hideMark/>
          </w:tcPr>
          <w:p w:rsidR="00235953" w:rsidRPr="00235953" w:rsidRDefault="00235953" w:rsidP="00106DF2">
            <w:pPr>
              <w:suppressAutoHyphens w:val="0"/>
              <w:snapToGrid w:val="0"/>
              <w:jc w:val="both"/>
              <w:rPr>
                <w:sz w:val="20"/>
                <w:szCs w:val="20"/>
              </w:rPr>
            </w:pPr>
            <w:r w:rsidRPr="00235953">
              <w:rPr>
                <w:sz w:val="20"/>
                <w:szCs w:val="20"/>
              </w:rPr>
              <w:t>-</w:t>
            </w:r>
          </w:p>
        </w:tc>
        <w:tc>
          <w:tcPr>
            <w:tcW w:w="790" w:type="pct"/>
            <w:gridSpan w:val="2"/>
            <w:vAlign w:val="center"/>
          </w:tcPr>
          <w:p w:rsidR="00235953" w:rsidRPr="00235953" w:rsidRDefault="00235953" w:rsidP="00106DF2">
            <w:pPr>
              <w:suppressAutoHyphens w:val="0"/>
              <w:snapToGrid w:val="0"/>
              <w:jc w:val="both"/>
              <w:rPr>
                <w:sz w:val="20"/>
                <w:szCs w:val="20"/>
              </w:rPr>
            </w:pPr>
            <w:r w:rsidRPr="00235953">
              <w:rPr>
                <w:rFonts w:hint="eastAsia"/>
                <w:sz w:val="20"/>
                <w:szCs w:val="20"/>
              </w:rPr>
              <w:t>0.09%</w:t>
            </w:r>
          </w:p>
        </w:tc>
      </w:tr>
      <w:tr w:rsidR="00235953" w:rsidRPr="00235953" w:rsidTr="00235953">
        <w:trPr>
          <w:jc w:val="center"/>
        </w:trPr>
        <w:tc>
          <w:tcPr>
            <w:tcW w:w="1962" w:type="pct"/>
            <w:vAlign w:val="center"/>
            <w:hideMark/>
          </w:tcPr>
          <w:p w:rsidR="00235953" w:rsidRPr="00235953" w:rsidRDefault="00235953" w:rsidP="00106DF2">
            <w:pPr>
              <w:suppressAutoHyphens w:val="0"/>
              <w:snapToGrid w:val="0"/>
              <w:jc w:val="both"/>
              <w:rPr>
                <w:sz w:val="20"/>
                <w:szCs w:val="20"/>
              </w:rPr>
            </w:pPr>
            <w:r w:rsidRPr="00235953">
              <w:rPr>
                <w:sz w:val="20"/>
                <w:szCs w:val="20"/>
              </w:rPr>
              <w:t>ii. Tractor</w:t>
            </w:r>
          </w:p>
        </w:tc>
        <w:tc>
          <w:tcPr>
            <w:tcW w:w="1061" w:type="pct"/>
            <w:gridSpan w:val="2"/>
            <w:vAlign w:val="center"/>
            <w:hideMark/>
          </w:tcPr>
          <w:p w:rsidR="00235953" w:rsidRPr="00235953" w:rsidRDefault="00235953" w:rsidP="00106DF2">
            <w:pPr>
              <w:suppressAutoHyphens w:val="0"/>
              <w:snapToGrid w:val="0"/>
              <w:jc w:val="both"/>
              <w:rPr>
                <w:sz w:val="20"/>
                <w:szCs w:val="20"/>
              </w:rPr>
            </w:pPr>
            <w:r w:rsidRPr="00235953">
              <w:rPr>
                <w:bCs/>
                <w:sz w:val="20"/>
                <w:szCs w:val="20"/>
              </w:rPr>
              <w:t>9.2%</w:t>
            </w:r>
          </w:p>
        </w:tc>
        <w:tc>
          <w:tcPr>
            <w:tcW w:w="1187" w:type="pct"/>
            <w:vAlign w:val="center"/>
            <w:hideMark/>
          </w:tcPr>
          <w:p w:rsidR="00235953" w:rsidRPr="00235953" w:rsidRDefault="00235953" w:rsidP="00106DF2">
            <w:pPr>
              <w:suppressAutoHyphens w:val="0"/>
              <w:snapToGrid w:val="0"/>
              <w:jc w:val="both"/>
              <w:rPr>
                <w:sz w:val="20"/>
                <w:szCs w:val="20"/>
              </w:rPr>
            </w:pPr>
            <w:r w:rsidRPr="00235953">
              <w:rPr>
                <w:bCs/>
                <w:sz w:val="20"/>
                <w:szCs w:val="20"/>
              </w:rPr>
              <w:t>2.6%</w:t>
            </w:r>
          </w:p>
        </w:tc>
        <w:tc>
          <w:tcPr>
            <w:tcW w:w="790" w:type="pct"/>
            <w:gridSpan w:val="2"/>
            <w:vAlign w:val="center"/>
          </w:tcPr>
          <w:p w:rsidR="00235953" w:rsidRPr="00235953" w:rsidRDefault="00235953" w:rsidP="00106DF2">
            <w:pPr>
              <w:suppressAutoHyphens w:val="0"/>
              <w:snapToGrid w:val="0"/>
              <w:jc w:val="both"/>
              <w:rPr>
                <w:bCs/>
                <w:sz w:val="20"/>
                <w:szCs w:val="20"/>
              </w:rPr>
            </w:pPr>
            <w:r w:rsidRPr="00235953">
              <w:rPr>
                <w:rFonts w:hint="eastAsia"/>
                <w:bCs/>
                <w:sz w:val="20"/>
                <w:szCs w:val="20"/>
              </w:rPr>
              <w:t>7.0%</w:t>
            </w:r>
          </w:p>
        </w:tc>
      </w:tr>
      <w:tr w:rsidR="00235953" w:rsidRPr="00235953" w:rsidTr="00235953">
        <w:trPr>
          <w:jc w:val="center"/>
        </w:trPr>
        <w:tc>
          <w:tcPr>
            <w:tcW w:w="1962" w:type="pct"/>
            <w:vAlign w:val="center"/>
            <w:hideMark/>
          </w:tcPr>
          <w:p w:rsidR="00235953" w:rsidRPr="00235953" w:rsidRDefault="00235953" w:rsidP="00106DF2">
            <w:pPr>
              <w:suppressAutoHyphens w:val="0"/>
              <w:snapToGrid w:val="0"/>
              <w:jc w:val="both"/>
              <w:rPr>
                <w:sz w:val="20"/>
                <w:szCs w:val="20"/>
              </w:rPr>
            </w:pPr>
            <w:r w:rsidRPr="00235953">
              <w:rPr>
                <w:sz w:val="20"/>
                <w:szCs w:val="20"/>
              </w:rPr>
              <w:t>iii. Van</w:t>
            </w:r>
          </w:p>
        </w:tc>
        <w:tc>
          <w:tcPr>
            <w:tcW w:w="1061" w:type="pct"/>
            <w:gridSpan w:val="2"/>
            <w:vAlign w:val="center"/>
            <w:hideMark/>
          </w:tcPr>
          <w:p w:rsidR="00235953" w:rsidRPr="00235953" w:rsidRDefault="00235953" w:rsidP="00106DF2">
            <w:pPr>
              <w:suppressAutoHyphens w:val="0"/>
              <w:snapToGrid w:val="0"/>
              <w:jc w:val="both"/>
              <w:rPr>
                <w:sz w:val="20"/>
                <w:szCs w:val="20"/>
              </w:rPr>
            </w:pPr>
            <w:r w:rsidRPr="00235953">
              <w:rPr>
                <w:sz w:val="20"/>
                <w:szCs w:val="20"/>
              </w:rPr>
              <w:t>2.6%</w:t>
            </w:r>
          </w:p>
        </w:tc>
        <w:tc>
          <w:tcPr>
            <w:tcW w:w="1187" w:type="pct"/>
            <w:vAlign w:val="center"/>
            <w:hideMark/>
          </w:tcPr>
          <w:p w:rsidR="00235953" w:rsidRPr="00235953" w:rsidRDefault="00235953" w:rsidP="00106DF2">
            <w:pPr>
              <w:suppressAutoHyphens w:val="0"/>
              <w:snapToGrid w:val="0"/>
              <w:jc w:val="both"/>
              <w:rPr>
                <w:sz w:val="20"/>
                <w:szCs w:val="20"/>
              </w:rPr>
            </w:pPr>
            <w:r w:rsidRPr="00235953">
              <w:rPr>
                <w:sz w:val="20"/>
                <w:szCs w:val="20"/>
              </w:rPr>
              <w:t>2.6%</w:t>
            </w:r>
          </w:p>
        </w:tc>
        <w:tc>
          <w:tcPr>
            <w:tcW w:w="790" w:type="pct"/>
            <w:gridSpan w:val="2"/>
            <w:vAlign w:val="center"/>
          </w:tcPr>
          <w:p w:rsidR="00235953" w:rsidRPr="00235953" w:rsidRDefault="00235953" w:rsidP="00106DF2">
            <w:pPr>
              <w:suppressAutoHyphens w:val="0"/>
              <w:snapToGrid w:val="0"/>
              <w:jc w:val="both"/>
              <w:rPr>
                <w:sz w:val="20"/>
                <w:szCs w:val="20"/>
              </w:rPr>
            </w:pPr>
            <w:r w:rsidRPr="00235953">
              <w:rPr>
                <w:rFonts w:hint="eastAsia"/>
                <w:sz w:val="20"/>
                <w:szCs w:val="20"/>
              </w:rPr>
              <w:t>2.6%</w:t>
            </w:r>
          </w:p>
        </w:tc>
      </w:tr>
      <w:tr w:rsidR="00235953" w:rsidRPr="00235953" w:rsidTr="00235953">
        <w:trPr>
          <w:gridAfter w:val="1"/>
          <w:wAfter w:w="10" w:type="pct"/>
          <w:jc w:val="center"/>
        </w:trPr>
        <w:tc>
          <w:tcPr>
            <w:tcW w:w="1962" w:type="pct"/>
            <w:vAlign w:val="center"/>
            <w:hideMark/>
          </w:tcPr>
          <w:p w:rsidR="00235953" w:rsidRPr="00235953" w:rsidRDefault="00235953" w:rsidP="00106DF2">
            <w:pPr>
              <w:suppressAutoHyphens w:val="0"/>
              <w:snapToGrid w:val="0"/>
              <w:jc w:val="both"/>
              <w:rPr>
                <w:b/>
                <w:sz w:val="20"/>
                <w:szCs w:val="20"/>
              </w:rPr>
            </w:pPr>
            <w:r w:rsidRPr="00235953">
              <w:rPr>
                <w:b/>
                <w:bCs/>
                <w:sz w:val="20"/>
                <w:szCs w:val="20"/>
              </w:rPr>
              <w:t>2. Storage:</w:t>
            </w:r>
          </w:p>
        </w:tc>
        <w:tc>
          <w:tcPr>
            <w:tcW w:w="1061" w:type="pct"/>
            <w:gridSpan w:val="2"/>
            <w:vAlign w:val="center"/>
          </w:tcPr>
          <w:p w:rsidR="00235953" w:rsidRPr="00235953" w:rsidRDefault="00235953" w:rsidP="00106DF2">
            <w:pPr>
              <w:suppressAutoHyphens w:val="0"/>
              <w:snapToGrid w:val="0"/>
              <w:jc w:val="both"/>
              <w:rPr>
                <w:bCs/>
                <w:sz w:val="20"/>
                <w:szCs w:val="20"/>
              </w:rPr>
            </w:pPr>
          </w:p>
        </w:tc>
        <w:tc>
          <w:tcPr>
            <w:tcW w:w="1187" w:type="pct"/>
            <w:vAlign w:val="center"/>
          </w:tcPr>
          <w:p w:rsidR="00235953" w:rsidRPr="00235953" w:rsidRDefault="00235953" w:rsidP="00106DF2">
            <w:pPr>
              <w:suppressAutoHyphens w:val="0"/>
              <w:snapToGrid w:val="0"/>
              <w:jc w:val="both"/>
              <w:rPr>
                <w:sz w:val="20"/>
                <w:szCs w:val="20"/>
              </w:rPr>
            </w:pPr>
          </w:p>
        </w:tc>
        <w:tc>
          <w:tcPr>
            <w:tcW w:w="780" w:type="pct"/>
            <w:vAlign w:val="center"/>
          </w:tcPr>
          <w:p w:rsidR="00235953" w:rsidRPr="00235953" w:rsidRDefault="00235953" w:rsidP="00106DF2">
            <w:pPr>
              <w:suppressAutoHyphens w:val="0"/>
              <w:snapToGrid w:val="0"/>
              <w:jc w:val="both"/>
              <w:rPr>
                <w:bCs/>
                <w:sz w:val="20"/>
                <w:szCs w:val="20"/>
              </w:rPr>
            </w:pPr>
          </w:p>
        </w:tc>
      </w:tr>
      <w:tr w:rsidR="00235953" w:rsidRPr="00235953" w:rsidTr="00235953">
        <w:trPr>
          <w:jc w:val="center"/>
        </w:trPr>
        <w:tc>
          <w:tcPr>
            <w:tcW w:w="1962" w:type="pct"/>
            <w:vAlign w:val="center"/>
            <w:hideMark/>
          </w:tcPr>
          <w:p w:rsidR="00235953" w:rsidRPr="00235953" w:rsidRDefault="00235953" w:rsidP="00106DF2">
            <w:pPr>
              <w:suppressAutoHyphens w:val="0"/>
              <w:snapToGrid w:val="0"/>
              <w:jc w:val="both"/>
              <w:rPr>
                <w:sz w:val="20"/>
                <w:szCs w:val="20"/>
              </w:rPr>
            </w:pPr>
            <w:r w:rsidRPr="00235953">
              <w:rPr>
                <w:sz w:val="20"/>
                <w:szCs w:val="20"/>
              </w:rPr>
              <w:t>Store</w:t>
            </w:r>
          </w:p>
        </w:tc>
        <w:tc>
          <w:tcPr>
            <w:tcW w:w="1061" w:type="pct"/>
            <w:gridSpan w:val="2"/>
            <w:vAlign w:val="center"/>
            <w:hideMark/>
          </w:tcPr>
          <w:p w:rsidR="00235953" w:rsidRPr="00235953" w:rsidRDefault="00235953" w:rsidP="00106DF2">
            <w:pPr>
              <w:suppressAutoHyphens w:val="0"/>
              <w:snapToGrid w:val="0"/>
              <w:jc w:val="both"/>
              <w:rPr>
                <w:b/>
                <w:sz w:val="20"/>
                <w:szCs w:val="20"/>
              </w:rPr>
            </w:pPr>
            <w:r w:rsidRPr="00235953">
              <w:rPr>
                <w:b/>
                <w:bCs/>
                <w:sz w:val="20"/>
                <w:szCs w:val="20"/>
              </w:rPr>
              <w:t>14.5%</w:t>
            </w:r>
          </w:p>
        </w:tc>
        <w:tc>
          <w:tcPr>
            <w:tcW w:w="1187" w:type="pct"/>
            <w:vAlign w:val="center"/>
            <w:hideMark/>
          </w:tcPr>
          <w:p w:rsidR="00235953" w:rsidRPr="00235953" w:rsidRDefault="00235953" w:rsidP="00106DF2">
            <w:pPr>
              <w:suppressAutoHyphens w:val="0"/>
              <w:snapToGrid w:val="0"/>
              <w:jc w:val="both"/>
              <w:rPr>
                <w:b/>
                <w:sz w:val="20"/>
                <w:szCs w:val="20"/>
              </w:rPr>
            </w:pPr>
            <w:r w:rsidRPr="00235953">
              <w:rPr>
                <w:b/>
                <w:bCs/>
                <w:sz w:val="20"/>
                <w:szCs w:val="20"/>
              </w:rPr>
              <w:t>13.2%</w:t>
            </w:r>
          </w:p>
        </w:tc>
        <w:tc>
          <w:tcPr>
            <w:tcW w:w="790" w:type="pct"/>
            <w:gridSpan w:val="2"/>
            <w:vAlign w:val="center"/>
          </w:tcPr>
          <w:p w:rsidR="00235953" w:rsidRPr="00235953" w:rsidRDefault="00235953" w:rsidP="00106DF2">
            <w:pPr>
              <w:suppressAutoHyphens w:val="0"/>
              <w:snapToGrid w:val="0"/>
              <w:jc w:val="both"/>
              <w:rPr>
                <w:b/>
                <w:bCs/>
                <w:sz w:val="20"/>
                <w:szCs w:val="20"/>
              </w:rPr>
            </w:pPr>
            <w:r w:rsidRPr="00235953">
              <w:rPr>
                <w:rFonts w:hint="eastAsia"/>
                <w:b/>
                <w:bCs/>
                <w:sz w:val="20"/>
                <w:szCs w:val="20"/>
              </w:rPr>
              <w:t>14.0%</w:t>
            </w:r>
          </w:p>
        </w:tc>
      </w:tr>
      <w:tr w:rsidR="00235953" w:rsidRPr="00235953" w:rsidTr="00235953">
        <w:trPr>
          <w:jc w:val="center"/>
        </w:trPr>
        <w:tc>
          <w:tcPr>
            <w:tcW w:w="1972" w:type="pct"/>
            <w:gridSpan w:val="2"/>
            <w:vAlign w:val="center"/>
            <w:hideMark/>
          </w:tcPr>
          <w:p w:rsidR="00235953" w:rsidRPr="00235953" w:rsidRDefault="00235953" w:rsidP="00106DF2">
            <w:pPr>
              <w:suppressAutoHyphens w:val="0"/>
              <w:snapToGrid w:val="0"/>
              <w:jc w:val="both"/>
              <w:rPr>
                <w:b/>
                <w:sz w:val="20"/>
                <w:szCs w:val="20"/>
              </w:rPr>
            </w:pPr>
            <w:r w:rsidRPr="00235953">
              <w:rPr>
                <w:b/>
                <w:bCs/>
                <w:sz w:val="20"/>
                <w:szCs w:val="20"/>
              </w:rPr>
              <w:t>3. Information</w:t>
            </w:r>
          </w:p>
        </w:tc>
        <w:tc>
          <w:tcPr>
            <w:tcW w:w="1051" w:type="pct"/>
            <w:vAlign w:val="center"/>
          </w:tcPr>
          <w:p w:rsidR="00235953" w:rsidRPr="00235953" w:rsidRDefault="00235953" w:rsidP="00106DF2">
            <w:pPr>
              <w:suppressAutoHyphens w:val="0"/>
              <w:snapToGrid w:val="0"/>
              <w:jc w:val="both"/>
              <w:rPr>
                <w:b/>
                <w:bCs/>
                <w:sz w:val="20"/>
                <w:szCs w:val="20"/>
              </w:rPr>
            </w:pPr>
          </w:p>
        </w:tc>
        <w:tc>
          <w:tcPr>
            <w:tcW w:w="1187" w:type="pct"/>
            <w:vAlign w:val="center"/>
          </w:tcPr>
          <w:p w:rsidR="00235953" w:rsidRPr="00235953" w:rsidRDefault="00235953" w:rsidP="00106DF2">
            <w:pPr>
              <w:suppressAutoHyphens w:val="0"/>
              <w:snapToGrid w:val="0"/>
              <w:jc w:val="both"/>
              <w:rPr>
                <w:sz w:val="20"/>
                <w:szCs w:val="20"/>
              </w:rPr>
            </w:pPr>
          </w:p>
        </w:tc>
        <w:tc>
          <w:tcPr>
            <w:tcW w:w="790" w:type="pct"/>
            <w:gridSpan w:val="2"/>
            <w:vAlign w:val="center"/>
          </w:tcPr>
          <w:p w:rsidR="00235953" w:rsidRPr="00235953" w:rsidRDefault="00235953" w:rsidP="00106DF2">
            <w:pPr>
              <w:suppressAutoHyphens w:val="0"/>
              <w:snapToGrid w:val="0"/>
              <w:jc w:val="both"/>
              <w:rPr>
                <w:b/>
                <w:bCs/>
                <w:sz w:val="20"/>
                <w:szCs w:val="20"/>
              </w:rPr>
            </w:pPr>
          </w:p>
        </w:tc>
      </w:tr>
      <w:tr w:rsidR="00235953" w:rsidRPr="00235953" w:rsidTr="00235953">
        <w:trPr>
          <w:jc w:val="center"/>
        </w:trPr>
        <w:tc>
          <w:tcPr>
            <w:tcW w:w="1962" w:type="pct"/>
            <w:vAlign w:val="center"/>
            <w:hideMark/>
          </w:tcPr>
          <w:p w:rsidR="00235953" w:rsidRPr="00235953" w:rsidRDefault="00235953" w:rsidP="00106DF2">
            <w:pPr>
              <w:suppressAutoHyphens w:val="0"/>
              <w:snapToGrid w:val="0"/>
              <w:jc w:val="both"/>
              <w:rPr>
                <w:sz w:val="20"/>
                <w:szCs w:val="20"/>
              </w:rPr>
            </w:pPr>
            <w:r w:rsidRPr="00235953">
              <w:rPr>
                <w:sz w:val="20"/>
                <w:szCs w:val="20"/>
              </w:rPr>
              <w:t>i. Radio</w:t>
            </w:r>
          </w:p>
        </w:tc>
        <w:tc>
          <w:tcPr>
            <w:tcW w:w="1061" w:type="pct"/>
            <w:gridSpan w:val="2"/>
            <w:vAlign w:val="center"/>
            <w:hideMark/>
          </w:tcPr>
          <w:p w:rsidR="00235953" w:rsidRPr="00235953" w:rsidRDefault="00235953" w:rsidP="00106DF2">
            <w:pPr>
              <w:suppressAutoHyphens w:val="0"/>
              <w:snapToGrid w:val="0"/>
              <w:jc w:val="both"/>
              <w:rPr>
                <w:sz w:val="20"/>
                <w:szCs w:val="20"/>
              </w:rPr>
            </w:pPr>
            <w:r w:rsidRPr="00235953">
              <w:rPr>
                <w:sz w:val="20"/>
                <w:szCs w:val="20"/>
              </w:rPr>
              <w:t>6.6%</w:t>
            </w:r>
          </w:p>
        </w:tc>
        <w:tc>
          <w:tcPr>
            <w:tcW w:w="1187" w:type="pct"/>
            <w:vAlign w:val="center"/>
            <w:hideMark/>
          </w:tcPr>
          <w:p w:rsidR="00235953" w:rsidRPr="00235953" w:rsidRDefault="00235953" w:rsidP="00106DF2">
            <w:pPr>
              <w:suppressAutoHyphens w:val="0"/>
              <w:snapToGrid w:val="0"/>
              <w:jc w:val="both"/>
              <w:rPr>
                <w:sz w:val="20"/>
                <w:szCs w:val="20"/>
              </w:rPr>
            </w:pPr>
            <w:r w:rsidRPr="00235953">
              <w:rPr>
                <w:sz w:val="20"/>
                <w:szCs w:val="20"/>
              </w:rPr>
              <w:t>5.3%</w:t>
            </w:r>
          </w:p>
        </w:tc>
        <w:tc>
          <w:tcPr>
            <w:tcW w:w="790" w:type="pct"/>
            <w:gridSpan w:val="2"/>
            <w:vAlign w:val="center"/>
          </w:tcPr>
          <w:p w:rsidR="00235953" w:rsidRPr="00235953" w:rsidRDefault="00235953" w:rsidP="00106DF2">
            <w:pPr>
              <w:suppressAutoHyphens w:val="0"/>
              <w:snapToGrid w:val="0"/>
              <w:jc w:val="both"/>
              <w:rPr>
                <w:sz w:val="20"/>
                <w:szCs w:val="20"/>
              </w:rPr>
            </w:pPr>
            <w:r w:rsidRPr="00235953">
              <w:rPr>
                <w:rFonts w:hint="eastAsia"/>
                <w:sz w:val="20"/>
                <w:szCs w:val="20"/>
              </w:rPr>
              <w:t>6.1%</w:t>
            </w:r>
          </w:p>
        </w:tc>
      </w:tr>
      <w:tr w:rsidR="00235953" w:rsidRPr="00235953" w:rsidTr="00235953">
        <w:trPr>
          <w:jc w:val="center"/>
        </w:trPr>
        <w:tc>
          <w:tcPr>
            <w:tcW w:w="1962" w:type="pct"/>
            <w:vAlign w:val="center"/>
            <w:hideMark/>
          </w:tcPr>
          <w:p w:rsidR="00235953" w:rsidRPr="00235953" w:rsidRDefault="00235953" w:rsidP="00106DF2">
            <w:pPr>
              <w:suppressAutoHyphens w:val="0"/>
              <w:snapToGrid w:val="0"/>
              <w:jc w:val="both"/>
              <w:rPr>
                <w:sz w:val="20"/>
                <w:szCs w:val="20"/>
              </w:rPr>
            </w:pPr>
            <w:r w:rsidRPr="00235953">
              <w:rPr>
                <w:sz w:val="20"/>
                <w:szCs w:val="20"/>
              </w:rPr>
              <w:t>ii. TV</w:t>
            </w:r>
          </w:p>
        </w:tc>
        <w:tc>
          <w:tcPr>
            <w:tcW w:w="1061" w:type="pct"/>
            <w:gridSpan w:val="2"/>
            <w:vAlign w:val="center"/>
            <w:hideMark/>
          </w:tcPr>
          <w:p w:rsidR="00235953" w:rsidRPr="00235953" w:rsidRDefault="00235953" w:rsidP="00106DF2">
            <w:pPr>
              <w:suppressAutoHyphens w:val="0"/>
              <w:snapToGrid w:val="0"/>
              <w:jc w:val="both"/>
              <w:rPr>
                <w:sz w:val="20"/>
                <w:szCs w:val="20"/>
              </w:rPr>
            </w:pPr>
            <w:r w:rsidRPr="00235953">
              <w:rPr>
                <w:sz w:val="20"/>
                <w:szCs w:val="20"/>
              </w:rPr>
              <w:t>19.7%</w:t>
            </w:r>
          </w:p>
        </w:tc>
        <w:tc>
          <w:tcPr>
            <w:tcW w:w="1187" w:type="pct"/>
            <w:vAlign w:val="center"/>
            <w:hideMark/>
          </w:tcPr>
          <w:p w:rsidR="00235953" w:rsidRPr="00235953" w:rsidRDefault="00235953" w:rsidP="00106DF2">
            <w:pPr>
              <w:suppressAutoHyphens w:val="0"/>
              <w:snapToGrid w:val="0"/>
              <w:jc w:val="both"/>
              <w:rPr>
                <w:sz w:val="20"/>
                <w:szCs w:val="20"/>
              </w:rPr>
            </w:pPr>
            <w:r w:rsidRPr="00235953">
              <w:rPr>
                <w:sz w:val="20"/>
                <w:szCs w:val="20"/>
              </w:rPr>
              <w:t>15.8%</w:t>
            </w:r>
          </w:p>
        </w:tc>
        <w:tc>
          <w:tcPr>
            <w:tcW w:w="790" w:type="pct"/>
            <w:gridSpan w:val="2"/>
            <w:vAlign w:val="center"/>
          </w:tcPr>
          <w:p w:rsidR="00235953" w:rsidRPr="00235953" w:rsidRDefault="00235953" w:rsidP="00106DF2">
            <w:pPr>
              <w:suppressAutoHyphens w:val="0"/>
              <w:snapToGrid w:val="0"/>
              <w:jc w:val="both"/>
              <w:rPr>
                <w:sz w:val="20"/>
                <w:szCs w:val="20"/>
              </w:rPr>
            </w:pPr>
            <w:r w:rsidRPr="00235953">
              <w:rPr>
                <w:rFonts w:hint="eastAsia"/>
                <w:sz w:val="20"/>
                <w:szCs w:val="20"/>
              </w:rPr>
              <w:t>18.4%</w:t>
            </w:r>
          </w:p>
        </w:tc>
      </w:tr>
      <w:tr w:rsidR="00235953" w:rsidRPr="00235953" w:rsidTr="00235953">
        <w:trPr>
          <w:jc w:val="center"/>
        </w:trPr>
        <w:tc>
          <w:tcPr>
            <w:tcW w:w="1962" w:type="pct"/>
            <w:vAlign w:val="center"/>
            <w:hideMark/>
          </w:tcPr>
          <w:p w:rsidR="00235953" w:rsidRPr="00235953" w:rsidRDefault="00235953" w:rsidP="00106DF2">
            <w:pPr>
              <w:suppressAutoHyphens w:val="0"/>
              <w:snapToGrid w:val="0"/>
              <w:jc w:val="both"/>
              <w:rPr>
                <w:sz w:val="20"/>
                <w:szCs w:val="20"/>
              </w:rPr>
            </w:pPr>
            <w:r w:rsidRPr="00235953">
              <w:rPr>
                <w:sz w:val="20"/>
                <w:szCs w:val="20"/>
              </w:rPr>
              <w:t>iii. Mobile</w:t>
            </w:r>
          </w:p>
        </w:tc>
        <w:tc>
          <w:tcPr>
            <w:tcW w:w="1061" w:type="pct"/>
            <w:gridSpan w:val="2"/>
            <w:vAlign w:val="center"/>
            <w:hideMark/>
          </w:tcPr>
          <w:p w:rsidR="00235953" w:rsidRPr="00235953" w:rsidRDefault="00235953" w:rsidP="00106DF2">
            <w:pPr>
              <w:suppressAutoHyphens w:val="0"/>
              <w:snapToGrid w:val="0"/>
              <w:jc w:val="both"/>
              <w:rPr>
                <w:sz w:val="20"/>
                <w:szCs w:val="20"/>
              </w:rPr>
            </w:pPr>
            <w:r w:rsidRPr="00235953">
              <w:rPr>
                <w:bCs/>
                <w:sz w:val="20"/>
                <w:szCs w:val="20"/>
              </w:rPr>
              <w:t>75.0%</w:t>
            </w:r>
          </w:p>
        </w:tc>
        <w:tc>
          <w:tcPr>
            <w:tcW w:w="1187" w:type="pct"/>
            <w:vAlign w:val="center"/>
            <w:hideMark/>
          </w:tcPr>
          <w:p w:rsidR="00235953" w:rsidRPr="00235953" w:rsidRDefault="00235953" w:rsidP="00106DF2">
            <w:pPr>
              <w:suppressAutoHyphens w:val="0"/>
              <w:snapToGrid w:val="0"/>
              <w:jc w:val="both"/>
              <w:rPr>
                <w:sz w:val="20"/>
                <w:szCs w:val="20"/>
              </w:rPr>
            </w:pPr>
            <w:r w:rsidRPr="00235953">
              <w:rPr>
                <w:bCs/>
                <w:sz w:val="20"/>
                <w:szCs w:val="20"/>
              </w:rPr>
              <w:t>71.1%</w:t>
            </w:r>
          </w:p>
        </w:tc>
        <w:tc>
          <w:tcPr>
            <w:tcW w:w="790" w:type="pct"/>
            <w:gridSpan w:val="2"/>
            <w:vAlign w:val="center"/>
          </w:tcPr>
          <w:p w:rsidR="00235953" w:rsidRPr="00235953" w:rsidRDefault="00235953" w:rsidP="00106DF2">
            <w:pPr>
              <w:suppressAutoHyphens w:val="0"/>
              <w:snapToGrid w:val="0"/>
              <w:jc w:val="both"/>
              <w:rPr>
                <w:bCs/>
                <w:sz w:val="20"/>
                <w:szCs w:val="20"/>
              </w:rPr>
            </w:pPr>
            <w:r w:rsidRPr="00235953">
              <w:rPr>
                <w:rFonts w:hint="eastAsia"/>
                <w:bCs/>
                <w:sz w:val="20"/>
                <w:szCs w:val="20"/>
              </w:rPr>
              <w:t>73.7%</w:t>
            </w:r>
          </w:p>
        </w:tc>
      </w:tr>
      <w:tr w:rsidR="00235953" w:rsidRPr="00235953" w:rsidTr="00235953">
        <w:trPr>
          <w:gridAfter w:val="1"/>
          <w:wAfter w:w="10" w:type="pct"/>
          <w:jc w:val="center"/>
        </w:trPr>
        <w:tc>
          <w:tcPr>
            <w:tcW w:w="3023" w:type="pct"/>
            <w:gridSpan w:val="3"/>
            <w:vAlign w:val="center"/>
            <w:hideMark/>
          </w:tcPr>
          <w:p w:rsidR="00235953" w:rsidRPr="00235953" w:rsidRDefault="00235953" w:rsidP="00106DF2">
            <w:pPr>
              <w:suppressAutoHyphens w:val="0"/>
              <w:snapToGrid w:val="0"/>
              <w:jc w:val="both"/>
              <w:rPr>
                <w:b/>
                <w:sz w:val="20"/>
                <w:szCs w:val="20"/>
              </w:rPr>
            </w:pPr>
            <w:r w:rsidRPr="00235953">
              <w:rPr>
                <w:b/>
                <w:bCs/>
                <w:sz w:val="20"/>
                <w:szCs w:val="20"/>
              </w:rPr>
              <w:t>4. Processing</w:t>
            </w:r>
          </w:p>
        </w:tc>
        <w:tc>
          <w:tcPr>
            <w:tcW w:w="1187" w:type="pct"/>
            <w:vAlign w:val="center"/>
          </w:tcPr>
          <w:p w:rsidR="00235953" w:rsidRPr="00235953" w:rsidRDefault="00235953" w:rsidP="00106DF2">
            <w:pPr>
              <w:suppressAutoHyphens w:val="0"/>
              <w:snapToGrid w:val="0"/>
              <w:jc w:val="both"/>
              <w:rPr>
                <w:sz w:val="20"/>
                <w:szCs w:val="20"/>
              </w:rPr>
            </w:pPr>
          </w:p>
        </w:tc>
        <w:tc>
          <w:tcPr>
            <w:tcW w:w="780" w:type="pct"/>
            <w:vAlign w:val="center"/>
          </w:tcPr>
          <w:p w:rsidR="00235953" w:rsidRPr="00235953" w:rsidRDefault="00235953" w:rsidP="00106DF2">
            <w:pPr>
              <w:suppressAutoHyphens w:val="0"/>
              <w:snapToGrid w:val="0"/>
              <w:jc w:val="both"/>
              <w:rPr>
                <w:b/>
                <w:bCs/>
                <w:sz w:val="20"/>
                <w:szCs w:val="20"/>
              </w:rPr>
            </w:pPr>
          </w:p>
        </w:tc>
      </w:tr>
      <w:tr w:rsidR="00235953" w:rsidRPr="00235953" w:rsidTr="00235953">
        <w:trPr>
          <w:jc w:val="center"/>
        </w:trPr>
        <w:tc>
          <w:tcPr>
            <w:tcW w:w="1962" w:type="pct"/>
            <w:vAlign w:val="center"/>
            <w:hideMark/>
          </w:tcPr>
          <w:p w:rsidR="00235953" w:rsidRPr="00235953" w:rsidRDefault="00235953" w:rsidP="00106DF2">
            <w:pPr>
              <w:suppressAutoHyphens w:val="0"/>
              <w:snapToGrid w:val="0"/>
              <w:jc w:val="both"/>
              <w:rPr>
                <w:sz w:val="20"/>
                <w:szCs w:val="20"/>
              </w:rPr>
            </w:pPr>
            <w:r w:rsidRPr="00235953">
              <w:rPr>
                <w:sz w:val="20"/>
                <w:szCs w:val="20"/>
              </w:rPr>
              <w:t>i. Steam equipment</w:t>
            </w:r>
          </w:p>
        </w:tc>
        <w:tc>
          <w:tcPr>
            <w:tcW w:w="1061" w:type="pct"/>
            <w:gridSpan w:val="2"/>
            <w:vAlign w:val="center"/>
            <w:hideMark/>
          </w:tcPr>
          <w:p w:rsidR="00235953" w:rsidRPr="00235953" w:rsidRDefault="00235953" w:rsidP="00106DF2">
            <w:pPr>
              <w:suppressAutoHyphens w:val="0"/>
              <w:snapToGrid w:val="0"/>
              <w:jc w:val="both"/>
              <w:rPr>
                <w:sz w:val="20"/>
                <w:szCs w:val="20"/>
              </w:rPr>
            </w:pPr>
            <w:r w:rsidRPr="00235953">
              <w:rPr>
                <w:bCs/>
                <w:sz w:val="20"/>
                <w:szCs w:val="20"/>
              </w:rPr>
              <w:t>26.3%</w:t>
            </w:r>
          </w:p>
        </w:tc>
        <w:tc>
          <w:tcPr>
            <w:tcW w:w="1187" w:type="pct"/>
            <w:vAlign w:val="center"/>
            <w:hideMark/>
          </w:tcPr>
          <w:p w:rsidR="00235953" w:rsidRPr="00235953" w:rsidRDefault="00235953" w:rsidP="00106DF2">
            <w:pPr>
              <w:suppressAutoHyphens w:val="0"/>
              <w:snapToGrid w:val="0"/>
              <w:jc w:val="both"/>
              <w:rPr>
                <w:sz w:val="20"/>
                <w:szCs w:val="20"/>
              </w:rPr>
            </w:pPr>
            <w:r w:rsidRPr="00235953">
              <w:rPr>
                <w:bCs/>
                <w:sz w:val="20"/>
                <w:szCs w:val="20"/>
              </w:rPr>
              <w:t>13.2%</w:t>
            </w:r>
          </w:p>
        </w:tc>
        <w:tc>
          <w:tcPr>
            <w:tcW w:w="790" w:type="pct"/>
            <w:gridSpan w:val="2"/>
            <w:vAlign w:val="center"/>
          </w:tcPr>
          <w:p w:rsidR="00235953" w:rsidRPr="00235953" w:rsidRDefault="00235953" w:rsidP="00106DF2">
            <w:pPr>
              <w:suppressAutoHyphens w:val="0"/>
              <w:snapToGrid w:val="0"/>
              <w:jc w:val="both"/>
              <w:rPr>
                <w:bCs/>
                <w:sz w:val="20"/>
                <w:szCs w:val="20"/>
              </w:rPr>
            </w:pPr>
            <w:r w:rsidRPr="00235953">
              <w:rPr>
                <w:rFonts w:hint="eastAsia"/>
                <w:bCs/>
                <w:sz w:val="20"/>
                <w:szCs w:val="20"/>
              </w:rPr>
              <w:t>21.9%</w:t>
            </w:r>
          </w:p>
        </w:tc>
      </w:tr>
      <w:tr w:rsidR="00235953" w:rsidRPr="00235953" w:rsidTr="00235953">
        <w:trPr>
          <w:jc w:val="center"/>
        </w:trPr>
        <w:tc>
          <w:tcPr>
            <w:tcW w:w="1962" w:type="pct"/>
            <w:vAlign w:val="center"/>
            <w:hideMark/>
          </w:tcPr>
          <w:p w:rsidR="00235953" w:rsidRPr="00235953" w:rsidRDefault="00235953" w:rsidP="00106DF2">
            <w:pPr>
              <w:suppressAutoHyphens w:val="0"/>
              <w:snapToGrid w:val="0"/>
              <w:jc w:val="both"/>
              <w:rPr>
                <w:sz w:val="20"/>
                <w:szCs w:val="20"/>
              </w:rPr>
            </w:pPr>
            <w:r w:rsidRPr="00235953">
              <w:rPr>
                <w:sz w:val="20"/>
                <w:szCs w:val="20"/>
              </w:rPr>
              <w:t>ii. Yard</w:t>
            </w:r>
          </w:p>
        </w:tc>
        <w:tc>
          <w:tcPr>
            <w:tcW w:w="1061" w:type="pct"/>
            <w:gridSpan w:val="2"/>
            <w:vAlign w:val="center"/>
            <w:hideMark/>
          </w:tcPr>
          <w:p w:rsidR="00235953" w:rsidRPr="00235953" w:rsidRDefault="00235953" w:rsidP="00106DF2">
            <w:pPr>
              <w:suppressAutoHyphens w:val="0"/>
              <w:snapToGrid w:val="0"/>
              <w:jc w:val="both"/>
              <w:rPr>
                <w:sz w:val="20"/>
                <w:szCs w:val="20"/>
              </w:rPr>
            </w:pPr>
            <w:r w:rsidRPr="00235953">
              <w:rPr>
                <w:sz w:val="20"/>
                <w:szCs w:val="20"/>
              </w:rPr>
              <w:t>34.2%</w:t>
            </w:r>
          </w:p>
        </w:tc>
        <w:tc>
          <w:tcPr>
            <w:tcW w:w="1187" w:type="pct"/>
            <w:vAlign w:val="center"/>
            <w:hideMark/>
          </w:tcPr>
          <w:p w:rsidR="00235953" w:rsidRPr="00235953" w:rsidRDefault="00235953" w:rsidP="00106DF2">
            <w:pPr>
              <w:suppressAutoHyphens w:val="0"/>
              <w:snapToGrid w:val="0"/>
              <w:jc w:val="both"/>
              <w:rPr>
                <w:sz w:val="20"/>
                <w:szCs w:val="20"/>
              </w:rPr>
            </w:pPr>
            <w:r w:rsidRPr="00235953">
              <w:rPr>
                <w:sz w:val="20"/>
                <w:szCs w:val="20"/>
              </w:rPr>
              <w:t>26.3%</w:t>
            </w:r>
          </w:p>
        </w:tc>
        <w:tc>
          <w:tcPr>
            <w:tcW w:w="790" w:type="pct"/>
            <w:gridSpan w:val="2"/>
            <w:vAlign w:val="center"/>
          </w:tcPr>
          <w:p w:rsidR="00235953" w:rsidRPr="00235953" w:rsidRDefault="00235953" w:rsidP="00106DF2">
            <w:pPr>
              <w:suppressAutoHyphens w:val="0"/>
              <w:snapToGrid w:val="0"/>
              <w:jc w:val="both"/>
              <w:rPr>
                <w:sz w:val="20"/>
                <w:szCs w:val="20"/>
              </w:rPr>
            </w:pPr>
            <w:r w:rsidRPr="00235953">
              <w:rPr>
                <w:rFonts w:hint="eastAsia"/>
                <w:sz w:val="20"/>
                <w:szCs w:val="20"/>
              </w:rPr>
              <w:t>31.6%</w:t>
            </w:r>
          </w:p>
        </w:tc>
      </w:tr>
      <w:tr w:rsidR="00235953" w:rsidRPr="00235953" w:rsidTr="00235953">
        <w:trPr>
          <w:jc w:val="center"/>
        </w:trPr>
        <w:tc>
          <w:tcPr>
            <w:tcW w:w="1962" w:type="pct"/>
            <w:vAlign w:val="center"/>
            <w:hideMark/>
          </w:tcPr>
          <w:p w:rsidR="00235953" w:rsidRPr="00235953" w:rsidRDefault="00235953" w:rsidP="00106DF2">
            <w:pPr>
              <w:suppressAutoHyphens w:val="0"/>
              <w:snapToGrid w:val="0"/>
              <w:jc w:val="both"/>
              <w:rPr>
                <w:sz w:val="20"/>
                <w:szCs w:val="20"/>
              </w:rPr>
            </w:pPr>
            <w:r w:rsidRPr="00235953">
              <w:rPr>
                <w:sz w:val="20"/>
                <w:szCs w:val="20"/>
              </w:rPr>
              <w:t>iii. Milling facility</w:t>
            </w:r>
          </w:p>
        </w:tc>
        <w:tc>
          <w:tcPr>
            <w:tcW w:w="1061" w:type="pct"/>
            <w:gridSpan w:val="2"/>
            <w:vAlign w:val="center"/>
            <w:hideMark/>
          </w:tcPr>
          <w:p w:rsidR="00235953" w:rsidRPr="00235953" w:rsidRDefault="00235953" w:rsidP="00106DF2">
            <w:pPr>
              <w:suppressAutoHyphens w:val="0"/>
              <w:snapToGrid w:val="0"/>
              <w:jc w:val="both"/>
              <w:rPr>
                <w:sz w:val="20"/>
                <w:szCs w:val="20"/>
              </w:rPr>
            </w:pPr>
            <w:r w:rsidRPr="00235953">
              <w:rPr>
                <w:sz w:val="20"/>
                <w:szCs w:val="20"/>
              </w:rPr>
              <w:t>-</w:t>
            </w:r>
          </w:p>
        </w:tc>
        <w:tc>
          <w:tcPr>
            <w:tcW w:w="1187" w:type="pct"/>
            <w:vAlign w:val="center"/>
            <w:hideMark/>
          </w:tcPr>
          <w:p w:rsidR="00235953" w:rsidRPr="00235953" w:rsidRDefault="00235953" w:rsidP="00106DF2">
            <w:pPr>
              <w:suppressAutoHyphens w:val="0"/>
              <w:snapToGrid w:val="0"/>
              <w:jc w:val="both"/>
              <w:rPr>
                <w:sz w:val="20"/>
                <w:szCs w:val="20"/>
              </w:rPr>
            </w:pPr>
            <w:r w:rsidRPr="00235953">
              <w:rPr>
                <w:sz w:val="20"/>
                <w:szCs w:val="20"/>
              </w:rPr>
              <w:t>2.6%</w:t>
            </w:r>
          </w:p>
        </w:tc>
        <w:tc>
          <w:tcPr>
            <w:tcW w:w="790" w:type="pct"/>
            <w:gridSpan w:val="2"/>
            <w:vAlign w:val="center"/>
          </w:tcPr>
          <w:p w:rsidR="00235953" w:rsidRPr="00235953" w:rsidRDefault="00235953" w:rsidP="00106DF2">
            <w:pPr>
              <w:suppressAutoHyphens w:val="0"/>
              <w:snapToGrid w:val="0"/>
              <w:jc w:val="both"/>
              <w:rPr>
                <w:sz w:val="20"/>
                <w:szCs w:val="20"/>
              </w:rPr>
            </w:pPr>
            <w:r w:rsidRPr="00235953">
              <w:rPr>
                <w:rFonts w:hint="eastAsia"/>
                <w:sz w:val="20"/>
                <w:szCs w:val="20"/>
              </w:rPr>
              <w:t>0.09%</w:t>
            </w:r>
          </w:p>
        </w:tc>
      </w:tr>
    </w:tbl>
    <w:p w:rsidR="00235953" w:rsidRPr="00235953" w:rsidRDefault="00235953" w:rsidP="00235953">
      <w:pPr>
        <w:suppressAutoHyphens w:val="0"/>
        <w:snapToGrid w:val="0"/>
        <w:jc w:val="both"/>
        <w:rPr>
          <w:sz w:val="20"/>
          <w:szCs w:val="20"/>
        </w:rPr>
      </w:pPr>
      <w:r w:rsidRPr="00235953">
        <w:rPr>
          <w:sz w:val="20"/>
          <w:szCs w:val="20"/>
        </w:rPr>
        <w:t xml:space="preserve">Source: Survey Data of 2016 </w:t>
      </w:r>
    </w:p>
    <w:p w:rsidR="00235953" w:rsidRPr="00235953" w:rsidRDefault="00235953" w:rsidP="00235953">
      <w:pPr>
        <w:suppressAutoHyphens w:val="0"/>
        <w:snapToGrid w:val="0"/>
        <w:jc w:val="both"/>
        <w:rPr>
          <w:sz w:val="20"/>
          <w:szCs w:val="20"/>
        </w:rPr>
      </w:pPr>
      <w:r w:rsidRPr="00235953">
        <w:rPr>
          <w:sz w:val="20"/>
          <w:szCs w:val="20"/>
        </w:rPr>
        <w:t>Notes:</w:t>
      </w:r>
      <w:r w:rsidRPr="00235953">
        <w:rPr>
          <w:rFonts w:hint="eastAsia"/>
          <w:sz w:val="20"/>
          <w:szCs w:val="20"/>
        </w:rPr>
        <w:t xml:space="preserve"> </w:t>
      </w:r>
    </w:p>
    <w:p w:rsidR="00235953" w:rsidRPr="00235953" w:rsidRDefault="00235953" w:rsidP="00235953">
      <w:pPr>
        <w:suppressAutoHyphens w:val="0"/>
        <w:snapToGrid w:val="0"/>
        <w:jc w:val="both"/>
        <w:rPr>
          <w:rFonts w:eastAsia="MS Mincho"/>
          <w:sz w:val="20"/>
          <w:szCs w:val="20"/>
          <w:lang w:eastAsia="ja-JP"/>
        </w:rPr>
      </w:pPr>
      <w:r w:rsidRPr="00235953">
        <w:rPr>
          <w:rFonts w:hint="eastAsia"/>
          <w:sz w:val="20"/>
          <w:szCs w:val="20"/>
        </w:rPr>
        <w:t xml:space="preserve">Primitive processing </w:t>
      </w:r>
      <w:r w:rsidRPr="00235953">
        <w:rPr>
          <w:sz w:val="20"/>
          <w:szCs w:val="20"/>
        </w:rPr>
        <w:t xml:space="preserve">activities by </w:t>
      </w:r>
      <w:r w:rsidRPr="00235953">
        <w:rPr>
          <w:rFonts w:hint="eastAsia"/>
          <w:sz w:val="20"/>
          <w:szCs w:val="20"/>
        </w:rPr>
        <w:t xml:space="preserve">the </w:t>
      </w:r>
      <w:r w:rsidRPr="00235953">
        <w:rPr>
          <w:sz w:val="20"/>
          <w:szCs w:val="20"/>
        </w:rPr>
        <w:t xml:space="preserve">farmer </w:t>
      </w:r>
      <w:r w:rsidRPr="00235953">
        <w:rPr>
          <w:rFonts w:hint="eastAsia"/>
          <w:sz w:val="20"/>
          <w:szCs w:val="20"/>
        </w:rPr>
        <w:t xml:space="preserve">towards Bepari/LPA </w:t>
      </w:r>
      <w:r w:rsidRPr="00235953">
        <w:rPr>
          <w:sz w:val="20"/>
          <w:szCs w:val="20"/>
        </w:rPr>
        <w:t>are</w:t>
      </w:r>
      <w:r w:rsidRPr="00235953">
        <w:rPr>
          <w:rFonts w:hint="eastAsia"/>
          <w:sz w:val="20"/>
          <w:szCs w:val="20"/>
        </w:rPr>
        <w:t xml:space="preserve"> as follows</w:t>
      </w:r>
      <w:r w:rsidRPr="00235953">
        <w:rPr>
          <w:sz w:val="20"/>
          <w:szCs w:val="20"/>
        </w:rPr>
        <w:t xml:space="preserve">: </w:t>
      </w:r>
    </w:p>
    <w:p w:rsidR="00235953" w:rsidRPr="00235953" w:rsidRDefault="00235953" w:rsidP="00235953">
      <w:pPr>
        <w:suppressAutoHyphens w:val="0"/>
        <w:snapToGrid w:val="0"/>
        <w:jc w:val="both"/>
        <w:rPr>
          <w:sz w:val="20"/>
          <w:szCs w:val="20"/>
        </w:rPr>
      </w:pPr>
      <w:r w:rsidRPr="00235953">
        <w:rPr>
          <w:sz w:val="20"/>
          <w:szCs w:val="20"/>
        </w:rPr>
        <w:t>(</w:t>
      </w:r>
      <w:r w:rsidRPr="00235953">
        <w:rPr>
          <w:rFonts w:hint="eastAsia"/>
          <w:sz w:val="20"/>
          <w:szCs w:val="20"/>
        </w:rPr>
        <w:t>1) 39.6</w:t>
      </w:r>
      <w:r w:rsidRPr="00235953">
        <w:rPr>
          <w:sz w:val="20"/>
          <w:szCs w:val="20"/>
        </w:rPr>
        <w:t xml:space="preserve">% </w:t>
      </w:r>
      <w:r w:rsidRPr="00235953">
        <w:rPr>
          <w:rFonts w:hint="eastAsia"/>
          <w:sz w:val="20"/>
          <w:szCs w:val="20"/>
        </w:rPr>
        <w:t xml:space="preserve">clear other </w:t>
      </w:r>
      <w:r w:rsidRPr="00235953">
        <w:rPr>
          <w:sz w:val="20"/>
          <w:szCs w:val="20"/>
        </w:rPr>
        <w:t xml:space="preserve">substances from paddy; </w:t>
      </w:r>
    </w:p>
    <w:p w:rsidR="00235953" w:rsidRPr="00235953" w:rsidRDefault="00235953" w:rsidP="00235953">
      <w:pPr>
        <w:suppressAutoHyphens w:val="0"/>
        <w:snapToGrid w:val="0"/>
        <w:jc w:val="both"/>
        <w:rPr>
          <w:rFonts w:eastAsia="MS Mincho"/>
          <w:sz w:val="20"/>
          <w:szCs w:val="20"/>
          <w:lang w:eastAsia="ja-JP"/>
        </w:rPr>
      </w:pPr>
      <w:r w:rsidRPr="00235953">
        <w:rPr>
          <w:sz w:val="20"/>
          <w:szCs w:val="20"/>
        </w:rPr>
        <w:t>(</w:t>
      </w:r>
      <w:r w:rsidRPr="00235953">
        <w:rPr>
          <w:rFonts w:hint="eastAsia"/>
          <w:sz w:val="20"/>
          <w:szCs w:val="20"/>
        </w:rPr>
        <w:t>2) 34</w:t>
      </w:r>
      <w:r w:rsidRPr="00235953">
        <w:rPr>
          <w:sz w:val="20"/>
          <w:szCs w:val="20"/>
        </w:rPr>
        <w:t>%</w:t>
      </w:r>
      <w:r w:rsidRPr="00235953">
        <w:rPr>
          <w:rFonts w:hint="eastAsia"/>
          <w:sz w:val="20"/>
          <w:szCs w:val="20"/>
        </w:rPr>
        <w:t xml:space="preserve"> only dried the </w:t>
      </w:r>
      <w:r w:rsidRPr="00235953">
        <w:rPr>
          <w:sz w:val="20"/>
          <w:szCs w:val="20"/>
        </w:rPr>
        <w:t>paddy;</w:t>
      </w:r>
    </w:p>
    <w:p w:rsidR="00235953" w:rsidRPr="00235953" w:rsidRDefault="00235953" w:rsidP="00235953">
      <w:pPr>
        <w:suppressAutoHyphens w:val="0"/>
        <w:snapToGrid w:val="0"/>
        <w:jc w:val="both"/>
        <w:rPr>
          <w:rFonts w:eastAsia="MS Mincho"/>
          <w:sz w:val="20"/>
          <w:szCs w:val="20"/>
          <w:lang w:eastAsia="ja-JP"/>
        </w:rPr>
      </w:pPr>
      <w:r w:rsidRPr="00235953">
        <w:rPr>
          <w:sz w:val="20"/>
          <w:szCs w:val="20"/>
        </w:rPr>
        <w:t>(3</w:t>
      </w:r>
      <w:r w:rsidRPr="00235953">
        <w:rPr>
          <w:rFonts w:hint="eastAsia"/>
          <w:sz w:val="20"/>
          <w:szCs w:val="20"/>
        </w:rPr>
        <w:t>) 23.1</w:t>
      </w:r>
      <w:r w:rsidRPr="00235953">
        <w:rPr>
          <w:sz w:val="20"/>
          <w:szCs w:val="20"/>
        </w:rPr>
        <w:t xml:space="preserve">% </w:t>
      </w:r>
      <w:r w:rsidRPr="00235953">
        <w:rPr>
          <w:rFonts w:hint="eastAsia"/>
          <w:sz w:val="20"/>
          <w:szCs w:val="20"/>
        </w:rPr>
        <w:t>tied</w:t>
      </w:r>
      <w:r w:rsidRPr="00235953">
        <w:rPr>
          <w:sz w:val="20"/>
          <w:szCs w:val="20"/>
        </w:rPr>
        <w:t xml:space="preserve"> it </w:t>
      </w:r>
      <w:r w:rsidRPr="00235953">
        <w:rPr>
          <w:rFonts w:hint="eastAsia"/>
          <w:sz w:val="20"/>
          <w:szCs w:val="20"/>
        </w:rPr>
        <w:t xml:space="preserve">up in </w:t>
      </w:r>
      <w:r w:rsidRPr="00235953">
        <w:rPr>
          <w:sz w:val="20"/>
          <w:szCs w:val="20"/>
        </w:rPr>
        <w:t xml:space="preserve">bags </w:t>
      </w:r>
      <w:r w:rsidRPr="00235953">
        <w:rPr>
          <w:rFonts w:hint="eastAsia"/>
          <w:sz w:val="20"/>
          <w:szCs w:val="20"/>
        </w:rPr>
        <w:t xml:space="preserve">after </w:t>
      </w:r>
      <w:r w:rsidRPr="00235953">
        <w:rPr>
          <w:sz w:val="20"/>
          <w:szCs w:val="20"/>
        </w:rPr>
        <w:t xml:space="preserve">dry </w:t>
      </w:r>
      <w:r w:rsidRPr="00235953">
        <w:rPr>
          <w:rFonts w:hint="eastAsia"/>
          <w:sz w:val="20"/>
          <w:szCs w:val="20"/>
        </w:rPr>
        <w:t xml:space="preserve">and </w:t>
      </w:r>
    </w:p>
    <w:p w:rsidR="00235953" w:rsidRPr="00235953" w:rsidRDefault="00235953" w:rsidP="00235953">
      <w:pPr>
        <w:suppressAutoHyphens w:val="0"/>
        <w:snapToGrid w:val="0"/>
        <w:jc w:val="both"/>
        <w:rPr>
          <w:sz w:val="20"/>
          <w:szCs w:val="20"/>
        </w:rPr>
      </w:pPr>
      <w:r w:rsidRPr="00235953">
        <w:rPr>
          <w:sz w:val="20"/>
          <w:szCs w:val="20"/>
        </w:rPr>
        <w:t xml:space="preserve">(4) </w:t>
      </w:r>
      <w:r w:rsidRPr="00235953">
        <w:rPr>
          <w:rFonts w:hint="eastAsia"/>
          <w:sz w:val="20"/>
          <w:szCs w:val="20"/>
        </w:rPr>
        <w:t>3.3</w:t>
      </w:r>
      <w:r w:rsidRPr="00235953">
        <w:rPr>
          <w:sz w:val="20"/>
          <w:szCs w:val="20"/>
        </w:rPr>
        <w:t xml:space="preserve">% </w:t>
      </w:r>
      <w:r w:rsidRPr="00235953">
        <w:rPr>
          <w:rFonts w:hint="eastAsia"/>
          <w:sz w:val="20"/>
          <w:szCs w:val="20"/>
        </w:rPr>
        <w:t>b</w:t>
      </w:r>
      <w:r w:rsidRPr="00235953">
        <w:rPr>
          <w:sz w:val="20"/>
          <w:szCs w:val="20"/>
        </w:rPr>
        <w:t>oiled</w:t>
      </w:r>
      <w:r w:rsidRPr="00235953">
        <w:rPr>
          <w:rFonts w:hint="eastAsia"/>
          <w:sz w:val="20"/>
          <w:szCs w:val="20"/>
        </w:rPr>
        <w:t xml:space="preserve"> and dry the paddy.</w:t>
      </w:r>
    </w:p>
    <w:p w:rsidR="00235953" w:rsidRPr="00235953" w:rsidRDefault="00235953" w:rsidP="00235953">
      <w:pPr>
        <w:suppressAutoHyphens w:val="0"/>
        <w:snapToGrid w:val="0"/>
        <w:ind w:firstLine="425"/>
        <w:jc w:val="both"/>
        <w:rPr>
          <w:sz w:val="20"/>
          <w:szCs w:val="20"/>
          <w:lang w:eastAsia="zh-CN"/>
        </w:rPr>
      </w:pPr>
    </w:p>
    <w:p w:rsidR="00235953" w:rsidRDefault="00235953" w:rsidP="00985AE6">
      <w:pPr>
        <w:suppressAutoHyphens w:val="0"/>
        <w:snapToGrid w:val="0"/>
        <w:jc w:val="center"/>
        <w:rPr>
          <w:rFonts w:hint="eastAsia"/>
          <w:sz w:val="20"/>
          <w:szCs w:val="20"/>
          <w:lang w:eastAsia="zh-CN"/>
        </w:rPr>
      </w:pPr>
    </w:p>
    <w:p w:rsidR="003603AA" w:rsidRPr="00235953" w:rsidRDefault="003603AA" w:rsidP="00985AE6">
      <w:pPr>
        <w:suppressAutoHyphens w:val="0"/>
        <w:snapToGrid w:val="0"/>
        <w:jc w:val="center"/>
        <w:rPr>
          <w:sz w:val="20"/>
          <w:szCs w:val="20"/>
        </w:rPr>
      </w:pPr>
      <w:r w:rsidRPr="00235953">
        <w:rPr>
          <w:sz w:val="20"/>
          <w:szCs w:val="20"/>
        </w:rPr>
        <w:t>Table</w:t>
      </w:r>
      <w:r w:rsidRPr="00235953">
        <w:rPr>
          <w:rFonts w:hint="eastAsia"/>
          <w:sz w:val="20"/>
          <w:szCs w:val="20"/>
        </w:rPr>
        <w:t xml:space="preserve"> 4</w:t>
      </w:r>
      <w:r w:rsidRPr="00235953">
        <w:rPr>
          <w:sz w:val="20"/>
          <w:szCs w:val="20"/>
        </w:rPr>
        <w:t>: Pricing strategy of farmer towards Bepari/LPA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2A0"/>
      </w:tblPr>
      <w:tblGrid>
        <w:gridCol w:w="8358"/>
        <w:gridCol w:w="1116"/>
      </w:tblGrid>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rFonts w:eastAsia="MS PGothic"/>
                <w:color w:val="000000"/>
                <w:sz w:val="20"/>
                <w:szCs w:val="20"/>
              </w:rPr>
            </w:pPr>
            <w:r w:rsidRPr="00235953">
              <w:rPr>
                <w:rFonts w:eastAsia="MS PGothic"/>
                <w:b/>
                <w:bCs/>
                <w:color w:val="000000"/>
                <w:sz w:val="20"/>
                <w:szCs w:val="20"/>
              </w:rPr>
              <w:t>Particulars</w:t>
            </w:r>
          </w:p>
        </w:tc>
        <w:tc>
          <w:tcPr>
            <w:tcW w:w="589" w:type="pct"/>
            <w:noWrap/>
            <w:vAlign w:val="center"/>
          </w:tcPr>
          <w:p w:rsidR="003603AA" w:rsidRPr="00235953" w:rsidRDefault="003603AA" w:rsidP="00985AE6">
            <w:pPr>
              <w:suppressAutoHyphens w:val="0"/>
              <w:snapToGrid w:val="0"/>
              <w:jc w:val="both"/>
              <w:rPr>
                <w:b/>
                <w:bCs/>
                <w:color w:val="000000"/>
                <w:sz w:val="20"/>
                <w:szCs w:val="20"/>
              </w:rPr>
            </w:pPr>
            <w:r w:rsidRPr="00235953">
              <w:rPr>
                <w:rFonts w:hint="eastAsia"/>
                <w:b/>
                <w:bCs/>
                <w:color w:val="000000"/>
                <w:sz w:val="20"/>
                <w:szCs w:val="20"/>
              </w:rPr>
              <w:t>%</w:t>
            </w:r>
          </w:p>
        </w:tc>
      </w:tr>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b/>
                <w:bCs/>
                <w:color w:val="000000"/>
                <w:sz w:val="20"/>
                <w:szCs w:val="20"/>
              </w:rPr>
            </w:pPr>
            <w:r w:rsidRPr="00235953">
              <w:rPr>
                <w:b/>
                <w:bCs/>
                <w:color w:val="000000"/>
                <w:sz w:val="20"/>
                <w:szCs w:val="20"/>
              </w:rPr>
              <w:t xml:space="preserve">A. Pricing strategy </w:t>
            </w:r>
            <w:r w:rsidRPr="00235953">
              <w:rPr>
                <w:rFonts w:hint="eastAsia"/>
                <w:b/>
                <w:bCs/>
                <w:color w:val="000000"/>
                <w:sz w:val="20"/>
                <w:szCs w:val="20"/>
              </w:rPr>
              <w:t xml:space="preserve">of farmer </w:t>
            </w:r>
            <w:r w:rsidRPr="00235953">
              <w:rPr>
                <w:b/>
                <w:bCs/>
                <w:color w:val="000000"/>
                <w:sz w:val="20"/>
                <w:szCs w:val="20"/>
              </w:rPr>
              <w:t xml:space="preserve">when sold </w:t>
            </w:r>
            <w:r w:rsidRPr="00235953">
              <w:rPr>
                <w:rFonts w:hint="eastAsia"/>
                <w:b/>
                <w:bCs/>
                <w:color w:val="000000"/>
                <w:sz w:val="20"/>
                <w:szCs w:val="20"/>
              </w:rPr>
              <w:t xml:space="preserve">paddy </w:t>
            </w:r>
            <w:r w:rsidRPr="00235953">
              <w:rPr>
                <w:b/>
                <w:bCs/>
                <w:color w:val="000000"/>
                <w:sz w:val="20"/>
                <w:szCs w:val="20"/>
              </w:rPr>
              <w:t xml:space="preserve">to </w:t>
            </w:r>
            <w:r w:rsidRPr="00235953">
              <w:rPr>
                <w:rFonts w:hint="eastAsia"/>
                <w:b/>
                <w:bCs/>
                <w:color w:val="000000"/>
                <w:sz w:val="20"/>
                <w:szCs w:val="20"/>
              </w:rPr>
              <w:t>Bepari/LPA</w:t>
            </w:r>
          </w:p>
        </w:tc>
        <w:tc>
          <w:tcPr>
            <w:tcW w:w="589" w:type="pct"/>
            <w:noWrap/>
            <w:vAlign w:val="center"/>
          </w:tcPr>
          <w:p w:rsidR="003603AA" w:rsidRPr="00235953" w:rsidRDefault="003603AA" w:rsidP="00985AE6">
            <w:pPr>
              <w:suppressAutoHyphens w:val="0"/>
              <w:snapToGrid w:val="0"/>
              <w:jc w:val="both"/>
              <w:rPr>
                <w:b/>
                <w:bCs/>
                <w:color w:val="000000"/>
                <w:sz w:val="20"/>
                <w:szCs w:val="20"/>
              </w:rPr>
            </w:pPr>
            <w:r w:rsidRPr="00235953">
              <w:rPr>
                <w:b/>
                <w:bCs/>
                <w:color w:val="000000"/>
                <w:sz w:val="20"/>
                <w:szCs w:val="20"/>
              </w:rPr>
              <w:t>%</w:t>
            </w:r>
          </w:p>
        </w:tc>
      </w:tr>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color w:val="000000"/>
                <w:sz w:val="20"/>
                <w:szCs w:val="20"/>
              </w:rPr>
            </w:pPr>
            <w:r w:rsidRPr="00235953">
              <w:rPr>
                <w:rFonts w:eastAsia="MS PGothic"/>
                <w:color w:val="000000"/>
                <w:sz w:val="20"/>
                <w:szCs w:val="20"/>
              </w:rPr>
              <w:t xml:space="preserve">i. </w:t>
            </w:r>
            <w:r w:rsidRPr="00235953">
              <w:rPr>
                <w:color w:val="000000"/>
                <w:sz w:val="20"/>
                <w:szCs w:val="20"/>
              </w:rPr>
              <w:t>Asking</w:t>
            </w:r>
            <w:r w:rsidRPr="00235953">
              <w:rPr>
                <w:rFonts w:hint="eastAsia"/>
                <w:color w:val="000000"/>
                <w:sz w:val="20"/>
                <w:szCs w:val="20"/>
              </w:rPr>
              <w:t xml:space="preserve"> about paddy price to other Bepari/LPA </w:t>
            </w:r>
            <w:r w:rsidRPr="00235953">
              <w:rPr>
                <w:color w:val="000000"/>
                <w:sz w:val="20"/>
                <w:szCs w:val="20"/>
              </w:rPr>
              <w:t xml:space="preserve">when selling </w:t>
            </w:r>
          </w:p>
        </w:tc>
        <w:tc>
          <w:tcPr>
            <w:tcW w:w="589" w:type="pct"/>
            <w:noWrap/>
            <w:vAlign w:val="center"/>
            <w:hideMark/>
          </w:tcPr>
          <w:p w:rsidR="003603AA" w:rsidRPr="00235953" w:rsidRDefault="003603AA" w:rsidP="00985AE6">
            <w:pPr>
              <w:suppressAutoHyphens w:val="0"/>
              <w:snapToGrid w:val="0"/>
              <w:jc w:val="both"/>
              <w:rPr>
                <w:rFonts w:eastAsia="MS PGothic"/>
                <w:b/>
                <w:color w:val="000000"/>
                <w:sz w:val="20"/>
                <w:szCs w:val="20"/>
              </w:rPr>
            </w:pPr>
            <w:r w:rsidRPr="00235953">
              <w:rPr>
                <w:rFonts w:eastAsia="MS PGothic"/>
                <w:color w:val="000000"/>
                <w:sz w:val="20"/>
                <w:szCs w:val="20"/>
              </w:rPr>
              <w:t>20.8</w:t>
            </w:r>
            <w:r w:rsidRPr="00235953">
              <w:rPr>
                <w:rFonts w:eastAsia="MS PGothic"/>
                <w:b/>
                <w:color w:val="000000"/>
                <w:sz w:val="20"/>
                <w:szCs w:val="20"/>
              </w:rPr>
              <w:t>%</w:t>
            </w:r>
          </w:p>
        </w:tc>
      </w:tr>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rFonts w:eastAsia="MS PGothic"/>
                <w:color w:val="000000"/>
                <w:sz w:val="20"/>
                <w:szCs w:val="20"/>
              </w:rPr>
            </w:pPr>
            <w:r w:rsidRPr="00235953">
              <w:rPr>
                <w:rFonts w:eastAsia="MS PGothic"/>
                <w:color w:val="000000"/>
                <w:sz w:val="20"/>
                <w:szCs w:val="20"/>
              </w:rPr>
              <w:t xml:space="preserve">ii. At a </w:t>
            </w:r>
            <w:r w:rsidRPr="00235953">
              <w:rPr>
                <w:rFonts w:hint="eastAsia"/>
                <w:color w:val="000000"/>
                <w:sz w:val="20"/>
                <w:szCs w:val="20"/>
              </w:rPr>
              <w:t>Bepari</w:t>
            </w:r>
            <w:r w:rsidRPr="00235953">
              <w:rPr>
                <w:color w:val="000000"/>
                <w:sz w:val="20"/>
                <w:szCs w:val="20"/>
              </w:rPr>
              <w:t>’</w:t>
            </w:r>
            <w:r w:rsidRPr="00235953">
              <w:rPr>
                <w:rFonts w:hint="eastAsia"/>
                <w:color w:val="000000"/>
                <w:sz w:val="20"/>
                <w:szCs w:val="20"/>
              </w:rPr>
              <w:t xml:space="preserve">s </w:t>
            </w:r>
            <w:r w:rsidRPr="00235953">
              <w:rPr>
                <w:rFonts w:eastAsia="MS PGothic"/>
                <w:color w:val="000000"/>
                <w:sz w:val="20"/>
                <w:szCs w:val="20"/>
              </w:rPr>
              <w:t>decided price</w:t>
            </w:r>
          </w:p>
        </w:tc>
        <w:tc>
          <w:tcPr>
            <w:tcW w:w="589" w:type="pct"/>
            <w:noWrap/>
            <w:vAlign w:val="center"/>
            <w:hideMark/>
          </w:tcPr>
          <w:p w:rsidR="003603AA" w:rsidRPr="00235953" w:rsidRDefault="003603AA" w:rsidP="00985AE6">
            <w:pPr>
              <w:suppressAutoHyphens w:val="0"/>
              <w:snapToGrid w:val="0"/>
              <w:jc w:val="both"/>
              <w:rPr>
                <w:rFonts w:eastAsia="MS PGothic"/>
                <w:color w:val="000000"/>
                <w:sz w:val="20"/>
                <w:szCs w:val="20"/>
              </w:rPr>
            </w:pPr>
            <w:r w:rsidRPr="00235953">
              <w:rPr>
                <w:rFonts w:hint="eastAsia"/>
                <w:b/>
                <w:color w:val="000000"/>
                <w:sz w:val="20"/>
                <w:szCs w:val="20"/>
              </w:rPr>
              <w:t xml:space="preserve">64.9 </w:t>
            </w:r>
            <w:r w:rsidRPr="00235953">
              <w:rPr>
                <w:rFonts w:eastAsia="MS PGothic"/>
                <w:color w:val="000000"/>
                <w:sz w:val="20"/>
                <w:szCs w:val="20"/>
              </w:rPr>
              <w:t>%</w:t>
            </w:r>
          </w:p>
        </w:tc>
      </w:tr>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color w:val="000000"/>
                <w:sz w:val="20"/>
                <w:szCs w:val="20"/>
              </w:rPr>
            </w:pPr>
            <w:r w:rsidRPr="00235953">
              <w:rPr>
                <w:rFonts w:eastAsia="MS PGothic"/>
                <w:color w:val="000000"/>
                <w:sz w:val="20"/>
                <w:szCs w:val="20"/>
              </w:rPr>
              <w:t xml:space="preserve">iii. </w:t>
            </w:r>
            <w:r w:rsidRPr="00235953">
              <w:rPr>
                <w:color w:val="000000"/>
                <w:sz w:val="20"/>
                <w:szCs w:val="20"/>
              </w:rPr>
              <w:t>Sell at</w:t>
            </w:r>
            <w:r w:rsidRPr="00235953">
              <w:rPr>
                <w:rFonts w:hint="eastAsia"/>
                <w:color w:val="000000"/>
                <w:sz w:val="20"/>
                <w:szCs w:val="20"/>
              </w:rPr>
              <w:t xml:space="preserve"> a</w:t>
            </w:r>
            <w:r w:rsidRPr="00235953">
              <w:rPr>
                <w:color w:val="000000"/>
                <w:sz w:val="20"/>
                <w:szCs w:val="20"/>
              </w:rPr>
              <w:t xml:space="preserve"> market price </w:t>
            </w:r>
          </w:p>
        </w:tc>
        <w:tc>
          <w:tcPr>
            <w:tcW w:w="589" w:type="pct"/>
            <w:noWrap/>
            <w:vAlign w:val="center"/>
            <w:hideMark/>
          </w:tcPr>
          <w:p w:rsidR="003603AA" w:rsidRPr="00235953" w:rsidRDefault="003603AA" w:rsidP="00985AE6">
            <w:pPr>
              <w:suppressAutoHyphens w:val="0"/>
              <w:snapToGrid w:val="0"/>
              <w:jc w:val="both"/>
              <w:rPr>
                <w:rFonts w:eastAsia="MS PGothic"/>
                <w:color w:val="000000"/>
                <w:sz w:val="20"/>
                <w:szCs w:val="20"/>
              </w:rPr>
            </w:pPr>
            <w:r w:rsidRPr="00235953">
              <w:rPr>
                <w:rFonts w:eastAsia="MS PGothic"/>
                <w:color w:val="000000"/>
                <w:sz w:val="20"/>
                <w:szCs w:val="20"/>
              </w:rPr>
              <w:t>14.</w:t>
            </w:r>
            <w:r w:rsidRPr="00235953">
              <w:rPr>
                <w:color w:val="000000"/>
                <w:sz w:val="20"/>
                <w:szCs w:val="20"/>
              </w:rPr>
              <w:t>3</w:t>
            </w:r>
            <w:r w:rsidRPr="00235953">
              <w:rPr>
                <w:rFonts w:eastAsia="MS PGothic"/>
                <w:color w:val="000000"/>
                <w:sz w:val="20"/>
                <w:szCs w:val="20"/>
              </w:rPr>
              <w:t>%</w:t>
            </w:r>
          </w:p>
        </w:tc>
      </w:tr>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b/>
                <w:color w:val="000000"/>
                <w:sz w:val="20"/>
                <w:szCs w:val="20"/>
              </w:rPr>
            </w:pPr>
            <w:r w:rsidRPr="00235953">
              <w:rPr>
                <w:b/>
                <w:color w:val="000000"/>
                <w:sz w:val="20"/>
                <w:szCs w:val="20"/>
              </w:rPr>
              <w:t xml:space="preserve">B. Sources of </w:t>
            </w:r>
            <w:r w:rsidRPr="00235953">
              <w:rPr>
                <w:rFonts w:hint="eastAsia"/>
                <w:b/>
                <w:color w:val="000000"/>
                <w:sz w:val="20"/>
                <w:szCs w:val="20"/>
              </w:rPr>
              <w:t xml:space="preserve">paddy </w:t>
            </w:r>
            <w:r w:rsidRPr="00235953">
              <w:rPr>
                <w:b/>
                <w:color w:val="000000"/>
                <w:sz w:val="20"/>
                <w:szCs w:val="20"/>
              </w:rPr>
              <w:t>price information</w:t>
            </w:r>
            <w:r w:rsidRPr="00235953">
              <w:rPr>
                <w:rFonts w:hint="eastAsia"/>
                <w:b/>
                <w:color w:val="000000"/>
                <w:sz w:val="20"/>
                <w:szCs w:val="20"/>
              </w:rPr>
              <w:t xml:space="preserve"> of farmer</w:t>
            </w:r>
          </w:p>
        </w:tc>
        <w:tc>
          <w:tcPr>
            <w:tcW w:w="589" w:type="pct"/>
            <w:noWrap/>
            <w:vAlign w:val="center"/>
            <w:hideMark/>
          </w:tcPr>
          <w:p w:rsidR="003603AA" w:rsidRPr="00235953" w:rsidRDefault="003603AA" w:rsidP="00985AE6">
            <w:pPr>
              <w:suppressAutoHyphens w:val="0"/>
              <w:snapToGrid w:val="0"/>
              <w:jc w:val="both"/>
              <w:rPr>
                <w:rFonts w:eastAsia="MS PGothic"/>
                <w:color w:val="000000"/>
                <w:sz w:val="20"/>
                <w:szCs w:val="20"/>
              </w:rPr>
            </w:pPr>
          </w:p>
        </w:tc>
      </w:tr>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color w:val="000000"/>
                <w:sz w:val="20"/>
                <w:szCs w:val="20"/>
              </w:rPr>
            </w:pPr>
            <w:r w:rsidRPr="00235953">
              <w:rPr>
                <w:rFonts w:eastAsia="MS PGothic"/>
                <w:color w:val="000000"/>
                <w:sz w:val="20"/>
                <w:szCs w:val="20"/>
              </w:rPr>
              <w:t>i. Rice agency (Paddy Aratdar)</w:t>
            </w:r>
            <w:r w:rsidRPr="00235953">
              <w:rPr>
                <w:color w:val="000000"/>
                <w:sz w:val="20"/>
                <w:szCs w:val="20"/>
              </w:rPr>
              <w:t>/LPB</w:t>
            </w:r>
          </w:p>
        </w:tc>
        <w:tc>
          <w:tcPr>
            <w:tcW w:w="589" w:type="pct"/>
            <w:noWrap/>
            <w:vAlign w:val="center"/>
            <w:hideMark/>
          </w:tcPr>
          <w:p w:rsidR="003603AA" w:rsidRPr="00235953" w:rsidRDefault="003603AA" w:rsidP="00985AE6">
            <w:pPr>
              <w:suppressAutoHyphens w:val="0"/>
              <w:snapToGrid w:val="0"/>
              <w:jc w:val="both"/>
              <w:rPr>
                <w:rFonts w:eastAsia="MS PGothic"/>
                <w:color w:val="000000"/>
                <w:sz w:val="20"/>
                <w:szCs w:val="20"/>
              </w:rPr>
            </w:pPr>
            <w:r w:rsidRPr="00235953">
              <w:rPr>
                <w:rFonts w:hint="eastAsia"/>
                <w:color w:val="000000"/>
                <w:sz w:val="20"/>
                <w:szCs w:val="20"/>
              </w:rPr>
              <w:t>25.9</w:t>
            </w:r>
            <w:r w:rsidRPr="00235953">
              <w:rPr>
                <w:rFonts w:eastAsia="MS PGothic"/>
                <w:color w:val="000000"/>
                <w:sz w:val="20"/>
                <w:szCs w:val="20"/>
              </w:rPr>
              <w:t>%</w:t>
            </w:r>
          </w:p>
        </w:tc>
      </w:tr>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rFonts w:eastAsia="MS PGothic"/>
                <w:color w:val="000000"/>
                <w:sz w:val="20"/>
                <w:szCs w:val="20"/>
              </w:rPr>
            </w:pPr>
            <w:r w:rsidRPr="00235953">
              <w:rPr>
                <w:rFonts w:eastAsia="MS PGothic"/>
                <w:color w:val="000000"/>
                <w:sz w:val="20"/>
                <w:szCs w:val="20"/>
              </w:rPr>
              <w:t>ii. Mobile</w:t>
            </w:r>
          </w:p>
        </w:tc>
        <w:tc>
          <w:tcPr>
            <w:tcW w:w="589" w:type="pct"/>
            <w:noWrap/>
            <w:vAlign w:val="center"/>
            <w:hideMark/>
          </w:tcPr>
          <w:p w:rsidR="003603AA" w:rsidRPr="00235953" w:rsidRDefault="003603AA" w:rsidP="00985AE6">
            <w:pPr>
              <w:suppressAutoHyphens w:val="0"/>
              <w:snapToGrid w:val="0"/>
              <w:jc w:val="both"/>
              <w:rPr>
                <w:rFonts w:eastAsia="MS PGothic"/>
                <w:b/>
                <w:color w:val="000000"/>
                <w:sz w:val="20"/>
                <w:szCs w:val="20"/>
              </w:rPr>
            </w:pPr>
            <w:r w:rsidRPr="00235953">
              <w:rPr>
                <w:b/>
                <w:color w:val="000000"/>
                <w:sz w:val="20"/>
                <w:szCs w:val="20"/>
              </w:rPr>
              <w:t>6</w:t>
            </w:r>
            <w:r w:rsidRPr="00235953">
              <w:rPr>
                <w:rFonts w:eastAsia="MS PGothic"/>
                <w:b/>
                <w:color w:val="000000"/>
                <w:sz w:val="20"/>
                <w:szCs w:val="20"/>
              </w:rPr>
              <w:t>3.</w:t>
            </w:r>
            <w:r w:rsidRPr="00235953">
              <w:rPr>
                <w:b/>
                <w:color w:val="000000"/>
                <w:sz w:val="20"/>
                <w:szCs w:val="20"/>
              </w:rPr>
              <w:t>2</w:t>
            </w:r>
            <w:r w:rsidRPr="00235953">
              <w:rPr>
                <w:rFonts w:eastAsia="MS PGothic"/>
                <w:b/>
                <w:color w:val="000000"/>
                <w:sz w:val="20"/>
                <w:szCs w:val="20"/>
              </w:rPr>
              <w:t>%</w:t>
            </w:r>
          </w:p>
        </w:tc>
      </w:tr>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rFonts w:eastAsia="MS PGothic"/>
                <w:color w:val="000000"/>
                <w:sz w:val="20"/>
                <w:szCs w:val="20"/>
              </w:rPr>
            </w:pPr>
            <w:r w:rsidRPr="00235953">
              <w:rPr>
                <w:rFonts w:eastAsia="MS PGothic"/>
                <w:color w:val="000000"/>
                <w:sz w:val="20"/>
                <w:szCs w:val="20"/>
              </w:rPr>
              <w:t>iii. Bazaar</w:t>
            </w:r>
          </w:p>
        </w:tc>
        <w:tc>
          <w:tcPr>
            <w:tcW w:w="589" w:type="pct"/>
            <w:noWrap/>
            <w:vAlign w:val="center"/>
            <w:hideMark/>
          </w:tcPr>
          <w:p w:rsidR="003603AA" w:rsidRPr="00235953" w:rsidRDefault="003603AA" w:rsidP="00985AE6">
            <w:pPr>
              <w:suppressAutoHyphens w:val="0"/>
              <w:snapToGrid w:val="0"/>
              <w:jc w:val="both"/>
              <w:rPr>
                <w:rFonts w:eastAsia="MS PGothic"/>
                <w:color w:val="000000"/>
                <w:sz w:val="20"/>
                <w:szCs w:val="20"/>
              </w:rPr>
            </w:pPr>
            <w:r w:rsidRPr="00235953">
              <w:rPr>
                <w:rFonts w:eastAsia="MS PGothic"/>
                <w:color w:val="000000"/>
                <w:sz w:val="20"/>
                <w:szCs w:val="20"/>
              </w:rPr>
              <w:t>9.8%</w:t>
            </w:r>
          </w:p>
        </w:tc>
      </w:tr>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color w:val="000000"/>
                <w:sz w:val="20"/>
                <w:szCs w:val="20"/>
              </w:rPr>
            </w:pPr>
            <w:r w:rsidRPr="00235953">
              <w:rPr>
                <w:color w:val="000000"/>
                <w:sz w:val="20"/>
                <w:szCs w:val="20"/>
              </w:rPr>
              <w:t>i</w:t>
            </w:r>
            <w:r w:rsidRPr="00235953">
              <w:rPr>
                <w:rFonts w:hint="eastAsia"/>
                <w:color w:val="000000"/>
                <w:sz w:val="20"/>
                <w:szCs w:val="20"/>
              </w:rPr>
              <w:t>v</w:t>
            </w:r>
            <w:r w:rsidRPr="00235953">
              <w:rPr>
                <w:color w:val="000000"/>
                <w:sz w:val="20"/>
                <w:szCs w:val="20"/>
              </w:rPr>
              <w:t>. Extension officer</w:t>
            </w:r>
          </w:p>
        </w:tc>
        <w:tc>
          <w:tcPr>
            <w:tcW w:w="589" w:type="pct"/>
            <w:noWrap/>
            <w:vAlign w:val="center"/>
            <w:hideMark/>
          </w:tcPr>
          <w:p w:rsidR="003603AA" w:rsidRPr="00235953" w:rsidRDefault="003603AA" w:rsidP="00985AE6">
            <w:pPr>
              <w:suppressAutoHyphens w:val="0"/>
              <w:snapToGrid w:val="0"/>
              <w:jc w:val="both"/>
              <w:rPr>
                <w:color w:val="000000"/>
                <w:sz w:val="20"/>
                <w:szCs w:val="20"/>
              </w:rPr>
            </w:pPr>
            <w:r w:rsidRPr="00235953">
              <w:rPr>
                <w:color w:val="000000"/>
                <w:sz w:val="20"/>
                <w:szCs w:val="20"/>
              </w:rPr>
              <w:t>1.1%</w:t>
            </w:r>
          </w:p>
        </w:tc>
      </w:tr>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b/>
                <w:color w:val="000000"/>
                <w:sz w:val="20"/>
                <w:szCs w:val="20"/>
              </w:rPr>
            </w:pPr>
            <w:r w:rsidRPr="00235953">
              <w:rPr>
                <w:b/>
                <w:color w:val="000000"/>
                <w:sz w:val="20"/>
                <w:szCs w:val="20"/>
              </w:rPr>
              <w:t xml:space="preserve">C. </w:t>
            </w:r>
            <w:r w:rsidRPr="00235953">
              <w:rPr>
                <w:rFonts w:hint="eastAsia"/>
                <w:b/>
                <w:color w:val="000000"/>
                <w:sz w:val="20"/>
                <w:szCs w:val="20"/>
              </w:rPr>
              <w:t>Farmers can a</w:t>
            </w:r>
            <w:r w:rsidRPr="00235953">
              <w:rPr>
                <w:b/>
                <w:color w:val="000000"/>
                <w:sz w:val="20"/>
                <w:szCs w:val="20"/>
              </w:rPr>
              <w:t xml:space="preserve">nalyze </w:t>
            </w:r>
            <w:r w:rsidRPr="00235953">
              <w:rPr>
                <w:rFonts w:hint="eastAsia"/>
                <w:b/>
                <w:color w:val="000000"/>
                <w:sz w:val="20"/>
                <w:szCs w:val="20"/>
              </w:rPr>
              <w:t xml:space="preserve">paddy </w:t>
            </w:r>
            <w:r w:rsidRPr="00235953">
              <w:rPr>
                <w:b/>
                <w:color w:val="000000"/>
                <w:sz w:val="20"/>
                <w:szCs w:val="20"/>
              </w:rPr>
              <w:t xml:space="preserve">price </w:t>
            </w:r>
            <w:r w:rsidRPr="00235953">
              <w:rPr>
                <w:rFonts w:hint="eastAsia"/>
                <w:b/>
                <w:color w:val="000000"/>
                <w:sz w:val="20"/>
                <w:szCs w:val="20"/>
              </w:rPr>
              <w:t xml:space="preserve">is </w:t>
            </w:r>
            <w:r w:rsidRPr="00235953">
              <w:rPr>
                <w:b/>
                <w:color w:val="000000"/>
                <w:sz w:val="20"/>
                <w:szCs w:val="20"/>
              </w:rPr>
              <w:t>different in</w:t>
            </w:r>
            <w:r w:rsidRPr="00235953">
              <w:rPr>
                <w:rFonts w:hint="eastAsia"/>
                <w:b/>
                <w:color w:val="000000"/>
                <w:sz w:val="20"/>
                <w:szCs w:val="20"/>
              </w:rPr>
              <w:t xml:space="preserve"> the</w:t>
            </w:r>
            <w:r w:rsidRPr="00235953">
              <w:rPr>
                <w:b/>
                <w:color w:val="000000"/>
                <w:sz w:val="20"/>
                <w:szCs w:val="20"/>
              </w:rPr>
              <w:t xml:space="preserve"> market</w:t>
            </w:r>
          </w:p>
        </w:tc>
        <w:tc>
          <w:tcPr>
            <w:tcW w:w="589" w:type="pct"/>
            <w:noWrap/>
            <w:vAlign w:val="center"/>
            <w:hideMark/>
          </w:tcPr>
          <w:p w:rsidR="003603AA" w:rsidRPr="00235953" w:rsidRDefault="003603AA" w:rsidP="00985AE6">
            <w:pPr>
              <w:suppressAutoHyphens w:val="0"/>
              <w:snapToGrid w:val="0"/>
              <w:jc w:val="both"/>
              <w:rPr>
                <w:rFonts w:eastAsia="MS PGothic"/>
                <w:color w:val="000000"/>
                <w:sz w:val="20"/>
                <w:szCs w:val="20"/>
              </w:rPr>
            </w:pPr>
          </w:p>
        </w:tc>
      </w:tr>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rFonts w:eastAsia="MS PGothic"/>
                <w:color w:val="000000"/>
                <w:sz w:val="20"/>
                <w:szCs w:val="20"/>
              </w:rPr>
            </w:pPr>
            <w:r w:rsidRPr="00235953">
              <w:rPr>
                <w:rFonts w:eastAsia="MS PGothic"/>
                <w:color w:val="000000"/>
                <w:sz w:val="20"/>
                <w:szCs w:val="20"/>
              </w:rPr>
              <w:t>i. Yes</w:t>
            </w:r>
          </w:p>
        </w:tc>
        <w:tc>
          <w:tcPr>
            <w:tcW w:w="589" w:type="pct"/>
            <w:noWrap/>
            <w:vAlign w:val="center"/>
            <w:hideMark/>
          </w:tcPr>
          <w:p w:rsidR="003603AA" w:rsidRPr="00235953" w:rsidRDefault="003603AA" w:rsidP="00985AE6">
            <w:pPr>
              <w:suppressAutoHyphens w:val="0"/>
              <w:snapToGrid w:val="0"/>
              <w:jc w:val="both"/>
              <w:rPr>
                <w:rFonts w:eastAsia="MS PGothic"/>
                <w:b/>
                <w:color w:val="000000"/>
                <w:sz w:val="20"/>
                <w:szCs w:val="20"/>
              </w:rPr>
            </w:pPr>
            <w:r w:rsidRPr="00235953">
              <w:rPr>
                <w:rFonts w:eastAsia="MS PGothic"/>
                <w:b/>
                <w:color w:val="000000"/>
                <w:sz w:val="20"/>
                <w:szCs w:val="20"/>
              </w:rPr>
              <w:t>72.5%</w:t>
            </w:r>
          </w:p>
        </w:tc>
      </w:tr>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b/>
                <w:color w:val="000000"/>
                <w:sz w:val="20"/>
                <w:szCs w:val="20"/>
              </w:rPr>
            </w:pPr>
            <w:r w:rsidRPr="00235953">
              <w:rPr>
                <w:b/>
                <w:color w:val="000000"/>
                <w:sz w:val="20"/>
                <w:szCs w:val="20"/>
              </w:rPr>
              <w:t xml:space="preserve">D. </w:t>
            </w:r>
            <w:r w:rsidRPr="00235953">
              <w:rPr>
                <w:rFonts w:hint="eastAsia"/>
                <w:b/>
                <w:color w:val="000000"/>
                <w:sz w:val="20"/>
                <w:szCs w:val="20"/>
              </w:rPr>
              <w:t>Farmers can c</w:t>
            </w:r>
            <w:r w:rsidRPr="00235953">
              <w:rPr>
                <w:b/>
                <w:color w:val="000000"/>
                <w:sz w:val="20"/>
                <w:szCs w:val="20"/>
              </w:rPr>
              <w:t>onsider production costs in pricing</w:t>
            </w:r>
          </w:p>
        </w:tc>
        <w:tc>
          <w:tcPr>
            <w:tcW w:w="589" w:type="pct"/>
            <w:noWrap/>
            <w:vAlign w:val="center"/>
            <w:hideMark/>
          </w:tcPr>
          <w:p w:rsidR="003603AA" w:rsidRPr="00235953" w:rsidRDefault="003603AA" w:rsidP="00985AE6">
            <w:pPr>
              <w:suppressAutoHyphens w:val="0"/>
              <w:snapToGrid w:val="0"/>
              <w:jc w:val="both"/>
              <w:rPr>
                <w:rFonts w:eastAsia="MS PGothic"/>
                <w:color w:val="000000"/>
                <w:sz w:val="20"/>
                <w:szCs w:val="20"/>
              </w:rPr>
            </w:pPr>
          </w:p>
        </w:tc>
      </w:tr>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rFonts w:eastAsia="MS PGothic"/>
                <w:color w:val="000000"/>
                <w:sz w:val="20"/>
                <w:szCs w:val="20"/>
              </w:rPr>
            </w:pPr>
            <w:r w:rsidRPr="00235953">
              <w:rPr>
                <w:rFonts w:eastAsia="MS PGothic"/>
                <w:color w:val="000000"/>
                <w:sz w:val="20"/>
                <w:szCs w:val="20"/>
              </w:rPr>
              <w:t>ii. No</w:t>
            </w:r>
          </w:p>
        </w:tc>
        <w:tc>
          <w:tcPr>
            <w:tcW w:w="589" w:type="pct"/>
            <w:noWrap/>
            <w:vAlign w:val="center"/>
            <w:hideMark/>
          </w:tcPr>
          <w:p w:rsidR="003603AA" w:rsidRPr="00235953" w:rsidRDefault="003603AA" w:rsidP="00985AE6">
            <w:pPr>
              <w:suppressAutoHyphens w:val="0"/>
              <w:snapToGrid w:val="0"/>
              <w:jc w:val="both"/>
              <w:rPr>
                <w:rFonts w:eastAsia="MS PGothic"/>
                <w:b/>
                <w:color w:val="000000"/>
                <w:sz w:val="20"/>
                <w:szCs w:val="20"/>
              </w:rPr>
            </w:pPr>
            <w:r w:rsidRPr="00235953">
              <w:rPr>
                <w:rFonts w:eastAsia="MS PGothic"/>
                <w:b/>
                <w:color w:val="000000"/>
                <w:sz w:val="20"/>
                <w:szCs w:val="20"/>
              </w:rPr>
              <w:t>57.1%</w:t>
            </w:r>
          </w:p>
        </w:tc>
      </w:tr>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b/>
                <w:color w:val="000000"/>
                <w:sz w:val="20"/>
                <w:szCs w:val="20"/>
              </w:rPr>
            </w:pPr>
            <w:r w:rsidRPr="00235953">
              <w:rPr>
                <w:b/>
                <w:color w:val="000000"/>
                <w:sz w:val="20"/>
                <w:szCs w:val="20"/>
              </w:rPr>
              <w:t>E.</w:t>
            </w:r>
            <w:r w:rsidRPr="00235953">
              <w:rPr>
                <w:rFonts w:hint="eastAsia"/>
                <w:b/>
                <w:color w:val="000000"/>
                <w:sz w:val="20"/>
                <w:szCs w:val="20"/>
              </w:rPr>
              <w:t xml:space="preserve"> Farmers o</w:t>
            </w:r>
            <w:r w:rsidRPr="00235953">
              <w:rPr>
                <w:b/>
                <w:color w:val="000000"/>
                <w:sz w:val="20"/>
                <w:szCs w:val="20"/>
              </w:rPr>
              <w:t>pportunity to negotiate</w:t>
            </w:r>
            <w:r w:rsidRPr="00235953">
              <w:rPr>
                <w:rFonts w:hint="eastAsia"/>
                <w:b/>
                <w:color w:val="000000"/>
                <w:sz w:val="20"/>
                <w:szCs w:val="20"/>
              </w:rPr>
              <w:t xml:space="preserve"> with Bepari/LPA</w:t>
            </w:r>
          </w:p>
        </w:tc>
        <w:tc>
          <w:tcPr>
            <w:tcW w:w="589" w:type="pct"/>
            <w:noWrap/>
            <w:vAlign w:val="center"/>
            <w:hideMark/>
          </w:tcPr>
          <w:p w:rsidR="003603AA" w:rsidRPr="00235953" w:rsidRDefault="003603AA" w:rsidP="00985AE6">
            <w:pPr>
              <w:suppressAutoHyphens w:val="0"/>
              <w:snapToGrid w:val="0"/>
              <w:jc w:val="both"/>
              <w:rPr>
                <w:rFonts w:eastAsia="MS PGothic"/>
                <w:color w:val="000000"/>
                <w:sz w:val="20"/>
                <w:szCs w:val="20"/>
              </w:rPr>
            </w:pPr>
          </w:p>
        </w:tc>
      </w:tr>
      <w:tr w:rsidR="003603AA" w:rsidRPr="00235953" w:rsidTr="00235953">
        <w:trPr>
          <w:jc w:val="center"/>
        </w:trPr>
        <w:tc>
          <w:tcPr>
            <w:tcW w:w="4411" w:type="pct"/>
            <w:noWrap/>
            <w:vAlign w:val="center"/>
            <w:hideMark/>
          </w:tcPr>
          <w:p w:rsidR="003603AA" w:rsidRPr="00235953" w:rsidRDefault="003603AA" w:rsidP="00985AE6">
            <w:pPr>
              <w:suppressAutoHyphens w:val="0"/>
              <w:snapToGrid w:val="0"/>
              <w:jc w:val="both"/>
              <w:rPr>
                <w:rFonts w:eastAsia="MS PGothic"/>
                <w:color w:val="000000"/>
                <w:sz w:val="20"/>
                <w:szCs w:val="20"/>
              </w:rPr>
            </w:pPr>
            <w:r w:rsidRPr="00235953">
              <w:rPr>
                <w:rFonts w:eastAsia="MS PGothic"/>
                <w:color w:val="000000"/>
                <w:sz w:val="20"/>
                <w:szCs w:val="20"/>
              </w:rPr>
              <w:t>ii. No</w:t>
            </w:r>
          </w:p>
        </w:tc>
        <w:tc>
          <w:tcPr>
            <w:tcW w:w="589" w:type="pct"/>
            <w:noWrap/>
            <w:vAlign w:val="center"/>
            <w:hideMark/>
          </w:tcPr>
          <w:p w:rsidR="003603AA" w:rsidRPr="00235953" w:rsidRDefault="003603AA" w:rsidP="00985AE6">
            <w:pPr>
              <w:suppressAutoHyphens w:val="0"/>
              <w:snapToGrid w:val="0"/>
              <w:jc w:val="both"/>
              <w:rPr>
                <w:rFonts w:eastAsia="MS PGothic"/>
                <w:b/>
                <w:color w:val="000000"/>
                <w:sz w:val="20"/>
                <w:szCs w:val="20"/>
              </w:rPr>
            </w:pPr>
            <w:r w:rsidRPr="00235953">
              <w:rPr>
                <w:rFonts w:eastAsia="MS PGothic"/>
                <w:b/>
                <w:color w:val="000000"/>
                <w:sz w:val="20"/>
                <w:szCs w:val="20"/>
              </w:rPr>
              <w:t>68.1%</w:t>
            </w:r>
          </w:p>
        </w:tc>
      </w:tr>
    </w:tbl>
    <w:p w:rsidR="003603AA" w:rsidRPr="00235953" w:rsidRDefault="003603AA" w:rsidP="00985AE6">
      <w:pPr>
        <w:suppressAutoHyphens w:val="0"/>
        <w:snapToGrid w:val="0"/>
        <w:jc w:val="both"/>
        <w:rPr>
          <w:sz w:val="20"/>
          <w:szCs w:val="20"/>
        </w:rPr>
      </w:pPr>
      <w:r w:rsidRPr="00235953">
        <w:rPr>
          <w:sz w:val="20"/>
          <w:szCs w:val="20"/>
        </w:rPr>
        <w:t>Source: Survey data 2016</w:t>
      </w:r>
    </w:p>
    <w:p w:rsidR="003603AA" w:rsidRPr="00235953" w:rsidRDefault="003603AA" w:rsidP="00985AE6">
      <w:pPr>
        <w:suppressAutoHyphens w:val="0"/>
        <w:snapToGrid w:val="0"/>
        <w:jc w:val="both"/>
        <w:rPr>
          <w:rFonts w:eastAsia="MS Mincho"/>
          <w:sz w:val="20"/>
          <w:szCs w:val="20"/>
          <w:lang w:eastAsia="ja-JP"/>
        </w:rPr>
      </w:pPr>
      <w:r w:rsidRPr="00235953">
        <w:rPr>
          <w:rFonts w:hint="eastAsia"/>
          <w:sz w:val="20"/>
          <w:szCs w:val="20"/>
        </w:rPr>
        <w:t xml:space="preserve">Notes: Transport </w:t>
      </w:r>
      <w:r w:rsidRPr="00235953">
        <w:rPr>
          <w:sz w:val="20"/>
          <w:szCs w:val="20"/>
        </w:rPr>
        <w:t>by</w:t>
      </w:r>
      <w:r w:rsidRPr="00235953">
        <w:rPr>
          <w:rFonts w:hint="eastAsia"/>
          <w:sz w:val="20"/>
          <w:szCs w:val="20"/>
        </w:rPr>
        <w:t xml:space="preserve"> Bepari/LPA from farmer</w:t>
      </w:r>
      <w:r w:rsidRPr="00235953">
        <w:rPr>
          <w:sz w:val="20"/>
          <w:szCs w:val="20"/>
        </w:rPr>
        <w:t>s:</w:t>
      </w:r>
      <w:r w:rsidRPr="00235953">
        <w:rPr>
          <w:rFonts w:hint="eastAsia"/>
          <w:sz w:val="20"/>
          <w:szCs w:val="20"/>
        </w:rPr>
        <w:t xml:space="preserve"> (1) Hired car</w:t>
      </w:r>
      <w:r w:rsidRPr="00235953">
        <w:rPr>
          <w:sz w:val="20"/>
          <w:szCs w:val="20"/>
        </w:rPr>
        <w:t>,</w:t>
      </w:r>
      <w:r w:rsidRPr="00235953">
        <w:rPr>
          <w:rFonts w:hint="eastAsia"/>
          <w:sz w:val="20"/>
          <w:szCs w:val="20"/>
        </w:rPr>
        <w:t xml:space="preserve"> </w:t>
      </w:r>
      <w:r w:rsidRPr="00235953">
        <w:rPr>
          <w:sz w:val="20"/>
          <w:szCs w:val="20"/>
        </w:rPr>
        <w:t>80</w:t>
      </w:r>
      <w:r w:rsidRPr="00235953">
        <w:rPr>
          <w:rFonts w:hint="eastAsia"/>
          <w:sz w:val="20"/>
          <w:szCs w:val="20"/>
        </w:rPr>
        <w:t>.</w:t>
      </w:r>
      <w:r w:rsidRPr="00235953">
        <w:rPr>
          <w:sz w:val="20"/>
          <w:szCs w:val="20"/>
        </w:rPr>
        <w:t>5%; (</w:t>
      </w:r>
      <w:r w:rsidRPr="00235953">
        <w:rPr>
          <w:rFonts w:hint="eastAsia"/>
          <w:sz w:val="20"/>
          <w:szCs w:val="20"/>
        </w:rPr>
        <w:t>2) Own transport</w:t>
      </w:r>
      <w:r w:rsidRPr="00235953">
        <w:rPr>
          <w:sz w:val="20"/>
          <w:szCs w:val="20"/>
        </w:rPr>
        <w:t>,</w:t>
      </w:r>
      <w:r w:rsidRPr="00235953">
        <w:rPr>
          <w:rFonts w:hint="eastAsia"/>
          <w:sz w:val="20"/>
          <w:szCs w:val="20"/>
        </w:rPr>
        <w:t xml:space="preserve"> </w:t>
      </w:r>
      <w:r w:rsidRPr="00235953">
        <w:rPr>
          <w:sz w:val="20"/>
          <w:szCs w:val="20"/>
        </w:rPr>
        <w:t>13.9%; (</w:t>
      </w:r>
      <w:r w:rsidRPr="00235953">
        <w:rPr>
          <w:rFonts w:hint="eastAsia"/>
          <w:sz w:val="20"/>
          <w:szCs w:val="20"/>
        </w:rPr>
        <w:t>3) Public transport</w:t>
      </w:r>
      <w:r w:rsidRPr="00235953">
        <w:rPr>
          <w:sz w:val="20"/>
          <w:szCs w:val="20"/>
        </w:rPr>
        <w:t xml:space="preserve">, 2.8%; </w:t>
      </w:r>
      <w:r w:rsidRPr="00235953">
        <w:rPr>
          <w:rFonts w:hint="eastAsia"/>
          <w:sz w:val="20"/>
          <w:szCs w:val="20"/>
        </w:rPr>
        <w:t xml:space="preserve">and </w:t>
      </w:r>
      <w:r w:rsidRPr="00235953">
        <w:rPr>
          <w:sz w:val="20"/>
          <w:szCs w:val="20"/>
        </w:rPr>
        <w:t>(</w:t>
      </w:r>
      <w:r w:rsidRPr="00235953">
        <w:rPr>
          <w:rFonts w:hint="eastAsia"/>
          <w:sz w:val="20"/>
          <w:szCs w:val="20"/>
        </w:rPr>
        <w:t>4) By</w:t>
      </w:r>
      <w:r w:rsidR="00747298" w:rsidRPr="00235953">
        <w:rPr>
          <w:rFonts w:eastAsia="MS Mincho" w:hint="eastAsia"/>
          <w:sz w:val="20"/>
          <w:szCs w:val="20"/>
          <w:lang w:eastAsia="ja-JP"/>
        </w:rPr>
        <w:t>-</w:t>
      </w:r>
      <w:r w:rsidRPr="00235953">
        <w:rPr>
          <w:rFonts w:hint="eastAsia"/>
          <w:sz w:val="20"/>
          <w:szCs w:val="20"/>
        </w:rPr>
        <w:t xml:space="preserve">cycle </w:t>
      </w:r>
      <w:r w:rsidRPr="00235953">
        <w:rPr>
          <w:sz w:val="20"/>
          <w:szCs w:val="20"/>
        </w:rPr>
        <w:t>2.8</w:t>
      </w:r>
      <w:r w:rsidRPr="00235953">
        <w:rPr>
          <w:rFonts w:hint="eastAsia"/>
          <w:sz w:val="20"/>
          <w:szCs w:val="20"/>
        </w:rPr>
        <w:t xml:space="preserve">% </w:t>
      </w:r>
    </w:p>
    <w:p w:rsidR="00985AE6" w:rsidRPr="00235953" w:rsidRDefault="00985AE6" w:rsidP="00694CF4">
      <w:pPr>
        <w:suppressAutoHyphens w:val="0"/>
        <w:snapToGrid w:val="0"/>
        <w:ind w:firstLine="425"/>
        <w:jc w:val="both"/>
        <w:rPr>
          <w:rFonts w:eastAsiaTheme="minorEastAsia"/>
          <w:sz w:val="20"/>
          <w:szCs w:val="20"/>
          <w:lang w:eastAsia="zh-CN"/>
        </w:rPr>
      </w:pPr>
    </w:p>
    <w:p w:rsidR="00985AE6" w:rsidRPr="00235953" w:rsidRDefault="00985AE6" w:rsidP="00694CF4">
      <w:pPr>
        <w:suppressAutoHyphens w:val="0"/>
        <w:snapToGrid w:val="0"/>
        <w:ind w:firstLine="425"/>
        <w:jc w:val="both"/>
        <w:rPr>
          <w:rFonts w:eastAsiaTheme="minorEastAsia"/>
          <w:sz w:val="20"/>
          <w:szCs w:val="20"/>
          <w:lang w:eastAsia="zh-CN"/>
        </w:rPr>
        <w:sectPr w:rsidR="00985AE6" w:rsidRPr="00235953" w:rsidSect="00985AE6">
          <w:footnotePr>
            <w:pos w:val="beneathText"/>
          </w:footnotePr>
          <w:type w:val="continuous"/>
          <w:pgSz w:w="12240" w:h="15840" w:code="1"/>
          <w:pgMar w:top="1440" w:right="1440" w:bottom="1440" w:left="1440" w:header="720" w:footer="720" w:gutter="0"/>
          <w:cols w:space="600"/>
          <w:docGrid w:linePitch="360"/>
        </w:sectPr>
      </w:pPr>
    </w:p>
    <w:p w:rsidR="00ED5AEA" w:rsidRPr="00235953" w:rsidRDefault="00ED5AEA" w:rsidP="00694CF4">
      <w:pPr>
        <w:suppressAutoHyphens w:val="0"/>
        <w:snapToGrid w:val="0"/>
        <w:ind w:firstLine="425"/>
        <w:jc w:val="both"/>
        <w:rPr>
          <w:sz w:val="20"/>
          <w:szCs w:val="20"/>
        </w:rPr>
      </w:pPr>
      <w:r w:rsidRPr="00235953">
        <w:rPr>
          <w:rFonts w:hint="eastAsia"/>
          <w:sz w:val="20"/>
          <w:szCs w:val="20"/>
        </w:rPr>
        <w:lastRenderedPageBreak/>
        <w:t xml:space="preserve">Transportation is a very </w:t>
      </w:r>
      <w:r w:rsidRPr="00235953">
        <w:rPr>
          <w:sz w:val="20"/>
          <w:szCs w:val="20"/>
        </w:rPr>
        <w:t>important function</w:t>
      </w:r>
      <w:r w:rsidRPr="00235953">
        <w:rPr>
          <w:rFonts w:hint="eastAsia"/>
          <w:sz w:val="20"/>
          <w:szCs w:val="20"/>
        </w:rPr>
        <w:t xml:space="preserve"> of Bepari/</w:t>
      </w:r>
      <w:r w:rsidRPr="00235953">
        <w:rPr>
          <w:sz w:val="20"/>
          <w:szCs w:val="20"/>
        </w:rPr>
        <w:t>LPA</w:t>
      </w:r>
      <w:r w:rsidRPr="00235953">
        <w:rPr>
          <w:rFonts w:hint="eastAsia"/>
          <w:sz w:val="20"/>
          <w:szCs w:val="20"/>
        </w:rPr>
        <w:t xml:space="preserve">; for </w:t>
      </w:r>
      <w:r w:rsidRPr="00235953">
        <w:rPr>
          <w:sz w:val="20"/>
          <w:szCs w:val="20"/>
        </w:rPr>
        <w:t>moving</w:t>
      </w:r>
      <w:r w:rsidRPr="00235953">
        <w:rPr>
          <w:rFonts w:hint="eastAsia"/>
          <w:sz w:val="20"/>
          <w:szCs w:val="20"/>
        </w:rPr>
        <w:t xml:space="preserve"> paddy from farmers to traders. </w:t>
      </w:r>
      <w:r w:rsidRPr="00235953">
        <w:rPr>
          <w:sz w:val="20"/>
          <w:szCs w:val="20"/>
        </w:rPr>
        <w:t xml:space="preserve">13.9% </w:t>
      </w:r>
      <w:r w:rsidRPr="00235953">
        <w:rPr>
          <w:rFonts w:hint="eastAsia"/>
          <w:sz w:val="20"/>
          <w:szCs w:val="20"/>
        </w:rPr>
        <w:t xml:space="preserve">of </w:t>
      </w:r>
      <w:r w:rsidRPr="00235953">
        <w:rPr>
          <w:sz w:val="20"/>
          <w:szCs w:val="20"/>
        </w:rPr>
        <w:t>Bepari/LPAs</w:t>
      </w:r>
      <w:r w:rsidRPr="00235953">
        <w:rPr>
          <w:rFonts w:hint="eastAsia"/>
          <w:sz w:val="20"/>
          <w:szCs w:val="20"/>
        </w:rPr>
        <w:t xml:space="preserve"> use</w:t>
      </w:r>
      <w:r w:rsidRPr="00235953">
        <w:rPr>
          <w:sz w:val="20"/>
          <w:szCs w:val="20"/>
        </w:rPr>
        <w:t>d</w:t>
      </w:r>
      <w:r w:rsidRPr="00235953">
        <w:rPr>
          <w:rFonts w:hint="eastAsia"/>
          <w:sz w:val="20"/>
          <w:szCs w:val="20"/>
        </w:rPr>
        <w:t xml:space="preserve"> t</w:t>
      </w:r>
      <w:r w:rsidRPr="00235953">
        <w:rPr>
          <w:sz w:val="20"/>
          <w:szCs w:val="20"/>
        </w:rPr>
        <w:t xml:space="preserve">heir </w:t>
      </w:r>
      <w:r w:rsidRPr="00235953">
        <w:rPr>
          <w:rFonts w:hint="eastAsia"/>
          <w:sz w:val="20"/>
          <w:szCs w:val="20"/>
        </w:rPr>
        <w:t xml:space="preserve">own </w:t>
      </w:r>
      <w:r w:rsidRPr="00235953">
        <w:rPr>
          <w:sz w:val="20"/>
          <w:szCs w:val="20"/>
        </w:rPr>
        <w:t>transport, however. About 80.5</w:t>
      </w:r>
      <w:r w:rsidRPr="00235953">
        <w:rPr>
          <w:rFonts w:hint="eastAsia"/>
          <w:sz w:val="20"/>
          <w:szCs w:val="20"/>
        </w:rPr>
        <w:t xml:space="preserve"> </w:t>
      </w:r>
      <w:r w:rsidRPr="00235953">
        <w:rPr>
          <w:sz w:val="20"/>
          <w:szCs w:val="20"/>
        </w:rPr>
        <w:t xml:space="preserve">% </w:t>
      </w:r>
      <w:r w:rsidRPr="00235953">
        <w:rPr>
          <w:rFonts w:hint="eastAsia"/>
          <w:sz w:val="20"/>
          <w:szCs w:val="20"/>
        </w:rPr>
        <w:t xml:space="preserve">of </w:t>
      </w:r>
      <w:r w:rsidRPr="00235953">
        <w:rPr>
          <w:sz w:val="20"/>
          <w:szCs w:val="20"/>
        </w:rPr>
        <w:t xml:space="preserve">Bepari/LPA hired </w:t>
      </w:r>
      <w:r w:rsidRPr="00235953">
        <w:rPr>
          <w:rFonts w:hint="eastAsia"/>
          <w:sz w:val="20"/>
          <w:szCs w:val="20"/>
        </w:rPr>
        <w:t xml:space="preserve">a </w:t>
      </w:r>
      <w:r w:rsidRPr="00235953">
        <w:rPr>
          <w:sz w:val="20"/>
          <w:szCs w:val="20"/>
        </w:rPr>
        <w:t>car to transport the paddy from farmers</w:t>
      </w:r>
      <w:r w:rsidRPr="00235953">
        <w:rPr>
          <w:rFonts w:hint="eastAsia"/>
          <w:sz w:val="20"/>
          <w:szCs w:val="20"/>
        </w:rPr>
        <w:t xml:space="preserve"> (see Table 4 notes)</w:t>
      </w:r>
      <w:r w:rsidRPr="00235953">
        <w:rPr>
          <w:sz w:val="20"/>
          <w:szCs w:val="20"/>
        </w:rPr>
        <w:t>. Bepari</w:t>
      </w:r>
      <w:r w:rsidRPr="00235953">
        <w:rPr>
          <w:rFonts w:hint="eastAsia"/>
          <w:sz w:val="20"/>
          <w:szCs w:val="20"/>
        </w:rPr>
        <w:t>/</w:t>
      </w:r>
      <w:r w:rsidRPr="00235953">
        <w:rPr>
          <w:sz w:val="20"/>
          <w:szCs w:val="20"/>
        </w:rPr>
        <w:t>LPAs</w:t>
      </w:r>
      <w:r w:rsidRPr="00235953">
        <w:rPr>
          <w:rFonts w:hint="eastAsia"/>
          <w:sz w:val="20"/>
          <w:szCs w:val="20"/>
        </w:rPr>
        <w:t xml:space="preserve"> borrow</w:t>
      </w:r>
      <w:r w:rsidRPr="00235953">
        <w:rPr>
          <w:sz w:val="20"/>
          <w:szCs w:val="20"/>
        </w:rPr>
        <w:t>ed</w:t>
      </w:r>
      <w:r w:rsidRPr="00235953">
        <w:rPr>
          <w:rFonts w:hint="eastAsia"/>
          <w:sz w:val="20"/>
          <w:szCs w:val="20"/>
        </w:rPr>
        <w:t xml:space="preserve"> fund</w:t>
      </w:r>
      <w:r w:rsidRPr="00235953">
        <w:rPr>
          <w:sz w:val="20"/>
          <w:szCs w:val="20"/>
        </w:rPr>
        <w:t>s</w:t>
      </w:r>
      <w:r w:rsidRPr="00235953">
        <w:rPr>
          <w:rFonts w:hint="eastAsia"/>
          <w:sz w:val="20"/>
          <w:szCs w:val="20"/>
        </w:rPr>
        <w:t xml:space="preserve"> for paddy collection </w:t>
      </w:r>
      <w:r w:rsidRPr="00235953">
        <w:rPr>
          <w:sz w:val="20"/>
          <w:szCs w:val="20"/>
        </w:rPr>
        <w:t>from local moneylenders and Paddy Aratdar/LPB</w:t>
      </w:r>
      <w:r w:rsidRPr="00235953">
        <w:rPr>
          <w:rFonts w:hint="eastAsia"/>
          <w:sz w:val="20"/>
          <w:szCs w:val="20"/>
        </w:rPr>
        <w:t xml:space="preserve">. </w:t>
      </w:r>
      <w:r w:rsidRPr="00235953">
        <w:rPr>
          <w:sz w:val="20"/>
          <w:szCs w:val="20"/>
        </w:rPr>
        <w:t>Therefore,</w:t>
      </w:r>
      <w:r w:rsidRPr="00235953">
        <w:rPr>
          <w:rFonts w:hint="eastAsia"/>
          <w:sz w:val="20"/>
          <w:szCs w:val="20"/>
        </w:rPr>
        <w:t xml:space="preserve"> they </w:t>
      </w:r>
      <w:r w:rsidRPr="00235953">
        <w:rPr>
          <w:sz w:val="20"/>
          <w:szCs w:val="20"/>
        </w:rPr>
        <w:t>must</w:t>
      </w:r>
      <w:r w:rsidRPr="00235953">
        <w:rPr>
          <w:rFonts w:hint="eastAsia"/>
          <w:sz w:val="20"/>
          <w:szCs w:val="20"/>
        </w:rPr>
        <w:t xml:space="preserve"> share </w:t>
      </w:r>
      <w:r w:rsidRPr="00235953">
        <w:rPr>
          <w:sz w:val="20"/>
          <w:szCs w:val="20"/>
        </w:rPr>
        <w:t xml:space="preserve">their profit </w:t>
      </w:r>
      <w:r w:rsidRPr="00235953">
        <w:rPr>
          <w:rFonts w:hint="eastAsia"/>
          <w:sz w:val="20"/>
          <w:szCs w:val="20"/>
        </w:rPr>
        <w:t xml:space="preserve">margin with </w:t>
      </w:r>
      <w:r w:rsidRPr="00235953">
        <w:rPr>
          <w:sz w:val="20"/>
          <w:szCs w:val="20"/>
        </w:rPr>
        <w:t>the</w:t>
      </w:r>
      <w:r w:rsidRPr="00235953">
        <w:rPr>
          <w:rFonts w:hint="eastAsia"/>
          <w:sz w:val="20"/>
          <w:szCs w:val="20"/>
        </w:rPr>
        <w:t xml:space="preserve"> local moneylender and LPB. Then they </w:t>
      </w:r>
      <w:r w:rsidRPr="00235953">
        <w:rPr>
          <w:sz w:val="20"/>
          <w:szCs w:val="20"/>
        </w:rPr>
        <w:t>must</w:t>
      </w:r>
      <w:r w:rsidRPr="00235953">
        <w:rPr>
          <w:rFonts w:hint="eastAsia"/>
          <w:sz w:val="20"/>
          <w:szCs w:val="20"/>
        </w:rPr>
        <w:t xml:space="preserve"> sell their paddy to that LPB. As a </w:t>
      </w:r>
      <w:r w:rsidRPr="00235953">
        <w:rPr>
          <w:sz w:val="20"/>
          <w:szCs w:val="20"/>
        </w:rPr>
        <w:t>result, Bepari/LPA</w:t>
      </w:r>
      <w:r w:rsidRPr="00235953">
        <w:rPr>
          <w:rFonts w:hint="eastAsia"/>
          <w:sz w:val="20"/>
          <w:szCs w:val="20"/>
        </w:rPr>
        <w:t xml:space="preserve"> </w:t>
      </w:r>
      <w:r w:rsidRPr="00235953">
        <w:rPr>
          <w:sz w:val="20"/>
          <w:szCs w:val="20"/>
        </w:rPr>
        <w:t>negotiates very strict</w:t>
      </w:r>
      <w:r w:rsidRPr="00235953">
        <w:rPr>
          <w:rFonts w:hint="eastAsia"/>
          <w:sz w:val="20"/>
          <w:szCs w:val="20"/>
        </w:rPr>
        <w:t xml:space="preserve">ly </w:t>
      </w:r>
      <w:r w:rsidRPr="00235953">
        <w:rPr>
          <w:sz w:val="20"/>
          <w:szCs w:val="20"/>
        </w:rPr>
        <w:t>when</w:t>
      </w:r>
      <w:r w:rsidRPr="00235953">
        <w:rPr>
          <w:rFonts w:hint="eastAsia"/>
          <w:sz w:val="20"/>
          <w:szCs w:val="20"/>
        </w:rPr>
        <w:t xml:space="preserve"> </w:t>
      </w:r>
      <w:r w:rsidRPr="00235953">
        <w:rPr>
          <w:sz w:val="20"/>
          <w:szCs w:val="20"/>
        </w:rPr>
        <w:t>buying paddy from farmers due</w:t>
      </w:r>
      <w:r w:rsidRPr="00235953">
        <w:rPr>
          <w:rFonts w:hint="eastAsia"/>
          <w:sz w:val="20"/>
          <w:szCs w:val="20"/>
        </w:rPr>
        <w:t xml:space="preserve"> </w:t>
      </w:r>
      <w:r w:rsidRPr="00235953">
        <w:rPr>
          <w:sz w:val="20"/>
          <w:szCs w:val="20"/>
        </w:rPr>
        <w:t>to their limit</w:t>
      </w:r>
      <w:r w:rsidRPr="00235953">
        <w:rPr>
          <w:rFonts w:hint="eastAsia"/>
          <w:sz w:val="20"/>
          <w:szCs w:val="20"/>
        </w:rPr>
        <w:t>ation</w:t>
      </w:r>
      <w:r w:rsidRPr="00235953">
        <w:rPr>
          <w:sz w:val="20"/>
          <w:szCs w:val="20"/>
        </w:rPr>
        <w:t>s,</w:t>
      </w:r>
      <w:r w:rsidRPr="00235953">
        <w:rPr>
          <w:rFonts w:hint="eastAsia"/>
          <w:sz w:val="20"/>
          <w:szCs w:val="20"/>
        </w:rPr>
        <w:t xml:space="preserve"> </w:t>
      </w:r>
      <w:r w:rsidRPr="00235953">
        <w:rPr>
          <w:sz w:val="20"/>
          <w:szCs w:val="20"/>
        </w:rPr>
        <w:t>and buys paddy at a low price</w:t>
      </w:r>
      <w:r w:rsidRPr="00235953">
        <w:rPr>
          <w:rFonts w:hint="eastAsia"/>
          <w:sz w:val="20"/>
          <w:szCs w:val="20"/>
        </w:rPr>
        <w:t>.</w:t>
      </w:r>
    </w:p>
    <w:p w:rsidR="0049550E" w:rsidRPr="00235953" w:rsidRDefault="0049550E" w:rsidP="00694CF4">
      <w:pPr>
        <w:suppressAutoHyphens w:val="0"/>
        <w:snapToGrid w:val="0"/>
        <w:ind w:firstLine="425"/>
        <w:jc w:val="both"/>
        <w:rPr>
          <w:sz w:val="20"/>
          <w:szCs w:val="20"/>
        </w:rPr>
      </w:pPr>
    </w:p>
    <w:p w:rsidR="00E847D3" w:rsidRPr="00235953" w:rsidRDefault="00E847D3" w:rsidP="00694CF4">
      <w:pPr>
        <w:suppressAutoHyphens w:val="0"/>
        <w:snapToGrid w:val="0"/>
        <w:jc w:val="both"/>
        <w:rPr>
          <w:b/>
          <w:sz w:val="20"/>
          <w:szCs w:val="20"/>
        </w:rPr>
      </w:pPr>
      <w:r w:rsidRPr="00235953">
        <w:rPr>
          <w:b/>
          <w:sz w:val="20"/>
          <w:szCs w:val="20"/>
        </w:rPr>
        <w:t xml:space="preserve">4. </w:t>
      </w:r>
      <w:r w:rsidRPr="00235953">
        <w:rPr>
          <w:rFonts w:hint="eastAsia"/>
          <w:b/>
          <w:sz w:val="20"/>
          <w:szCs w:val="20"/>
        </w:rPr>
        <w:t>Results and Considerations</w:t>
      </w:r>
    </w:p>
    <w:p w:rsidR="00E847D3" w:rsidRPr="00235953" w:rsidRDefault="00E847D3" w:rsidP="00694CF4">
      <w:pPr>
        <w:suppressAutoHyphens w:val="0"/>
        <w:snapToGrid w:val="0"/>
        <w:ind w:firstLine="425"/>
        <w:jc w:val="both"/>
        <w:rPr>
          <w:sz w:val="20"/>
          <w:szCs w:val="20"/>
        </w:rPr>
      </w:pPr>
      <w:r w:rsidRPr="00235953">
        <w:rPr>
          <w:rFonts w:hint="eastAsia"/>
          <w:sz w:val="20"/>
          <w:szCs w:val="20"/>
        </w:rPr>
        <w:t xml:space="preserve">From our </w:t>
      </w:r>
      <w:r w:rsidRPr="00235953">
        <w:rPr>
          <w:sz w:val="20"/>
          <w:szCs w:val="20"/>
        </w:rPr>
        <w:t>empirical</w:t>
      </w:r>
      <w:r w:rsidRPr="00235953">
        <w:rPr>
          <w:rFonts w:hint="eastAsia"/>
          <w:sz w:val="20"/>
          <w:szCs w:val="20"/>
        </w:rPr>
        <w:t xml:space="preserve"> study</w:t>
      </w:r>
      <w:r w:rsidRPr="00235953">
        <w:rPr>
          <w:sz w:val="20"/>
          <w:szCs w:val="20"/>
        </w:rPr>
        <w:t>,</w:t>
      </w:r>
      <w:r w:rsidRPr="00235953">
        <w:rPr>
          <w:rFonts w:hint="eastAsia"/>
          <w:sz w:val="20"/>
          <w:szCs w:val="20"/>
        </w:rPr>
        <w:t xml:space="preserve"> we clarified the following points</w:t>
      </w:r>
      <w:r w:rsidRPr="00235953">
        <w:rPr>
          <w:sz w:val="20"/>
          <w:szCs w:val="20"/>
        </w:rPr>
        <w:t>:</w:t>
      </w:r>
    </w:p>
    <w:p w:rsidR="00E847D3" w:rsidRPr="00235953" w:rsidRDefault="00E847D3" w:rsidP="00694CF4">
      <w:pPr>
        <w:suppressAutoHyphens w:val="0"/>
        <w:snapToGrid w:val="0"/>
        <w:ind w:firstLine="425"/>
        <w:jc w:val="both"/>
        <w:rPr>
          <w:sz w:val="20"/>
          <w:szCs w:val="20"/>
        </w:rPr>
      </w:pPr>
      <w:r w:rsidRPr="00235953">
        <w:rPr>
          <w:rFonts w:hint="eastAsia"/>
          <w:sz w:val="20"/>
          <w:szCs w:val="20"/>
        </w:rPr>
        <w:t xml:space="preserve">(1) Paddy/rice can become a profitable crop if </w:t>
      </w:r>
      <w:r w:rsidRPr="00235953">
        <w:rPr>
          <w:sz w:val="20"/>
          <w:szCs w:val="20"/>
        </w:rPr>
        <w:t>proper initiative</w:t>
      </w:r>
      <w:r w:rsidRPr="00235953">
        <w:rPr>
          <w:rFonts w:hint="eastAsia"/>
          <w:sz w:val="20"/>
          <w:szCs w:val="20"/>
        </w:rPr>
        <w:t>s</w:t>
      </w:r>
      <w:r w:rsidRPr="00235953">
        <w:rPr>
          <w:sz w:val="20"/>
          <w:szCs w:val="20"/>
        </w:rPr>
        <w:t xml:space="preserve"> </w:t>
      </w:r>
      <w:r w:rsidRPr="00235953">
        <w:rPr>
          <w:rFonts w:hint="eastAsia"/>
          <w:sz w:val="20"/>
          <w:szCs w:val="20"/>
        </w:rPr>
        <w:t xml:space="preserve">will take to </w:t>
      </w:r>
      <w:r w:rsidRPr="00235953">
        <w:rPr>
          <w:sz w:val="20"/>
          <w:szCs w:val="20"/>
        </w:rPr>
        <w:t>reduce</w:t>
      </w:r>
      <w:r w:rsidRPr="00235953">
        <w:rPr>
          <w:rFonts w:hint="eastAsia"/>
          <w:sz w:val="20"/>
          <w:szCs w:val="20"/>
        </w:rPr>
        <w:t xml:space="preserve"> marketing </w:t>
      </w:r>
      <w:r w:rsidRPr="00235953">
        <w:rPr>
          <w:sz w:val="20"/>
          <w:szCs w:val="20"/>
        </w:rPr>
        <w:t>problems. Without a well-organized</w:t>
      </w:r>
      <w:r w:rsidRPr="00235953">
        <w:rPr>
          <w:rFonts w:hint="eastAsia"/>
          <w:sz w:val="20"/>
          <w:szCs w:val="20"/>
        </w:rPr>
        <w:t xml:space="preserve"> paddy/rice marketing system</w:t>
      </w:r>
      <w:r w:rsidRPr="00235953">
        <w:rPr>
          <w:sz w:val="20"/>
          <w:szCs w:val="20"/>
        </w:rPr>
        <w:t>,</w:t>
      </w:r>
      <w:r w:rsidRPr="00235953">
        <w:rPr>
          <w:rFonts w:hint="eastAsia"/>
          <w:sz w:val="20"/>
          <w:szCs w:val="20"/>
        </w:rPr>
        <w:t xml:space="preserve"> farmers </w:t>
      </w:r>
      <w:r w:rsidRPr="00235953">
        <w:rPr>
          <w:sz w:val="20"/>
          <w:szCs w:val="20"/>
        </w:rPr>
        <w:t>cannot</w:t>
      </w:r>
      <w:r w:rsidRPr="00235953">
        <w:rPr>
          <w:rFonts w:hint="eastAsia"/>
          <w:sz w:val="20"/>
          <w:szCs w:val="20"/>
        </w:rPr>
        <w:t xml:space="preserve"> get</w:t>
      </w:r>
      <w:r w:rsidRPr="00235953">
        <w:rPr>
          <w:sz w:val="20"/>
          <w:szCs w:val="20"/>
        </w:rPr>
        <w:t xml:space="preserve"> </w:t>
      </w:r>
      <w:r w:rsidRPr="00235953">
        <w:rPr>
          <w:rFonts w:hint="eastAsia"/>
          <w:sz w:val="20"/>
          <w:szCs w:val="20"/>
        </w:rPr>
        <w:t>right</w:t>
      </w:r>
      <w:r w:rsidRPr="00235953">
        <w:rPr>
          <w:sz w:val="20"/>
          <w:szCs w:val="20"/>
        </w:rPr>
        <w:t xml:space="preserve"> and </w:t>
      </w:r>
      <w:r w:rsidRPr="00235953">
        <w:rPr>
          <w:rFonts w:hint="eastAsia"/>
          <w:sz w:val="20"/>
          <w:szCs w:val="20"/>
        </w:rPr>
        <w:t xml:space="preserve">reasonable price </w:t>
      </w:r>
      <w:r w:rsidRPr="00235953">
        <w:rPr>
          <w:sz w:val="20"/>
          <w:szCs w:val="20"/>
        </w:rPr>
        <w:t>for</w:t>
      </w:r>
      <w:r w:rsidRPr="00235953">
        <w:rPr>
          <w:rFonts w:hint="eastAsia"/>
          <w:sz w:val="20"/>
          <w:szCs w:val="20"/>
        </w:rPr>
        <w:t xml:space="preserve"> paddy.</w:t>
      </w:r>
    </w:p>
    <w:p w:rsidR="00E847D3" w:rsidRPr="00235953" w:rsidRDefault="00E847D3" w:rsidP="00694CF4">
      <w:pPr>
        <w:suppressAutoHyphens w:val="0"/>
        <w:snapToGrid w:val="0"/>
        <w:ind w:firstLine="425"/>
        <w:jc w:val="both"/>
        <w:rPr>
          <w:sz w:val="20"/>
          <w:szCs w:val="20"/>
        </w:rPr>
      </w:pPr>
      <w:r w:rsidRPr="00235953">
        <w:rPr>
          <w:rFonts w:hint="eastAsia"/>
          <w:sz w:val="20"/>
          <w:szCs w:val="20"/>
        </w:rPr>
        <w:t xml:space="preserve">(2) Paddy production area </w:t>
      </w:r>
      <w:r w:rsidRPr="00235953">
        <w:rPr>
          <w:sz w:val="20"/>
          <w:szCs w:val="20"/>
        </w:rPr>
        <w:t>has</w:t>
      </w:r>
      <w:r w:rsidRPr="00235953">
        <w:rPr>
          <w:rFonts w:hint="eastAsia"/>
          <w:sz w:val="20"/>
          <w:szCs w:val="20"/>
        </w:rPr>
        <w:t xml:space="preserve"> not change</w:t>
      </w:r>
      <w:r w:rsidRPr="00235953">
        <w:rPr>
          <w:sz w:val="20"/>
          <w:szCs w:val="20"/>
        </w:rPr>
        <w:t>d</w:t>
      </w:r>
      <w:r w:rsidRPr="00235953">
        <w:rPr>
          <w:rFonts w:hint="eastAsia"/>
          <w:sz w:val="20"/>
          <w:szCs w:val="20"/>
        </w:rPr>
        <w:t xml:space="preserve"> notably </w:t>
      </w:r>
      <w:r w:rsidRPr="00235953">
        <w:rPr>
          <w:sz w:val="20"/>
          <w:szCs w:val="20"/>
        </w:rPr>
        <w:t xml:space="preserve">in the </w:t>
      </w:r>
      <w:r w:rsidRPr="00235953">
        <w:rPr>
          <w:rFonts w:hint="eastAsia"/>
          <w:sz w:val="20"/>
          <w:szCs w:val="20"/>
        </w:rPr>
        <w:t xml:space="preserve">last three decades. </w:t>
      </w:r>
      <w:r w:rsidRPr="00235953">
        <w:rPr>
          <w:sz w:val="20"/>
          <w:szCs w:val="20"/>
        </w:rPr>
        <w:t>This has</w:t>
      </w:r>
      <w:r w:rsidRPr="00235953">
        <w:rPr>
          <w:rFonts w:hint="eastAsia"/>
          <w:sz w:val="20"/>
          <w:szCs w:val="20"/>
        </w:rPr>
        <w:t xml:space="preserve"> cause</w:t>
      </w:r>
      <w:r w:rsidRPr="00235953">
        <w:rPr>
          <w:sz w:val="20"/>
          <w:szCs w:val="20"/>
        </w:rPr>
        <w:t>d</w:t>
      </w:r>
      <w:r w:rsidRPr="00235953">
        <w:rPr>
          <w:rFonts w:hint="eastAsia"/>
          <w:sz w:val="20"/>
          <w:szCs w:val="20"/>
        </w:rPr>
        <w:t xml:space="preserve"> </w:t>
      </w:r>
      <w:r w:rsidRPr="00235953">
        <w:rPr>
          <w:bCs/>
          <w:sz w:val="20"/>
          <w:szCs w:val="20"/>
        </w:rPr>
        <w:t>higher</w:t>
      </w:r>
      <w:r w:rsidRPr="00235953">
        <w:rPr>
          <w:rFonts w:hint="eastAsia"/>
          <w:bCs/>
          <w:sz w:val="20"/>
          <w:szCs w:val="20"/>
        </w:rPr>
        <w:t xml:space="preserve"> </w:t>
      </w:r>
      <w:r w:rsidRPr="00235953">
        <w:rPr>
          <w:bCs/>
          <w:sz w:val="20"/>
          <w:szCs w:val="20"/>
        </w:rPr>
        <w:t xml:space="preserve">management costs, the government’s </w:t>
      </w:r>
      <w:r w:rsidRPr="00235953">
        <w:rPr>
          <w:rFonts w:hint="eastAsia"/>
          <w:bCs/>
          <w:sz w:val="20"/>
          <w:szCs w:val="20"/>
        </w:rPr>
        <w:t>i</w:t>
      </w:r>
      <w:r w:rsidRPr="00235953">
        <w:rPr>
          <w:bCs/>
          <w:sz w:val="20"/>
          <w:szCs w:val="20"/>
        </w:rPr>
        <w:t xml:space="preserve">mport </w:t>
      </w:r>
      <w:r w:rsidRPr="00235953">
        <w:rPr>
          <w:rFonts w:hint="eastAsia"/>
          <w:bCs/>
          <w:sz w:val="20"/>
          <w:szCs w:val="20"/>
        </w:rPr>
        <w:t>from India</w:t>
      </w:r>
      <w:r w:rsidRPr="00235953">
        <w:rPr>
          <w:bCs/>
          <w:sz w:val="20"/>
          <w:szCs w:val="20"/>
        </w:rPr>
        <w:t>, and</w:t>
      </w:r>
      <w:r w:rsidRPr="00235953">
        <w:rPr>
          <w:rFonts w:hint="eastAsia"/>
          <w:bCs/>
          <w:sz w:val="20"/>
          <w:szCs w:val="20"/>
        </w:rPr>
        <w:t xml:space="preserve"> </w:t>
      </w:r>
      <w:r w:rsidRPr="00235953">
        <w:rPr>
          <w:sz w:val="20"/>
          <w:szCs w:val="20"/>
        </w:rPr>
        <w:t>Bepari</w:t>
      </w:r>
      <w:r w:rsidRPr="00235953">
        <w:rPr>
          <w:rFonts w:hint="eastAsia"/>
          <w:sz w:val="20"/>
          <w:szCs w:val="20"/>
        </w:rPr>
        <w:t>/LPA</w:t>
      </w:r>
      <w:r w:rsidRPr="00235953">
        <w:rPr>
          <w:sz w:val="20"/>
          <w:szCs w:val="20"/>
        </w:rPr>
        <w:t>’</w:t>
      </w:r>
      <w:r w:rsidRPr="00235953">
        <w:rPr>
          <w:rFonts w:hint="eastAsia"/>
          <w:sz w:val="20"/>
          <w:szCs w:val="20"/>
        </w:rPr>
        <w:t xml:space="preserve">s </w:t>
      </w:r>
      <w:r w:rsidRPr="00235953">
        <w:rPr>
          <w:sz w:val="20"/>
          <w:szCs w:val="20"/>
        </w:rPr>
        <w:t>functions in the paddy/rice marketing system of Bangladesh.</w:t>
      </w:r>
    </w:p>
    <w:p w:rsidR="00E847D3" w:rsidRPr="00235953" w:rsidRDefault="00E847D3" w:rsidP="00694CF4">
      <w:pPr>
        <w:suppressAutoHyphens w:val="0"/>
        <w:snapToGrid w:val="0"/>
        <w:ind w:firstLine="425"/>
        <w:jc w:val="both"/>
        <w:rPr>
          <w:sz w:val="20"/>
          <w:szCs w:val="20"/>
        </w:rPr>
      </w:pPr>
      <w:r w:rsidRPr="00235953">
        <w:rPr>
          <w:rFonts w:hint="eastAsia"/>
          <w:sz w:val="20"/>
          <w:szCs w:val="20"/>
        </w:rPr>
        <w:t xml:space="preserve">(3) </w:t>
      </w:r>
      <w:r w:rsidRPr="00235953">
        <w:rPr>
          <w:sz w:val="20"/>
          <w:szCs w:val="20"/>
        </w:rPr>
        <w:t xml:space="preserve">There </w:t>
      </w:r>
      <w:r w:rsidRPr="00235953">
        <w:rPr>
          <w:rFonts w:hint="eastAsia"/>
          <w:sz w:val="20"/>
          <w:szCs w:val="20"/>
        </w:rPr>
        <w:t xml:space="preserve">is a very </w:t>
      </w:r>
      <w:r w:rsidRPr="00235953">
        <w:rPr>
          <w:sz w:val="20"/>
          <w:szCs w:val="20"/>
        </w:rPr>
        <w:t>complex distribution</w:t>
      </w:r>
      <w:r w:rsidRPr="00235953">
        <w:rPr>
          <w:rFonts w:hint="eastAsia"/>
          <w:sz w:val="20"/>
          <w:szCs w:val="20"/>
        </w:rPr>
        <w:t xml:space="preserve"> system in the paddy/rice marketing channel. </w:t>
      </w:r>
      <w:r w:rsidRPr="00235953">
        <w:rPr>
          <w:sz w:val="20"/>
          <w:szCs w:val="20"/>
        </w:rPr>
        <w:t xml:space="preserve">Traders do not </w:t>
      </w:r>
      <w:r w:rsidRPr="00235953">
        <w:rPr>
          <w:rFonts w:hint="eastAsia"/>
          <w:sz w:val="20"/>
          <w:szCs w:val="20"/>
        </w:rPr>
        <w:t>maintain</w:t>
      </w:r>
      <w:r w:rsidRPr="00235953">
        <w:rPr>
          <w:sz w:val="20"/>
          <w:szCs w:val="20"/>
        </w:rPr>
        <w:t xml:space="preserve"> any formal rules </w:t>
      </w:r>
      <w:r w:rsidRPr="00235953">
        <w:rPr>
          <w:rFonts w:hint="eastAsia"/>
          <w:sz w:val="20"/>
          <w:szCs w:val="20"/>
        </w:rPr>
        <w:t>and</w:t>
      </w:r>
      <w:r w:rsidRPr="00235953">
        <w:rPr>
          <w:sz w:val="20"/>
          <w:szCs w:val="20"/>
        </w:rPr>
        <w:t xml:space="preserve"> </w:t>
      </w:r>
      <w:r w:rsidRPr="00235953">
        <w:rPr>
          <w:rFonts w:hint="eastAsia"/>
          <w:sz w:val="20"/>
          <w:szCs w:val="20"/>
        </w:rPr>
        <w:t xml:space="preserve">they </w:t>
      </w:r>
      <w:r w:rsidRPr="00235953">
        <w:rPr>
          <w:sz w:val="20"/>
          <w:szCs w:val="20"/>
        </w:rPr>
        <w:t>practice a closed pricing strategy</w:t>
      </w:r>
      <w:r w:rsidRPr="00235953">
        <w:rPr>
          <w:rFonts w:hint="eastAsia"/>
          <w:sz w:val="20"/>
          <w:szCs w:val="20"/>
        </w:rPr>
        <w:t>.</w:t>
      </w:r>
      <w:r w:rsidRPr="00235953">
        <w:rPr>
          <w:sz w:val="20"/>
          <w:szCs w:val="20"/>
        </w:rPr>
        <w:t xml:space="preserve"> Trader’s margins and marketing costs affect farmers’ </w:t>
      </w:r>
      <w:r w:rsidRPr="00235953">
        <w:rPr>
          <w:rFonts w:hint="eastAsia"/>
          <w:sz w:val="20"/>
          <w:szCs w:val="20"/>
        </w:rPr>
        <w:t xml:space="preserve">agricultural income </w:t>
      </w:r>
      <w:r w:rsidRPr="00235953">
        <w:rPr>
          <w:sz w:val="20"/>
          <w:szCs w:val="20"/>
        </w:rPr>
        <w:t>severely. Government intervention</w:t>
      </w:r>
      <w:r w:rsidRPr="00235953">
        <w:rPr>
          <w:rFonts w:hint="eastAsia"/>
          <w:sz w:val="20"/>
          <w:szCs w:val="20"/>
        </w:rPr>
        <w:t>s are not formal</w:t>
      </w:r>
      <w:r w:rsidRPr="00235953">
        <w:rPr>
          <w:sz w:val="20"/>
          <w:szCs w:val="20"/>
        </w:rPr>
        <w:t xml:space="preserve">, and </w:t>
      </w:r>
      <w:r w:rsidRPr="00235953">
        <w:rPr>
          <w:sz w:val="20"/>
          <w:szCs w:val="20"/>
        </w:rPr>
        <w:lastRenderedPageBreak/>
        <w:t>information about paddy prices</w:t>
      </w:r>
      <w:r w:rsidRPr="00235953">
        <w:rPr>
          <w:rFonts w:hint="eastAsia"/>
          <w:sz w:val="20"/>
          <w:szCs w:val="20"/>
        </w:rPr>
        <w:t xml:space="preserve"> </w:t>
      </w:r>
      <w:r w:rsidRPr="00235953">
        <w:rPr>
          <w:sz w:val="20"/>
          <w:szCs w:val="20"/>
        </w:rPr>
        <w:t>is</w:t>
      </w:r>
      <w:r w:rsidRPr="00235953">
        <w:rPr>
          <w:rFonts w:hint="eastAsia"/>
          <w:sz w:val="20"/>
          <w:szCs w:val="20"/>
        </w:rPr>
        <w:t xml:space="preserve"> </w:t>
      </w:r>
      <w:r w:rsidRPr="00235953">
        <w:rPr>
          <w:sz w:val="20"/>
          <w:szCs w:val="20"/>
        </w:rPr>
        <w:t xml:space="preserve">inaccessible among </w:t>
      </w:r>
      <w:r w:rsidRPr="00235953">
        <w:rPr>
          <w:rFonts w:hint="eastAsia"/>
          <w:sz w:val="20"/>
          <w:szCs w:val="20"/>
        </w:rPr>
        <w:t xml:space="preserve">farmers and </w:t>
      </w:r>
      <w:r w:rsidRPr="00235953">
        <w:rPr>
          <w:sz w:val="20"/>
          <w:szCs w:val="20"/>
        </w:rPr>
        <w:t>traders</w:t>
      </w:r>
      <w:r w:rsidRPr="00235953">
        <w:rPr>
          <w:rFonts w:hint="eastAsia"/>
          <w:sz w:val="20"/>
          <w:szCs w:val="20"/>
        </w:rPr>
        <w:t>.</w:t>
      </w:r>
    </w:p>
    <w:p w:rsidR="00E847D3" w:rsidRPr="00235953" w:rsidRDefault="00E847D3" w:rsidP="00694CF4">
      <w:pPr>
        <w:suppressAutoHyphens w:val="0"/>
        <w:snapToGrid w:val="0"/>
        <w:ind w:firstLine="425"/>
        <w:jc w:val="both"/>
        <w:rPr>
          <w:sz w:val="20"/>
          <w:szCs w:val="20"/>
        </w:rPr>
      </w:pPr>
      <w:r w:rsidRPr="00235953">
        <w:rPr>
          <w:rFonts w:hint="eastAsia"/>
          <w:sz w:val="20"/>
          <w:szCs w:val="20"/>
        </w:rPr>
        <w:t>(</w:t>
      </w:r>
      <w:r w:rsidRPr="00235953">
        <w:rPr>
          <w:sz w:val="20"/>
          <w:szCs w:val="20"/>
        </w:rPr>
        <w:t>4</w:t>
      </w:r>
      <w:r w:rsidRPr="00235953">
        <w:rPr>
          <w:rFonts w:hint="eastAsia"/>
          <w:sz w:val="20"/>
          <w:szCs w:val="20"/>
        </w:rPr>
        <w:t xml:space="preserve">) </w:t>
      </w:r>
      <w:r w:rsidRPr="00235953">
        <w:rPr>
          <w:sz w:val="20"/>
          <w:szCs w:val="20"/>
        </w:rPr>
        <w:t>Farmers do not have adequate facilities</w:t>
      </w:r>
      <w:r w:rsidRPr="00235953">
        <w:rPr>
          <w:rFonts w:hint="eastAsia"/>
          <w:sz w:val="20"/>
          <w:szCs w:val="20"/>
        </w:rPr>
        <w:t xml:space="preserve"> </w:t>
      </w:r>
      <w:r w:rsidRPr="00235953">
        <w:rPr>
          <w:sz w:val="20"/>
          <w:szCs w:val="20"/>
        </w:rPr>
        <w:t>for</w:t>
      </w:r>
      <w:r w:rsidRPr="00235953">
        <w:rPr>
          <w:bCs/>
          <w:sz w:val="20"/>
          <w:szCs w:val="20"/>
        </w:rPr>
        <w:t xml:space="preserve"> storage, transportation, and processing. </w:t>
      </w:r>
      <w:r w:rsidRPr="00235953">
        <w:rPr>
          <w:sz w:val="20"/>
          <w:szCs w:val="20"/>
        </w:rPr>
        <w:t>That is why farmers sell their produce immediately after harvest. Farmers sell directly to four main traders: Bepari</w:t>
      </w:r>
      <w:r w:rsidRPr="00235953">
        <w:rPr>
          <w:rFonts w:hint="eastAsia"/>
          <w:sz w:val="20"/>
          <w:szCs w:val="20"/>
        </w:rPr>
        <w:t>/LPA</w:t>
      </w:r>
      <w:r w:rsidRPr="00235953">
        <w:rPr>
          <w:sz w:val="20"/>
          <w:szCs w:val="20"/>
        </w:rPr>
        <w:t>, Rice miller</w:t>
      </w:r>
      <w:r w:rsidRPr="00235953">
        <w:rPr>
          <w:rFonts w:hint="eastAsia"/>
          <w:sz w:val="20"/>
          <w:szCs w:val="20"/>
        </w:rPr>
        <w:t>/RM</w:t>
      </w:r>
      <w:r w:rsidRPr="00235953">
        <w:rPr>
          <w:sz w:val="20"/>
          <w:szCs w:val="20"/>
        </w:rPr>
        <w:t>, Paddy Aratdar</w:t>
      </w:r>
      <w:r w:rsidRPr="00235953">
        <w:rPr>
          <w:rFonts w:hint="eastAsia"/>
          <w:sz w:val="20"/>
          <w:szCs w:val="20"/>
        </w:rPr>
        <w:t>/LPB</w:t>
      </w:r>
      <w:r w:rsidRPr="00235953">
        <w:rPr>
          <w:sz w:val="20"/>
          <w:szCs w:val="20"/>
        </w:rPr>
        <w:t>, and Paddy Aratdar cum wholesaler</w:t>
      </w:r>
      <w:r w:rsidRPr="00235953">
        <w:rPr>
          <w:rFonts w:hint="eastAsia"/>
          <w:sz w:val="20"/>
          <w:szCs w:val="20"/>
        </w:rPr>
        <w:t>/WS</w:t>
      </w:r>
      <w:r w:rsidRPr="00235953">
        <w:rPr>
          <w:sz w:val="20"/>
          <w:szCs w:val="20"/>
        </w:rPr>
        <w:t>. Among these four, Bepari</w:t>
      </w:r>
      <w:r w:rsidRPr="00235953">
        <w:rPr>
          <w:rFonts w:hint="eastAsia"/>
          <w:sz w:val="20"/>
          <w:szCs w:val="20"/>
        </w:rPr>
        <w:t>/LPA</w:t>
      </w:r>
      <w:r w:rsidRPr="00235953">
        <w:rPr>
          <w:sz w:val="20"/>
          <w:szCs w:val="20"/>
        </w:rPr>
        <w:t xml:space="preserve"> collects</w:t>
      </w:r>
      <w:r w:rsidRPr="00235953">
        <w:rPr>
          <w:bCs/>
          <w:sz w:val="20"/>
          <w:szCs w:val="20"/>
        </w:rPr>
        <w:t xml:space="preserve"> 64.3%</w:t>
      </w:r>
      <w:r w:rsidRPr="00235953">
        <w:rPr>
          <w:sz w:val="20"/>
          <w:szCs w:val="20"/>
        </w:rPr>
        <w:t xml:space="preserve"> of paddy from farmers and plays </w:t>
      </w:r>
      <w:r w:rsidRPr="00235953">
        <w:rPr>
          <w:bCs/>
          <w:sz w:val="20"/>
          <w:szCs w:val="20"/>
        </w:rPr>
        <w:t>immense role in the distribution channel of</w:t>
      </w:r>
      <w:r w:rsidRPr="00235953">
        <w:rPr>
          <w:sz w:val="20"/>
          <w:szCs w:val="20"/>
        </w:rPr>
        <w:t xml:space="preserve"> the</w:t>
      </w:r>
      <w:r w:rsidRPr="00235953">
        <w:rPr>
          <w:rFonts w:hint="eastAsia"/>
          <w:sz w:val="20"/>
          <w:szCs w:val="20"/>
        </w:rPr>
        <w:t xml:space="preserve"> paddy/</w:t>
      </w:r>
      <w:r w:rsidRPr="00235953">
        <w:rPr>
          <w:sz w:val="20"/>
          <w:szCs w:val="20"/>
        </w:rPr>
        <w:t xml:space="preserve">rice marketing system in Bangladesh. </w:t>
      </w:r>
    </w:p>
    <w:p w:rsidR="00E847D3" w:rsidRPr="00235953" w:rsidRDefault="00E847D3" w:rsidP="00694CF4">
      <w:pPr>
        <w:suppressAutoHyphens w:val="0"/>
        <w:snapToGrid w:val="0"/>
        <w:ind w:firstLine="425"/>
        <w:jc w:val="both"/>
        <w:rPr>
          <w:sz w:val="20"/>
          <w:szCs w:val="20"/>
        </w:rPr>
      </w:pPr>
      <w:r w:rsidRPr="00235953">
        <w:rPr>
          <w:rFonts w:hint="eastAsia"/>
          <w:sz w:val="20"/>
          <w:szCs w:val="20"/>
        </w:rPr>
        <w:t>(</w:t>
      </w:r>
      <w:r w:rsidRPr="00235953">
        <w:rPr>
          <w:sz w:val="20"/>
          <w:szCs w:val="20"/>
        </w:rPr>
        <w:t>5</w:t>
      </w:r>
      <w:r w:rsidRPr="00235953">
        <w:rPr>
          <w:rFonts w:hint="eastAsia"/>
          <w:sz w:val="20"/>
          <w:szCs w:val="20"/>
        </w:rPr>
        <w:t xml:space="preserve">) </w:t>
      </w:r>
      <w:r w:rsidRPr="00235953">
        <w:rPr>
          <w:sz w:val="20"/>
          <w:szCs w:val="20"/>
        </w:rPr>
        <w:t>We</w:t>
      </w:r>
      <w:r w:rsidRPr="00235953">
        <w:rPr>
          <w:rFonts w:hint="eastAsia"/>
          <w:sz w:val="20"/>
          <w:szCs w:val="20"/>
        </w:rPr>
        <w:t xml:space="preserve"> </w:t>
      </w:r>
      <w:r w:rsidRPr="00235953">
        <w:rPr>
          <w:sz w:val="20"/>
          <w:szCs w:val="20"/>
        </w:rPr>
        <w:t>attempted to</w:t>
      </w:r>
      <w:r w:rsidRPr="00235953">
        <w:rPr>
          <w:rFonts w:hint="eastAsia"/>
          <w:sz w:val="20"/>
          <w:szCs w:val="20"/>
        </w:rPr>
        <w:t xml:space="preserve"> </w:t>
      </w:r>
      <w:r w:rsidRPr="00235953">
        <w:rPr>
          <w:sz w:val="20"/>
          <w:szCs w:val="20"/>
        </w:rPr>
        <w:t xml:space="preserve">discover the </w:t>
      </w:r>
      <w:r w:rsidRPr="00235953">
        <w:rPr>
          <w:bCs/>
          <w:sz w:val="20"/>
          <w:szCs w:val="20"/>
        </w:rPr>
        <w:t xml:space="preserve">agricultural income </w:t>
      </w:r>
      <w:r w:rsidRPr="00235953">
        <w:rPr>
          <w:sz w:val="20"/>
          <w:szCs w:val="20"/>
        </w:rPr>
        <w:t xml:space="preserve">conditions of farmers, and classified farmers into an income-increasing </w:t>
      </w:r>
      <w:r w:rsidRPr="00235953">
        <w:rPr>
          <w:rFonts w:hint="eastAsia"/>
          <w:sz w:val="20"/>
          <w:szCs w:val="20"/>
        </w:rPr>
        <w:t>G</w:t>
      </w:r>
      <w:r w:rsidRPr="00235953">
        <w:rPr>
          <w:sz w:val="20"/>
          <w:szCs w:val="20"/>
        </w:rPr>
        <w:t>roup</w:t>
      </w:r>
      <w:r w:rsidRPr="00235953">
        <w:rPr>
          <w:rFonts w:hint="eastAsia"/>
          <w:sz w:val="20"/>
          <w:szCs w:val="20"/>
        </w:rPr>
        <w:t xml:space="preserve"> </w:t>
      </w:r>
      <w:r w:rsidRPr="00235953">
        <w:rPr>
          <w:sz w:val="20"/>
          <w:szCs w:val="20"/>
        </w:rPr>
        <w:t>A</w:t>
      </w:r>
      <w:r w:rsidRPr="00235953">
        <w:rPr>
          <w:bCs/>
          <w:sz w:val="20"/>
          <w:szCs w:val="20"/>
        </w:rPr>
        <w:t xml:space="preserve"> (68.4%),</w:t>
      </w:r>
      <w:r w:rsidRPr="00235953">
        <w:rPr>
          <w:sz w:val="20"/>
          <w:szCs w:val="20"/>
        </w:rPr>
        <w:t xml:space="preserve"> and</w:t>
      </w:r>
      <w:r w:rsidRPr="00235953">
        <w:rPr>
          <w:rFonts w:hint="eastAsia"/>
          <w:sz w:val="20"/>
          <w:szCs w:val="20"/>
        </w:rPr>
        <w:t xml:space="preserve"> </w:t>
      </w:r>
      <w:r w:rsidRPr="00235953">
        <w:rPr>
          <w:sz w:val="20"/>
          <w:szCs w:val="20"/>
        </w:rPr>
        <w:t xml:space="preserve">an </w:t>
      </w:r>
      <w:r w:rsidRPr="00235953">
        <w:rPr>
          <w:rFonts w:hint="eastAsia"/>
          <w:sz w:val="20"/>
          <w:szCs w:val="20"/>
        </w:rPr>
        <w:t>income</w:t>
      </w:r>
      <w:r w:rsidRPr="00235953">
        <w:rPr>
          <w:sz w:val="20"/>
          <w:szCs w:val="20"/>
        </w:rPr>
        <w:t>-decreasing Group</w:t>
      </w:r>
      <w:r w:rsidRPr="00235953">
        <w:rPr>
          <w:bCs/>
          <w:sz w:val="20"/>
          <w:szCs w:val="20"/>
        </w:rPr>
        <w:t xml:space="preserve"> </w:t>
      </w:r>
      <w:r w:rsidRPr="00235953">
        <w:rPr>
          <w:rFonts w:hint="eastAsia"/>
          <w:sz w:val="20"/>
          <w:szCs w:val="20"/>
        </w:rPr>
        <w:t xml:space="preserve">B </w:t>
      </w:r>
      <w:r w:rsidRPr="00235953">
        <w:rPr>
          <w:bCs/>
          <w:sz w:val="20"/>
          <w:szCs w:val="20"/>
        </w:rPr>
        <w:t>(20.2%),</w:t>
      </w:r>
      <w:r w:rsidRPr="00235953">
        <w:rPr>
          <w:sz w:val="20"/>
          <w:szCs w:val="20"/>
        </w:rPr>
        <w:t xml:space="preserve"> based on gross revenue per hectare. Among the increasing Group (</w:t>
      </w:r>
      <w:r w:rsidRPr="00235953">
        <w:rPr>
          <w:bCs/>
          <w:sz w:val="20"/>
          <w:szCs w:val="20"/>
        </w:rPr>
        <w:t>A</w:t>
      </w:r>
      <w:r w:rsidRPr="00235953">
        <w:rPr>
          <w:rFonts w:hint="eastAsia"/>
          <w:bCs/>
          <w:sz w:val="20"/>
          <w:szCs w:val="20"/>
        </w:rPr>
        <w:t>-</w:t>
      </w:r>
      <w:r w:rsidRPr="00235953">
        <w:rPr>
          <w:bCs/>
          <w:sz w:val="20"/>
          <w:szCs w:val="20"/>
        </w:rPr>
        <w:t>1</w:t>
      </w:r>
      <w:r w:rsidRPr="00235953">
        <w:rPr>
          <w:rFonts w:hint="eastAsia"/>
          <w:bCs/>
          <w:sz w:val="20"/>
          <w:szCs w:val="20"/>
        </w:rPr>
        <w:t>)</w:t>
      </w:r>
      <w:r w:rsidRPr="00235953">
        <w:rPr>
          <w:bCs/>
          <w:sz w:val="20"/>
          <w:szCs w:val="20"/>
        </w:rPr>
        <w:t xml:space="preserve">, 69.2% </w:t>
      </w:r>
      <w:r w:rsidRPr="00235953">
        <w:rPr>
          <w:sz w:val="20"/>
          <w:szCs w:val="20"/>
        </w:rPr>
        <w:t xml:space="preserve">of farmers </w:t>
      </w:r>
      <w:r w:rsidRPr="00235953">
        <w:rPr>
          <w:bCs/>
          <w:sz w:val="20"/>
          <w:szCs w:val="20"/>
        </w:rPr>
        <w:t xml:space="preserve">could cover their average </w:t>
      </w:r>
      <w:r w:rsidRPr="00235953">
        <w:rPr>
          <w:sz w:val="20"/>
          <w:szCs w:val="20"/>
        </w:rPr>
        <w:t xml:space="preserve">management costs; among decreasing </w:t>
      </w:r>
      <w:r w:rsidRPr="00235953">
        <w:rPr>
          <w:rFonts w:hint="eastAsia"/>
          <w:sz w:val="20"/>
          <w:szCs w:val="20"/>
        </w:rPr>
        <w:t>G</w:t>
      </w:r>
      <w:r w:rsidRPr="00235953">
        <w:rPr>
          <w:sz w:val="20"/>
          <w:szCs w:val="20"/>
        </w:rPr>
        <w:t>roup</w:t>
      </w:r>
      <w:r w:rsidRPr="00235953">
        <w:rPr>
          <w:rFonts w:hint="eastAsia"/>
          <w:sz w:val="20"/>
          <w:szCs w:val="20"/>
        </w:rPr>
        <w:t xml:space="preserve"> (</w:t>
      </w:r>
      <w:r w:rsidRPr="00235953">
        <w:rPr>
          <w:bCs/>
          <w:sz w:val="20"/>
          <w:szCs w:val="20"/>
        </w:rPr>
        <w:t>B</w:t>
      </w:r>
      <w:r w:rsidRPr="00235953">
        <w:rPr>
          <w:rFonts w:hint="eastAsia"/>
          <w:bCs/>
          <w:sz w:val="20"/>
          <w:szCs w:val="20"/>
        </w:rPr>
        <w:t>-</w:t>
      </w:r>
      <w:r w:rsidRPr="00235953">
        <w:rPr>
          <w:bCs/>
          <w:sz w:val="20"/>
          <w:szCs w:val="20"/>
        </w:rPr>
        <w:t>2</w:t>
      </w:r>
      <w:r w:rsidRPr="00235953">
        <w:rPr>
          <w:rFonts w:hint="eastAsia"/>
          <w:bCs/>
          <w:sz w:val="20"/>
          <w:szCs w:val="20"/>
        </w:rPr>
        <w:t>)</w:t>
      </w:r>
      <w:r w:rsidRPr="00235953">
        <w:rPr>
          <w:bCs/>
          <w:sz w:val="20"/>
          <w:szCs w:val="20"/>
        </w:rPr>
        <w:t xml:space="preserve">, 78.3% </w:t>
      </w:r>
      <w:r w:rsidRPr="00235953">
        <w:rPr>
          <w:sz w:val="20"/>
          <w:szCs w:val="20"/>
        </w:rPr>
        <w:t xml:space="preserve">farmers </w:t>
      </w:r>
      <w:r w:rsidRPr="00235953">
        <w:rPr>
          <w:bCs/>
          <w:sz w:val="20"/>
          <w:szCs w:val="20"/>
        </w:rPr>
        <w:t>could not</w:t>
      </w:r>
      <w:r w:rsidRPr="00235953">
        <w:rPr>
          <w:rFonts w:hint="eastAsia"/>
          <w:bCs/>
          <w:sz w:val="20"/>
          <w:szCs w:val="20"/>
        </w:rPr>
        <w:t xml:space="preserve"> </w:t>
      </w:r>
      <w:r w:rsidRPr="00235953">
        <w:rPr>
          <w:bCs/>
          <w:sz w:val="20"/>
          <w:szCs w:val="20"/>
        </w:rPr>
        <w:t>cover their</w:t>
      </w:r>
      <w:r w:rsidRPr="00235953">
        <w:rPr>
          <w:rFonts w:hint="eastAsia"/>
          <w:bCs/>
          <w:sz w:val="20"/>
          <w:szCs w:val="20"/>
        </w:rPr>
        <w:t xml:space="preserve"> average </w:t>
      </w:r>
      <w:r w:rsidRPr="00235953">
        <w:rPr>
          <w:sz w:val="20"/>
          <w:szCs w:val="20"/>
        </w:rPr>
        <w:t>management costs</w:t>
      </w:r>
      <w:r w:rsidRPr="00235953">
        <w:rPr>
          <w:rFonts w:hint="eastAsia"/>
          <w:sz w:val="20"/>
          <w:szCs w:val="20"/>
        </w:rPr>
        <w:t xml:space="preserve">, </w:t>
      </w:r>
    </w:p>
    <w:p w:rsidR="00E847D3" w:rsidRPr="00235953" w:rsidRDefault="00E847D3" w:rsidP="00694CF4">
      <w:pPr>
        <w:suppressAutoHyphens w:val="0"/>
        <w:snapToGrid w:val="0"/>
        <w:ind w:firstLine="425"/>
        <w:jc w:val="both"/>
        <w:rPr>
          <w:sz w:val="20"/>
          <w:szCs w:val="20"/>
        </w:rPr>
      </w:pPr>
      <w:r w:rsidRPr="00235953">
        <w:rPr>
          <w:rFonts w:hint="eastAsia"/>
          <w:sz w:val="20"/>
          <w:szCs w:val="20"/>
        </w:rPr>
        <w:t>(</w:t>
      </w:r>
      <w:r w:rsidRPr="00235953">
        <w:rPr>
          <w:sz w:val="20"/>
          <w:szCs w:val="20"/>
        </w:rPr>
        <w:t>6</w:t>
      </w:r>
      <w:r w:rsidRPr="00235953">
        <w:rPr>
          <w:rFonts w:hint="eastAsia"/>
          <w:sz w:val="20"/>
          <w:szCs w:val="20"/>
        </w:rPr>
        <w:t>)</w:t>
      </w:r>
      <w:r w:rsidRPr="00235953">
        <w:rPr>
          <w:sz w:val="20"/>
          <w:szCs w:val="20"/>
        </w:rPr>
        <w:t xml:space="preserve"> If farmers could</w:t>
      </w:r>
      <w:r w:rsidRPr="00235953">
        <w:rPr>
          <w:rFonts w:hint="eastAsia"/>
          <w:sz w:val="20"/>
          <w:szCs w:val="20"/>
        </w:rPr>
        <w:t xml:space="preserve"> </w:t>
      </w:r>
      <w:r w:rsidRPr="00235953">
        <w:rPr>
          <w:bCs/>
          <w:sz w:val="20"/>
          <w:szCs w:val="20"/>
        </w:rPr>
        <w:t>accumulate</w:t>
      </w:r>
      <w:r w:rsidRPr="00235953">
        <w:rPr>
          <w:rFonts w:hint="eastAsia"/>
          <w:bCs/>
          <w:sz w:val="20"/>
          <w:szCs w:val="20"/>
        </w:rPr>
        <w:t xml:space="preserve"> </w:t>
      </w:r>
      <w:r w:rsidRPr="00235953">
        <w:rPr>
          <w:bCs/>
          <w:sz w:val="20"/>
          <w:szCs w:val="20"/>
        </w:rPr>
        <w:t>more</w:t>
      </w:r>
      <w:r w:rsidRPr="00235953">
        <w:rPr>
          <w:rFonts w:hint="eastAsia"/>
          <w:bCs/>
          <w:sz w:val="20"/>
          <w:szCs w:val="20"/>
        </w:rPr>
        <w:t xml:space="preserve"> </w:t>
      </w:r>
      <w:r w:rsidRPr="00235953">
        <w:rPr>
          <w:bCs/>
          <w:sz w:val="20"/>
          <w:szCs w:val="20"/>
        </w:rPr>
        <w:t>facilities</w:t>
      </w:r>
      <w:r w:rsidRPr="00235953">
        <w:rPr>
          <w:sz w:val="20"/>
          <w:szCs w:val="20"/>
        </w:rPr>
        <w:t xml:space="preserve">, then they </w:t>
      </w:r>
      <w:r w:rsidRPr="00235953">
        <w:rPr>
          <w:bCs/>
          <w:sz w:val="20"/>
          <w:szCs w:val="20"/>
        </w:rPr>
        <w:t>could</w:t>
      </w:r>
      <w:r w:rsidRPr="00235953">
        <w:rPr>
          <w:rFonts w:hint="eastAsia"/>
          <w:bCs/>
          <w:sz w:val="20"/>
          <w:szCs w:val="20"/>
        </w:rPr>
        <w:t xml:space="preserve"> </w:t>
      </w:r>
      <w:r w:rsidRPr="00235953">
        <w:rPr>
          <w:bCs/>
          <w:sz w:val="20"/>
          <w:szCs w:val="20"/>
        </w:rPr>
        <w:t xml:space="preserve">negotiate more strongly </w:t>
      </w:r>
      <w:r w:rsidRPr="00235953">
        <w:rPr>
          <w:sz w:val="20"/>
          <w:szCs w:val="20"/>
        </w:rPr>
        <w:t xml:space="preserve">with </w:t>
      </w:r>
      <w:r w:rsidRPr="00235953">
        <w:rPr>
          <w:rFonts w:hint="eastAsia"/>
          <w:sz w:val="20"/>
          <w:szCs w:val="20"/>
        </w:rPr>
        <w:t>Bepari/LPA and other traders</w:t>
      </w:r>
      <w:r w:rsidRPr="00235953">
        <w:rPr>
          <w:sz w:val="20"/>
          <w:szCs w:val="20"/>
        </w:rPr>
        <w:t>,</w:t>
      </w:r>
      <w:r w:rsidRPr="00235953">
        <w:rPr>
          <w:rFonts w:hint="eastAsia"/>
          <w:sz w:val="20"/>
          <w:szCs w:val="20"/>
        </w:rPr>
        <w:t xml:space="preserve"> as well as </w:t>
      </w:r>
      <w:r w:rsidRPr="00235953">
        <w:rPr>
          <w:bCs/>
          <w:sz w:val="20"/>
          <w:szCs w:val="20"/>
        </w:rPr>
        <w:t xml:space="preserve">get a </w:t>
      </w:r>
      <w:r w:rsidRPr="00235953">
        <w:rPr>
          <w:rFonts w:hint="eastAsia"/>
          <w:bCs/>
          <w:sz w:val="20"/>
          <w:szCs w:val="20"/>
        </w:rPr>
        <w:t xml:space="preserve">right </w:t>
      </w:r>
      <w:r w:rsidRPr="00235953">
        <w:rPr>
          <w:bCs/>
          <w:sz w:val="20"/>
          <w:szCs w:val="20"/>
        </w:rPr>
        <w:t>price</w:t>
      </w:r>
      <w:r w:rsidRPr="00235953">
        <w:rPr>
          <w:rFonts w:hint="eastAsia"/>
          <w:bCs/>
          <w:sz w:val="20"/>
          <w:szCs w:val="20"/>
        </w:rPr>
        <w:t xml:space="preserve"> </w:t>
      </w:r>
      <w:r w:rsidRPr="00235953">
        <w:rPr>
          <w:sz w:val="20"/>
          <w:szCs w:val="20"/>
        </w:rPr>
        <w:t>for</w:t>
      </w:r>
      <w:r w:rsidRPr="00235953">
        <w:rPr>
          <w:rFonts w:hint="eastAsia"/>
          <w:sz w:val="20"/>
          <w:szCs w:val="20"/>
        </w:rPr>
        <w:t xml:space="preserve"> </w:t>
      </w:r>
      <w:r w:rsidRPr="00235953">
        <w:rPr>
          <w:sz w:val="20"/>
          <w:szCs w:val="20"/>
        </w:rPr>
        <w:t>their paddy</w:t>
      </w:r>
      <w:r w:rsidRPr="00235953">
        <w:rPr>
          <w:rFonts w:hint="eastAsia"/>
          <w:sz w:val="20"/>
          <w:szCs w:val="20"/>
        </w:rPr>
        <w:t>.</w:t>
      </w:r>
    </w:p>
    <w:p w:rsidR="00985AE6" w:rsidRPr="00235953" w:rsidRDefault="00985AE6" w:rsidP="00694CF4">
      <w:pPr>
        <w:suppressAutoHyphens w:val="0"/>
        <w:snapToGrid w:val="0"/>
        <w:jc w:val="both"/>
        <w:rPr>
          <w:b/>
          <w:sz w:val="20"/>
          <w:szCs w:val="20"/>
          <w:lang w:eastAsia="zh-CN"/>
        </w:rPr>
      </w:pPr>
    </w:p>
    <w:p w:rsidR="00E847D3" w:rsidRPr="00235953" w:rsidRDefault="00E847D3" w:rsidP="00694CF4">
      <w:pPr>
        <w:suppressAutoHyphens w:val="0"/>
        <w:snapToGrid w:val="0"/>
        <w:jc w:val="both"/>
        <w:rPr>
          <w:b/>
          <w:sz w:val="20"/>
          <w:szCs w:val="20"/>
        </w:rPr>
      </w:pPr>
      <w:r w:rsidRPr="00235953">
        <w:rPr>
          <w:rFonts w:hint="eastAsia"/>
          <w:b/>
          <w:sz w:val="20"/>
          <w:szCs w:val="20"/>
        </w:rPr>
        <w:t>Considerations:</w:t>
      </w:r>
    </w:p>
    <w:p w:rsidR="00E847D3" w:rsidRPr="00235953" w:rsidRDefault="00E847D3" w:rsidP="00694CF4">
      <w:pPr>
        <w:suppressAutoHyphens w:val="0"/>
        <w:snapToGrid w:val="0"/>
        <w:ind w:firstLine="425"/>
        <w:jc w:val="both"/>
        <w:rPr>
          <w:sz w:val="20"/>
          <w:szCs w:val="20"/>
        </w:rPr>
      </w:pPr>
      <w:r w:rsidRPr="00235953">
        <w:rPr>
          <w:sz w:val="20"/>
          <w:szCs w:val="20"/>
        </w:rPr>
        <w:t xml:space="preserve">Farmers usually trade paddy </w:t>
      </w:r>
      <w:r w:rsidRPr="00235953">
        <w:rPr>
          <w:rFonts w:hint="eastAsia"/>
          <w:sz w:val="20"/>
          <w:szCs w:val="20"/>
        </w:rPr>
        <w:t xml:space="preserve">with </w:t>
      </w:r>
      <w:r w:rsidRPr="00235953">
        <w:rPr>
          <w:sz w:val="20"/>
          <w:szCs w:val="20"/>
        </w:rPr>
        <w:t>Bepari</w:t>
      </w:r>
      <w:r w:rsidRPr="00235953">
        <w:rPr>
          <w:rFonts w:hint="eastAsia"/>
          <w:sz w:val="20"/>
          <w:szCs w:val="20"/>
        </w:rPr>
        <w:t xml:space="preserve">/LPA </w:t>
      </w:r>
      <w:r w:rsidRPr="00235953">
        <w:rPr>
          <w:sz w:val="20"/>
          <w:szCs w:val="20"/>
        </w:rPr>
        <w:t>at a price decided</w:t>
      </w:r>
      <w:r w:rsidRPr="00235953">
        <w:rPr>
          <w:rFonts w:hint="eastAsia"/>
          <w:sz w:val="20"/>
          <w:szCs w:val="20"/>
        </w:rPr>
        <w:t xml:space="preserve"> </w:t>
      </w:r>
      <w:r w:rsidRPr="00235953">
        <w:rPr>
          <w:rFonts w:hint="eastAsia"/>
          <w:color w:val="000000"/>
          <w:sz w:val="20"/>
          <w:szCs w:val="20"/>
        </w:rPr>
        <w:t xml:space="preserve">by </w:t>
      </w:r>
      <w:r w:rsidRPr="00235953">
        <w:rPr>
          <w:color w:val="000000"/>
          <w:sz w:val="20"/>
          <w:szCs w:val="20"/>
        </w:rPr>
        <w:t>the</w:t>
      </w:r>
      <w:r w:rsidRPr="00235953">
        <w:rPr>
          <w:rFonts w:hint="eastAsia"/>
          <w:color w:val="000000"/>
          <w:sz w:val="20"/>
          <w:szCs w:val="20"/>
        </w:rPr>
        <w:t xml:space="preserve"> </w:t>
      </w:r>
      <w:r w:rsidRPr="00235953">
        <w:rPr>
          <w:color w:val="000000"/>
          <w:sz w:val="20"/>
          <w:szCs w:val="20"/>
        </w:rPr>
        <w:t xml:space="preserve">LPA. </w:t>
      </w:r>
      <w:r w:rsidRPr="00235953">
        <w:rPr>
          <w:sz w:val="20"/>
          <w:szCs w:val="20"/>
        </w:rPr>
        <w:t>For this reason, farmers</w:t>
      </w:r>
      <w:r w:rsidRPr="00235953">
        <w:rPr>
          <w:bCs/>
          <w:sz w:val="20"/>
          <w:szCs w:val="20"/>
        </w:rPr>
        <w:t xml:space="preserve">’ negotiating power </w:t>
      </w:r>
      <w:r w:rsidRPr="00235953">
        <w:rPr>
          <w:sz w:val="20"/>
          <w:szCs w:val="20"/>
        </w:rPr>
        <w:t xml:space="preserve">should be </w:t>
      </w:r>
      <w:r w:rsidRPr="00235953">
        <w:rPr>
          <w:rFonts w:hint="eastAsia"/>
          <w:sz w:val="20"/>
          <w:szCs w:val="20"/>
        </w:rPr>
        <w:t>improved</w:t>
      </w:r>
      <w:r w:rsidRPr="00235953">
        <w:rPr>
          <w:sz w:val="20"/>
          <w:szCs w:val="20"/>
        </w:rPr>
        <w:t>.</w:t>
      </w:r>
      <w:r w:rsidRPr="00235953">
        <w:rPr>
          <w:rFonts w:hint="eastAsia"/>
          <w:sz w:val="20"/>
          <w:szCs w:val="20"/>
        </w:rPr>
        <w:t xml:space="preserve"> If farmers </w:t>
      </w:r>
      <w:r w:rsidRPr="00235953">
        <w:rPr>
          <w:sz w:val="20"/>
          <w:szCs w:val="20"/>
        </w:rPr>
        <w:t>could obtain more</w:t>
      </w:r>
      <w:r w:rsidRPr="00235953">
        <w:rPr>
          <w:rFonts w:hint="eastAsia"/>
          <w:sz w:val="20"/>
          <w:szCs w:val="20"/>
        </w:rPr>
        <w:t xml:space="preserve"> </w:t>
      </w:r>
      <w:r w:rsidRPr="00235953">
        <w:rPr>
          <w:sz w:val="20"/>
          <w:szCs w:val="20"/>
        </w:rPr>
        <w:t>facili</w:t>
      </w:r>
      <w:r w:rsidRPr="00235953">
        <w:rPr>
          <w:rFonts w:hint="eastAsia"/>
          <w:sz w:val="20"/>
          <w:szCs w:val="20"/>
        </w:rPr>
        <w:t xml:space="preserve">ty and equipment, they </w:t>
      </w:r>
      <w:r w:rsidRPr="00235953">
        <w:rPr>
          <w:sz w:val="20"/>
          <w:szCs w:val="20"/>
        </w:rPr>
        <w:t>could</w:t>
      </w:r>
      <w:r w:rsidRPr="00235953">
        <w:rPr>
          <w:rFonts w:hint="eastAsia"/>
          <w:sz w:val="20"/>
          <w:szCs w:val="20"/>
        </w:rPr>
        <w:t xml:space="preserve"> </w:t>
      </w:r>
      <w:r w:rsidRPr="00235953">
        <w:rPr>
          <w:sz w:val="20"/>
          <w:szCs w:val="20"/>
        </w:rPr>
        <w:t>negotiate</w:t>
      </w:r>
      <w:r w:rsidRPr="00235953">
        <w:rPr>
          <w:rFonts w:hint="eastAsia"/>
          <w:sz w:val="20"/>
          <w:szCs w:val="20"/>
        </w:rPr>
        <w:t xml:space="preserve"> with Bepari/LPA and other traders </w:t>
      </w:r>
      <w:r w:rsidRPr="00235953">
        <w:rPr>
          <w:sz w:val="20"/>
          <w:szCs w:val="20"/>
        </w:rPr>
        <w:t>more strongly.</w:t>
      </w:r>
      <w:r w:rsidRPr="00235953">
        <w:rPr>
          <w:bCs/>
          <w:sz w:val="20"/>
          <w:szCs w:val="20"/>
        </w:rPr>
        <w:t xml:space="preserve"> Distribution facilities</w:t>
      </w:r>
      <w:r w:rsidRPr="00235953">
        <w:rPr>
          <w:rFonts w:hint="eastAsia"/>
          <w:bCs/>
          <w:sz w:val="20"/>
          <w:szCs w:val="20"/>
        </w:rPr>
        <w:t xml:space="preserve"> </w:t>
      </w:r>
      <w:r w:rsidRPr="00235953">
        <w:rPr>
          <w:sz w:val="20"/>
          <w:szCs w:val="20"/>
        </w:rPr>
        <w:t xml:space="preserve">will be accumulated </w:t>
      </w:r>
      <w:r w:rsidRPr="00235953">
        <w:rPr>
          <w:sz w:val="20"/>
          <w:szCs w:val="20"/>
        </w:rPr>
        <w:lastRenderedPageBreak/>
        <w:t>through</w:t>
      </w:r>
      <w:r w:rsidRPr="00235953">
        <w:rPr>
          <w:bCs/>
          <w:sz w:val="20"/>
          <w:szCs w:val="20"/>
        </w:rPr>
        <w:t xml:space="preserve"> farmers’ community investment, joint enterprise, and concerted </w:t>
      </w:r>
      <w:r w:rsidRPr="00235953">
        <w:rPr>
          <w:sz w:val="20"/>
          <w:szCs w:val="20"/>
        </w:rPr>
        <w:t>operations</w:t>
      </w:r>
      <w:r w:rsidRPr="00235953">
        <w:rPr>
          <w:rFonts w:hint="eastAsia"/>
          <w:sz w:val="20"/>
          <w:szCs w:val="20"/>
        </w:rPr>
        <w:t xml:space="preserve"> </w:t>
      </w:r>
      <w:r w:rsidRPr="00235953">
        <w:rPr>
          <w:sz w:val="20"/>
          <w:szCs w:val="20"/>
        </w:rPr>
        <w:t>together.</w:t>
      </w:r>
      <w:r w:rsidRPr="00235953">
        <w:rPr>
          <w:rFonts w:hint="eastAsia"/>
          <w:sz w:val="20"/>
          <w:szCs w:val="20"/>
        </w:rPr>
        <w:t xml:space="preserve"> </w:t>
      </w:r>
      <w:r w:rsidRPr="00235953">
        <w:rPr>
          <w:sz w:val="20"/>
          <w:szCs w:val="20"/>
        </w:rPr>
        <w:t>In the near future, it will be necessary for farmers to organize a</w:t>
      </w:r>
      <w:r w:rsidRPr="00235953">
        <w:rPr>
          <w:bCs/>
          <w:sz w:val="20"/>
          <w:szCs w:val="20"/>
        </w:rPr>
        <w:t xml:space="preserve"> co-operative society to</w:t>
      </w:r>
      <w:r w:rsidRPr="00235953">
        <w:rPr>
          <w:rFonts w:hint="eastAsia"/>
          <w:bCs/>
          <w:sz w:val="20"/>
          <w:szCs w:val="20"/>
        </w:rPr>
        <w:t xml:space="preserve"> </w:t>
      </w:r>
      <w:r w:rsidRPr="00235953">
        <w:rPr>
          <w:sz w:val="20"/>
          <w:szCs w:val="20"/>
        </w:rPr>
        <w:t xml:space="preserve">enhance their </w:t>
      </w:r>
      <w:r w:rsidRPr="00235953">
        <w:rPr>
          <w:bCs/>
          <w:sz w:val="20"/>
          <w:szCs w:val="20"/>
        </w:rPr>
        <w:t>negotiation power</w:t>
      </w:r>
      <w:r w:rsidRPr="00235953">
        <w:rPr>
          <w:sz w:val="20"/>
          <w:szCs w:val="20"/>
        </w:rPr>
        <w:t xml:space="preserve"> in each village.</w:t>
      </w:r>
    </w:p>
    <w:p w:rsidR="00E847D3" w:rsidRPr="00235953" w:rsidRDefault="00E847D3" w:rsidP="00694CF4">
      <w:pPr>
        <w:suppressAutoHyphens w:val="0"/>
        <w:snapToGrid w:val="0"/>
        <w:ind w:firstLine="425"/>
        <w:jc w:val="both"/>
        <w:rPr>
          <w:sz w:val="20"/>
          <w:szCs w:val="20"/>
        </w:rPr>
      </w:pPr>
      <w:r w:rsidRPr="00235953">
        <w:rPr>
          <w:sz w:val="20"/>
          <w:szCs w:val="20"/>
        </w:rPr>
        <w:t>Different</w:t>
      </w:r>
      <w:r w:rsidRPr="00235953">
        <w:rPr>
          <w:rFonts w:hint="eastAsia"/>
          <w:sz w:val="20"/>
          <w:szCs w:val="20"/>
        </w:rPr>
        <w:t xml:space="preserve"> </w:t>
      </w:r>
      <w:r w:rsidRPr="00235953">
        <w:rPr>
          <w:sz w:val="20"/>
          <w:szCs w:val="20"/>
        </w:rPr>
        <w:t>government</w:t>
      </w:r>
      <w:r w:rsidRPr="00235953">
        <w:rPr>
          <w:rFonts w:hint="eastAsia"/>
          <w:sz w:val="20"/>
          <w:szCs w:val="20"/>
        </w:rPr>
        <w:t xml:space="preserve"> </w:t>
      </w:r>
      <w:r w:rsidRPr="00235953">
        <w:rPr>
          <w:sz w:val="20"/>
          <w:szCs w:val="20"/>
        </w:rPr>
        <w:t>inter</w:t>
      </w:r>
      <w:r w:rsidRPr="00235953">
        <w:rPr>
          <w:rFonts w:hint="eastAsia"/>
          <w:sz w:val="20"/>
          <w:szCs w:val="20"/>
        </w:rPr>
        <w:t xml:space="preserve">ventions are </w:t>
      </w:r>
      <w:r w:rsidRPr="00235953">
        <w:rPr>
          <w:sz w:val="20"/>
          <w:szCs w:val="20"/>
        </w:rPr>
        <w:t>indispensable</w:t>
      </w:r>
      <w:r w:rsidRPr="00235953">
        <w:rPr>
          <w:rFonts w:hint="eastAsia"/>
          <w:sz w:val="20"/>
          <w:szCs w:val="20"/>
        </w:rPr>
        <w:t xml:space="preserve"> for farmer</w:t>
      </w:r>
      <w:r w:rsidRPr="00235953">
        <w:rPr>
          <w:sz w:val="20"/>
          <w:szCs w:val="20"/>
        </w:rPr>
        <w:t>s,</w:t>
      </w:r>
      <w:r w:rsidRPr="00235953">
        <w:rPr>
          <w:rFonts w:hint="eastAsia"/>
          <w:sz w:val="20"/>
          <w:szCs w:val="20"/>
        </w:rPr>
        <w:t xml:space="preserve"> as well as </w:t>
      </w:r>
      <w:r w:rsidRPr="00235953">
        <w:rPr>
          <w:sz w:val="20"/>
          <w:szCs w:val="20"/>
        </w:rPr>
        <w:t xml:space="preserve">for </w:t>
      </w:r>
      <w:r w:rsidRPr="00235953">
        <w:rPr>
          <w:rFonts w:hint="eastAsia"/>
          <w:sz w:val="20"/>
          <w:szCs w:val="20"/>
        </w:rPr>
        <w:t>B</w:t>
      </w:r>
      <w:r w:rsidRPr="00235953">
        <w:rPr>
          <w:sz w:val="20"/>
          <w:szCs w:val="20"/>
        </w:rPr>
        <w:t>e</w:t>
      </w:r>
      <w:r w:rsidRPr="00235953">
        <w:rPr>
          <w:rFonts w:hint="eastAsia"/>
          <w:sz w:val="20"/>
          <w:szCs w:val="20"/>
        </w:rPr>
        <w:t>pari/LPA</w:t>
      </w:r>
      <w:r w:rsidRPr="00235953">
        <w:rPr>
          <w:sz w:val="20"/>
          <w:szCs w:val="20"/>
        </w:rPr>
        <w:t>.</w:t>
      </w:r>
      <w:r w:rsidRPr="00235953">
        <w:rPr>
          <w:rFonts w:hint="eastAsia"/>
          <w:sz w:val="20"/>
          <w:szCs w:val="20"/>
        </w:rPr>
        <w:t xml:space="preserve"> </w:t>
      </w:r>
      <w:r w:rsidRPr="00235953">
        <w:rPr>
          <w:sz w:val="20"/>
          <w:szCs w:val="20"/>
        </w:rPr>
        <w:t>The following</w:t>
      </w:r>
      <w:r w:rsidRPr="00235953">
        <w:rPr>
          <w:rFonts w:hint="eastAsia"/>
          <w:sz w:val="20"/>
          <w:szCs w:val="20"/>
        </w:rPr>
        <w:t xml:space="preserve"> important matters </w:t>
      </w:r>
      <w:r w:rsidRPr="00235953">
        <w:rPr>
          <w:sz w:val="20"/>
          <w:szCs w:val="20"/>
        </w:rPr>
        <w:t>should be considered:</w:t>
      </w:r>
      <w:r w:rsidRPr="00235953">
        <w:rPr>
          <w:rFonts w:hint="eastAsia"/>
          <w:sz w:val="20"/>
          <w:szCs w:val="20"/>
        </w:rPr>
        <w:t xml:space="preserve"> (1) set</w:t>
      </w:r>
      <w:r w:rsidRPr="00235953">
        <w:rPr>
          <w:sz w:val="20"/>
          <w:szCs w:val="20"/>
        </w:rPr>
        <w:t>ting a</w:t>
      </w:r>
      <w:r w:rsidRPr="00235953">
        <w:rPr>
          <w:rFonts w:hint="eastAsia"/>
          <w:sz w:val="20"/>
          <w:szCs w:val="20"/>
        </w:rPr>
        <w:t xml:space="preserve"> right price </w:t>
      </w:r>
      <w:r w:rsidRPr="00235953">
        <w:rPr>
          <w:sz w:val="20"/>
          <w:szCs w:val="20"/>
        </w:rPr>
        <w:t>for</w:t>
      </w:r>
      <w:r w:rsidRPr="00235953">
        <w:rPr>
          <w:rFonts w:hint="eastAsia"/>
          <w:sz w:val="20"/>
          <w:szCs w:val="20"/>
        </w:rPr>
        <w:t xml:space="preserve"> paddy </w:t>
      </w:r>
      <w:r w:rsidRPr="00235953">
        <w:rPr>
          <w:sz w:val="20"/>
          <w:szCs w:val="20"/>
        </w:rPr>
        <w:t>through</w:t>
      </w:r>
      <w:r w:rsidRPr="00235953">
        <w:rPr>
          <w:rFonts w:hint="eastAsia"/>
          <w:sz w:val="20"/>
          <w:szCs w:val="20"/>
        </w:rPr>
        <w:t xml:space="preserve"> an </w:t>
      </w:r>
      <w:r w:rsidRPr="00235953">
        <w:rPr>
          <w:sz w:val="20"/>
          <w:szCs w:val="20"/>
        </w:rPr>
        <w:t>efficient</w:t>
      </w:r>
      <w:r w:rsidRPr="00235953">
        <w:rPr>
          <w:rFonts w:hint="eastAsia"/>
          <w:sz w:val="20"/>
          <w:szCs w:val="20"/>
        </w:rPr>
        <w:t xml:space="preserve"> marketing </w:t>
      </w:r>
      <w:r w:rsidRPr="00235953">
        <w:rPr>
          <w:sz w:val="20"/>
          <w:szCs w:val="20"/>
        </w:rPr>
        <w:t>system;</w:t>
      </w:r>
      <w:r w:rsidRPr="00235953">
        <w:rPr>
          <w:rFonts w:hint="eastAsia"/>
          <w:sz w:val="20"/>
          <w:szCs w:val="20"/>
        </w:rPr>
        <w:t xml:space="preserve"> (2) setting stability </w:t>
      </w:r>
      <w:r w:rsidRPr="00235953">
        <w:rPr>
          <w:sz w:val="20"/>
          <w:szCs w:val="20"/>
        </w:rPr>
        <w:t>in</w:t>
      </w:r>
      <w:r w:rsidRPr="00235953">
        <w:rPr>
          <w:rFonts w:hint="eastAsia"/>
          <w:sz w:val="20"/>
          <w:szCs w:val="20"/>
        </w:rPr>
        <w:t xml:space="preserve"> paddy price</w:t>
      </w:r>
      <w:r w:rsidRPr="00235953">
        <w:rPr>
          <w:sz w:val="20"/>
          <w:szCs w:val="20"/>
        </w:rPr>
        <w:t>s;</w:t>
      </w:r>
      <w:r w:rsidRPr="00235953">
        <w:rPr>
          <w:rFonts w:hint="eastAsia"/>
          <w:sz w:val="20"/>
          <w:szCs w:val="20"/>
        </w:rPr>
        <w:t xml:space="preserve"> (3) construct</w:t>
      </w:r>
      <w:r w:rsidRPr="00235953">
        <w:rPr>
          <w:sz w:val="20"/>
          <w:szCs w:val="20"/>
        </w:rPr>
        <w:t xml:space="preserve">ing good </w:t>
      </w:r>
      <w:r w:rsidRPr="00235953">
        <w:rPr>
          <w:rFonts w:hint="eastAsia"/>
          <w:sz w:val="20"/>
          <w:szCs w:val="20"/>
        </w:rPr>
        <w:t>road</w:t>
      </w:r>
      <w:r w:rsidRPr="00235953">
        <w:rPr>
          <w:sz w:val="20"/>
          <w:szCs w:val="20"/>
        </w:rPr>
        <w:t>s</w:t>
      </w:r>
      <w:r w:rsidRPr="00235953">
        <w:rPr>
          <w:rFonts w:hint="eastAsia"/>
          <w:sz w:val="20"/>
          <w:szCs w:val="20"/>
        </w:rPr>
        <w:t xml:space="preserve"> for smooth transportation</w:t>
      </w:r>
      <w:r w:rsidRPr="00235953">
        <w:rPr>
          <w:sz w:val="20"/>
          <w:szCs w:val="20"/>
        </w:rPr>
        <w:t>;</w:t>
      </w:r>
      <w:r w:rsidRPr="00235953">
        <w:rPr>
          <w:rFonts w:hint="eastAsia"/>
          <w:sz w:val="20"/>
          <w:szCs w:val="20"/>
        </w:rPr>
        <w:t xml:space="preserve"> (4) provid</w:t>
      </w:r>
      <w:r w:rsidRPr="00235953">
        <w:rPr>
          <w:sz w:val="20"/>
          <w:szCs w:val="20"/>
        </w:rPr>
        <w:t>ing</w:t>
      </w:r>
      <w:r w:rsidRPr="00235953">
        <w:rPr>
          <w:rFonts w:hint="eastAsia"/>
          <w:sz w:val="20"/>
          <w:szCs w:val="20"/>
        </w:rPr>
        <w:t xml:space="preserve"> </w:t>
      </w:r>
      <w:r w:rsidRPr="00235953">
        <w:rPr>
          <w:sz w:val="20"/>
          <w:szCs w:val="20"/>
        </w:rPr>
        <w:t>timely and correct</w:t>
      </w:r>
      <w:r w:rsidRPr="00235953">
        <w:rPr>
          <w:rFonts w:hint="eastAsia"/>
          <w:sz w:val="20"/>
          <w:szCs w:val="20"/>
        </w:rPr>
        <w:t xml:space="preserve"> information, </w:t>
      </w:r>
      <w:r w:rsidRPr="00235953">
        <w:rPr>
          <w:sz w:val="20"/>
          <w:szCs w:val="20"/>
        </w:rPr>
        <w:t>so</w:t>
      </w:r>
      <w:r w:rsidRPr="00235953">
        <w:rPr>
          <w:rFonts w:hint="eastAsia"/>
          <w:sz w:val="20"/>
          <w:szCs w:val="20"/>
        </w:rPr>
        <w:t xml:space="preserve"> farmer</w:t>
      </w:r>
      <w:r w:rsidRPr="00235953">
        <w:rPr>
          <w:sz w:val="20"/>
          <w:szCs w:val="20"/>
        </w:rPr>
        <w:t>s</w:t>
      </w:r>
      <w:r w:rsidRPr="00235953">
        <w:rPr>
          <w:rFonts w:hint="eastAsia"/>
          <w:sz w:val="20"/>
          <w:szCs w:val="20"/>
        </w:rPr>
        <w:t xml:space="preserve"> </w:t>
      </w:r>
      <w:r w:rsidRPr="00235953">
        <w:rPr>
          <w:sz w:val="20"/>
          <w:szCs w:val="20"/>
        </w:rPr>
        <w:t>can make good</w:t>
      </w:r>
      <w:r w:rsidRPr="00235953">
        <w:rPr>
          <w:rFonts w:hint="eastAsia"/>
          <w:sz w:val="20"/>
          <w:szCs w:val="20"/>
        </w:rPr>
        <w:t xml:space="preserve"> </w:t>
      </w:r>
      <w:r w:rsidRPr="00235953">
        <w:rPr>
          <w:sz w:val="20"/>
          <w:szCs w:val="20"/>
        </w:rPr>
        <w:t>decisions;</w:t>
      </w:r>
      <w:r w:rsidRPr="00235953">
        <w:rPr>
          <w:rFonts w:hint="eastAsia"/>
          <w:sz w:val="20"/>
          <w:szCs w:val="20"/>
        </w:rPr>
        <w:t xml:space="preserve"> (5) </w:t>
      </w:r>
      <w:r w:rsidRPr="00235953">
        <w:rPr>
          <w:sz w:val="20"/>
          <w:szCs w:val="20"/>
        </w:rPr>
        <w:t>expanding</w:t>
      </w:r>
      <w:r w:rsidRPr="00235953">
        <w:rPr>
          <w:rFonts w:hint="eastAsia"/>
          <w:sz w:val="20"/>
          <w:szCs w:val="20"/>
        </w:rPr>
        <w:t xml:space="preserve"> storage facilit</w:t>
      </w:r>
      <w:r w:rsidRPr="00235953">
        <w:rPr>
          <w:sz w:val="20"/>
          <w:szCs w:val="20"/>
        </w:rPr>
        <w:t>ies</w:t>
      </w:r>
      <w:r w:rsidRPr="00235953">
        <w:rPr>
          <w:rFonts w:hint="eastAsia"/>
          <w:sz w:val="20"/>
          <w:szCs w:val="20"/>
        </w:rPr>
        <w:t xml:space="preserve"> for long</w:t>
      </w:r>
      <w:r w:rsidRPr="00235953">
        <w:rPr>
          <w:sz w:val="20"/>
          <w:szCs w:val="20"/>
        </w:rPr>
        <w:t>-</w:t>
      </w:r>
      <w:r w:rsidRPr="00235953">
        <w:rPr>
          <w:rFonts w:hint="eastAsia"/>
          <w:sz w:val="20"/>
          <w:szCs w:val="20"/>
        </w:rPr>
        <w:t xml:space="preserve">term </w:t>
      </w:r>
      <w:r w:rsidRPr="00235953">
        <w:rPr>
          <w:sz w:val="20"/>
          <w:szCs w:val="20"/>
        </w:rPr>
        <w:t>stockpiling</w:t>
      </w:r>
      <w:r w:rsidRPr="00235953">
        <w:rPr>
          <w:rFonts w:hint="eastAsia"/>
          <w:sz w:val="20"/>
          <w:szCs w:val="20"/>
        </w:rPr>
        <w:t xml:space="preserve"> of </w:t>
      </w:r>
      <w:r w:rsidRPr="00235953">
        <w:rPr>
          <w:sz w:val="20"/>
          <w:szCs w:val="20"/>
        </w:rPr>
        <w:t>paddy;</w:t>
      </w:r>
      <w:r w:rsidRPr="00235953">
        <w:rPr>
          <w:rFonts w:hint="eastAsia"/>
          <w:sz w:val="20"/>
          <w:szCs w:val="20"/>
        </w:rPr>
        <w:t xml:space="preserve"> (6) </w:t>
      </w:r>
      <w:r w:rsidRPr="00235953">
        <w:rPr>
          <w:sz w:val="20"/>
          <w:szCs w:val="20"/>
        </w:rPr>
        <w:t>creating</w:t>
      </w:r>
      <w:r w:rsidRPr="00235953">
        <w:rPr>
          <w:rFonts w:hint="eastAsia"/>
          <w:sz w:val="20"/>
          <w:szCs w:val="20"/>
        </w:rPr>
        <w:t xml:space="preserve"> more </w:t>
      </w:r>
      <w:r w:rsidRPr="00235953">
        <w:rPr>
          <w:rFonts w:hint="eastAsia"/>
          <w:color w:val="000000"/>
          <w:sz w:val="20"/>
          <w:szCs w:val="20"/>
        </w:rPr>
        <w:t xml:space="preserve">milling </w:t>
      </w:r>
      <w:r w:rsidRPr="00235953">
        <w:rPr>
          <w:color w:val="000000"/>
          <w:sz w:val="20"/>
          <w:szCs w:val="20"/>
        </w:rPr>
        <w:t>facility</w:t>
      </w:r>
      <w:r w:rsidRPr="00235953">
        <w:rPr>
          <w:rFonts w:hint="eastAsia"/>
          <w:color w:val="000000"/>
          <w:sz w:val="20"/>
          <w:szCs w:val="20"/>
        </w:rPr>
        <w:t xml:space="preserve"> </w:t>
      </w:r>
      <w:r w:rsidRPr="00235953">
        <w:rPr>
          <w:color w:val="000000"/>
          <w:sz w:val="20"/>
          <w:szCs w:val="20"/>
        </w:rPr>
        <w:t xml:space="preserve">for </w:t>
      </w:r>
      <w:r w:rsidRPr="00235953">
        <w:rPr>
          <w:rFonts w:hint="eastAsia"/>
          <w:color w:val="000000"/>
          <w:sz w:val="20"/>
          <w:szCs w:val="20"/>
        </w:rPr>
        <w:t xml:space="preserve">farmers </w:t>
      </w:r>
      <w:r w:rsidRPr="00235953">
        <w:rPr>
          <w:color w:val="000000"/>
          <w:sz w:val="20"/>
          <w:szCs w:val="20"/>
        </w:rPr>
        <w:t xml:space="preserve">so </w:t>
      </w:r>
      <w:r w:rsidRPr="00235953">
        <w:rPr>
          <w:rFonts w:hint="eastAsia"/>
          <w:color w:val="000000"/>
          <w:sz w:val="20"/>
          <w:szCs w:val="20"/>
        </w:rPr>
        <w:t xml:space="preserve">that </w:t>
      </w:r>
      <w:r w:rsidRPr="00235953">
        <w:rPr>
          <w:color w:val="000000"/>
          <w:sz w:val="20"/>
          <w:szCs w:val="20"/>
        </w:rPr>
        <w:t>they can</w:t>
      </w:r>
      <w:r w:rsidRPr="00235953">
        <w:rPr>
          <w:rFonts w:hint="eastAsia"/>
          <w:color w:val="000000"/>
          <w:sz w:val="20"/>
          <w:szCs w:val="20"/>
        </w:rPr>
        <w:t xml:space="preserve"> </w:t>
      </w:r>
      <w:r w:rsidRPr="00235953">
        <w:rPr>
          <w:color w:val="000000"/>
          <w:sz w:val="20"/>
          <w:szCs w:val="20"/>
        </w:rPr>
        <w:t>easily</w:t>
      </w:r>
      <w:r w:rsidRPr="00235953">
        <w:rPr>
          <w:rFonts w:hint="eastAsia"/>
          <w:color w:val="000000"/>
          <w:sz w:val="20"/>
          <w:szCs w:val="20"/>
        </w:rPr>
        <w:t xml:space="preserve"> sell</w:t>
      </w:r>
      <w:r w:rsidRPr="00235953">
        <w:rPr>
          <w:rFonts w:hint="eastAsia"/>
          <w:sz w:val="20"/>
          <w:szCs w:val="20"/>
        </w:rPr>
        <w:t xml:space="preserve"> paddy to </w:t>
      </w:r>
      <w:r w:rsidRPr="00235953">
        <w:rPr>
          <w:sz w:val="20"/>
          <w:szCs w:val="20"/>
        </w:rPr>
        <w:t>RMs</w:t>
      </w:r>
      <w:r w:rsidRPr="00235953">
        <w:rPr>
          <w:rFonts w:hint="eastAsia"/>
          <w:sz w:val="20"/>
          <w:szCs w:val="20"/>
        </w:rPr>
        <w:t xml:space="preserve"> and get </w:t>
      </w:r>
      <w:r w:rsidRPr="00235953">
        <w:rPr>
          <w:sz w:val="20"/>
          <w:szCs w:val="20"/>
        </w:rPr>
        <w:t xml:space="preserve">a </w:t>
      </w:r>
      <w:r w:rsidRPr="00235953">
        <w:rPr>
          <w:rFonts w:hint="eastAsia"/>
          <w:sz w:val="20"/>
          <w:szCs w:val="20"/>
        </w:rPr>
        <w:t xml:space="preserve">better </w:t>
      </w:r>
      <w:r w:rsidRPr="00235953">
        <w:rPr>
          <w:sz w:val="20"/>
          <w:szCs w:val="20"/>
        </w:rPr>
        <w:t>price. Government</w:t>
      </w:r>
      <w:r w:rsidRPr="00235953">
        <w:rPr>
          <w:rFonts w:hint="eastAsia"/>
          <w:sz w:val="20"/>
          <w:szCs w:val="20"/>
        </w:rPr>
        <w:t xml:space="preserve"> </w:t>
      </w:r>
      <w:r w:rsidRPr="00235953">
        <w:rPr>
          <w:sz w:val="20"/>
          <w:szCs w:val="20"/>
        </w:rPr>
        <w:t>will need</w:t>
      </w:r>
      <w:r w:rsidRPr="00235953">
        <w:rPr>
          <w:rFonts w:hint="eastAsia"/>
          <w:sz w:val="20"/>
          <w:szCs w:val="20"/>
        </w:rPr>
        <w:t xml:space="preserve"> to introduce a rice wholesale market for fair trade of paddy </w:t>
      </w:r>
      <w:r w:rsidRPr="00235953">
        <w:rPr>
          <w:sz w:val="20"/>
          <w:szCs w:val="20"/>
        </w:rPr>
        <w:t>and</w:t>
      </w:r>
      <w:r w:rsidRPr="00235953">
        <w:rPr>
          <w:rFonts w:hint="eastAsia"/>
          <w:sz w:val="20"/>
          <w:szCs w:val="20"/>
        </w:rPr>
        <w:t xml:space="preserve"> wholesale market </w:t>
      </w:r>
      <w:r w:rsidRPr="00235953">
        <w:rPr>
          <w:sz w:val="20"/>
          <w:szCs w:val="20"/>
        </w:rPr>
        <w:t xml:space="preserve">laws. </w:t>
      </w:r>
    </w:p>
    <w:p w:rsidR="00E847D3" w:rsidRPr="00235953" w:rsidRDefault="00E847D3" w:rsidP="00694CF4">
      <w:pPr>
        <w:suppressAutoHyphens w:val="0"/>
        <w:snapToGrid w:val="0"/>
        <w:jc w:val="both"/>
        <w:rPr>
          <w:b/>
          <w:bCs/>
          <w:color w:val="000000"/>
          <w:sz w:val="20"/>
          <w:szCs w:val="20"/>
        </w:rPr>
      </w:pPr>
    </w:p>
    <w:p w:rsidR="00E847D3" w:rsidRPr="00235953" w:rsidRDefault="00E847D3" w:rsidP="00694CF4">
      <w:pPr>
        <w:suppressAutoHyphens w:val="0"/>
        <w:snapToGrid w:val="0"/>
        <w:jc w:val="both"/>
        <w:rPr>
          <w:b/>
          <w:bCs/>
          <w:color w:val="000000"/>
          <w:sz w:val="20"/>
          <w:szCs w:val="20"/>
        </w:rPr>
      </w:pPr>
      <w:r w:rsidRPr="00235953">
        <w:rPr>
          <w:rFonts w:hint="eastAsia"/>
          <w:b/>
          <w:bCs/>
          <w:color w:val="000000"/>
          <w:sz w:val="20"/>
          <w:szCs w:val="20"/>
        </w:rPr>
        <w:t xml:space="preserve">Notes: </w:t>
      </w:r>
    </w:p>
    <w:p w:rsidR="00E847D3" w:rsidRPr="00235953" w:rsidRDefault="00E847D3" w:rsidP="00694CF4">
      <w:pPr>
        <w:suppressAutoHyphens w:val="0"/>
        <w:snapToGrid w:val="0"/>
        <w:ind w:firstLine="425"/>
        <w:jc w:val="both"/>
        <w:rPr>
          <w:color w:val="000000"/>
          <w:sz w:val="20"/>
          <w:szCs w:val="20"/>
        </w:rPr>
      </w:pPr>
      <w:r w:rsidRPr="00235953">
        <w:rPr>
          <w:rFonts w:hint="eastAsia"/>
          <w:b/>
          <w:bCs/>
          <w:color w:val="000000"/>
          <w:sz w:val="20"/>
          <w:szCs w:val="20"/>
        </w:rPr>
        <w:t>(1) B</w:t>
      </w:r>
      <w:r w:rsidRPr="00235953">
        <w:rPr>
          <w:b/>
          <w:color w:val="000000"/>
          <w:sz w:val="20"/>
          <w:szCs w:val="20"/>
        </w:rPr>
        <w:t>epari/LPA:</w:t>
      </w:r>
      <w:r w:rsidRPr="00235953">
        <w:rPr>
          <w:color w:val="000000"/>
          <w:sz w:val="20"/>
          <w:szCs w:val="20"/>
        </w:rPr>
        <w:t xml:space="preserve"> Bepari/LPA</w:t>
      </w:r>
      <w:r w:rsidRPr="00235953">
        <w:rPr>
          <w:rFonts w:hint="eastAsia"/>
          <w:color w:val="000000"/>
          <w:sz w:val="20"/>
          <w:szCs w:val="20"/>
        </w:rPr>
        <w:t xml:space="preserve"> </w:t>
      </w:r>
      <w:r w:rsidRPr="00235953">
        <w:rPr>
          <w:color w:val="000000"/>
          <w:sz w:val="20"/>
          <w:szCs w:val="20"/>
        </w:rPr>
        <w:t xml:space="preserve">is a regular or full-time </w:t>
      </w:r>
      <w:r w:rsidRPr="00235953">
        <w:rPr>
          <w:rFonts w:hint="eastAsia"/>
          <w:color w:val="000000"/>
          <w:sz w:val="20"/>
          <w:szCs w:val="20"/>
        </w:rPr>
        <w:t>paddy</w:t>
      </w:r>
      <w:r w:rsidRPr="00235953">
        <w:rPr>
          <w:color w:val="000000"/>
          <w:sz w:val="20"/>
          <w:szCs w:val="20"/>
        </w:rPr>
        <w:t xml:space="preserve"> assembler. They generally purchased paddy at a farmer’s house and sell to the Paddy Aratdar/LPB. Bepari/LPA</w:t>
      </w:r>
      <w:r w:rsidRPr="00235953">
        <w:rPr>
          <w:rFonts w:hint="eastAsia"/>
          <w:color w:val="000000"/>
          <w:sz w:val="20"/>
          <w:szCs w:val="20"/>
        </w:rPr>
        <w:t xml:space="preserve"> </w:t>
      </w:r>
      <w:r w:rsidRPr="00235953">
        <w:rPr>
          <w:color w:val="000000"/>
          <w:sz w:val="20"/>
          <w:szCs w:val="20"/>
        </w:rPr>
        <w:t xml:space="preserve">borrows </w:t>
      </w:r>
      <w:r w:rsidRPr="00235953">
        <w:rPr>
          <w:rFonts w:hint="eastAsia"/>
          <w:color w:val="000000"/>
          <w:sz w:val="20"/>
          <w:szCs w:val="20"/>
        </w:rPr>
        <w:t>fund</w:t>
      </w:r>
      <w:r w:rsidRPr="00235953">
        <w:rPr>
          <w:color w:val="000000"/>
          <w:sz w:val="20"/>
          <w:szCs w:val="20"/>
        </w:rPr>
        <w:t>s</w:t>
      </w:r>
      <w:r w:rsidRPr="00235953">
        <w:rPr>
          <w:rFonts w:hint="eastAsia"/>
          <w:color w:val="000000"/>
          <w:sz w:val="20"/>
          <w:szCs w:val="20"/>
        </w:rPr>
        <w:t xml:space="preserve"> for paddy collection</w:t>
      </w:r>
      <w:r w:rsidRPr="00235953">
        <w:rPr>
          <w:color w:val="000000"/>
          <w:sz w:val="20"/>
          <w:szCs w:val="20"/>
        </w:rPr>
        <w:t xml:space="preserve"> from local moneylenders, </w:t>
      </w:r>
      <w:r w:rsidRPr="00235953">
        <w:rPr>
          <w:rFonts w:hint="eastAsia"/>
          <w:color w:val="000000"/>
          <w:sz w:val="20"/>
          <w:szCs w:val="20"/>
        </w:rPr>
        <w:t>or</w:t>
      </w:r>
      <w:r w:rsidRPr="00235953">
        <w:rPr>
          <w:color w:val="000000"/>
          <w:sz w:val="20"/>
          <w:szCs w:val="20"/>
        </w:rPr>
        <w:t xml:space="preserve"> paddy Aratdar/LPB. They mainly rent</w:t>
      </w:r>
      <w:r w:rsidRPr="00235953">
        <w:rPr>
          <w:rFonts w:hint="eastAsia"/>
          <w:color w:val="000000"/>
          <w:sz w:val="20"/>
          <w:szCs w:val="20"/>
        </w:rPr>
        <w:t xml:space="preserve"> </w:t>
      </w:r>
      <w:r w:rsidRPr="00235953">
        <w:rPr>
          <w:color w:val="000000"/>
          <w:sz w:val="20"/>
          <w:szCs w:val="20"/>
        </w:rPr>
        <w:t>boats</w:t>
      </w:r>
      <w:r w:rsidRPr="00235953">
        <w:rPr>
          <w:rFonts w:hint="eastAsia"/>
          <w:color w:val="000000"/>
          <w:sz w:val="20"/>
          <w:szCs w:val="20"/>
        </w:rPr>
        <w:t xml:space="preserve"> </w:t>
      </w:r>
      <w:r w:rsidRPr="00235953">
        <w:rPr>
          <w:color w:val="000000"/>
          <w:sz w:val="20"/>
          <w:szCs w:val="20"/>
        </w:rPr>
        <w:t>to</w:t>
      </w:r>
      <w:r w:rsidRPr="00235953">
        <w:rPr>
          <w:rFonts w:hint="eastAsia"/>
          <w:color w:val="000000"/>
          <w:sz w:val="20"/>
          <w:szCs w:val="20"/>
        </w:rPr>
        <w:t xml:space="preserve"> </w:t>
      </w:r>
      <w:r w:rsidRPr="00235953">
        <w:rPr>
          <w:color w:val="000000"/>
          <w:sz w:val="20"/>
          <w:szCs w:val="20"/>
        </w:rPr>
        <w:t>collect paddy from farmers.</w:t>
      </w:r>
      <w:r w:rsidRPr="00235953">
        <w:rPr>
          <w:rFonts w:hint="eastAsia"/>
          <w:color w:val="000000"/>
          <w:sz w:val="20"/>
          <w:szCs w:val="20"/>
        </w:rPr>
        <w:t xml:space="preserve"> Farmers </w:t>
      </w:r>
      <w:r w:rsidRPr="00235953">
        <w:rPr>
          <w:color w:val="000000"/>
          <w:sz w:val="20"/>
          <w:szCs w:val="20"/>
        </w:rPr>
        <w:t>cannot</w:t>
      </w:r>
      <w:r w:rsidRPr="00235953">
        <w:rPr>
          <w:rFonts w:hint="eastAsia"/>
          <w:color w:val="000000"/>
          <w:sz w:val="20"/>
          <w:szCs w:val="20"/>
        </w:rPr>
        <w:t xml:space="preserve">　</w:t>
      </w:r>
      <w:r w:rsidRPr="00235953">
        <w:rPr>
          <w:color w:val="000000"/>
          <w:sz w:val="20"/>
          <w:szCs w:val="20"/>
        </w:rPr>
        <w:t>negotiate</w:t>
      </w:r>
      <w:r w:rsidRPr="00235953">
        <w:rPr>
          <w:rFonts w:hint="eastAsia"/>
          <w:color w:val="000000"/>
          <w:sz w:val="20"/>
          <w:szCs w:val="20"/>
        </w:rPr>
        <w:t xml:space="preserve"> strongly with Bepari/LPA. They have to sell at Bepari</w:t>
      </w:r>
      <w:r w:rsidRPr="00235953">
        <w:rPr>
          <w:color w:val="000000"/>
          <w:sz w:val="20"/>
          <w:szCs w:val="20"/>
        </w:rPr>
        <w:t>’</w:t>
      </w:r>
      <w:r w:rsidRPr="00235953">
        <w:rPr>
          <w:rFonts w:hint="eastAsia"/>
          <w:color w:val="000000"/>
          <w:sz w:val="20"/>
          <w:szCs w:val="20"/>
        </w:rPr>
        <w:t>s decided price.</w:t>
      </w:r>
    </w:p>
    <w:p w:rsidR="00BE43AB" w:rsidRPr="00235953" w:rsidRDefault="00E847D3" w:rsidP="00694CF4">
      <w:pPr>
        <w:suppressAutoHyphens w:val="0"/>
        <w:snapToGrid w:val="0"/>
        <w:ind w:firstLine="425"/>
        <w:jc w:val="both"/>
        <w:rPr>
          <w:color w:val="000000"/>
          <w:sz w:val="20"/>
          <w:szCs w:val="20"/>
        </w:rPr>
      </w:pPr>
      <w:r w:rsidRPr="00235953">
        <w:rPr>
          <w:rFonts w:hint="eastAsia"/>
          <w:b/>
          <w:color w:val="000000"/>
          <w:sz w:val="20"/>
          <w:szCs w:val="20"/>
        </w:rPr>
        <w:t xml:space="preserve">(2) </w:t>
      </w:r>
      <w:r w:rsidRPr="00235953">
        <w:rPr>
          <w:b/>
          <w:color w:val="000000"/>
          <w:sz w:val="20"/>
          <w:szCs w:val="20"/>
        </w:rPr>
        <w:t>Paddy Aratdar/LPB</w:t>
      </w:r>
      <w:r w:rsidRPr="00235953">
        <w:rPr>
          <w:rFonts w:hint="eastAsia"/>
          <w:b/>
          <w:color w:val="000000"/>
          <w:sz w:val="20"/>
          <w:szCs w:val="20"/>
        </w:rPr>
        <w:t>:</w:t>
      </w:r>
      <w:r w:rsidRPr="00235953">
        <w:rPr>
          <w:color w:val="000000"/>
          <w:sz w:val="20"/>
          <w:szCs w:val="20"/>
        </w:rPr>
        <w:t xml:space="preserve"> Paddy Aratdar/LPB is another big paddy assembler or broker. Paddy Aratdar/LPB gains 15-Tk commissions per Mound (40 kg) paddy from Bepari/LPA. After purchase, </w:t>
      </w:r>
      <w:r w:rsidRPr="00235953">
        <w:rPr>
          <w:rFonts w:hint="eastAsia"/>
          <w:color w:val="000000"/>
          <w:sz w:val="20"/>
          <w:szCs w:val="20"/>
        </w:rPr>
        <w:t xml:space="preserve">Paddy </w:t>
      </w:r>
      <w:r w:rsidRPr="00235953">
        <w:rPr>
          <w:color w:val="000000"/>
          <w:sz w:val="20"/>
          <w:szCs w:val="20"/>
        </w:rPr>
        <w:t>Aratdar sell paddy directly to Rice Miller. Some Rice Aratdar/LPB has mill. LPB is a bridge between Bepari/LPA and Rice Miller. They can negotiate</w:t>
      </w:r>
      <w:r w:rsidRPr="00235953">
        <w:rPr>
          <w:rFonts w:hint="eastAsia"/>
          <w:color w:val="000000"/>
          <w:sz w:val="20"/>
          <w:szCs w:val="20"/>
        </w:rPr>
        <w:t xml:space="preserve"> with each </w:t>
      </w:r>
      <w:r w:rsidRPr="00235953">
        <w:rPr>
          <w:color w:val="000000"/>
          <w:sz w:val="20"/>
          <w:szCs w:val="20"/>
        </w:rPr>
        <w:t>other</w:t>
      </w:r>
      <w:r w:rsidRPr="00235953">
        <w:rPr>
          <w:rFonts w:hint="eastAsia"/>
          <w:color w:val="000000"/>
          <w:sz w:val="20"/>
          <w:szCs w:val="20"/>
        </w:rPr>
        <w:t xml:space="preserve">. </w:t>
      </w:r>
    </w:p>
    <w:p w:rsidR="00E847D3" w:rsidRPr="00235953" w:rsidRDefault="00E847D3" w:rsidP="00694CF4">
      <w:pPr>
        <w:suppressAutoHyphens w:val="0"/>
        <w:snapToGrid w:val="0"/>
        <w:ind w:firstLine="425"/>
        <w:jc w:val="both"/>
        <w:rPr>
          <w:color w:val="000000"/>
          <w:sz w:val="20"/>
          <w:szCs w:val="20"/>
        </w:rPr>
      </w:pPr>
      <w:r w:rsidRPr="00235953">
        <w:rPr>
          <w:rFonts w:hint="eastAsia"/>
          <w:b/>
          <w:color w:val="000000"/>
          <w:sz w:val="20"/>
          <w:szCs w:val="20"/>
        </w:rPr>
        <w:t xml:space="preserve">(3) </w:t>
      </w:r>
      <w:r w:rsidRPr="00235953">
        <w:rPr>
          <w:b/>
          <w:color w:val="000000"/>
          <w:sz w:val="20"/>
          <w:szCs w:val="20"/>
        </w:rPr>
        <w:t>Rice Miller (RM):</w:t>
      </w:r>
      <w:r w:rsidRPr="00235953">
        <w:rPr>
          <w:color w:val="000000"/>
          <w:sz w:val="20"/>
          <w:szCs w:val="20"/>
        </w:rPr>
        <w:t xml:space="preserve"> Rice Millers are licensed processors and traders. There are two kinds of mill in this area, automatic and semi-automatic. RMs</w:t>
      </w:r>
      <w:r w:rsidRPr="00235953">
        <w:rPr>
          <w:rFonts w:hint="eastAsia"/>
          <w:color w:val="000000"/>
          <w:sz w:val="20"/>
          <w:szCs w:val="20"/>
        </w:rPr>
        <w:t xml:space="preserve"> </w:t>
      </w:r>
      <w:r w:rsidRPr="00235953">
        <w:rPr>
          <w:color w:val="000000"/>
          <w:sz w:val="20"/>
          <w:szCs w:val="20"/>
        </w:rPr>
        <w:t>has invested large amounts of money to build-up an infrastructural framework f</w:t>
      </w:r>
      <w:r w:rsidRPr="00235953">
        <w:rPr>
          <w:rFonts w:hint="eastAsia"/>
          <w:color w:val="000000"/>
          <w:sz w:val="20"/>
          <w:szCs w:val="20"/>
        </w:rPr>
        <w:t xml:space="preserve">or </w:t>
      </w:r>
      <w:r w:rsidRPr="00235953">
        <w:rPr>
          <w:color w:val="000000"/>
          <w:sz w:val="20"/>
          <w:szCs w:val="20"/>
        </w:rPr>
        <w:t>th</w:t>
      </w:r>
      <w:r w:rsidRPr="00235953">
        <w:rPr>
          <w:rFonts w:hint="eastAsia"/>
          <w:color w:val="000000"/>
          <w:sz w:val="20"/>
          <w:szCs w:val="20"/>
        </w:rPr>
        <w:t>ei</w:t>
      </w:r>
      <w:r w:rsidRPr="00235953">
        <w:rPr>
          <w:color w:val="000000"/>
          <w:sz w:val="20"/>
          <w:szCs w:val="20"/>
        </w:rPr>
        <w:t>r mills. They purchase paddy from paddy Aratdar/LPB on a large scale</w:t>
      </w:r>
      <w:r w:rsidRPr="00235953">
        <w:rPr>
          <w:rFonts w:hint="eastAsia"/>
          <w:color w:val="000000"/>
          <w:sz w:val="20"/>
          <w:szCs w:val="20"/>
        </w:rPr>
        <w:t xml:space="preserve">. </w:t>
      </w:r>
      <w:r w:rsidRPr="00235953">
        <w:rPr>
          <w:color w:val="000000"/>
          <w:sz w:val="20"/>
          <w:szCs w:val="20"/>
        </w:rPr>
        <w:t xml:space="preserve">They </w:t>
      </w:r>
      <w:r w:rsidRPr="00235953">
        <w:rPr>
          <w:rFonts w:hint="eastAsia"/>
          <w:color w:val="000000"/>
          <w:sz w:val="20"/>
          <w:szCs w:val="20"/>
        </w:rPr>
        <w:t>employ</w:t>
      </w:r>
      <w:r w:rsidRPr="00235953">
        <w:rPr>
          <w:color w:val="000000"/>
          <w:sz w:val="20"/>
          <w:szCs w:val="20"/>
        </w:rPr>
        <w:t xml:space="preserve"> permanent labour or contract labour. After processing the rice, the RM</w:t>
      </w:r>
      <w:r w:rsidRPr="00235953">
        <w:rPr>
          <w:rFonts w:hint="eastAsia"/>
          <w:color w:val="000000"/>
          <w:sz w:val="20"/>
          <w:szCs w:val="20"/>
        </w:rPr>
        <w:t xml:space="preserve"> </w:t>
      </w:r>
      <w:r w:rsidRPr="00235953">
        <w:rPr>
          <w:color w:val="000000"/>
          <w:sz w:val="20"/>
          <w:szCs w:val="20"/>
        </w:rPr>
        <w:t>sells</w:t>
      </w:r>
      <w:r w:rsidRPr="00235953">
        <w:rPr>
          <w:rFonts w:hint="eastAsia"/>
          <w:color w:val="000000"/>
          <w:sz w:val="20"/>
          <w:szCs w:val="20"/>
        </w:rPr>
        <w:t xml:space="preserve"> </w:t>
      </w:r>
      <w:r w:rsidRPr="00235953">
        <w:rPr>
          <w:color w:val="000000"/>
          <w:sz w:val="20"/>
          <w:szCs w:val="20"/>
        </w:rPr>
        <w:t>it</w:t>
      </w:r>
      <w:r w:rsidRPr="00235953">
        <w:rPr>
          <w:rFonts w:hint="eastAsia"/>
          <w:color w:val="000000"/>
          <w:sz w:val="20"/>
          <w:szCs w:val="20"/>
        </w:rPr>
        <w:t xml:space="preserve"> </w:t>
      </w:r>
      <w:r w:rsidRPr="00235953">
        <w:rPr>
          <w:color w:val="000000"/>
          <w:sz w:val="20"/>
          <w:szCs w:val="20"/>
        </w:rPr>
        <w:t>to Rice Aratdar/Rice Broker, Wholesalers and outside Wholesalers all over Bangladesh, and negotiates</w:t>
      </w:r>
      <w:r w:rsidRPr="00235953">
        <w:rPr>
          <w:rFonts w:hint="eastAsia"/>
          <w:color w:val="000000"/>
          <w:sz w:val="20"/>
          <w:szCs w:val="20"/>
        </w:rPr>
        <w:t xml:space="preserve"> strongly with them. </w:t>
      </w:r>
    </w:p>
    <w:p w:rsidR="00E847D3" w:rsidRPr="00235953" w:rsidRDefault="00E847D3" w:rsidP="00694CF4">
      <w:pPr>
        <w:suppressAutoHyphens w:val="0"/>
        <w:snapToGrid w:val="0"/>
        <w:ind w:firstLine="425"/>
        <w:jc w:val="both"/>
        <w:rPr>
          <w:color w:val="000000"/>
          <w:sz w:val="20"/>
          <w:szCs w:val="20"/>
        </w:rPr>
      </w:pPr>
      <w:r w:rsidRPr="00235953">
        <w:rPr>
          <w:rFonts w:hint="eastAsia"/>
          <w:b/>
          <w:color w:val="000000"/>
          <w:sz w:val="20"/>
          <w:szCs w:val="20"/>
        </w:rPr>
        <w:lastRenderedPageBreak/>
        <w:t xml:space="preserve">(4) </w:t>
      </w:r>
      <w:r w:rsidRPr="00235953">
        <w:rPr>
          <w:b/>
          <w:color w:val="000000"/>
          <w:sz w:val="20"/>
          <w:szCs w:val="20"/>
        </w:rPr>
        <w:t>Paddy Aratdar_cum Wholesaler/Paddy Wholesaler (PW):</w:t>
      </w:r>
      <w:r w:rsidRPr="00235953">
        <w:rPr>
          <w:color w:val="000000"/>
          <w:sz w:val="20"/>
          <w:szCs w:val="20"/>
        </w:rPr>
        <w:t xml:space="preserve"> Paddy Aratdar–cum wholesaler is also a rice assembler. Their scale of business is smaller than Paddy Aratdar/LPB, but they have much power among rice traders. They buy rice from Rice Miller in large amoun</w:t>
      </w:r>
      <w:r w:rsidRPr="00235953">
        <w:rPr>
          <w:rFonts w:hint="eastAsia"/>
          <w:color w:val="000000"/>
          <w:sz w:val="20"/>
          <w:szCs w:val="20"/>
        </w:rPr>
        <w:t>t</w:t>
      </w:r>
      <w:r w:rsidRPr="00235953">
        <w:rPr>
          <w:color w:val="000000"/>
          <w:sz w:val="20"/>
          <w:szCs w:val="20"/>
        </w:rPr>
        <w:t>s</w:t>
      </w:r>
      <w:r w:rsidRPr="00235953">
        <w:rPr>
          <w:rFonts w:hint="eastAsia"/>
          <w:color w:val="000000"/>
          <w:sz w:val="20"/>
          <w:szCs w:val="20"/>
        </w:rPr>
        <w:t xml:space="preserve"> </w:t>
      </w:r>
      <w:r w:rsidRPr="00235953">
        <w:rPr>
          <w:color w:val="000000"/>
          <w:sz w:val="20"/>
          <w:szCs w:val="20"/>
        </w:rPr>
        <w:t>and supply it to local and outside wholesalers in different districts of Bangladesh.</w:t>
      </w:r>
      <w:r w:rsidRPr="00235953">
        <w:rPr>
          <w:rFonts w:hint="eastAsia"/>
          <w:color w:val="000000"/>
          <w:sz w:val="20"/>
          <w:szCs w:val="20"/>
        </w:rPr>
        <w:t xml:space="preserve"> </w:t>
      </w:r>
    </w:p>
    <w:p w:rsidR="00E847D3" w:rsidRPr="00235953" w:rsidRDefault="00E847D3" w:rsidP="00694CF4">
      <w:pPr>
        <w:suppressAutoHyphens w:val="0"/>
        <w:snapToGrid w:val="0"/>
        <w:ind w:firstLine="425"/>
        <w:jc w:val="both"/>
        <w:rPr>
          <w:bCs/>
          <w:color w:val="000000"/>
          <w:sz w:val="20"/>
          <w:szCs w:val="20"/>
        </w:rPr>
      </w:pPr>
      <w:r w:rsidRPr="00235953">
        <w:rPr>
          <w:rFonts w:hint="eastAsia"/>
          <w:b/>
          <w:color w:val="000000"/>
          <w:sz w:val="20"/>
          <w:szCs w:val="20"/>
        </w:rPr>
        <w:t xml:space="preserve">(5) </w:t>
      </w:r>
      <w:r w:rsidRPr="00235953">
        <w:rPr>
          <w:b/>
          <w:color w:val="000000"/>
          <w:sz w:val="20"/>
          <w:szCs w:val="20"/>
        </w:rPr>
        <w:t>Retailer:</w:t>
      </w:r>
      <w:r w:rsidRPr="00235953">
        <w:rPr>
          <w:color w:val="000000"/>
          <w:sz w:val="20"/>
          <w:szCs w:val="20"/>
        </w:rPr>
        <w:t xml:space="preserve"> Retailer is the last channel in the </w:t>
      </w:r>
      <w:r w:rsidRPr="00235953">
        <w:rPr>
          <w:rFonts w:hint="eastAsia"/>
          <w:color w:val="000000"/>
          <w:sz w:val="20"/>
          <w:szCs w:val="20"/>
        </w:rPr>
        <w:t>paddy/</w:t>
      </w:r>
      <w:r w:rsidRPr="00235953">
        <w:rPr>
          <w:color w:val="000000"/>
          <w:sz w:val="20"/>
          <w:szCs w:val="20"/>
        </w:rPr>
        <w:t>rice marketing system. Retailers have permanent shops in the market and are engaged in the rice business</w:t>
      </w:r>
      <w:r w:rsidRPr="00235953">
        <w:rPr>
          <w:rFonts w:hint="eastAsia"/>
          <w:color w:val="000000"/>
          <w:sz w:val="20"/>
          <w:szCs w:val="20"/>
        </w:rPr>
        <w:t>.</w:t>
      </w:r>
      <w:r w:rsidRPr="00235953">
        <w:rPr>
          <w:color w:val="000000"/>
          <w:sz w:val="20"/>
          <w:szCs w:val="20"/>
        </w:rPr>
        <w:t xml:space="preserve"> They purchase mainly from wholesalers, sometimes a bit from </w:t>
      </w:r>
      <w:r w:rsidRPr="00235953">
        <w:rPr>
          <w:rFonts w:hint="eastAsia"/>
          <w:color w:val="000000"/>
          <w:sz w:val="20"/>
          <w:szCs w:val="20"/>
        </w:rPr>
        <w:t>Millers</w:t>
      </w:r>
      <w:r w:rsidRPr="00235953">
        <w:rPr>
          <w:color w:val="000000"/>
          <w:sz w:val="20"/>
          <w:szCs w:val="20"/>
        </w:rPr>
        <w:t>. They sell rice to the final consumer, end user, or purchaser.</w:t>
      </w:r>
      <w:r w:rsidRPr="00235953">
        <w:rPr>
          <w:rFonts w:hint="eastAsia"/>
          <w:color w:val="000000"/>
          <w:sz w:val="20"/>
          <w:szCs w:val="20"/>
        </w:rPr>
        <w:t xml:space="preserve"> </w:t>
      </w:r>
      <w:r w:rsidRPr="00235953">
        <w:rPr>
          <w:bCs/>
          <w:color w:val="000000"/>
          <w:sz w:val="20"/>
          <w:szCs w:val="20"/>
        </w:rPr>
        <w:t>Retailers sell</w:t>
      </w:r>
      <w:r w:rsidRPr="00235953">
        <w:rPr>
          <w:rFonts w:hint="eastAsia"/>
          <w:bCs/>
          <w:color w:val="000000"/>
          <w:sz w:val="20"/>
          <w:szCs w:val="20"/>
        </w:rPr>
        <w:t xml:space="preserve"> rice at </w:t>
      </w:r>
      <w:r w:rsidRPr="00235953">
        <w:rPr>
          <w:bCs/>
          <w:color w:val="000000"/>
          <w:sz w:val="20"/>
          <w:szCs w:val="20"/>
        </w:rPr>
        <w:t>the market price</w:t>
      </w:r>
      <w:r w:rsidRPr="00235953">
        <w:rPr>
          <w:rFonts w:hint="eastAsia"/>
          <w:bCs/>
          <w:color w:val="000000"/>
          <w:sz w:val="20"/>
          <w:szCs w:val="20"/>
        </w:rPr>
        <w:t>.</w:t>
      </w:r>
    </w:p>
    <w:p w:rsidR="00E847D3" w:rsidRPr="00235953" w:rsidRDefault="00E847D3" w:rsidP="00694CF4">
      <w:pPr>
        <w:suppressAutoHyphens w:val="0"/>
        <w:snapToGrid w:val="0"/>
        <w:ind w:firstLine="425"/>
        <w:jc w:val="both"/>
        <w:rPr>
          <w:bCs/>
          <w:color w:val="000000"/>
          <w:sz w:val="20"/>
          <w:szCs w:val="20"/>
        </w:rPr>
      </w:pPr>
    </w:p>
    <w:p w:rsidR="00E847D3" w:rsidRPr="00235953" w:rsidRDefault="00E847D3" w:rsidP="00694CF4">
      <w:pPr>
        <w:pStyle w:val="ListParagraph"/>
        <w:snapToGrid w:val="0"/>
        <w:spacing w:line="240" w:lineRule="auto"/>
        <w:ind w:left="0"/>
        <w:jc w:val="both"/>
        <w:rPr>
          <w:rFonts w:ascii="Times New Roman" w:hAnsi="Times New Roman"/>
          <w:b/>
          <w:sz w:val="20"/>
          <w:szCs w:val="20"/>
        </w:rPr>
      </w:pPr>
      <w:r w:rsidRPr="00235953">
        <w:rPr>
          <w:rFonts w:ascii="Times New Roman" w:hAnsi="Times New Roman"/>
          <w:b/>
          <w:sz w:val="20"/>
          <w:szCs w:val="20"/>
        </w:rPr>
        <w:t>References</w:t>
      </w:r>
    </w:p>
    <w:p w:rsidR="00E847D3" w:rsidRPr="00235953" w:rsidRDefault="00E847D3" w:rsidP="00694CF4">
      <w:pPr>
        <w:pStyle w:val="ListParagraph"/>
        <w:numPr>
          <w:ilvl w:val="0"/>
          <w:numId w:val="3"/>
        </w:numPr>
        <w:snapToGrid w:val="0"/>
        <w:spacing w:line="240" w:lineRule="auto"/>
        <w:ind w:left="425" w:hanging="425"/>
        <w:jc w:val="both"/>
        <w:rPr>
          <w:rFonts w:ascii="Times New Roman" w:eastAsia="MS PGothic" w:hAnsi="Times New Roman"/>
          <w:color w:val="000000"/>
          <w:sz w:val="20"/>
          <w:szCs w:val="20"/>
          <w:lang w:val="en-US"/>
        </w:rPr>
      </w:pPr>
      <w:r w:rsidRPr="00235953">
        <w:rPr>
          <w:rFonts w:ascii="Times New Roman" w:eastAsia="MS PGothic" w:hAnsi="Times New Roman"/>
          <w:color w:val="000000"/>
          <w:sz w:val="20"/>
          <w:szCs w:val="20"/>
          <w:lang w:val="en-US"/>
        </w:rPr>
        <w:t>Zaki</w:t>
      </w:r>
      <w:r w:rsidR="001E2654" w:rsidRPr="00235953">
        <w:rPr>
          <w:rFonts w:ascii="Times New Roman" w:eastAsia="MS PGothic" w:hAnsi="Times New Roman" w:hint="eastAsia"/>
          <w:color w:val="000000"/>
          <w:sz w:val="20"/>
          <w:szCs w:val="20"/>
          <w:lang w:val="en-US"/>
        </w:rPr>
        <w:t xml:space="preserve"> </w:t>
      </w:r>
      <w:r w:rsidRPr="00235953">
        <w:rPr>
          <w:rFonts w:ascii="Times New Roman" w:eastAsia="MS PGothic" w:hAnsi="Times New Roman"/>
          <w:color w:val="000000"/>
          <w:sz w:val="20"/>
          <w:szCs w:val="20"/>
          <w:lang w:val="en-US"/>
        </w:rPr>
        <w:t>Z.</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A</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study</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o</w:t>
      </w:r>
      <w:r w:rsidRPr="00235953">
        <w:rPr>
          <w:rFonts w:ascii="Times New Roman" w:eastAsia="MS PGothic" w:hAnsi="Times New Roman" w:hint="eastAsia"/>
          <w:color w:val="000000"/>
          <w:sz w:val="20"/>
          <w:szCs w:val="20"/>
          <w:lang w:val="en-US"/>
        </w:rPr>
        <w:t>n</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Rice</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Marketing</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System</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and</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hint="eastAsia"/>
          <w:color w:val="000000"/>
          <w:sz w:val="20"/>
          <w:szCs w:val="20"/>
          <w:lang w:val="en-US"/>
        </w:rPr>
        <w:t>P</w:t>
      </w:r>
      <w:r w:rsidRPr="00235953">
        <w:rPr>
          <w:rFonts w:ascii="Times New Roman" w:eastAsia="MS PGothic" w:hAnsi="Times New Roman"/>
          <w:color w:val="000000"/>
          <w:sz w:val="20"/>
          <w:szCs w:val="20"/>
          <w:lang w:val="en-US"/>
        </w:rPr>
        <w:t>rice</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hint="eastAsia"/>
          <w:color w:val="000000"/>
          <w:sz w:val="20"/>
          <w:szCs w:val="20"/>
          <w:lang w:val="en-US"/>
        </w:rPr>
        <w:t>P</w:t>
      </w:r>
      <w:r w:rsidRPr="00235953">
        <w:rPr>
          <w:rFonts w:ascii="Times New Roman" w:eastAsia="MS PGothic" w:hAnsi="Times New Roman"/>
          <w:color w:val="000000"/>
          <w:sz w:val="20"/>
          <w:szCs w:val="20"/>
          <w:lang w:val="en-US"/>
        </w:rPr>
        <w:t>olicy</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in</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Bangladesh,</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Journal</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of</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the</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Graduate</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School</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of</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Agriculture,</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Hokkaido</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University</w:t>
      </w:r>
      <w:r w:rsidR="001E2654" w:rsidRPr="00235953">
        <w:rPr>
          <w:rFonts w:ascii="Times New Roman" w:eastAsia="MS PGothic" w:hAnsi="Times New Roman"/>
          <w:color w:val="000000"/>
          <w:sz w:val="20"/>
          <w:szCs w:val="20"/>
          <w:lang w:val="en-US"/>
        </w:rPr>
        <w:t xml:space="preserve"> </w:t>
      </w:r>
      <w:r w:rsidRPr="00235953">
        <w:rPr>
          <w:rFonts w:ascii="Times New Roman" w:hAnsi="Times New Roman" w:hint="eastAsia"/>
          <w:color w:val="000000"/>
          <w:sz w:val="20"/>
          <w:szCs w:val="20"/>
          <w:lang w:val="en-US"/>
        </w:rPr>
        <w:t>(</w:t>
      </w:r>
      <w:r w:rsidRPr="00235953">
        <w:rPr>
          <w:rFonts w:ascii="Times New Roman" w:eastAsia="MS PGothic" w:hAnsi="Times New Roman"/>
          <w:color w:val="000000"/>
          <w:sz w:val="20"/>
          <w:szCs w:val="20"/>
          <w:lang w:val="en-US"/>
        </w:rPr>
        <w:t>2003</w:t>
      </w:r>
      <w:r w:rsidRPr="00235953">
        <w:rPr>
          <w:rFonts w:ascii="Times New Roman" w:hAnsi="Times New Roman" w:hint="eastAsia"/>
          <w:color w:val="000000"/>
          <w:sz w:val="20"/>
          <w:szCs w:val="20"/>
          <w:lang w:val="en-US"/>
        </w:rPr>
        <w:t>)</w:t>
      </w:r>
      <w:r w:rsidR="001E2654" w:rsidRPr="00235953">
        <w:rPr>
          <w:rFonts w:ascii="Times New Roman" w:hAnsi="Times New Roman" w:hint="eastAsia"/>
          <w:color w:val="000000"/>
          <w:sz w:val="20"/>
          <w:szCs w:val="20"/>
          <w:lang w:val="en-US"/>
        </w:rPr>
        <w:t xml:space="preserve"> </w:t>
      </w:r>
      <w:r w:rsidRPr="00235953">
        <w:rPr>
          <w:rFonts w:ascii="Times New Roman" w:eastAsia="MS PGothic" w:hAnsi="Times New Roman"/>
          <w:color w:val="000000"/>
          <w:sz w:val="20"/>
          <w:szCs w:val="20"/>
          <w:lang w:val="en-US"/>
        </w:rPr>
        <w:t>Vol.70,</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Pt.</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3-4:</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pp.</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247-310.</w:t>
      </w:r>
    </w:p>
    <w:p w:rsidR="00E847D3" w:rsidRPr="00235953" w:rsidRDefault="00E847D3" w:rsidP="00694CF4">
      <w:pPr>
        <w:pStyle w:val="ListParagraph"/>
        <w:numPr>
          <w:ilvl w:val="0"/>
          <w:numId w:val="3"/>
        </w:numPr>
        <w:snapToGrid w:val="0"/>
        <w:spacing w:line="240" w:lineRule="auto"/>
        <w:ind w:left="425" w:hanging="425"/>
        <w:jc w:val="both"/>
        <w:rPr>
          <w:rFonts w:ascii="Times New Roman" w:eastAsia="MS PGothic" w:hAnsi="Times New Roman"/>
          <w:color w:val="000000"/>
          <w:sz w:val="20"/>
          <w:szCs w:val="20"/>
          <w:lang w:val="en-US"/>
        </w:rPr>
      </w:pPr>
      <w:r w:rsidRPr="00235953">
        <w:rPr>
          <w:rFonts w:ascii="Times New Roman" w:eastAsia="MS PGothic" w:hAnsi="Times New Roman"/>
          <w:color w:val="000000"/>
          <w:sz w:val="20"/>
          <w:szCs w:val="20"/>
          <w:lang w:val="en-US"/>
        </w:rPr>
        <w:t>Tasnoova,</w:t>
      </w:r>
      <w:r w:rsidR="001E2654" w:rsidRPr="00235953">
        <w:rPr>
          <w:rFonts w:ascii="Times New Roman" w:eastAsia="MS PGothic" w:hAnsi="Times New Roman"/>
          <w:color w:val="000000"/>
          <w:sz w:val="20"/>
          <w:szCs w:val="20"/>
          <w:lang w:val="en-US"/>
        </w:rPr>
        <w:t xml:space="preserve"> </w:t>
      </w:r>
      <w:r w:rsidRPr="00235953">
        <w:rPr>
          <w:rFonts w:ascii="Times New Roman" w:hAnsi="Times New Roman" w:hint="eastAsia"/>
          <w:color w:val="000000"/>
          <w:sz w:val="20"/>
          <w:szCs w:val="20"/>
          <w:lang w:val="en-US"/>
        </w:rPr>
        <w:t>S</w:t>
      </w:r>
      <w:r w:rsidRPr="00235953">
        <w:rPr>
          <w:rFonts w:ascii="Times New Roman" w:eastAsia="MS PGothic" w:hAnsi="Times New Roman"/>
          <w:color w:val="000000"/>
          <w:sz w:val="20"/>
          <w:szCs w:val="20"/>
          <w:lang w:val="en-US"/>
        </w:rPr>
        <w:t>,</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Iwamoto</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I.</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Kataribhog</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Rice</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Marketing</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System</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in</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Dinajpur</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District,</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Bangladesh,</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Memories</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of</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the</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Faculty</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of</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Agriculture</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Kagoshima</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University,</w:t>
      </w:r>
      <w:r w:rsidR="001E2654" w:rsidRPr="00235953">
        <w:rPr>
          <w:rFonts w:ascii="Times New Roman" w:eastAsia="MS PGothic" w:hAnsi="Times New Roman"/>
          <w:color w:val="000000"/>
          <w:sz w:val="20"/>
          <w:szCs w:val="20"/>
          <w:lang w:val="en-US"/>
        </w:rPr>
        <w:t xml:space="preserve"> </w:t>
      </w:r>
      <w:r w:rsidRPr="00235953">
        <w:rPr>
          <w:rFonts w:ascii="Times New Roman" w:hAnsi="Times New Roman" w:hint="eastAsia"/>
          <w:color w:val="000000"/>
          <w:sz w:val="20"/>
          <w:szCs w:val="20"/>
          <w:lang w:val="en-US"/>
        </w:rPr>
        <w:t>(</w:t>
      </w:r>
      <w:r w:rsidRPr="00235953">
        <w:rPr>
          <w:rFonts w:ascii="Times New Roman" w:eastAsia="MS PGothic" w:hAnsi="Times New Roman"/>
          <w:color w:val="000000"/>
          <w:sz w:val="20"/>
          <w:szCs w:val="20"/>
          <w:lang w:val="en-US"/>
        </w:rPr>
        <w:t>2006</w:t>
      </w:r>
      <w:r w:rsidRPr="00235953">
        <w:rPr>
          <w:rFonts w:ascii="Times New Roman" w:hAnsi="Times New Roman" w:hint="eastAsia"/>
          <w:color w:val="000000"/>
          <w:sz w:val="20"/>
          <w:szCs w:val="20"/>
          <w:lang w:val="en-US"/>
        </w:rPr>
        <w:t>)</w:t>
      </w:r>
      <w:r w:rsidR="001E2654" w:rsidRPr="00235953">
        <w:rPr>
          <w:rFonts w:ascii="Times New Roman" w:hAnsi="Times New Roman" w:hint="eastAsia"/>
          <w:color w:val="000000"/>
          <w:sz w:val="20"/>
          <w:szCs w:val="20"/>
          <w:lang w:val="en-US"/>
        </w:rPr>
        <w:t xml:space="preserve"> </w:t>
      </w:r>
      <w:r w:rsidRPr="00235953">
        <w:rPr>
          <w:rFonts w:ascii="Times New Roman" w:eastAsia="MS PGothic" w:hAnsi="Times New Roman"/>
          <w:color w:val="000000"/>
          <w:sz w:val="20"/>
          <w:szCs w:val="20"/>
          <w:lang w:val="en-US"/>
        </w:rPr>
        <w:t>41:</w:t>
      </w:r>
      <w:r w:rsidR="001E2654" w:rsidRPr="00235953">
        <w:rPr>
          <w:rFonts w:ascii="Times New Roman" w:hAnsi="Times New Roman" w:hint="eastAsia"/>
          <w:color w:val="000000"/>
          <w:sz w:val="20"/>
          <w:szCs w:val="20"/>
          <w:lang w:val="en-US"/>
        </w:rPr>
        <w:t xml:space="preserve"> </w:t>
      </w:r>
      <w:r w:rsidRPr="00235953">
        <w:rPr>
          <w:rFonts w:ascii="Times New Roman" w:hAnsi="Times New Roman" w:hint="eastAsia"/>
          <w:color w:val="000000"/>
          <w:sz w:val="20"/>
          <w:szCs w:val="20"/>
          <w:lang w:val="en-US"/>
        </w:rPr>
        <w:t>pp.</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19-50.</w:t>
      </w:r>
    </w:p>
    <w:p w:rsidR="00E847D3" w:rsidRPr="00235953" w:rsidRDefault="00E847D3" w:rsidP="00694CF4">
      <w:pPr>
        <w:pStyle w:val="ListParagraph"/>
        <w:numPr>
          <w:ilvl w:val="0"/>
          <w:numId w:val="3"/>
        </w:numPr>
        <w:snapToGrid w:val="0"/>
        <w:spacing w:line="240" w:lineRule="auto"/>
        <w:ind w:left="425" w:hanging="425"/>
        <w:jc w:val="both"/>
        <w:rPr>
          <w:rFonts w:ascii="Times New Roman" w:eastAsia="MS PGothic" w:hAnsi="Times New Roman"/>
          <w:color w:val="000000"/>
          <w:sz w:val="20"/>
          <w:szCs w:val="20"/>
          <w:lang w:val="en-US"/>
        </w:rPr>
      </w:pPr>
      <w:r w:rsidRPr="00235953">
        <w:rPr>
          <w:rFonts w:ascii="Times New Roman" w:eastAsia="MS PGothic" w:hAnsi="Times New Roman"/>
          <w:color w:val="000000"/>
          <w:sz w:val="20"/>
          <w:szCs w:val="20"/>
          <w:lang w:val="en-US"/>
        </w:rPr>
        <w:t>Zaman</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Z</w:t>
      </w:r>
      <w:r w:rsidRPr="00235953">
        <w:rPr>
          <w:rFonts w:ascii="Times New Roman" w:eastAsia="MS PGothic" w:hAnsi="Times New Roman" w:hint="eastAsia"/>
          <w:color w:val="000000"/>
          <w:sz w:val="20"/>
          <w:szCs w:val="20"/>
          <w:lang w:val="en-US"/>
        </w:rPr>
        <w:t>;</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M</w:t>
      </w:r>
      <w:r w:rsidRPr="00235953">
        <w:rPr>
          <w:rFonts w:ascii="Times New Roman" w:eastAsia="MS PGothic" w:hAnsi="Times New Roman" w:hint="eastAsia"/>
          <w:color w:val="000000"/>
          <w:sz w:val="20"/>
          <w:szCs w:val="20"/>
          <w:lang w:val="en-US"/>
        </w:rPr>
        <w:t>ISHIMA</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T</w:t>
      </w:r>
      <w:r w:rsidRPr="00235953">
        <w:rPr>
          <w:rFonts w:ascii="Times New Roman" w:eastAsia="MS PGothic" w:hAnsi="Times New Roman" w:hint="eastAsia"/>
          <w:color w:val="000000"/>
          <w:sz w:val="20"/>
          <w:szCs w:val="20"/>
          <w:lang w:val="en-US"/>
        </w:rPr>
        <w:t>.</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H</w:t>
      </w:r>
      <w:r w:rsidRPr="00235953">
        <w:rPr>
          <w:rFonts w:ascii="Times New Roman" w:eastAsia="MS PGothic" w:hAnsi="Times New Roman" w:hint="eastAsia"/>
          <w:color w:val="000000"/>
          <w:sz w:val="20"/>
          <w:szCs w:val="20"/>
          <w:lang w:val="en-US"/>
        </w:rPr>
        <w:t>ISHANO</w:t>
      </w:r>
      <w:r w:rsidR="001E2654" w:rsidRPr="00235953">
        <w:rPr>
          <w:rFonts w:ascii="Times New Roman" w:hAnsi="Times New Roman" w:hint="eastAsia"/>
          <w:color w:val="000000"/>
          <w:sz w:val="20"/>
          <w:szCs w:val="20"/>
          <w:lang w:val="en-US"/>
        </w:rPr>
        <w:t xml:space="preserve"> </w:t>
      </w:r>
      <w:r w:rsidRPr="00235953">
        <w:rPr>
          <w:rFonts w:ascii="Times New Roman" w:eastAsia="MS PGothic" w:hAnsi="Times New Roman"/>
          <w:color w:val="000000"/>
          <w:sz w:val="20"/>
          <w:szCs w:val="20"/>
          <w:lang w:val="en-US"/>
        </w:rPr>
        <w:t>S</w:t>
      </w:r>
      <w:r w:rsidRPr="00235953">
        <w:rPr>
          <w:rFonts w:ascii="Times New Roman" w:eastAsia="MS PGothic" w:hAnsi="Times New Roman" w:hint="eastAsia"/>
          <w:color w:val="000000"/>
          <w:sz w:val="20"/>
          <w:szCs w:val="20"/>
          <w:lang w:val="en-US"/>
        </w:rPr>
        <w:t>;</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and</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G</w:t>
      </w:r>
      <w:r w:rsidRPr="00235953">
        <w:rPr>
          <w:rFonts w:ascii="Times New Roman" w:eastAsia="MS PGothic" w:hAnsi="Times New Roman" w:hint="eastAsia"/>
          <w:color w:val="000000"/>
          <w:sz w:val="20"/>
          <w:szCs w:val="20"/>
          <w:lang w:val="en-US"/>
        </w:rPr>
        <w:t>ergely</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M.</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hint="eastAsia"/>
          <w:color w:val="000000"/>
          <w:sz w:val="20"/>
          <w:szCs w:val="20"/>
          <w:lang w:val="en-US"/>
        </w:rPr>
        <w:t>The</w:t>
      </w:r>
      <w:r w:rsidR="001E2654" w:rsidRPr="00235953">
        <w:rPr>
          <w:rFonts w:ascii="Times New Roman" w:eastAsia="MS PGothic" w:hAnsi="Times New Roman" w:hint="eastAsia"/>
          <w:color w:val="000000"/>
          <w:sz w:val="20"/>
          <w:szCs w:val="20"/>
          <w:lang w:val="en-US"/>
        </w:rPr>
        <w:t xml:space="preserve"> </w:t>
      </w:r>
      <w:r w:rsidRPr="00235953">
        <w:rPr>
          <w:rFonts w:ascii="Times New Roman" w:eastAsia="MS PGothic" w:hAnsi="Times New Roman"/>
          <w:color w:val="000000"/>
          <w:sz w:val="20"/>
          <w:szCs w:val="20"/>
          <w:lang w:val="en-US"/>
        </w:rPr>
        <w:t>Role</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of</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hint="eastAsia"/>
          <w:color w:val="000000"/>
          <w:sz w:val="20"/>
          <w:szCs w:val="20"/>
          <w:lang w:val="en-US"/>
        </w:rPr>
        <w:t>R</w:t>
      </w:r>
      <w:r w:rsidRPr="00235953">
        <w:rPr>
          <w:rFonts w:ascii="Times New Roman" w:eastAsia="MS PGothic" w:hAnsi="Times New Roman"/>
          <w:color w:val="000000"/>
          <w:sz w:val="20"/>
          <w:szCs w:val="20"/>
          <w:lang w:val="en-US"/>
        </w:rPr>
        <w:t>ice</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hint="eastAsia"/>
          <w:color w:val="000000"/>
          <w:sz w:val="20"/>
          <w:szCs w:val="20"/>
          <w:lang w:val="en-US"/>
        </w:rPr>
        <w:t>P</w:t>
      </w:r>
      <w:r w:rsidRPr="00235953">
        <w:rPr>
          <w:rFonts w:ascii="Times New Roman" w:eastAsia="MS PGothic" w:hAnsi="Times New Roman"/>
          <w:color w:val="000000"/>
          <w:sz w:val="20"/>
          <w:szCs w:val="20"/>
          <w:lang w:val="en-US"/>
        </w:rPr>
        <w:t>rocessing</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hint="eastAsia"/>
          <w:color w:val="000000"/>
          <w:sz w:val="20"/>
          <w:szCs w:val="20"/>
          <w:lang w:val="en-US"/>
        </w:rPr>
        <w:t>I</w:t>
      </w:r>
      <w:r w:rsidRPr="00235953">
        <w:rPr>
          <w:rFonts w:ascii="Times New Roman" w:eastAsia="MS PGothic" w:hAnsi="Times New Roman"/>
          <w:color w:val="000000"/>
          <w:sz w:val="20"/>
          <w:szCs w:val="20"/>
          <w:lang w:val="en-US"/>
        </w:rPr>
        <w:t>ndustries</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in</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Bangladesh:</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A</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hint="eastAsia"/>
          <w:color w:val="000000"/>
          <w:sz w:val="20"/>
          <w:szCs w:val="20"/>
          <w:lang w:val="en-US"/>
        </w:rPr>
        <w:t>C</w:t>
      </w:r>
      <w:r w:rsidRPr="00235953">
        <w:rPr>
          <w:rFonts w:ascii="Times New Roman" w:eastAsia="MS PGothic" w:hAnsi="Times New Roman"/>
          <w:color w:val="000000"/>
          <w:sz w:val="20"/>
          <w:szCs w:val="20"/>
          <w:lang w:val="en-US"/>
        </w:rPr>
        <w:t>ase</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hint="eastAsia"/>
          <w:color w:val="000000"/>
          <w:sz w:val="20"/>
          <w:szCs w:val="20"/>
          <w:lang w:val="en-US"/>
        </w:rPr>
        <w:t>S</w:t>
      </w:r>
      <w:r w:rsidRPr="00235953">
        <w:rPr>
          <w:rFonts w:ascii="Times New Roman" w:eastAsia="MS PGothic" w:hAnsi="Times New Roman"/>
          <w:color w:val="000000"/>
          <w:sz w:val="20"/>
          <w:szCs w:val="20"/>
          <w:lang w:val="en-US"/>
        </w:rPr>
        <w:t>tudy</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of</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Sherpur</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hint="eastAsia"/>
          <w:color w:val="000000"/>
          <w:sz w:val="20"/>
          <w:szCs w:val="20"/>
          <w:lang w:val="en-US"/>
        </w:rPr>
        <w:t>D</w:t>
      </w:r>
      <w:r w:rsidRPr="00235953">
        <w:rPr>
          <w:rFonts w:ascii="Times New Roman" w:eastAsia="MS PGothic" w:hAnsi="Times New Roman"/>
          <w:color w:val="000000"/>
          <w:sz w:val="20"/>
          <w:szCs w:val="20"/>
          <w:lang w:val="en-US"/>
        </w:rPr>
        <w:t>istrict.</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The</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Review</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of</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Agricultural</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Economics,</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Hokkaido</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University</w:t>
      </w:r>
      <w:r w:rsidRPr="00235953">
        <w:rPr>
          <w:rFonts w:ascii="Times New Roman" w:hAnsi="Times New Roman" w:hint="eastAsia"/>
          <w:color w:val="000000"/>
          <w:sz w:val="20"/>
          <w:szCs w:val="20"/>
          <w:lang w:val="en-US"/>
        </w:rPr>
        <w:t>,</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Mar</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(2001)</w:t>
      </w:r>
      <w:r w:rsidRPr="00235953">
        <w:rPr>
          <w:rFonts w:ascii="Times New Roman" w:hAnsi="Times New Roman" w:hint="eastAsia"/>
          <w:color w:val="000000"/>
          <w:sz w:val="20"/>
          <w:szCs w:val="20"/>
          <w:lang w:val="en-US"/>
        </w:rPr>
        <w:t>,</w:t>
      </w:r>
      <w:r w:rsidR="001E2654" w:rsidRPr="00235953">
        <w:rPr>
          <w:rFonts w:ascii="Times New Roman" w:hAnsi="Times New Roman" w:hint="eastAsia"/>
          <w:color w:val="000000"/>
          <w:sz w:val="20"/>
          <w:szCs w:val="20"/>
          <w:lang w:val="en-US"/>
        </w:rPr>
        <w:t xml:space="preserve"> </w:t>
      </w:r>
      <w:r w:rsidRPr="00235953">
        <w:rPr>
          <w:rFonts w:ascii="Times New Roman" w:eastAsia="MS PGothic" w:hAnsi="Times New Roman"/>
          <w:color w:val="000000"/>
          <w:sz w:val="20"/>
          <w:szCs w:val="20"/>
          <w:lang w:val="en-US"/>
        </w:rPr>
        <w:t>Vol.</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57.</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pp.</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121-133</w:t>
      </w:r>
      <w:r w:rsidRPr="00235953">
        <w:rPr>
          <w:rFonts w:ascii="Times New Roman" w:eastAsia="MS PGothic" w:hAnsi="Times New Roman" w:hint="eastAsia"/>
          <w:color w:val="000000"/>
          <w:sz w:val="20"/>
          <w:szCs w:val="20"/>
          <w:lang w:val="en-US"/>
        </w:rPr>
        <w:t>.</w:t>
      </w:r>
    </w:p>
    <w:p w:rsidR="00E847D3" w:rsidRPr="00235953" w:rsidRDefault="00E847D3" w:rsidP="00694CF4">
      <w:pPr>
        <w:pStyle w:val="ListParagraph"/>
        <w:numPr>
          <w:ilvl w:val="0"/>
          <w:numId w:val="3"/>
        </w:numPr>
        <w:snapToGrid w:val="0"/>
        <w:spacing w:line="240" w:lineRule="auto"/>
        <w:ind w:left="425" w:hanging="425"/>
        <w:jc w:val="both"/>
        <w:rPr>
          <w:rFonts w:ascii="Times New Roman" w:eastAsia="MS PGothic" w:hAnsi="Times New Roman"/>
          <w:color w:val="000000"/>
          <w:sz w:val="20"/>
          <w:szCs w:val="20"/>
          <w:lang w:val="en-US"/>
        </w:rPr>
      </w:pPr>
      <w:r w:rsidRPr="00235953">
        <w:rPr>
          <w:rFonts w:ascii="Times New Roman" w:eastAsia="MS PGothic" w:hAnsi="Times New Roman"/>
          <w:bCs/>
          <w:color w:val="000000"/>
          <w:sz w:val="20"/>
          <w:szCs w:val="20"/>
          <w:lang w:val="en-US"/>
        </w:rPr>
        <w:t>Raha</w:t>
      </w:r>
      <w:r w:rsidR="001E2654" w:rsidRPr="00235953">
        <w:rPr>
          <w:rFonts w:ascii="Times New Roman" w:hAnsi="Times New Roman"/>
          <w:color w:val="000000"/>
          <w:sz w:val="20"/>
          <w:szCs w:val="20"/>
          <w:lang w:val="en-US"/>
        </w:rPr>
        <w:t xml:space="preserve"> </w:t>
      </w:r>
      <w:r w:rsidRPr="00235953">
        <w:rPr>
          <w:rFonts w:ascii="Times New Roman" w:hAnsi="Times New Roman"/>
          <w:color w:val="000000"/>
          <w:sz w:val="20"/>
          <w:szCs w:val="20"/>
          <w:lang w:val="en-US"/>
        </w:rPr>
        <w:t>S.K</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bCs/>
          <w:color w:val="000000"/>
          <w:sz w:val="20"/>
          <w:szCs w:val="20"/>
          <w:lang w:val="en-US"/>
        </w:rPr>
        <w:t>and.</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bCs/>
          <w:color w:val="000000"/>
          <w:sz w:val="20"/>
          <w:szCs w:val="20"/>
          <w:lang w:val="en-US"/>
        </w:rPr>
        <w:t>Akbar</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bCs/>
          <w:color w:val="000000"/>
          <w:sz w:val="20"/>
          <w:szCs w:val="20"/>
          <w:lang w:val="en-US"/>
        </w:rPr>
        <w:t>M.</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bCs/>
          <w:color w:val="000000"/>
          <w:sz w:val="20"/>
          <w:szCs w:val="20"/>
          <w:lang w:val="en-US"/>
        </w:rPr>
        <w:t>Aromatic</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hint="eastAsia"/>
          <w:bCs/>
          <w:color w:val="000000"/>
          <w:sz w:val="20"/>
          <w:szCs w:val="20"/>
          <w:lang w:val="en-US"/>
        </w:rPr>
        <w:t>r</w:t>
      </w:r>
      <w:r w:rsidRPr="00235953">
        <w:rPr>
          <w:rFonts w:ascii="Times New Roman" w:eastAsia="MS PGothic" w:hAnsi="Times New Roman"/>
          <w:bCs/>
          <w:color w:val="000000"/>
          <w:sz w:val="20"/>
          <w:szCs w:val="20"/>
          <w:lang w:val="en-US"/>
        </w:rPr>
        <w:t>ice</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hint="eastAsia"/>
          <w:bCs/>
          <w:color w:val="000000"/>
          <w:sz w:val="20"/>
          <w:szCs w:val="20"/>
          <w:lang w:val="en-US"/>
        </w:rPr>
        <w:t>m</w:t>
      </w:r>
      <w:r w:rsidRPr="00235953">
        <w:rPr>
          <w:rFonts w:ascii="Times New Roman" w:eastAsia="MS PGothic" w:hAnsi="Times New Roman"/>
          <w:bCs/>
          <w:color w:val="000000"/>
          <w:sz w:val="20"/>
          <w:szCs w:val="20"/>
          <w:lang w:val="en-US"/>
        </w:rPr>
        <w:t>arketing</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bCs/>
          <w:color w:val="000000"/>
          <w:sz w:val="20"/>
          <w:szCs w:val="20"/>
          <w:lang w:val="en-US"/>
        </w:rPr>
        <w:t>in</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bCs/>
          <w:color w:val="000000"/>
          <w:sz w:val="20"/>
          <w:szCs w:val="20"/>
          <w:lang w:val="en-US"/>
        </w:rPr>
        <w:t>Bangladesh</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bCs/>
          <w:color w:val="000000"/>
          <w:sz w:val="20"/>
          <w:szCs w:val="20"/>
          <w:lang w:val="en-US"/>
        </w:rPr>
        <w:t>An</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hint="eastAsia"/>
          <w:bCs/>
          <w:color w:val="000000"/>
          <w:sz w:val="20"/>
          <w:szCs w:val="20"/>
          <w:lang w:val="en-US"/>
        </w:rPr>
        <w:t>E</w:t>
      </w:r>
      <w:r w:rsidRPr="00235953">
        <w:rPr>
          <w:rFonts w:ascii="Times New Roman" w:eastAsia="MS PGothic" w:hAnsi="Times New Roman"/>
          <w:bCs/>
          <w:color w:val="000000"/>
          <w:sz w:val="20"/>
          <w:szCs w:val="20"/>
          <w:lang w:val="en-US"/>
        </w:rPr>
        <w:t>mpirical</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hint="eastAsia"/>
          <w:bCs/>
          <w:color w:val="000000"/>
          <w:sz w:val="20"/>
          <w:szCs w:val="20"/>
          <w:lang w:val="en-US"/>
        </w:rPr>
        <w:t>S</w:t>
      </w:r>
      <w:r w:rsidRPr="00235953">
        <w:rPr>
          <w:rFonts w:ascii="Times New Roman" w:eastAsia="MS PGothic" w:hAnsi="Times New Roman"/>
          <w:bCs/>
          <w:color w:val="000000"/>
          <w:sz w:val="20"/>
          <w:szCs w:val="20"/>
          <w:lang w:val="en-US"/>
        </w:rPr>
        <w:t>tudy.</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bCs/>
          <w:color w:val="000000"/>
          <w:sz w:val="20"/>
          <w:szCs w:val="20"/>
          <w:lang w:val="en-US"/>
        </w:rPr>
        <w:t>Economic</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hint="eastAsia"/>
          <w:bCs/>
          <w:color w:val="000000"/>
          <w:sz w:val="20"/>
          <w:szCs w:val="20"/>
          <w:lang w:val="en-US"/>
        </w:rPr>
        <w:t>Affairs</w:t>
      </w:r>
      <w:r w:rsidRPr="00235953">
        <w:rPr>
          <w:rFonts w:ascii="Times New Roman" w:eastAsia="MS PGothic" w:hAnsi="Times New Roman"/>
          <w:bCs/>
          <w:color w:val="000000"/>
          <w:sz w:val="20"/>
          <w:szCs w:val="20"/>
          <w:lang w:val="en-US"/>
        </w:rPr>
        <w:t>,</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bCs/>
          <w:color w:val="000000"/>
          <w:sz w:val="20"/>
          <w:szCs w:val="20"/>
          <w:lang w:val="en-US"/>
        </w:rPr>
        <w:t>Indian</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bCs/>
          <w:color w:val="000000"/>
          <w:sz w:val="20"/>
          <w:szCs w:val="20"/>
          <w:lang w:val="en-US"/>
        </w:rPr>
        <w:t>Journals</w:t>
      </w:r>
      <w:r w:rsidRPr="00235953">
        <w:rPr>
          <w:rFonts w:ascii="Times New Roman" w:hAnsi="Times New Roman" w:hint="eastAsia"/>
          <w:bCs/>
          <w:color w:val="000000"/>
          <w:sz w:val="20"/>
          <w:szCs w:val="20"/>
          <w:lang w:val="en-US"/>
        </w:rPr>
        <w:t>,</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bCs/>
          <w:color w:val="000000"/>
          <w:sz w:val="20"/>
          <w:szCs w:val="20"/>
          <w:lang w:val="en-US"/>
        </w:rPr>
        <w:t>March</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hint="eastAsia"/>
          <w:bCs/>
          <w:color w:val="000000"/>
          <w:sz w:val="20"/>
          <w:szCs w:val="20"/>
          <w:lang w:val="en-US"/>
        </w:rPr>
        <w:t>(</w:t>
      </w:r>
      <w:r w:rsidRPr="00235953">
        <w:rPr>
          <w:rFonts w:ascii="Times New Roman" w:eastAsia="MS PGothic" w:hAnsi="Times New Roman"/>
          <w:bCs/>
          <w:color w:val="000000"/>
          <w:sz w:val="20"/>
          <w:szCs w:val="20"/>
          <w:lang w:val="en-US"/>
        </w:rPr>
        <w:t>2010</w:t>
      </w:r>
      <w:r w:rsidRPr="00235953">
        <w:rPr>
          <w:rFonts w:ascii="Times New Roman" w:eastAsia="MS PGothic" w:hAnsi="Times New Roman" w:hint="eastAsia"/>
          <w:bCs/>
          <w:color w:val="000000"/>
          <w:sz w:val="20"/>
          <w:szCs w:val="20"/>
          <w:lang w:val="en-US"/>
        </w:rPr>
        <w:t>)</w:t>
      </w:r>
      <w:r w:rsidRPr="00235953">
        <w:rPr>
          <w:rFonts w:ascii="Times New Roman" w:hAnsi="Times New Roman"/>
          <w:bCs/>
          <w:color w:val="000000"/>
          <w:sz w:val="20"/>
          <w:szCs w:val="20"/>
          <w:lang w:val="en-US"/>
        </w:rPr>
        <w:t>,</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bCs/>
          <w:color w:val="000000"/>
          <w:sz w:val="20"/>
          <w:szCs w:val="20"/>
          <w:lang w:val="en-US"/>
        </w:rPr>
        <w:t>Vol-55</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bCs/>
          <w:color w:val="000000"/>
          <w:sz w:val="20"/>
          <w:szCs w:val="20"/>
          <w:lang w:val="en-US"/>
        </w:rPr>
        <w:t>No.1</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bCs/>
          <w:color w:val="000000"/>
          <w:sz w:val="20"/>
          <w:szCs w:val="20"/>
          <w:lang w:val="en-US"/>
        </w:rPr>
        <w:t>pp.</w:t>
      </w:r>
      <w:r w:rsidR="001E2654" w:rsidRPr="00235953">
        <w:rPr>
          <w:rFonts w:ascii="Times New Roman" w:eastAsia="MS PGothic" w:hAnsi="Times New Roman"/>
          <w:bCs/>
          <w:color w:val="000000"/>
          <w:sz w:val="20"/>
          <w:szCs w:val="20"/>
          <w:lang w:val="en-US"/>
        </w:rPr>
        <w:t xml:space="preserve"> </w:t>
      </w:r>
      <w:r w:rsidRPr="00235953">
        <w:rPr>
          <w:rFonts w:ascii="Times New Roman" w:eastAsia="MS PGothic" w:hAnsi="Times New Roman"/>
          <w:bCs/>
          <w:color w:val="000000"/>
          <w:sz w:val="20"/>
          <w:szCs w:val="20"/>
          <w:lang w:val="en-US"/>
        </w:rPr>
        <w:t>95-105</w:t>
      </w:r>
      <w:r w:rsidRPr="00235953">
        <w:rPr>
          <w:rFonts w:ascii="Times New Roman" w:eastAsia="MS PGothic" w:hAnsi="Times New Roman"/>
          <w:color w:val="000000"/>
          <w:sz w:val="20"/>
          <w:szCs w:val="20"/>
          <w:lang w:val="en-US"/>
        </w:rPr>
        <w:t>.</w:t>
      </w:r>
    </w:p>
    <w:p w:rsidR="00E847D3" w:rsidRPr="00235953" w:rsidRDefault="00E847D3" w:rsidP="00694CF4">
      <w:pPr>
        <w:pStyle w:val="ListParagraph"/>
        <w:numPr>
          <w:ilvl w:val="0"/>
          <w:numId w:val="3"/>
        </w:numPr>
        <w:snapToGrid w:val="0"/>
        <w:spacing w:line="240" w:lineRule="auto"/>
        <w:ind w:left="425" w:hanging="425"/>
        <w:jc w:val="both"/>
        <w:rPr>
          <w:rFonts w:ascii="Times New Roman" w:hAnsi="Times New Roman"/>
          <w:color w:val="000000"/>
          <w:sz w:val="20"/>
          <w:szCs w:val="20"/>
          <w:lang w:val="en-US"/>
        </w:rPr>
      </w:pPr>
      <w:r w:rsidRPr="00235953">
        <w:rPr>
          <w:rFonts w:ascii="Times New Roman" w:eastAsia="MS PGothic" w:hAnsi="Times New Roman"/>
          <w:color w:val="000000"/>
          <w:sz w:val="20"/>
          <w:szCs w:val="20"/>
          <w:lang w:val="en-US"/>
        </w:rPr>
        <w:t>Khan</w:t>
      </w:r>
      <w:r w:rsidR="001E2654" w:rsidRPr="00235953">
        <w:rPr>
          <w:rFonts w:ascii="Times New Roman" w:hAnsi="Times New Roman"/>
          <w:bCs/>
          <w:color w:val="000000"/>
          <w:sz w:val="20"/>
          <w:szCs w:val="20"/>
          <w:lang w:val="en-US"/>
        </w:rPr>
        <w:t xml:space="preserve"> </w:t>
      </w:r>
      <w:r w:rsidRPr="00235953">
        <w:rPr>
          <w:rFonts w:ascii="Times New Roman" w:hAnsi="Times New Roman"/>
          <w:bCs/>
          <w:color w:val="000000"/>
          <w:sz w:val="20"/>
          <w:szCs w:val="20"/>
          <w:lang w:val="en-US"/>
        </w:rPr>
        <w:t>A</w:t>
      </w:r>
      <w:r w:rsidRPr="00235953">
        <w:rPr>
          <w:rFonts w:ascii="Times New Roman" w:eastAsia="MS PGothic" w:hAnsi="Times New Roman"/>
          <w:color w:val="000000"/>
          <w:sz w:val="20"/>
          <w:szCs w:val="20"/>
          <w:lang w:val="en-US"/>
        </w:rPr>
        <w:t>,</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Afroz</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F,</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Mohiuddin</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M.</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Rice</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Availability</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in</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Bangladesh:</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A</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Trend</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Analysis</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of</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Last</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Two</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Decades.</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Universal</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Journal</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of</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Management</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and</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Social</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Sciences.</w:t>
      </w:r>
      <w:r w:rsidR="001E2654" w:rsidRPr="00235953">
        <w:rPr>
          <w:rFonts w:ascii="Times New Roman" w:eastAsia="MS PGothic" w:hAnsi="Times New Roman"/>
          <w:color w:val="000000"/>
          <w:sz w:val="20"/>
          <w:szCs w:val="20"/>
          <w:lang w:val="en-US"/>
        </w:rPr>
        <w:t xml:space="preserve"> </w:t>
      </w:r>
      <w:r w:rsidRPr="00235953">
        <w:rPr>
          <w:rFonts w:ascii="Times New Roman" w:hAnsi="Times New Roman" w:hint="eastAsia"/>
          <w:color w:val="000000"/>
          <w:sz w:val="20"/>
          <w:szCs w:val="20"/>
          <w:lang w:val="en-US"/>
        </w:rPr>
        <w:t>(</w:t>
      </w:r>
      <w:r w:rsidRPr="00235953">
        <w:rPr>
          <w:rFonts w:ascii="Times New Roman" w:eastAsia="MS PGothic" w:hAnsi="Times New Roman"/>
          <w:color w:val="000000"/>
          <w:sz w:val="20"/>
          <w:szCs w:val="20"/>
          <w:lang w:val="en-US"/>
        </w:rPr>
        <w:t>2013</w:t>
      </w:r>
      <w:r w:rsidRPr="00235953">
        <w:rPr>
          <w:rFonts w:ascii="Times New Roman" w:hAnsi="Times New Roman" w:hint="eastAsia"/>
          <w:color w:val="000000"/>
          <w:sz w:val="20"/>
          <w:szCs w:val="20"/>
          <w:lang w:val="en-US"/>
        </w:rPr>
        <w:t>),</w:t>
      </w:r>
      <w:r w:rsidR="001E2654" w:rsidRPr="00235953">
        <w:rPr>
          <w:rFonts w:ascii="Times New Roman" w:hAnsi="Times New Roman" w:hint="eastAsia"/>
          <w:color w:val="000000"/>
          <w:sz w:val="20"/>
          <w:szCs w:val="20"/>
          <w:lang w:val="en-US"/>
        </w:rPr>
        <w:t xml:space="preserve"> </w:t>
      </w:r>
      <w:r w:rsidRPr="00235953">
        <w:rPr>
          <w:rFonts w:ascii="Times New Roman" w:eastAsia="MS PGothic" w:hAnsi="Times New Roman"/>
          <w:color w:val="000000"/>
          <w:sz w:val="20"/>
          <w:szCs w:val="20"/>
          <w:lang w:val="en-US"/>
        </w:rPr>
        <w:t>Vol.3,</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No.9</w:t>
      </w:r>
      <w:r w:rsidRPr="00235953">
        <w:rPr>
          <w:rFonts w:ascii="Times New Roman" w:hAnsi="Times New Roman"/>
          <w:color w:val="000000"/>
          <w:sz w:val="20"/>
          <w:szCs w:val="20"/>
          <w:lang w:val="en-US"/>
        </w:rPr>
        <w:t>,</w:t>
      </w:r>
      <w:r w:rsidR="001E2654" w:rsidRPr="00235953">
        <w:rPr>
          <w:rFonts w:ascii="Times New Roman" w:hAnsi="Times New Roman" w:hint="eastAsia"/>
          <w:color w:val="000000"/>
          <w:sz w:val="20"/>
          <w:szCs w:val="20"/>
          <w:lang w:val="en-US"/>
        </w:rPr>
        <w:t xml:space="preserve"> </w:t>
      </w:r>
      <w:r w:rsidRPr="00235953">
        <w:rPr>
          <w:rFonts w:ascii="Times New Roman" w:hAnsi="Times New Roman" w:hint="eastAsia"/>
          <w:color w:val="000000"/>
          <w:sz w:val="20"/>
          <w:szCs w:val="20"/>
          <w:lang w:val="en-US"/>
        </w:rPr>
        <w:t>pp.</w:t>
      </w:r>
      <w:r w:rsidR="001E2654" w:rsidRPr="00235953">
        <w:rPr>
          <w:rFonts w:ascii="Times New Roman" w:hAnsi="Times New Roman" w:hint="eastAsia"/>
          <w:color w:val="000000"/>
          <w:sz w:val="20"/>
          <w:szCs w:val="20"/>
          <w:lang w:val="en-US"/>
        </w:rPr>
        <w:t xml:space="preserve"> </w:t>
      </w:r>
      <w:r w:rsidRPr="00235953">
        <w:rPr>
          <w:rFonts w:ascii="Times New Roman" w:hAnsi="Times New Roman" w:hint="eastAsia"/>
          <w:color w:val="000000"/>
          <w:sz w:val="20"/>
          <w:szCs w:val="20"/>
          <w:lang w:val="en-US"/>
        </w:rPr>
        <w:t>36-44.</w:t>
      </w:r>
    </w:p>
    <w:p w:rsidR="00E847D3" w:rsidRPr="00235953" w:rsidRDefault="00E847D3" w:rsidP="00694CF4">
      <w:pPr>
        <w:pStyle w:val="ListParagraph"/>
        <w:numPr>
          <w:ilvl w:val="0"/>
          <w:numId w:val="3"/>
        </w:numPr>
        <w:snapToGrid w:val="0"/>
        <w:spacing w:line="240" w:lineRule="auto"/>
        <w:ind w:left="425" w:hanging="425"/>
        <w:jc w:val="both"/>
        <w:rPr>
          <w:rFonts w:ascii="Times New Roman" w:hAnsi="Times New Roman"/>
          <w:color w:val="000000"/>
          <w:sz w:val="20"/>
          <w:szCs w:val="20"/>
          <w:lang w:val="en-US"/>
        </w:rPr>
      </w:pPr>
      <w:r w:rsidRPr="00235953">
        <w:rPr>
          <w:rFonts w:ascii="Times New Roman" w:eastAsia="MS PGothic" w:hAnsi="Times New Roman"/>
          <w:color w:val="000000"/>
          <w:sz w:val="20"/>
          <w:szCs w:val="20"/>
          <w:lang w:val="en-US"/>
        </w:rPr>
        <w:t>Alam</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M.</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and</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Palash</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M.</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Marketing</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hint="eastAsia"/>
          <w:color w:val="000000"/>
          <w:sz w:val="20"/>
          <w:szCs w:val="20"/>
          <w:lang w:val="en-US"/>
        </w:rPr>
        <w:t>S</w:t>
      </w:r>
      <w:r w:rsidRPr="00235953">
        <w:rPr>
          <w:rFonts w:ascii="Times New Roman" w:eastAsia="MS PGothic" w:hAnsi="Times New Roman"/>
          <w:color w:val="000000"/>
          <w:sz w:val="20"/>
          <w:szCs w:val="20"/>
          <w:lang w:val="en-US"/>
        </w:rPr>
        <w:t>ystem</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of</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Boro</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hint="eastAsia"/>
          <w:color w:val="000000"/>
          <w:sz w:val="20"/>
          <w:szCs w:val="20"/>
          <w:lang w:val="en-US"/>
        </w:rPr>
        <w:t>P</w:t>
      </w:r>
      <w:r w:rsidRPr="00235953">
        <w:rPr>
          <w:rFonts w:ascii="Times New Roman" w:eastAsia="MS PGothic" w:hAnsi="Times New Roman"/>
          <w:color w:val="000000"/>
          <w:sz w:val="20"/>
          <w:szCs w:val="20"/>
          <w:lang w:val="en-US"/>
        </w:rPr>
        <w:t>addy</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in</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hint="eastAsia"/>
          <w:color w:val="000000"/>
          <w:sz w:val="20"/>
          <w:szCs w:val="20"/>
          <w:lang w:val="en-US"/>
        </w:rPr>
        <w:t>G</w:t>
      </w:r>
      <w:r w:rsidRPr="00235953">
        <w:rPr>
          <w:rFonts w:ascii="Times New Roman" w:eastAsia="MS PGothic" w:hAnsi="Times New Roman"/>
          <w:color w:val="000000"/>
          <w:sz w:val="20"/>
          <w:szCs w:val="20"/>
          <w:lang w:val="en-US"/>
        </w:rPr>
        <w:t>reater</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Mymensing</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hint="eastAsia"/>
          <w:color w:val="000000"/>
          <w:sz w:val="20"/>
          <w:szCs w:val="20"/>
          <w:lang w:val="en-US"/>
        </w:rPr>
        <w:t>D</w:t>
      </w:r>
      <w:r w:rsidRPr="00235953">
        <w:rPr>
          <w:rFonts w:ascii="Times New Roman" w:eastAsia="MS PGothic" w:hAnsi="Times New Roman"/>
          <w:color w:val="000000"/>
          <w:sz w:val="20"/>
          <w:szCs w:val="20"/>
          <w:lang w:val="en-US"/>
        </w:rPr>
        <w:t>istrict</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of</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Bangladesh.</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Progress.</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Agriculture</w:t>
      </w:r>
      <w:r w:rsidR="001E2654" w:rsidRPr="00235953">
        <w:rPr>
          <w:rFonts w:ascii="Times New Roman" w:eastAsia="MS PGothic" w:hAnsi="Times New Roman"/>
          <w:color w:val="000000"/>
          <w:sz w:val="20"/>
          <w:szCs w:val="20"/>
          <w:lang w:val="en-US"/>
        </w:rPr>
        <w:t xml:space="preserve"> </w:t>
      </w:r>
      <w:r w:rsidRPr="00235953">
        <w:rPr>
          <w:rFonts w:ascii="Times New Roman" w:hAnsi="Times New Roman" w:hint="eastAsia"/>
          <w:color w:val="000000"/>
          <w:sz w:val="20"/>
          <w:szCs w:val="20"/>
          <w:lang w:val="en-US"/>
        </w:rPr>
        <w:t>(</w:t>
      </w:r>
      <w:r w:rsidRPr="00235953">
        <w:rPr>
          <w:rFonts w:ascii="Times New Roman" w:eastAsia="MS PGothic" w:hAnsi="Times New Roman"/>
          <w:color w:val="000000"/>
          <w:sz w:val="20"/>
          <w:szCs w:val="20"/>
          <w:lang w:val="en-US"/>
        </w:rPr>
        <w:t>2006</w:t>
      </w:r>
      <w:r w:rsidRPr="00235953">
        <w:rPr>
          <w:rFonts w:ascii="Times New Roman" w:hAnsi="Times New Roman" w:hint="eastAsia"/>
          <w:color w:val="000000"/>
          <w:sz w:val="20"/>
          <w:szCs w:val="20"/>
          <w:lang w:val="en-US"/>
        </w:rPr>
        <w:t>)</w:t>
      </w:r>
      <w:r w:rsidR="001E2654" w:rsidRPr="00235953">
        <w:rPr>
          <w:rFonts w:ascii="Times New Roman" w:hAnsi="Times New Roman" w:hint="eastAsia"/>
          <w:color w:val="000000"/>
          <w:sz w:val="20"/>
          <w:szCs w:val="20"/>
          <w:lang w:val="en-US"/>
        </w:rPr>
        <w:t xml:space="preserve"> </w:t>
      </w:r>
      <w:r w:rsidRPr="00235953">
        <w:rPr>
          <w:rFonts w:ascii="Times New Roman" w:eastAsia="MS PGothic" w:hAnsi="Times New Roman"/>
          <w:color w:val="000000"/>
          <w:sz w:val="20"/>
          <w:szCs w:val="20"/>
          <w:lang w:val="en-US"/>
        </w:rPr>
        <w:t>17(1):</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color w:val="000000"/>
          <w:sz w:val="20"/>
          <w:szCs w:val="20"/>
          <w:lang w:val="en-US"/>
        </w:rPr>
        <w:t>pp.</w:t>
      </w:r>
      <w:r w:rsidR="001E2654" w:rsidRPr="00235953">
        <w:rPr>
          <w:rFonts w:ascii="Times New Roman" w:eastAsia="MS PGothic" w:hAnsi="Times New Roman"/>
          <w:color w:val="000000"/>
          <w:sz w:val="20"/>
          <w:szCs w:val="20"/>
          <w:lang w:val="en-US"/>
        </w:rPr>
        <w:t xml:space="preserve"> </w:t>
      </w:r>
      <w:r w:rsidRPr="00235953">
        <w:rPr>
          <w:rFonts w:ascii="Times New Roman" w:eastAsia="MS PGothic" w:hAnsi="Times New Roman" w:hint="eastAsia"/>
          <w:color w:val="000000"/>
          <w:sz w:val="20"/>
          <w:szCs w:val="20"/>
          <w:lang w:val="en-US"/>
        </w:rPr>
        <w:t>369-377</w:t>
      </w:r>
      <w:r w:rsidRPr="00235953">
        <w:rPr>
          <w:rFonts w:ascii="Times New Roman" w:eastAsia="MS PGothic" w:hAnsi="Times New Roman"/>
          <w:color w:val="000000"/>
          <w:sz w:val="20"/>
          <w:szCs w:val="20"/>
          <w:lang w:val="en-US"/>
        </w:rPr>
        <w:t>.</w:t>
      </w:r>
    </w:p>
    <w:p w:rsidR="00E847D3" w:rsidRPr="00235953" w:rsidRDefault="00E847D3" w:rsidP="00694CF4">
      <w:pPr>
        <w:pStyle w:val="ListParagraph"/>
        <w:numPr>
          <w:ilvl w:val="0"/>
          <w:numId w:val="3"/>
        </w:numPr>
        <w:snapToGrid w:val="0"/>
        <w:spacing w:line="240" w:lineRule="auto"/>
        <w:ind w:left="425" w:hanging="425"/>
        <w:jc w:val="both"/>
        <w:rPr>
          <w:rFonts w:ascii="Times New Roman" w:hAnsi="Times New Roman"/>
          <w:sz w:val="20"/>
          <w:szCs w:val="20"/>
        </w:rPr>
      </w:pPr>
      <w:r w:rsidRPr="00235953">
        <w:rPr>
          <w:rFonts w:ascii="Times New Roman" w:eastAsia="MS PGothic" w:hAnsi="Times New Roman"/>
          <w:sz w:val="20"/>
          <w:szCs w:val="20"/>
          <w:lang w:val="en-US"/>
        </w:rPr>
        <w:t>Zaman</w:t>
      </w:r>
      <w:r w:rsidR="001E2654" w:rsidRPr="00235953">
        <w:rPr>
          <w:rFonts w:ascii="Times New Roman" w:eastAsia="MS PGothic" w:hAnsi="Times New Roman"/>
          <w:sz w:val="20"/>
          <w:szCs w:val="20"/>
          <w:lang w:val="en-US"/>
        </w:rPr>
        <w:t xml:space="preserve"> </w:t>
      </w:r>
      <w:r w:rsidRPr="00235953">
        <w:rPr>
          <w:rFonts w:ascii="Times New Roman" w:eastAsia="MS PGothic" w:hAnsi="Times New Roman"/>
          <w:sz w:val="20"/>
          <w:szCs w:val="20"/>
          <w:lang w:val="en-US"/>
        </w:rPr>
        <w:t>Z,</w:t>
      </w:r>
      <w:r w:rsidR="001E2654" w:rsidRPr="00235953">
        <w:rPr>
          <w:rFonts w:ascii="Times New Roman" w:eastAsia="MS PGothic" w:hAnsi="Times New Roman"/>
          <w:sz w:val="20"/>
          <w:szCs w:val="20"/>
          <w:lang w:val="en-US"/>
        </w:rPr>
        <w:t xml:space="preserve"> </w:t>
      </w:r>
      <w:r w:rsidRPr="00235953">
        <w:rPr>
          <w:rFonts w:ascii="Times New Roman" w:eastAsia="MS PGothic" w:hAnsi="Times New Roman"/>
          <w:sz w:val="20"/>
          <w:szCs w:val="20"/>
          <w:lang w:val="en-US"/>
        </w:rPr>
        <w:t>MISHIMA</w:t>
      </w:r>
      <w:r w:rsidR="001E2654" w:rsidRPr="00235953">
        <w:rPr>
          <w:rFonts w:ascii="Times New Roman" w:eastAsia="MS PGothic" w:hAnsi="Times New Roman"/>
          <w:sz w:val="20"/>
          <w:szCs w:val="20"/>
          <w:lang w:val="en-US"/>
        </w:rPr>
        <w:t xml:space="preserve"> </w:t>
      </w:r>
      <w:r w:rsidRPr="00235953">
        <w:rPr>
          <w:rFonts w:ascii="Times New Roman" w:eastAsia="MS PGothic" w:hAnsi="Times New Roman"/>
          <w:sz w:val="20"/>
          <w:szCs w:val="20"/>
          <w:lang w:val="en-US"/>
        </w:rPr>
        <w:t>T</w:t>
      </w:r>
      <w:r w:rsidR="001E2654" w:rsidRPr="00235953">
        <w:rPr>
          <w:rFonts w:ascii="Times New Roman" w:eastAsia="MS PGothic" w:hAnsi="Times New Roman"/>
          <w:sz w:val="20"/>
          <w:szCs w:val="20"/>
          <w:lang w:val="en-US"/>
        </w:rPr>
        <w:t xml:space="preserve"> </w:t>
      </w:r>
      <w:r w:rsidRPr="00235953">
        <w:rPr>
          <w:rFonts w:ascii="Times New Roman" w:eastAsia="MS PGothic" w:hAnsi="Times New Roman"/>
          <w:sz w:val="20"/>
          <w:szCs w:val="20"/>
          <w:lang w:val="en-US"/>
        </w:rPr>
        <w:t>and</w:t>
      </w:r>
      <w:r w:rsidR="001E2654" w:rsidRPr="00235953">
        <w:rPr>
          <w:rFonts w:ascii="Times New Roman" w:eastAsia="MS PGothic" w:hAnsi="Times New Roman"/>
          <w:sz w:val="20"/>
          <w:szCs w:val="20"/>
          <w:lang w:val="en-US"/>
        </w:rPr>
        <w:t xml:space="preserve"> </w:t>
      </w:r>
      <w:r w:rsidRPr="00235953">
        <w:rPr>
          <w:rFonts w:ascii="Times New Roman" w:eastAsia="MS PGothic" w:hAnsi="Times New Roman"/>
          <w:sz w:val="20"/>
          <w:szCs w:val="20"/>
          <w:lang w:val="en-US"/>
        </w:rPr>
        <w:t>HISANO</w:t>
      </w:r>
      <w:r w:rsidR="001E2654" w:rsidRPr="00235953">
        <w:rPr>
          <w:rFonts w:ascii="Times New Roman" w:eastAsia="MS PGothic" w:hAnsi="Times New Roman"/>
          <w:sz w:val="20"/>
          <w:szCs w:val="20"/>
          <w:lang w:val="en-US"/>
        </w:rPr>
        <w:t xml:space="preserve"> </w:t>
      </w:r>
      <w:r w:rsidRPr="00235953">
        <w:rPr>
          <w:rFonts w:ascii="Times New Roman" w:eastAsia="MS PGothic" w:hAnsi="Times New Roman"/>
          <w:sz w:val="20"/>
          <w:szCs w:val="20"/>
          <w:lang w:val="en-US"/>
        </w:rPr>
        <w:t>S.</w:t>
      </w:r>
      <w:r w:rsidR="001E2654" w:rsidRPr="00235953">
        <w:rPr>
          <w:rFonts w:ascii="Times New Roman" w:eastAsia="MS PGothic" w:hAnsi="Times New Roman"/>
          <w:sz w:val="20"/>
          <w:szCs w:val="20"/>
          <w:lang w:val="en-US"/>
        </w:rPr>
        <w:t xml:space="preserve"> </w:t>
      </w:r>
      <w:r w:rsidRPr="00235953">
        <w:rPr>
          <w:rFonts w:ascii="Times New Roman" w:hAnsi="Times New Roman"/>
          <w:sz w:val="20"/>
          <w:szCs w:val="20"/>
        </w:rPr>
        <w:t>The</w:t>
      </w:r>
      <w:r w:rsidR="001E2654" w:rsidRPr="00235953">
        <w:rPr>
          <w:rFonts w:ascii="Times New Roman" w:hAnsi="Times New Roman"/>
          <w:sz w:val="20"/>
          <w:szCs w:val="20"/>
        </w:rPr>
        <w:t xml:space="preserve"> </w:t>
      </w:r>
      <w:r w:rsidRPr="00235953">
        <w:rPr>
          <w:rFonts w:ascii="Times New Roman" w:hAnsi="Times New Roman"/>
          <w:sz w:val="20"/>
          <w:szCs w:val="20"/>
        </w:rPr>
        <w:t>Benefits</w:t>
      </w:r>
      <w:r w:rsidR="001E2654" w:rsidRPr="00235953">
        <w:rPr>
          <w:rFonts w:ascii="Times New Roman" w:hAnsi="Times New Roman"/>
          <w:sz w:val="20"/>
          <w:szCs w:val="20"/>
        </w:rPr>
        <w:t xml:space="preserve"> </w:t>
      </w:r>
      <w:r w:rsidRPr="00235953">
        <w:rPr>
          <w:rFonts w:ascii="Times New Roman" w:hAnsi="Times New Roman"/>
          <w:sz w:val="20"/>
          <w:szCs w:val="20"/>
        </w:rPr>
        <w:t>of</w:t>
      </w:r>
      <w:r w:rsidR="001E2654" w:rsidRPr="00235953">
        <w:rPr>
          <w:rFonts w:ascii="Times New Roman" w:hAnsi="Times New Roman"/>
          <w:sz w:val="20"/>
          <w:szCs w:val="20"/>
        </w:rPr>
        <w:t xml:space="preserve"> </w:t>
      </w:r>
      <w:r w:rsidRPr="00235953">
        <w:rPr>
          <w:rFonts w:ascii="Times New Roman" w:hAnsi="Times New Roman"/>
          <w:sz w:val="20"/>
          <w:szCs w:val="20"/>
        </w:rPr>
        <w:t>Market</w:t>
      </w:r>
      <w:r w:rsidR="001E2654" w:rsidRPr="00235953">
        <w:rPr>
          <w:rFonts w:ascii="Times New Roman" w:hAnsi="Times New Roman"/>
          <w:sz w:val="20"/>
          <w:szCs w:val="20"/>
        </w:rPr>
        <w:t xml:space="preserve"> </w:t>
      </w:r>
      <w:r w:rsidRPr="00235953">
        <w:rPr>
          <w:rFonts w:ascii="Times New Roman" w:hAnsi="Times New Roman"/>
          <w:sz w:val="20"/>
          <w:szCs w:val="20"/>
        </w:rPr>
        <w:t>Participation</w:t>
      </w:r>
      <w:r w:rsidR="001E2654" w:rsidRPr="00235953">
        <w:rPr>
          <w:rFonts w:ascii="Times New Roman" w:hAnsi="Times New Roman"/>
          <w:sz w:val="20"/>
          <w:szCs w:val="20"/>
        </w:rPr>
        <w:t xml:space="preserve"> </w:t>
      </w:r>
      <w:r w:rsidRPr="00235953">
        <w:rPr>
          <w:rFonts w:ascii="Times New Roman" w:hAnsi="Times New Roman"/>
          <w:sz w:val="20"/>
          <w:szCs w:val="20"/>
        </w:rPr>
        <w:t>and</w:t>
      </w:r>
      <w:r w:rsidR="001E2654" w:rsidRPr="00235953">
        <w:rPr>
          <w:rFonts w:ascii="Times New Roman" w:hAnsi="Times New Roman"/>
          <w:sz w:val="20"/>
          <w:szCs w:val="20"/>
        </w:rPr>
        <w:t xml:space="preserve"> </w:t>
      </w:r>
      <w:r w:rsidRPr="00235953">
        <w:rPr>
          <w:rFonts w:ascii="Times New Roman" w:hAnsi="Times New Roman"/>
          <w:sz w:val="20"/>
          <w:szCs w:val="20"/>
        </w:rPr>
        <w:t>the</w:t>
      </w:r>
      <w:r w:rsidR="001E2654" w:rsidRPr="00235953">
        <w:rPr>
          <w:rFonts w:ascii="Times New Roman" w:hAnsi="Times New Roman"/>
          <w:sz w:val="20"/>
          <w:szCs w:val="20"/>
        </w:rPr>
        <w:t xml:space="preserve"> </w:t>
      </w:r>
      <w:r w:rsidRPr="00235953">
        <w:rPr>
          <w:rFonts w:ascii="Times New Roman" w:hAnsi="Times New Roman"/>
          <w:sz w:val="20"/>
          <w:szCs w:val="20"/>
        </w:rPr>
        <w:t>Rice</w:t>
      </w:r>
      <w:r w:rsidR="001E2654" w:rsidRPr="00235953">
        <w:rPr>
          <w:rFonts w:ascii="Times New Roman" w:hAnsi="Times New Roman"/>
          <w:sz w:val="20"/>
          <w:szCs w:val="20"/>
        </w:rPr>
        <w:t xml:space="preserve"> </w:t>
      </w:r>
      <w:r w:rsidRPr="00235953">
        <w:rPr>
          <w:rFonts w:ascii="Times New Roman" w:hAnsi="Times New Roman"/>
          <w:sz w:val="20"/>
          <w:szCs w:val="20"/>
        </w:rPr>
        <w:t>Marketing</w:t>
      </w:r>
      <w:r w:rsidR="001E2654" w:rsidRPr="00235953">
        <w:rPr>
          <w:rFonts w:ascii="Times New Roman" w:hAnsi="Times New Roman"/>
          <w:sz w:val="20"/>
          <w:szCs w:val="20"/>
        </w:rPr>
        <w:t xml:space="preserve"> </w:t>
      </w:r>
      <w:r w:rsidRPr="00235953">
        <w:rPr>
          <w:rFonts w:ascii="Times New Roman" w:hAnsi="Times New Roman"/>
          <w:sz w:val="20"/>
          <w:szCs w:val="20"/>
        </w:rPr>
        <w:t>Systems</w:t>
      </w:r>
      <w:r w:rsidR="001E2654" w:rsidRPr="00235953">
        <w:rPr>
          <w:rFonts w:ascii="Times New Roman" w:hAnsi="Times New Roman"/>
          <w:sz w:val="20"/>
          <w:szCs w:val="20"/>
        </w:rPr>
        <w:t xml:space="preserve"> </w:t>
      </w:r>
      <w:r w:rsidRPr="00235953">
        <w:rPr>
          <w:rFonts w:ascii="Times New Roman" w:hAnsi="Times New Roman"/>
          <w:sz w:val="20"/>
          <w:szCs w:val="20"/>
        </w:rPr>
        <w:t>in</w:t>
      </w:r>
      <w:r w:rsidR="001E2654" w:rsidRPr="00235953">
        <w:rPr>
          <w:rFonts w:ascii="Times New Roman" w:hAnsi="Times New Roman"/>
          <w:sz w:val="20"/>
          <w:szCs w:val="20"/>
        </w:rPr>
        <w:t xml:space="preserve"> </w:t>
      </w:r>
      <w:r w:rsidRPr="00235953">
        <w:rPr>
          <w:rFonts w:ascii="Times New Roman" w:hAnsi="Times New Roman"/>
          <w:sz w:val="20"/>
          <w:szCs w:val="20"/>
        </w:rPr>
        <w:t>Bangladesh.</w:t>
      </w:r>
      <w:r w:rsidR="001E2654" w:rsidRPr="00235953">
        <w:rPr>
          <w:rFonts w:ascii="Times New Roman" w:hAnsi="Times New Roman"/>
          <w:sz w:val="20"/>
          <w:szCs w:val="20"/>
        </w:rPr>
        <w:t xml:space="preserve"> </w:t>
      </w:r>
      <w:r w:rsidRPr="00235953">
        <w:rPr>
          <w:rFonts w:ascii="Times New Roman" w:eastAsia="MS PGothic" w:hAnsi="Times New Roman"/>
          <w:sz w:val="20"/>
          <w:szCs w:val="20"/>
          <w:lang w:val="en-US"/>
        </w:rPr>
        <w:t>The</w:t>
      </w:r>
      <w:r w:rsidR="001E2654" w:rsidRPr="00235953">
        <w:rPr>
          <w:rFonts w:ascii="Times New Roman" w:eastAsia="MS PGothic" w:hAnsi="Times New Roman"/>
          <w:sz w:val="20"/>
          <w:szCs w:val="20"/>
          <w:lang w:val="en-US"/>
        </w:rPr>
        <w:t xml:space="preserve"> </w:t>
      </w:r>
      <w:r w:rsidRPr="00235953">
        <w:rPr>
          <w:rFonts w:ascii="Times New Roman" w:eastAsia="MS PGothic" w:hAnsi="Times New Roman"/>
          <w:sz w:val="20"/>
          <w:szCs w:val="20"/>
          <w:lang w:val="en-US"/>
        </w:rPr>
        <w:t>Review</w:t>
      </w:r>
      <w:r w:rsidR="001E2654" w:rsidRPr="00235953">
        <w:rPr>
          <w:rFonts w:ascii="Times New Roman" w:eastAsia="MS PGothic" w:hAnsi="Times New Roman"/>
          <w:sz w:val="20"/>
          <w:szCs w:val="20"/>
          <w:lang w:val="en-US"/>
        </w:rPr>
        <w:t xml:space="preserve"> </w:t>
      </w:r>
      <w:r w:rsidRPr="00235953">
        <w:rPr>
          <w:rFonts w:ascii="Times New Roman" w:eastAsia="MS PGothic" w:hAnsi="Times New Roman"/>
          <w:sz w:val="20"/>
          <w:szCs w:val="20"/>
          <w:lang w:val="en-US"/>
        </w:rPr>
        <w:t>of</w:t>
      </w:r>
      <w:r w:rsidR="001E2654" w:rsidRPr="00235953">
        <w:rPr>
          <w:rFonts w:ascii="Times New Roman" w:eastAsia="MS PGothic" w:hAnsi="Times New Roman"/>
          <w:sz w:val="20"/>
          <w:szCs w:val="20"/>
          <w:lang w:val="en-US"/>
        </w:rPr>
        <w:t xml:space="preserve"> </w:t>
      </w:r>
      <w:r w:rsidRPr="00235953">
        <w:rPr>
          <w:rFonts w:ascii="Times New Roman" w:eastAsia="MS PGothic" w:hAnsi="Times New Roman"/>
          <w:sz w:val="20"/>
          <w:szCs w:val="20"/>
          <w:lang w:val="en-US"/>
        </w:rPr>
        <w:t>Agricultural</w:t>
      </w:r>
      <w:r w:rsidR="001E2654" w:rsidRPr="00235953">
        <w:rPr>
          <w:rFonts w:ascii="Times New Roman" w:eastAsia="MS PGothic" w:hAnsi="Times New Roman"/>
          <w:sz w:val="20"/>
          <w:szCs w:val="20"/>
          <w:lang w:val="en-US"/>
        </w:rPr>
        <w:t xml:space="preserve"> </w:t>
      </w:r>
      <w:r w:rsidRPr="00235953">
        <w:rPr>
          <w:rFonts w:ascii="Times New Roman" w:eastAsia="MS PGothic" w:hAnsi="Times New Roman"/>
          <w:sz w:val="20"/>
          <w:szCs w:val="20"/>
          <w:lang w:val="en-US"/>
        </w:rPr>
        <w:t>Economics,</w:t>
      </w:r>
      <w:r w:rsidR="001E2654" w:rsidRPr="00235953">
        <w:rPr>
          <w:rFonts w:ascii="Times New Roman" w:eastAsia="MS PGothic" w:hAnsi="Times New Roman"/>
          <w:sz w:val="20"/>
          <w:szCs w:val="20"/>
          <w:lang w:val="en-US"/>
        </w:rPr>
        <w:t xml:space="preserve"> </w:t>
      </w:r>
      <w:r w:rsidRPr="00235953">
        <w:rPr>
          <w:rFonts w:ascii="Times New Roman" w:eastAsia="MS PGothic" w:hAnsi="Times New Roman"/>
          <w:sz w:val="20"/>
          <w:szCs w:val="20"/>
          <w:lang w:val="en-US"/>
        </w:rPr>
        <w:t>Hokkaido</w:t>
      </w:r>
      <w:r w:rsidR="001E2654" w:rsidRPr="00235953">
        <w:rPr>
          <w:rFonts w:ascii="Times New Roman" w:eastAsia="MS PGothic" w:hAnsi="Times New Roman"/>
          <w:sz w:val="20"/>
          <w:szCs w:val="20"/>
          <w:lang w:val="en-US"/>
        </w:rPr>
        <w:t xml:space="preserve"> </w:t>
      </w:r>
      <w:r w:rsidRPr="00235953">
        <w:rPr>
          <w:rFonts w:ascii="Times New Roman" w:eastAsia="MS PGothic" w:hAnsi="Times New Roman"/>
          <w:sz w:val="20"/>
          <w:szCs w:val="20"/>
          <w:lang w:val="en-US"/>
        </w:rPr>
        <w:t>University</w:t>
      </w:r>
      <w:r w:rsidR="001E2654" w:rsidRPr="00235953">
        <w:rPr>
          <w:rFonts w:ascii="Times New Roman" w:eastAsia="MS PGothic" w:hAnsi="Times New Roman"/>
          <w:sz w:val="20"/>
          <w:szCs w:val="20"/>
          <w:lang w:val="en-US"/>
        </w:rPr>
        <w:t xml:space="preserve"> </w:t>
      </w:r>
      <w:r w:rsidRPr="00235953">
        <w:rPr>
          <w:rFonts w:ascii="Times New Roman" w:eastAsia="MS PGothic" w:hAnsi="Times New Roman"/>
          <w:sz w:val="20"/>
          <w:szCs w:val="20"/>
          <w:lang w:val="en-US"/>
        </w:rPr>
        <w:t>March</w:t>
      </w:r>
      <w:r w:rsidR="001E2654" w:rsidRPr="00235953">
        <w:rPr>
          <w:rFonts w:ascii="Times New Roman" w:hAnsi="Times New Roman" w:hint="eastAsia"/>
          <w:sz w:val="20"/>
          <w:szCs w:val="20"/>
          <w:lang w:val="en-US"/>
        </w:rPr>
        <w:t xml:space="preserve"> </w:t>
      </w:r>
      <w:r w:rsidRPr="00235953">
        <w:rPr>
          <w:rFonts w:ascii="Times New Roman" w:hAnsi="Times New Roman" w:hint="eastAsia"/>
          <w:sz w:val="20"/>
          <w:szCs w:val="20"/>
          <w:lang w:val="en-US"/>
        </w:rPr>
        <w:t>(</w:t>
      </w:r>
      <w:r w:rsidRPr="00235953">
        <w:rPr>
          <w:rFonts w:ascii="Times New Roman" w:eastAsia="MS PGothic" w:hAnsi="Times New Roman"/>
          <w:sz w:val="20"/>
          <w:szCs w:val="20"/>
          <w:lang w:val="en-US"/>
        </w:rPr>
        <w:t>200</w:t>
      </w:r>
      <w:r w:rsidRPr="00235953">
        <w:rPr>
          <w:rFonts w:ascii="Times New Roman" w:eastAsia="MS PGothic" w:hAnsi="Times New Roman" w:hint="eastAsia"/>
          <w:sz w:val="20"/>
          <w:szCs w:val="20"/>
          <w:lang w:val="en-US"/>
        </w:rPr>
        <w:t>0</w:t>
      </w:r>
      <w:r w:rsidRPr="00235953">
        <w:rPr>
          <w:rFonts w:ascii="Times New Roman" w:hAnsi="Times New Roman" w:hint="eastAsia"/>
          <w:sz w:val="20"/>
          <w:szCs w:val="20"/>
          <w:lang w:val="en-US"/>
        </w:rPr>
        <w:t>),</w:t>
      </w:r>
      <w:r w:rsidR="001E2654" w:rsidRPr="00235953">
        <w:rPr>
          <w:rFonts w:ascii="Times New Roman" w:hAnsi="Times New Roman" w:hint="eastAsia"/>
          <w:sz w:val="20"/>
          <w:szCs w:val="20"/>
          <w:lang w:val="en-US"/>
        </w:rPr>
        <w:t xml:space="preserve"> </w:t>
      </w:r>
      <w:r w:rsidRPr="00235953">
        <w:rPr>
          <w:rFonts w:ascii="Times New Roman" w:eastAsia="MS PGothic" w:hAnsi="Times New Roman"/>
          <w:sz w:val="20"/>
          <w:szCs w:val="20"/>
          <w:lang w:val="en-US"/>
        </w:rPr>
        <w:t>56:</w:t>
      </w:r>
      <w:r w:rsidR="001E2654" w:rsidRPr="00235953">
        <w:rPr>
          <w:rFonts w:ascii="Times New Roman" w:eastAsia="MS PGothic" w:hAnsi="Times New Roman"/>
          <w:sz w:val="20"/>
          <w:szCs w:val="20"/>
          <w:lang w:val="en-US"/>
        </w:rPr>
        <w:t xml:space="preserve"> </w:t>
      </w:r>
      <w:r w:rsidRPr="00235953">
        <w:rPr>
          <w:rFonts w:ascii="Times New Roman" w:hAnsi="Times New Roman" w:hint="eastAsia"/>
          <w:sz w:val="20"/>
          <w:szCs w:val="20"/>
          <w:lang w:val="en-US"/>
        </w:rPr>
        <w:t>pp.</w:t>
      </w:r>
      <w:r w:rsidRPr="00235953">
        <w:rPr>
          <w:rFonts w:ascii="Times New Roman" w:eastAsia="MS PGothic" w:hAnsi="Times New Roman"/>
          <w:sz w:val="20"/>
          <w:szCs w:val="20"/>
          <w:lang w:val="en-US"/>
        </w:rPr>
        <w:t>195-206.</w:t>
      </w:r>
    </w:p>
    <w:p w:rsidR="001E2654" w:rsidRPr="00235953" w:rsidRDefault="001E2654" w:rsidP="00694CF4">
      <w:pPr>
        <w:suppressAutoHyphens w:val="0"/>
        <w:snapToGrid w:val="0"/>
        <w:ind w:left="425" w:hanging="425"/>
        <w:jc w:val="both"/>
        <w:rPr>
          <w:sz w:val="20"/>
          <w:szCs w:val="20"/>
        </w:rPr>
        <w:sectPr w:rsidR="001E2654" w:rsidRPr="00235953" w:rsidSect="00694CF4">
          <w:footnotePr>
            <w:pos w:val="beneathText"/>
          </w:footnotePr>
          <w:type w:val="continuous"/>
          <w:pgSz w:w="12240" w:h="15840" w:code="1"/>
          <w:pgMar w:top="1440" w:right="1440" w:bottom="1440" w:left="1440" w:header="720" w:footer="720" w:gutter="0"/>
          <w:cols w:num="2" w:space="600"/>
          <w:docGrid w:linePitch="360"/>
        </w:sectPr>
      </w:pPr>
    </w:p>
    <w:p w:rsidR="001E2654" w:rsidRPr="00235953" w:rsidRDefault="001E2654" w:rsidP="00694CF4">
      <w:pPr>
        <w:suppressAutoHyphens w:val="0"/>
        <w:snapToGrid w:val="0"/>
        <w:ind w:left="425" w:hanging="425"/>
        <w:jc w:val="both"/>
        <w:rPr>
          <w:sz w:val="20"/>
          <w:szCs w:val="20"/>
          <w:lang w:eastAsia="zh-CN"/>
        </w:rPr>
      </w:pPr>
    </w:p>
    <w:p w:rsidR="00E847D3" w:rsidRPr="00235953" w:rsidRDefault="001E2654" w:rsidP="00694CF4">
      <w:pPr>
        <w:suppressAutoHyphens w:val="0"/>
        <w:snapToGrid w:val="0"/>
        <w:ind w:left="425" w:hanging="425"/>
        <w:jc w:val="both"/>
        <w:rPr>
          <w:sz w:val="20"/>
          <w:szCs w:val="20"/>
        </w:rPr>
      </w:pPr>
      <w:r w:rsidRPr="00235953">
        <w:rPr>
          <w:sz w:val="20"/>
          <w:szCs w:val="20"/>
        </w:rPr>
        <w:t>10/14/2017</w:t>
      </w:r>
    </w:p>
    <w:sectPr w:rsidR="00E847D3" w:rsidRPr="00235953" w:rsidSect="001E2654">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544" w:rsidRDefault="00883544">
      <w:r>
        <w:separator/>
      </w:r>
    </w:p>
  </w:endnote>
  <w:endnote w:type="continuationSeparator" w:id="0">
    <w:p w:rsidR="00883544" w:rsidRDefault="00883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Nimbus Sans L">
    <w:altName w:val="Arial"/>
    <w:charset w:val="00"/>
    <w:family w:val="swiss"/>
    <w:pitch w:val="default"/>
    <w:sig w:usb0="00000000" w:usb1="00000000" w:usb2="00000000" w:usb3="00000000" w:csb0="00040001" w:csb1="00000000"/>
  </w:font>
  <w:font w:name="DejaVu Sans">
    <w:altName w:val="Arial Unicode MS"/>
    <w:charset w:val="00"/>
    <w:family w:val="swiss"/>
    <w:pitch w:val="default"/>
    <w:sig w:usb0="E7000EFF" w:usb1="5200F5FF" w:usb2="0A042021"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54" w:rsidRDefault="009D753D">
    <w:pPr>
      <w:pStyle w:val="Footer"/>
      <w:framePr w:h="0" w:wrap="around" w:vAnchor="text" w:hAnchor="margin" w:xAlign="center" w:y="1"/>
      <w:rPr>
        <w:rStyle w:val="PageNumber"/>
      </w:rPr>
    </w:pPr>
    <w:r>
      <w:fldChar w:fldCharType="begin"/>
    </w:r>
    <w:r w:rsidR="001E2654">
      <w:rPr>
        <w:rStyle w:val="PageNumber"/>
      </w:rPr>
      <w:instrText xml:space="preserve">PAGE  </w:instrText>
    </w:r>
    <w:r>
      <w:fldChar w:fldCharType="end"/>
    </w:r>
  </w:p>
  <w:p w:rsidR="001E2654" w:rsidRDefault="001E26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54" w:rsidRPr="00C54599" w:rsidRDefault="009D753D" w:rsidP="00C54599">
    <w:pPr>
      <w:jc w:val="center"/>
      <w:rPr>
        <w:sz w:val="20"/>
      </w:rPr>
    </w:pPr>
    <w:r w:rsidRPr="00C54599">
      <w:rPr>
        <w:sz w:val="20"/>
      </w:rPr>
      <w:fldChar w:fldCharType="begin"/>
    </w:r>
    <w:r w:rsidR="00C54599" w:rsidRPr="00C54599">
      <w:rPr>
        <w:sz w:val="20"/>
      </w:rPr>
      <w:instrText xml:space="preserve"> page </w:instrText>
    </w:r>
    <w:r w:rsidRPr="00C54599">
      <w:rPr>
        <w:sz w:val="20"/>
      </w:rPr>
      <w:fldChar w:fldCharType="separate"/>
    </w:r>
    <w:r w:rsidR="00235953">
      <w:rPr>
        <w:noProof/>
        <w:sz w:val="20"/>
      </w:rPr>
      <w:t>1</w:t>
    </w:r>
    <w:r w:rsidRPr="00C5459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0E" w:rsidRDefault="009D753D">
    <w:pPr>
      <w:pStyle w:val="Footer"/>
      <w:framePr w:h="0" w:wrap="around" w:vAnchor="text" w:hAnchor="margin" w:xAlign="center" w:y="1"/>
      <w:rPr>
        <w:rStyle w:val="PageNumber"/>
      </w:rPr>
    </w:pPr>
    <w:r>
      <w:fldChar w:fldCharType="begin"/>
    </w:r>
    <w:r w:rsidR="0049550E">
      <w:rPr>
        <w:rStyle w:val="PageNumber"/>
      </w:rPr>
      <w:instrText xml:space="preserve">PAGE  </w:instrText>
    </w:r>
    <w:r>
      <w:fldChar w:fldCharType="end"/>
    </w:r>
  </w:p>
  <w:p w:rsidR="0049550E" w:rsidRDefault="0049550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0E" w:rsidRPr="00C54599" w:rsidRDefault="009D753D" w:rsidP="00C54599">
    <w:pPr>
      <w:jc w:val="center"/>
      <w:rPr>
        <w:sz w:val="20"/>
      </w:rPr>
    </w:pPr>
    <w:r w:rsidRPr="00C54599">
      <w:rPr>
        <w:sz w:val="20"/>
      </w:rPr>
      <w:fldChar w:fldCharType="begin"/>
    </w:r>
    <w:r w:rsidR="00C54599" w:rsidRPr="00C54599">
      <w:rPr>
        <w:sz w:val="20"/>
      </w:rPr>
      <w:instrText xml:space="preserve"> page </w:instrText>
    </w:r>
    <w:r w:rsidRPr="00C54599">
      <w:rPr>
        <w:sz w:val="20"/>
      </w:rPr>
      <w:fldChar w:fldCharType="separate"/>
    </w:r>
    <w:r w:rsidR="00235953">
      <w:rPr>
        <w:noProof/>
        <w:sz w:val="20"/>
      </w:rPr>
      <w:t>2</w:t>
    </w:r>
    <w:r w:rsidRPr="00C5459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544" w:rsidRDefault="00883544">
      <w:r>
        <w:separator/>
      </w:r>
    </w:p>
  </w:footnote>
  <w:footnote w:type="continuationSeparator" w:id="0">
    <w:p w:rsidR="00883544" w:rsidRDefault="00883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99" w:rsidRPr="00C54599" w:rsidRDefault="00C54599" w:rsidP="00C54599">
    <w:pPr>
      <w:pBdr>
        <w:bottom w:val="thinThickMediumGap" w:sz="12" w:space="1" w:color="auto"/>
      </w:pBdr>
      <w:tabs>
        <w:tab w:val="left" w:pos="851"/>
        <w:tab w:val="right" w:pos="8364"/>
      </w:tabs>
      <w:adjustRightInd w:val="0"/>
      <w:snapToGrid w:val="0"/>
      <w:jc w:val="both"/>
      <w:rPr>
        <w:iCs/>
        <w:sz w:val="20"/>
        <w:szCs w:val="20"/>
      </w:rPr>
    </w:pPr>
    <w:r w:rsidRPr="00C54599">
      <w:rPr>
        <w:rFonts w:hint="eastAsia"/>
        <w:iCs/>
        <w:color w:val="000000"/>
        <w:sz w:val="20"/>
        <w:szCs w:val="20"/>
      </w:rPr>
      <w:tab/>
    </w:r>
    <w:r w:rsidRPr="00C54599">
      <w:rPr>
        <w:iCs/>
        <w:color w:val="000000"/>
        <w:sz w:val="20"/>
        <w:szCs w:val="20"/>
      </w:rPr>
      <w:t xml:space="preserve">Researcher </w:t>
    </w:r>
    <w:r w:rsidRPr="00C54599">
      <w:rPr>
        <w:iCs/>
        <w:sz w:val="20"/>
        <w:szCs w:val="20"/>
      </w:rPr>
      <w:t>201</w:t>
    </w:r>
    <w:r w:rsidRPr="00C54599">
      <w:rPr>
        <w:rFonts w:hint="eastAsia"/>
        <w:iCs/>
        <w:sz w:val="20"/>
        <w:szCs w:val="20"/>
      </w:rPr>
      <w:t>7</w:t>
    </w:r>
    <w:r w:rsidRPr="00C54599">
      <w:rPr>
        <w:iCs/>
        <w:sz w:val="20"/>
        <w:szCs w:val="20"/>
      </w:rPr>
      <w:t>;</w:t>
    </w:r>
    <w:r w:rsidRPr="00C54599">
      <w:rPr>
        <w:rFonts w:hint="eastAsia"/>
        <w:iCs/>
        <w:sz w:val="20"/>
        <w:szCs w:val="20"/>
      </w:rPr>
      <w:t>9</w:t>
    </w:r>
    <w:r w:rsidRPr="00C54599">
      <w:rPr>
        <w:iCs/>
        <w:sz w:val="20"/>
        <w:szCs w:val="20"/>
      </w:rPr>
      <w:t>(</w:t>
    </w:r>
    <w:r w:rsidRPr="00C54599">
      <w:rPr>
        <w:rFonts w:hint="eastAsia"/>
        <w:iCs/>
        <w:sz w:val="20"/>
        <w:szCs w:val="20"/>
      </w:rPr>
      <w:t>11</w:t>
    </w:r>
    <w:r w:rsidRPr="00C54599">
      <w:rPr>
        <w:iCs/>
        <w:sz w:val="20"/>
        <w:szCs w:val="20"/>
      </w:rPr>
      <w:t xml:space="preserve">)  </w:t>
    </w:r>
    <w:r w:rsidRPr="00C54599">
      <w:rPr>
        <w:rFonts w:hint="eastAsia"/>
        <w:iCs/>
        <w:sz w:val="20"/>
        <w:szCs w:val="20"/>
      </w:rPr>
      <w:t xml:space="preserve"> </w:t>
    </w:r>
    <w:r w:rsidRPr="00C54599">
      <w:rPr>
        <w:iCs/>
        <w:sz w:val="20"/>
        <w:szCs w:val="20"/>
      </w:rPr>
      <w:t xml:space="preserve"> </w:t>
    </w:r>
    <w:r w:rsidRPr="00C54599">
      <w:rPr>
        <w:rFonts w:hint="eastAsia"/>
        <w:iCs/>
        <w:sz w:val="20"/>
        <w:szCs w:val="20"/>
      </w:rPr>
      <w:tab/>
    </w:r>
    <w:r w:rsidRPr="00C54599">
      <w:rPr>
        <w:iCs/>
        <w:sz w:val="20"/>
        <w:szCs w:val="20"/>
      </w:rPr>
      <w:t xml:space="preserve">    </w:t>
    </w:r>
    <w:r w:rsidRPr="00C54599">
      <w:rPr>
        <w:sz w:val="20"/>
        <w:szCs w:val="20"/>
      </w:rPr>
      <w:t xml:space="preserve"> </w:t>
    </w:r>
    <w:hyperlink r:id="rId1" w:history="1">
      <w:r w:rsidRPr="00C54599">
        <w:rPr>
          <w:rStyle w:val="Hyperlink"/>
          <w:sz w:val="20"/>
          <w:szCs w:val="20"/>
        </w:rPr>
        <w:t>http://www.sciencepub.net/researcher</w:t>
      </w:r>
    </w:hyperlink>
  </w:p>
  <w:p w:rsidR="00C54599" w:rsidRPr="00C54599" w:rsidRDefault="00C54599" w:rsidP="00C5459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24F0F5C"/>
    <w:multiLevelType w:val="hybridMultilevel"/>
    <w:tmpl w:val="C4A6B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10242" fillcolor="#9cbee0" strokecolor="#739cc3">
      <v:fill color="#9cbee0" color2="#bbd5f0" type="gradient">
        <o:fill v:ext="view" type="gradientUnscaled"/>
      </v:fill>
      <v:stroke color="#739cc3" weight="1.25pt"/>
    </o:shapedefaults>
  </w:hdrShapeDefaults>
  <w:footnotePr>
    <w:pos w:val="beneathText"/>
    <w:footnote w:id="-1"/>
    <w:footnote w:id="0"/>
  </w:footnotePr>
  <w:endnotePr>
    <w:endnote w:id="-1"/>
    <w:endnote w:id="0"/>
  </w:endnotePr>
  <w:compat>
    <w:spaceForUL/>
    <w:doNotLeaveBackslashAlon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375F8"/>
    <w:rsid w:val="00172A27"/>
    <w:rsid w:val="001E2654"/>
    <w:rsid w:val="00235953"/>
    <w:rsid w:val="00237DC8"/>
    <w:rsid w:val="00287A19"/>
    <w:rsid w:val="00290C62"/>
    <w:rsid w:val="003603AA"/>
    <w:rsid w:val="004407EE"/>
    <w:rsid w:val="0045570A"/>
    <w:rsid w:val="0049550E"/>
    <w:rsid w:val="00694CF4"/>
    <w:rsid w:val="00747298"/>
    <w:rsid w:val="00883544"/>
    <w:rsid w:val="00894300"/>
    <w:rsid w:val="008B7B8E"/>
    <w:rsid w:val="00985AE6"/>
    <w:rsid w:val="00995FEB"/>
    <w:rsid w:val="009D753D"/>
    <w:rsid w:val="00A07380"/>
    <w:rsid w:val="00B01472"/>
    <w:rsid w:val="00BE43AB"/>
    <w:rsid w:val="00C2454A"/>
    <w:rsid w:val="00C54599"/>
    <w:rsid w:val="00DD1A42"/>
    <w:rsid w:val="00E847D3"/>
    <w:rsid w:val="00ED5AEA"/>
    <w:rsid w:val="00F05437"/>
    <w:rsid w:val="00F60841"/>
    <w:rsid w:val="00FC59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00"/>
    <w:pPr>
      <w:suppressAutoHyphens/>
    </w:pPr>
    <w:rPr>
      <w:sz w:val="24"/>
      <w:szCs w:val="24"/>
      <w:lang w:eastAsia="ar-SA"/>
    </w:rPr>
  </w:style>
  <w:style w:type="paragraph" w:styleId="Heading1">
    <w:name w:val="heading 1"/>
    <w:basedOn w:val="Normal"/>
    <w:next w:val="Normal"/>
    <w:qFormat/>
    <w:rsid w:val="00894300"/>
    <w:pPr>
      <w:keepNext/>
      <w:tabs>
        <w:tab w:val="left" w:pos="0"/>
      </w:tabs>
      <w:outlineLvl w:val="0"/>
    </w:pPr>
    <w:rPr>
      <w:b/>
      <w:bCs/>
      <w:sz w:val="32"/>
    </w:rPr>
  </w:style>
  <w:style w:type="paragraph" w:styleId="Heading2">
    <w:name w:val="heading 2"/>
    <w:basedOn w:val="Normal"/>
    <w:next w:val="Normal"/>
    <w:qFormat/>
    <w:rsid w:val="00894300"/>
    <w:pPr>
      <w:keepNext/>
      <w:tabs>
        <w:tab w:val="left" w:pos="0"/>
      </w:tabs>
      <w:jc w:val="both"/>
      <w:outlineLvl w:val="1"/>
    </w:pPr>
    <w:rPr>
      <w:b/>
      <w:sz w:val="28"/>
    </w:rPr>
  </w:style>
  <w:style w:type="paragraph" w:styleId="Heading3">
    <w:name w:val="heading 3"/>
    <w:basedOn w:val="Normal"/>
    <w:next w:val="Normal"/>
    <w:qFormat/>
    <w:rsid w:val="00894300"/>
    <w:pPr>
      <w:keepNext/>
      <w:tabs>
        <w:tab w:val="left" w:pos="0"/>
      </w:tabs>
      <w:spacing w:line="360" w:lineRule="auto"/>
      <w:jc w:val="both"/>
      <w:outlineLvl w:val="2"/>
    </w:pPr>
    <w:rPr>
      <w:b/>
      <w:bCs/>
    </w:rPr>
  </w:style>
  <w:style w:type="paragraph" w:styleId="Heading6">
    <w:name w:val="heading 6"/>
    <w:basedOn w:val="Normal"/>
    <w:next w:val="Normal"/>
    <w:qFormat/>
    <w:rsid w:val="00894300"/>
    <w:pPr>
      <w:keepNext/>
      <w:tabs>
        <w:tab w:val="left"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94300"/>
    <w:rPr>
      <w:rFonts w:ascii="Symbol" w:eastAsia="Times New Roman" w:hAnsi="Symbol" w:cs="Times New Roman"/>
    </w:rPr>
  </w:style>
  <w:style w:type="character" w:customStyle="1" w:styleId="WW-Absatz-Standardschriftart1111111111111111">
    <w:name w:val="WW-Absatz-Standardschriftart1111111111111111"/>
    <w:rsid w:val="00894300"/>
  </w:style>
  <w:style w:type="character" w:customStyle="1" w:styleId="WW-Absatz-Standardschriftart11111111111">
    <w:name w:val="WW-Absatz-Standardschriftart11111111111"/>
    <w:rsid w:val="00894300"/>
  </w:style>
  <w:style w:type="character" w:customStyle="1" w:styleId="WW-Absatz-Standardschriftart111111111111111">
    <w:name w:val="WW-Absatz-Standardschriftart111111111111111"/>
    <w:rsid w:val="00894300"/>
  </w:style>
  <w:style w:type="character" w:customStyle="1" w:styleId="WW-Absatz-Standardschriftart11111">
    <w:name w:val="WW-Absatz-Standardschriftart11111"/>
    <w:rsid w:val="00894300"/>
  </w:style>
  <w:style w:type="character" w:customStyle="1" w:styleId="WW-Absatz-Standardschriftart1111">
    <w:name w:val="WW-Absatz-Standardschriftart1111"/>
    <w:rsid w:val="00894300"/>
  </w:style>
  <w:style w:type="character" w:customStyle="1" w:styleId="WW-Absatz-Standardschriftart">
    <w:name w:val="WW-Absatz-Standardschriftart"/>
    <w:rsid w:val="00894300"/>
  </w:style>
  <w:style w:type="character" w:customStyle="1" w:styleId="Absatz-Standardschriftart">
    <w:name w:val="Absatz-Standardschriftart"/>
    <w:rsid w:val="00894300"/>
  </w:style>
  <w:style w:type="character" w:customStyle="1" w:styleId="WW8Num1z3">
    <w:name w:val="WW8Num1z3"/>
    <w:rsid w:val="00894300"/>
    <w:rPr>
      <w:rFonts w:ascii="Symbol" w:hAnsi="Symbol"/>
    </w:rPr>
  </w:style>
  <w:style w:type="character" w:customStyle="1" w:styleId="WW-Absatz-Standardschriftart1111111111111">
    <w:name w:val="WW-Absatz-Standardschriftart1111111111111"/>
    <w:rsid w:val="00894300"/>
  </w:style>
  <w:style w:type="character" w:customStyle="1" w:styleId="WW-Absatz-Standardschriftart111111111">
    <w:name w:val="WW-Absatz-Standardschriftart111111111"/>
    <w:rsid w:val="00894300"/>
  </w:style>
  <w:style w:type="character" w:customStyle="1" w:styleId="WW-Absatz-Standardschriftart1">
    <w:name w:val="WW-Absatz-Standardschriftart1"/>
    <w:rsid w:val="00894300"/>
  </w:style>
  <w:style w:type="character" w:customStyle="1" w:styleId="DefaultParagraphFontChar">
    <w:name w:val="Default Paragraph Font Char"/>
    <w:rsid w:val="00894300"/>
  </w:style>
  <w:style w:type="character" w:customStyle="1" w:styleId="WW8Num1z2">
    <w:name w:val="WW8Num1z2"/>
    <w:rsid w:val="00894300"/>
    <w:rPr>
      <w:rFonts w:ascii="Wingdings" w:hAnsi="Wingdings"/>
    </w:rPr>
  </w:style>
  <w:style w:type="character" w:customStyle="1" w:styleId="WW8Num1z1">
    <w:name w:val="WW8Num1z1"/>
    <w:rsid w:val="00894300"/>
    <w:rPr>
      <w:rFonts w:ascii="Courier New" w:hAnsi="Courier New" w:cs="Courier New"/>
    </w:rPr>
  </w:style>
  <w:style w:type="character" w:customStyle="1" w:styleId="WW-Absatz-Standardschriftart1111111111">
    <w:name w:val="WW-Absatz-Standardschriftart1111111111"/>
    <w:rsid w:val="00894300"/>
  </w:style>
  <w:style w:type="character" w:customStyle="1" w:styleId="WW-Absatz-Standardschriftart1111111">
    <w:name w:val="WW-Absatz-Standardschriftart1111111"/>
    <w:rsid w:val="00894300"/>
  </w:style>
  <w:style w:type="character" w:customStyle="1" w:styleId="WW-Absatz-Standardschriftart11">
    <w:name w:val="WW-Absatz-Standardschriftart11"/>
    <w:rsid w:val="00894300"/>
  </w:style>
  <w:style w:type="character" w:customStyle="1" w:styleId="WW-Absatz-Standardschriftart11111111111111">
    <w:name w:val="WW-Absatz-Standardschriftart11111111111111"/>
    <w:rsid w:val="00894300"/>
  </w:style>
  <w:style w:type="character" w:customStyle="1" w:styleId="WW-Absatz-Standardschriftart11111111">
    <w:name w:val="WW-Absatz-Standardschriftart11111111"/>
    <w:rsid w:val="00894300"/>
  </w:style>
  <w:style w:type="character" w:styleId="PageNumber">
    <w:name w:val="page number"/>
    <w:basedOn w:val="DefaultParagraphFontChar"/>
    <w:rsid w:val="00894300"/>
  </w:style>
  <w:style w:type="character" w:styleId="FollowedHyperlink">
    <w:name w:val="FollowedHyperlink"/>
    <w:rsid w:val="00894300"/>
    <w:rPr>
      <w:color w:val="800080"/>
      <w:u w:val="single"/>
    </w:rPr>
  </w:style>
  <w:style w:type="character" w:styleId="Hyperlink">
    <w:name w:val="Hyperlink"/>
    <w:uiPriority w:val="99"/>
    <w:rsid w:val="00894300"/>
    <w:rPr>
      <w:color w:val="0000FF"/>
      <w:u w:val="single"/>
    </w:rPr>
  </w:style>
  <w:style w:type="character" w:customStyle="1" w:styleId="WW-Absatz-Standardschriftart111111">
    <w:name w:val="WW-Absatz-Standardschriftart111111"/>
    <w:rsid w:val="00894300"/>
  </w:style>
  <w:style w:type="character" w:customStyle="1" w:styleId="WW-Absatz-Standardschriftart111">
    <w:name w:val="WW-Absatz-Standardschriftart111"/>
    <w:rsid w:val="00894300"/>
  </w:style>
  <w:style w:type="character" w:customStyle="1" w:styleId="WW-Absatz-Standardschriftart111111111111">
    <w:name w:val="WW-Absatz-Standardschriftart111111111111"/>
    <w:rsid w:val="00894300"/>
  </w:style>
  <w:style w:type="character" w:customStyle="1" w:styleId="NumberingSymbols">
    <w:name w:val="Numbering Symbols"/>
    <w:rsid w:val="00894300"/>
  </w:style>
  <w:style w:type="character" w:customStyle="1" w:styleId="BalloonTextChar">
    <w:name w:val="Balloon Text Char"/>
    <w:link w:val="BalloonText"/>
    <w:rsid w:val="00894300"/>
    <w:rPr>
      <w:rFonts w:ascii="Tahoma" w:hAnsi="Tahoma" w:cs="Tahoma"/>
      <w:sz w:val="16"/>
      <w:szCs w:val="16"/>
      <w:lang w:eastAsia="ar-SA"/>
    </w:rPr>
  </w:style>
  <w:style w:type="character" w:customStyle="1" w:styleId="HeaderChar">
    <w:name w:val="Header Char"/>
    <w:link w:val="Header"/>
    <w:rsid w:val="00894300"/>
    <w:rPr>
      <w:rFonts w:eastAsia="宋体"/>
      <w:sz w:val="24"/>
      <w:szCs w:val="24"/>
      <w:lang w:val="en-US" w:eastAsia="ar-SA" w:bidi="ar-SA"/>
    </w:rPr>
  </w:style>
  <w:style w:type="paragraph" w:styleId="Footer">
    <w:name w:val="footer"/>
    <w:basedOn w:val="Normal"/>
    <w:rsid w:val="00894300"/>
    <w:pPr>
      <w:tabs>
        <w:tab w:val="center" w:pos="4320"/>
        <w:tab w:val="right" w:pos="8640"/>
      </w:tabs>
    </w:pPr>
    <w:rPr>
      <w:sz w:val="32"/>
    </w:rPr>
  </w:style>
  <w:style w:type="paragraph" w:styleId="BodyTextIndent">
    <w:name w:val="Body Text Indent"/>
    <w:basedOn w:val="Normal"/>
    <w:rsid w:val="00894300"/>
    <w:pPr>
      <w:ind w:left="540" w:hanging="720"/>
      <w:jc w:val="both"/>
    </w:pPr>
  </w:style>
  <w:style w:type="paragraph" w:customStyle="1" w:styleId="Index">
    <w:name w:val="Index"/>
    <w:basedOn w:val="Normal"/>
    <w:rsid w:val="00894300"/>
    <w:pPr>
      <w:suppressLineNumbers/>
    </w:pPr>
  </w:style>
  <w:style w:type="paragraph" w:customStyle="1" w:styleId="Text">
    <w:name w:val="Text"/>
    <w:basedOn w:val="Normal"/>
    <w:rsid w:val="00894300"/>
    <w:pPr>
      <w:autoSpaceDE w:val="0"/>
      <w:spacing w:line="252" w:lineRule="auto"/>
      <w:ind w:firstLine="202"/>
    </w:pPr>
    <w:rPr>
      <w:rFonts w:eastAsia="PMingLiU"/>
      <w:kern w:val="1"/>
      <w:sz w:val="20"/>
      <w:szCs w:val="20"/>
    </w:rPr>
  </w:style>
  <w:style w:type="paragraph" w:customStyle="1" w:styleId="TableHeading">
    <w:name w:val="Table Heading"/>
    <w:basedOn w:val="TableContents"/>
    <w:rsid w:val="00894300"/>
    <w:pPr>
      <w:jc w:val="center"/>
    </w:pPr>
    <w:rPr>
      <w:b/>
      <w:bCs/>
    </w:rPr>
  </w:style>
  <w:style w:type="paragraph" w:styleId="BodyText2">
    <w:name w:val="Body Text 2"/>
    <w:basedOn w:val="Normal"/>
    <w:rsid w:val="00894300"/>
    <w:pPr>
      <w:spacing w:line="360" w:lineRule="auto"/>
      <w:jc w:val="both"/>
    </w:pPr>
  </w:style>
  <w:style w:type="paragraph" w:styleId="Header">
    <w:name w:val="header"/>
    <w:basedOn w:val="Normal"/>
    <w:next w:val="Heading1"/>
    <w:link w:val="HeaderChar"/>
    <w:rsid w:val="00894300"/>
    <w:pPr>
      <w:tabs>
        <w:tab w:val="center" w:pos="4320"/>
        <w:tab w:val="right" w:pos="8640"/>
      </w:tabs>
    </w:pPr>
  </w:style>
  <w:style w:type="paragraph" w:styleId="BodyTextIndent2">
    <w:name w:val="Body Text Indent 2"/>
    <w:basedOn w:val="Normal"/>
    <w:rsid w:val="00894300"/>
    <w:pPr>
      <w:spacing w:line="360" w:lineRule="auto"/>
      <w:ind w:firstLine="720"/>
      <w:jc w:val="both"/>
    </w:pPr>
  </w:style>
  <w:style w:type="paragraph" w:styleId="BodyTextIndent3">
    <w:name w:val="Body Text Indent 3"/>
    <w:basedOn w:val="Normal"/>
    <w:rsid w:val="00894300"/>
    <w:pPr>
      <w:spacing w:line="360" w:lineRule="auto"/>
      <w:ind w:firstLine="720"/>
      <w:jc w:val="both"/>
    </w:pPr>
    <w:rPr>
      <w:b/>
      <w:bCs/>
    </w:rPr>
  </w:style>
  <w:style w:type="paragraph" w:styleId="BalloonText">
    <w:name w:val="Balloon Text"/>
    <w:basedOn w:val="Normal"/>
    <w:link w:val="BalloonTextChar"/>
    <w:rsid w:val="00894300"/>
    <w:rPr>
      <w:rFonts w:ascii="Tahoma" w:hAnsi="Tahoma"/>
      <w:sz w:val="16"/>
      <w:szCs w:val="16"/>
      <w:lang/>
    </w:rPr>
  </w:style>
  <w:style w:type="paragraph" w:styleId="List">
    <w:name w:val="List"/>
    <w:basedOn w:val="BodyText"/>
    <w:rsid w:val="00894300"/>
  </w:style>
  <w:style w:type="paragraph" w:styleId="BodyText">
    <w:name w:val="Body Text"/>
    <w:basedOn w:val="Normal"/>
    <w:rsid w:val="00894300"/>
    <w:pPr>
      <w:spacing w:line="360" w:lineRule="auto"/>
    </w:pPr>
  </w:style>
  <w:style w:type="paragraph" w:customStyle="1" w:styleId="Framecontents">
    <w:name w:val="Frame contents"/>
    <w:basedOn w:val="BodyText"/>
    <w:rsid w:val="00894300"/>
  </w:style>
  <w:style w:type="paragraph" w:styleId="Caption">
    <w:name w:val="caption"/>
    <w:basedOn w:val="Normal"/>
    <w:qFormat/>
    <w:rsid w:val="00894300"/>
    <w:pPr>
      <w:suppressLineNumbers/>
      <w:spacing w:before="120" w:after="120"/>
    </w:pPr>
    <w:rPr>
      <w:i/>
      <w:iCs/>
    </w:rPr>
  </w:style>
  <w:style w:type="paragraph" w:customStyle="1" w:styleId="Heading">
    <w:name w:val="Heading"/>
    <w:basedOn w:val="Normal"/>
    <w:next w:val="BodyText"/>
    <w:rsid w:val="00894300"/>
    <w:pPr>
      <w:keepNext/>
      <w:spacing w:before="240" w:after="120"/>
    </w:pPr>
    <w:rPr>
      <w:rFonts w:ascii="Nimbus Sans L" w:eastAsia="DejaVu Sans" w:hAnsi="Nimbus Sans L" w:cs="DejaVu Sans"/>
      <w:sz w:val="28"/>
      <w:szCs w:val="28"/>
    </w:rPr>
  </w:style>
  <w:style w:type="paragraph" w:customStyle="1" w:styleId="TableContents">
    <w:name w:val="Table Contents"/>
    <w:basedOn w:val="Normal"/>
    <w:rsid w:val="00894300"/>
    <w:pPr>
      <w:suppressLineNumbers/>
    </w:pPr>
  </w:style>
  <w:style w:type="paragraph" w:styleId="FootnoteText">
    <w:name w:val="footnote text"/>
    <w:basedOn w:val="Normal"/>
    <w:link w:val="FootnoteTextChar"/>
    <w:uiPriority w:val="99"/>
    <w:unhideWhenUsed/>
    <w:rsid w:val="008B7B8E"/>
    <w:pPr>
      <w:suppressAutoHyphens w:val="0"/>
      <w:snapToGrid w:val="0"/>
      <w:spacing w:line="60" w:lineRule="auto"/>
    </w:pPr>
    <w:rPr>
      <w:rFonts w:ascii="Calibri" w:eastAsia="MS Mincho" w:hAnsi="Calibri"/>
      <w:sz w:val="22"/>
      <w:szCs w:val="22"/>
      <w:lang w:val="en-GB" w:eastAsia="ja-JP"/>
    </w:rPr>
  </w:style>
  <w:style w:type="character" w:customStyle="1" w:styleId="FootnoteTextChar">
    <w:name w:val="Footnote Text Char"/>
    <w:basedOn w:val="DefaultParagraphFont"/>
    <w:link w:val="FootnoteText"/>
    <w:uiPriority w:val="99"/>
    <w:rsid w:val="008B7B8E"/>
    <w:rPr>
      <w:rFonts w:ascii="Calibri" w:eastAsia="MS Mincho" w:hAnsi="Calibri"/>
      <w:sz w:val="22"/>
      <w:szCs w:val="22"/>
      <w:lang w:val="en-GB"/>
    </w:rPr>
  </w:style>
  <w:style w:type="character" w:styleId="FootnoteReference">
    <w:name w:val="footnote reference"/>
    <w:basedOn w:val="DefaultParagraphFont"/>
    <w:uiPriority w:val="99"/>
    <w:semiHidden/>
    <w:unhideWhenUsed/>
    <w:rsid w:val="008B7B8E"/>
    <w:rPr>
      <w:vertAlign w:val="superscript"/>
    </w:rPr>
  </w:style>
  <w:style w:type="character" w:customStyle="1" w:styleId="apple-converted-space">
    <w:name w:val="apple-converted-space"/>
    <w:basedOn w:val="DefaultParagraphFont"/>
    <w:rsid w:val="008B7B8E"/>
  </w:style>
  <w:style w:type="paragraph" w:styleId="Title">
    <w:name w:val="Title"/>
    <w:basedOn w:val="Normal"/>
    <w:next w:val="Normal"/>
    <w:link w:val="TitleChar"/>
    <w:uiPriority w:val="10"/>
    <w:qFormat/>
    <w:rsid w:val="008B7B8E"/>
    <w:pPr>
      <w:widowControl w:val="0"/>
      <w:suppressAutoHyphens w:val="0"/>
      <w:spacing w:before="240" w:after="120"/>
      <w:jc w:val="center"/>
      <w:outlineLvl w:val="0"/>
    </w:pPr>
    <w:rPr>
      <w:rFonts w:ascii="Cambria" w:eastAsia="MS Gothic" w:hAnsi="Cambria"/>
      <w:kern w:val="2"/>
      <w:sz w:val="32"/>
      <w:szCs w:val="32"/>
      <w:lang w:eastAsia="ja-JP"/>
    </w:rPr>
  </w:style>
  <w:style w:type="character" w:customStyle="1" w:styleId="TitleChar">
    <w:name w:val="Title Char"/>
    <w:basedOn w:val="DefaultParagraphFont"/>
    <w:link w:val="Title"/>
    <w:uiPriority w:val="10"/>
    <w:rsid w:val="008B7B8E"/>
    <w:rPr>
      <w:rFonts w:ascii="Cambria" w:eastAsia="MS Gothic" w:hAnsi="Cambria" w:cs="Times New Roman"/>
      <w:kern w:val="2"/>
      <w:sz w:val="32"/>
      <w:szCs w:val="32"/>
    </w:rPr>
  </w:style>
  <w:style w:type="paragraph" w:styleId="ListParagraph">
    <w:name w:val="List Paragraph"/>
    <w:basedOn w:val="Normal"/>
    <w:uiPriority w:val="34"/>
    <w:qFormat/>
    <w:rsid w:val="00ED5AEA"/>
    <w:pPr>
      <w:suppressAutoHyphens w:val="0"/>
      <w:spacing w:line="60" w:lineRule="auto"/>
      <w:ind w:left="720"/>
      <w:contextualSpacing/>
    </w:pPr>
    <w:rPr>
      <w:rFonts w:ascii="Calibri" w:eastAsia="MS Mincho" w:hAnsi="Calibri"/>
      <w:sz w:val="22"/>
      <w:szCs w:val="22"/>
      <w:lang w:val="en-GB" w:eastAsia="ja-JP"/>
    </w:rPr>
  </w:style>
  <w:style w:type="table" w:styleId="TableGrid">
    <w:name w:val="Table Grid"/>
    <w:basedOn w:val="TableNormal"/>
    <w:uiPriority w:val="59"/>
    <w:rsid w:val="004407EE"/>
    <w:rPr>
      <w:rFonts w:ascii="Calibri" w:eastAsia="MS Mincho" w:hAnsi="Calibri"/>
      <w:sz w:val="22"/>
      <w:szCs w:val="22"/>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griculture" TargetMode="Externa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junayeda@yahoo.com" TargetMode="Externa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dx.doi.org/10.7537/marsrsj091117.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pub.net/researche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4217</Words>
  <Characters>24040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Paper</vt:lpstr>
    </vt:vector>
  </TitlesOfParts>
  <Company>China</Company>
  <LinksUpToDate>false</LinksUpToDate>
  <CharactersWithSpaces>28201</CharactersWithSpaces>
  <SharedDoc>false</SharedDoc>
  <HLinks>
    <vt:vector size="12" baseType="variant">
      <vt:variant>
        <vt:i4>5242909</vt:i4>
      </vt:variant>
      <vt:variant>
        <vt:i4>3</vt:i4>
      </vt:variant>
      <vt:variant>
        <vt:i4>0</vt:i4>
      </vt:variant>
      <vt:variant>
        <vt:i4>5</vt:i4>
      </vt:variant>
      <vt:variant>
        <vt:lpwstr>https://en.wikipedia.org/wiki/Agriculture</vt:lpwstr>
      </vt:variant>
      <vt:variant>
        <vt:lpwstr/>
      </vt:variant>
      <vt:variant>
        <vt:i4>7602247</vt:i4>
      </vt:variant>
      <vt:variant>
        <vt:i4>0</vt:i4>
      </vt:variant>
      <vt:variant>
        <vt:i4>0</vt:i4>
      </vt:variant>
      <vt:variant>
        <vt:i4>5</vt:i4>
      </vt:variant>
      <vt:variant>
        <vt:lpwstr>mailto:junayeda@yahoo.com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2013-01-06T04:32:00Z</cp:lastPrinted>
  <dcterms:created xsi:type="dcterms:W3CDTF">2017-10-16T12:38:00Z</dcterms:created>
  <dcterms:modified xsi:type="dcterms:W3CDTF">2017-10-16T23:00:00Z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2052-9.1.0.3888</vt:lpwstr>
  </property>
</Properties>
</file>