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FDA" w:rsidRDefault="00FF6FDA" w:rsidP="001350BC">
      <w:pPr>
        <w:pStyle w:val="HTMLPreformatted"/>
        <w:snapToGrid w:val="0"/>
        <w:jc w:val="center"/>
        <w:rPr>
          <w:rFonts w:ascii="Times New Roman" w:eastAsiaTheme="minorEastAsia" w:hAnsi="Times New Roman" w:cs="Times New Roman" w:hint="eastAsia"/>
          <w:b/>
          <w:bCs/>
          <w:color w:val="000000"/>
          <w:shd w:val="clear" w:color="auto" w:fill="FFFFFF"/>
          <w:lang w:eastAsia="zh-CN"/>
        </w:rPr>
      </w:pPr>
    </w:p>
    <w:p w:rsidR="00887B09" w:rsidRPr="00FF6FDA" w:rsidRDefault="00644B1B" w:rsidP="001350BC">
      <w:pPr>
        <w:pStyle w:val="HTMLPreformatted"/>
        <w:snapToGrid w:val="0"/>
        <w:jc w:val="center"/>
        <w:rPr>
          <w:rFonts w:ascii="Times New Roman" w:hAnsi="Times New Roman" w:cs="Times New Roman"/>
          <w:b/>
          <w:bCs/>
        </w:rPr>
      </w:pPr>
      <w:r w:rsidRPr="00FF6FDA">
        <w:rPr>
          <w:rFonts w:ascii="Times New Roman" w:hAnsi="Times New Roman" w:cs="Times New Roman"/>
          <w:b/>
          <w:bCs/>
          <w:color w:val="000000"/>
          <w:shd w:val="clear" w:color="auto" w:fill="FFFFFF"/>
        </w:rPr>
        <w:t xml:space="preserve">Effects of </w:t>
      </w:r>
      <w:r w:rsidR="008E6A69" w:rsidRPr="00FF6FDA">
        <w:rPr>
          <w:rFonts w:ascii="Times New Roman" w:hAnsi="Times New Roman" w:cs="Times New Roman"/>
          <w:b/>
          <w:bCs/>
          <w:color w:val="000000"/>
          <w:shd w:val="clear" w:color="auto" w:fill="FFFFFF"/>
        </w:rPr>
        <w:t>oil pollution</w:t>
      </w:r>
      <w:r w:rsidRPr="00FF6FDA">
        <w:rPr>
          <w:rFonts w:ascii="Times New Roman" w:hAnsi="Times New Roman" w:cs="Times New Roman"/>
          <w:b/>
          <w:bCs/>
          <w:color w:val="000000"/>
          <w:shd w:val="clear" w:color="auto" w:fill="FFFFFF"/>
        </w:rPr>
        <w:t xml:space="preserve"> on </w:t>
      </w:r>
      <w:r w:rsidR="008E6A69" w:rsidRPr="00FF6FDA">
        <w:rPr>
          <w:rFonts w:ascii="Times New Roman" w:hAnsi="Times New Roman" w:cs="Times New Roman"/>
          <w:b/>
          <w:bCs/>
          <w:color w:val="000000"/>
          <w:shd w:val="clear" w:color="auto" w:fill="FFFFFF"/>
        </w:rPr>
        <w:t>Aquatic Organism</w:t>
      </w:r>
      <w:r w:rsidRPr="00FF6FDA">
        <w:rPr>
          <w:rFonts w:ascii="Times New Roman" w:hAnsi="Times New Roman" w:cs="Times New Roman"/>
          <w:b/>
          <w:bCs/>
          <w:color w:val="000000"/>
          <w:shd w:val="clear" w:color="auto" w:fill="FFFFFF"/>
        </w:rPr>
        <w:t xml:space="preserve"> (Review Article)</w:t>
      </w:r>
    </w:p>
    <w:p w:rsidR="00887B09" w:rsidRPr="00FF6FDA" w:rsidRDefault="00887B09" w:rsidP="001350BC">
      <w:pPr>
        <w:pStyle w:val="HTMLPreformatted"/>
        <w:snapToGrid w:val="0"/>
        <w:jc w:val="center"/>
        <w:rPr>
          <w:rFonts w:ascii="Times New Roman" w:hAnsi="Times New Roman" w:cs="Times New Roman"/>
          <w:bCs/>
        </w:rPr>
      </w:pPr>
    </w:p>
    <w:p w:rsidR="00887B09" w:rsidRPr="00FF6FDA" w:rsidRDefault="008E6A69" w:rsidP="001350BC">
      <w:pPr>
        <w:autoSpaceDE w:val="0"/>
        <w:autoSpaceDN w:val="0"/>
        <w:bidi w:val="0"/>
        <w:adjustRightInd w:val="0"/>
        <w:snapToGrid w:val="0"/>
        <w:spacing w:after="0" w:line="240" w:lineRule="auto"/>
        <w:jc w:val="center"/>
        <w:rPr>
          <w:rFonts w:ascii="Times New Roman" w:hAnsi="Times New Roman" w:cs="Times New Roman"/>
          <w:sz w:val="20"/>
          <w:szCs w:val="20"/>
        </w:rPr>
      </w:pPr>
      <w:r w:rsidRPr="00FF6FDA">
        <w:rPr>
          <w:rFonts w:ascii="Times New Roman" w:hAnsi="Times New Roman" w:cs="Times New Roman"/>
          <w:sz w:val="20"/>
          <w:szCs w:val="20"/>
        </w:rPr>
        <w:t>Mona S. Zaki</w:t>
      </w:r>
      <w:r w:rsidRPr="00FF6FDA">
        <w:rPr>
          <w:rFonts w:ascii="Times New Roman" w:hAnsi="Times New Roman" w:cs="Times New Roman"/>
          <w:sz w:val="20"/>
          <w:szCs w:val="20"/>
          <w:vertAlign w:val="superscript"/>
        </w:rPr>
        <w:t>1</w:t>
      </w:r>
      <w:r w:rsidRPr="00FF6FDA">
        <w:rPr>
          <w:rFonts w:ascii="Times New Roman" w:hAnsi="Times New Roman" w:cs="Times New Roman"/>
          <w:sz w:val="20"/>
          <w:szCs w:val="20"/>
        </w:rPr>
        <w:t xml:space="preserve">; </w:t>
      </w:r>
      <w:r w:rsidRPr="00FF6FDA">
        <w:rPr>
          <w:rFonts w:ascii="Times New Roman" w:hAnsi="Times New Roman" w:cs="Times New Roman"/>
          <w:color w:val="000000"/>
          <w:sz w:val="20"/>
          <w:szCs w:val="20"/>
        </w:rPr>
        <w:t>Mohammad M. N. Authman</w:t>
      </w:r>
      <w:r w:rsidRPr="00FF6FDA">
        <w:rPr>
          <w:rFonts w:ascii="Times New Roman" w:hAnsi="Times New Roman" w:cs="Times New Roman"/>
          <w:sz w:val="20"/>
          <w:szCs w:val="20"/>
          <w:vertAlign w:val="superscript"/>
        </w:rPr>
        <w:t>1</w:t>
      </w:r>
      <w:r w:rsidRPr="00FF6FDA">
        <w:rPr>
          <w:rFonts w:ascii="Times New Roman" w:hAnsi="Times New Roman" w:cs="Times New Roman"/>
          <w:color w:val="000000"/>
          <w:sz w:val="20"/>
          <w:szCs w:val="20"/>
        </w:rPr>
        <w:t>;</w:t>
      </w:r>
      <w:r w:rsidRPr="00FF6FDA">
        <w:rPr>
          <w:rFonts w:ascii="Times New Roman" w:hAnsi="Times New Roman" w:cs="Times New Roman"/>
          <w:sz w:val="20"/>
          <w:szCs w:val="20"/>
        </w:rPr>
        <w:t xml:space="preserve"> </w:t>
      </w:r>
      <w:r w:rsidRPr="00FF6FDA">
        <w:rPr>
          <w:rFonts w:ascii="Times New Roman" w:hAnsi="Times New Roman" w:cs="Times New Roman"/>
          <w:color w:val="000000"/>
          <w:sz w:val="20"/>
          <w:szCs w:val="20"/>
        </w:rPr>
        <w:t>Mostafa F. Abdel Zaher</w:t>
      </w:r>
      <w:r w:rsidRPr="00FF6FDA">
        <w:rPr>
          <w:rFonts w:ascii="Times New Roman" w:hAnsi="Times New Roman" w:cs="Times New Roman"/>
          <w:sz w:val="20"/>
          <w:szCs w:val="20"/>
          <w:vertAlign w:val="superscript"/>
        </w:rPr>
        <w:t>1</w:t>
      </w:r>
      <w:r w:rsidRPr="00FF6FDA">
        <w:rPr>
          <w:rFonts w:ascii="Times New Roman" w:hAnsi="Times New Roman" w:cs="Times New Roman"/>
          <w:color w:val="000000"/>
          <w:sz w:val="20"/>
          <w:szCs w:val="20"/>
        </w:rPr>
        <w:t xml:space="preserve"> and</w:t>
      </w:r>
      <w:r w:rsidRPr="00FF6FDA">
        <w:rPr>
          <w:rFonts w:ascii="Times New Roman" w:hAnsi="Times New Roman" w:cs="Times New Roman"/>
          <w:sz w:val="20"/>
          <w:szCs w:val="20"/>
        </w:rPr>
        <w:t xml:space="preserve"> Olfat M. Fawzi</w:t>
      </w:r>
      <w:r w:rsidRPr="00FF6FDA">
        <w:rPr>
          <w:rFonts w:ascii="Times New Roman" w:hAnsi="Times New Roman" w:cs="Times New Roman"/>
          <w:sz w:val="20"/>
          <w:szCs w:val="20"/>
          <w:vertAlign w:val="superscript"/>
        </w:rPr>
        <w:t>2</w:t>
      </w:r>
    </w:p>
    <w:p w:rsidR="00887B09" w:rsidRPr="00FF6FDA" w:rsidRDefault="00887B09" w:rsidP="001350BC">
      <w:pPr>
        <w:autoSpaceDE w:val="0"/>
        <w:autoSpaceDN w:val="0"/>
        <w:bidi w:val="0"/>
        <w:adjustRightInd w:val="0"/>
        <w:snapToGrid w:val="0"/>
        <w:spacing w:after="0" w:line="240" w:lineRule="auto"/>
        <w:jc w:val="center"/>
        <w:rPr>
          <w:rFonts w:ascii="Times New Roman" w:hAnsi="Times New Roman" w:cs="Times New Roman"/>
          <w:sz w:val="20"/>
          <w:szCs w:val="20"/>
        </w:rPr>
      </w:pPr>
    </w:p>
    <w:p w:rsidR="008E6A69" w:rsidRPr="00FF6FDA" w:rsidRDefault="008E6A69" w:rsidP="001350BC">
      <w:pPr>
        <w:autoSpaceDE w:val="0"/>
        <w:autoSpaceDN w:val="0"/>
        <w:bidi w:val="0"/>
        <w:adjustRightInd w:val="0"/>
        <w:snapToGrid w:val="0"/>
        <w:spacing w:after="0" w:line="240" w:lineRule="auto"/>
        <w:jc w:val="center"/>
        <w:rPr>
          <w:rFonts w:ascii="Times New Roman" w:hAnsi="Times New Roman" w:cs="Times New Roman"/>
          <w:color w:val="000000"/>
          <w:sz w:val="20"/>
          <w:szCs w:val="20"/>
        </w:rPr>
      </w:pPr>
      <w:r w:rsidRPr="00FF6FDA">
        <w:rPr>
          <w:rFonts w:ascii="Times New Roman" w:hAnsi="Times New Roman" w:cs="Times New Roman"/>
          <w:color w:val="000000"/>
          <w:sz w:val="20"/>
          <w:szCs w:val="20"/>
          <w:vertAlign w:val="superscript"/>
        </w:rPr>
        <w:t>1</w:t>
      </w:r>
      <w:r w:rsidRPr="00FF6FDA">
        <w:rPr>
          <w:rFonts w:ascii="Times New Roman" w:hAnsi="Times New Roman" w:cs="Times New Roman"/>
          <w:color w:val="000000"/>
          <w:sz w:val="20"/>
          <w:szCs w:val="20"/>
        </w:rPr>
        <w:t>Hydrobiology Department, Veterinary Division, National Research Centre, Egypt.</w:t>
      </w:r>
    </w:p>
    <w:p w:rsidR="008E6A69" w:rsidRPr="00FF6FDA" w:rsidRDefault="008E6A69" w:rsidP="001350BC">
      <w:pPr>
        <w:autoSpaceDE w:val="0"/>
        <w:autoSpaceDN w:val="0"/>
        <w:bidi w:val="0"/>
        <w:adjustRightInd w:val="0"/>
        <w:snapToGrid w:val="0"/>
        <w:spacing w:after="0" w:line="240" w:lineRule="auto"/>
        <w:jc w:val="center"/>
        <w:rPr>
          <w:rFonts w:ascii="Times New Roman" w:hAnsi="Times New Roman" w:cs="Times New Roman"/>
          <w:color w:val="000000"/>
          <w:sz w:val="20"/>
          <w:szCs w:val="20"/>
        </w:rPr>
      </w:pPr>
      <w:r w:rsidRPr="00FF6FDA">
        <w:rPr>
          <w:rFonts w:ascii="Times New Roman" w:hAnsi="Times New Roman" w:cs="Times New Roman"/>
          <w:color w:val="000000"/>
          <w:sz w:val="20"/>
          <w:szCs w:val="20"/>
          <w:vertAlign w:val="superscript"/>
        </w:rPr>
        <w:t>2</w:t>
      </w:r>
      <w:r w:rsidRPr="00FF6FDA">
        <w:rPr>
          <w:rFonts w:ascii="Times New Roman" w:hAnsi="Times New Roman" w:cs="Times New Roman"/>
          <w:color w:val="000000"/>
          <w:sz w:val="20"/>
          <w:szCs w:val="20"/>
        </w:rPr>
        <w:t>Biochemistry Department, National Research Centre, Egypt.</w:t>
      </w:r>
    </w:p>
    <w:p w:rsidR="00887B09" w:rsidRPr="00FF6FDA" w:rsidRDefault="00E511E7" w:rsidP="001350BC">
      <w:pPr>
        <w:pStyle w:val="HTMLPreformatted"/>
        <w:snapToGrid w:val="0"/>
        <w:jc w:val="center"/>
        <w:rPr>
          <w:rFonts w:ascii="Times New Roman" w:hAnsi="Times New Roman" w:cs="Times New Roman"/>
          <w:b/>
          <w:bCs/>
        </w:rPr>
      </w:pPr>
      <w:hyperlink r:id="rId7" w:history="1">
        <w:r w:rsidR="008E6A69" w:rsidRPr="00FF6FDA">
          <w:rPr>
            <w:rStyle w:val="Hyperlink"/>
            <w:rFonts w:ascii="Times New Roman" w:hAnsi="Times New Roman" w:cs="Times New Roman"/>
            <w:shd w:val="clear" w:color="auto" w:fill="FFFFFF"/>
          </w:rPr>
          <w:t>dr_mona_zaki@yahoo.co.uk</w:t>
        </w:r>
      </w:hyperlink>
    </w:p>
    <w:p w:rsidR="00887B09" w:rsidRPr="00FF6FDA" w:rsidRDefault="00887B09" w:rsidP="001350BC">
      <w:pPr>
        <w:pStyle w:val="HTMLPreformatted"/>
        <w:snapToGrid w:val="0"/>
        <w:jc w:val="center"/>
        <w:rPr>
          <w:rFonts w:ascii="Times New Roman" w:hAnsi="Times New Roman" w:cs="Times New Roman"/>
          <w:b/>
          <w:bCs/>
        </w:rPr>
      </w:pPr>
    </w:p>
    <w:p w:rsidR="006B0192" w:rsidRPr="00FF6FDA" w:rsidRDefault="008E0ECB" w:rsidP="001350BC">
      <w:pPr>
        <w:pStyle w:val="HTMLPreformatted"/>
        <w:snapToGrid w:val="0"/>
        <w:jc w:val="both"/>
        <w:rPr>
          <w:rFonts w:ascii="Times New Roman" w:hAnsi="Times New Roman" w:cs="Times New Roman"/>
        </w:rPr>
      </w:pPr>
      <w:r w:rsidRPr="00FF6FDA">
        <w:rPr>
          <w:rFonts w:ascii="Times New Roman" w:hAnsi="Times New Roman" w:cs="Times New Roman"/>
          <w:b/>
          <w:bCs/>
        </w:rPr>
        <w:t>Abstract:</w:t>
      </w:r>
      <w:r w:rsidR="008E6A69" w:rsidRPr="00FF6FDA">
        <w:rPr>
          <w:rFonts w:ascii="Times New Roman" w:hAnsi="Times New Roman" w:cs="Times New Roman"/>
        </w:rPr>
        <w:t xml:space="preserve"> Oil pollution has become a global environmental issue in that oceanic ecosystems and inland aquatic ecosystems are threatened greatly. The evaluation and prediction of the effects of oil pollution on water environment have become a very urgent and important issue. It has been estimated that approximately 5 million tons of crude oil enters the marine environment each year from a variety of sources mostly known are the spills from shipwreck, but there are several less conspicuous sources, like intentional flushing of ship compartments, spills from oil rigs, oil from industries, oil refineries, run-off from urban areas.</w:t>
      </w:r>
    </w:p>
    <w:p w:rsidR="001350BC" w:rsidRPr="00FF6FDA" w:rsidRDefault="001350BC" w:rsidP="00E830F8">
      <w:pPr>
        <w:autoSpaceDE w:val="0"/>
        <w:autoSpaceDN w:val="0"/>
        <w:bidi w:val="0"/>
        <w:adjustRightInd w:val="0"/>
        <w:snapToGrid w:val="0"/>
        <w:spacing w:after="0" w:line="240" w:lineRule="auto"/>
        <w:jc w:val="both"/>
        <w:rPr>
          <w:rFonts w:ascii="Times New Roman" w:hAnsi="Times New Roman" w:cs="Times New Roman"/>
          <w:sz w:val="20"/>
          <w:szCs w:val="20"/>
        </w:rPr>
      </w:pPr>
      <w:r w:rsidRPr="00FF6FDA">
        <w:rPr>
          <w:rFonts w:ascii="Times New Roman" w:hAnsi="Times New Roman" w:cs="Times New Roman" w:hint="eastAsia"/>
          <w:sz w:val="20"/>
          <w:szCs w:val="20"/>
        </w:rPr>
        <w:t>[</w:t>
      </w:r>
      <w:r w:rsidRPr="00FF6FDA">
        <w:rPr>
          <w:rFonts w:ascii="Times New Roman" w:hAnsi="Times New Roman" w:cs="Times New Roman"/>
          <w:sz w:val="20"/>
          <w:szCs w:val="20"/>
        </w:rPr>
        <w:t xml:space="preserve">Mona S. Zaki; </w:t>
      </w:r>
      <w:r w:rsidRPr="00FF6FDA">
        <w:rPr>
          <w:rFonts w:ascii="Times New Roman" w:hAnsi="Times New Roman" w:cs="Times New Roman"/>
          <w:color w:val="000000"/>
          <w:sz w:val="20"/>
          <w:szCs w:val="20"/>
        </w:rPr>
        <w:t>Mohammad M. N. Authman;</w:t>
      </w:r>
      <w:r w:rsidRPr="00FF6FDA">
        <w:rPr>
          <w:rFonts w:ascii="Times New Roman" w:hAnsi="Times New Roman" w:cs="Times New Roman"/>
          <w:sz w:val="20"/>
          <w:szCs w:val="20"/>
        </w:rPr>
        <w:t xml:space="preserve"> </w:t>
      </w:r>
      <w:r w:rsidRPr="00FF6FDA">
        <w:rPr>
          <w:rFonts w:ascii="Times New Roman" w:hAnsi="Times New Roman" w:cs="Times New Roman"/>
          <w:color w:val="000000"/>
          <w:sz w:val="20"/>
          <w:szCs w:val="20"/>
        </w:rPr>
        <w:t>Mostafa F. Abdel Zaher</w:t>
      </w:r>
      <w:r w:rsidRPr="00FF6FDA">
        <w:rPr>
          <w:rFonts w:ascii="Times New Roman" w:hAnsi="Times New Roman" w:cs="Times New Roman"/>
          <w:sz w:val="20"/>
          <w:szCs w:val="20"/>
          <w:vertAlign w:val="superscript"/>
        </w:rPr>
        <w:t xml:space="preserve"> </w:t>
      </w:r>
      <w:r w:rsidRPr="00FF6FDA">
        <w:rPr>
          <w:rFonts w:ascii="Times New Roman" w:hAnsi="Times New Roman" w:cs="Times New Roman"/>
          <w:color w:val="000000"/>
          <w:sz w:val="20"/>
          <w:szCs w:val="20"/>
        </w:rPr>
        <w:t>and</w:t>
      </w:r>
      <w:r w:rsidRPr="00FF6FDA">
        <w:rPr>
          <w:rFonts w:ascii="Times New Roman" w:hAnsi="Times New Roman" w:cs="Times New Roman"/>
          <w:sz w:val="20"/>
          <w:szCs w:val="20"/>
        </w:rPr>
        <w:t xml:space="preserve"> Olfat M. Fawzi.</w:t>
      </w:r>
      <w:r w:rsidRPr="00FF6FDA">
        <w:rPr>
          <w:rFonts w:ascii="Times New Roman" w:hAnsi="Times New Roman" w:cs="Times New Roman" w:hint="eastAsia"/>
          <w:b/>
          <w:bCs/>
          <w:sz w:val="20"/>
          <w:szCs w:val="20"/>
          <w:lang w:bidi="fa-IR"/>
        </w:rPr>
        <w:t xml:space="preserve"> </w:t>
      </w:r>
      <w:r w:rsidRPr="00FF6FDA">
        <w:rPr>
          <w:rFonts w:ascii="Times New Roman" w:hAnsi="Times New Roman" w:cs="Times New Roman"/>
          <w:b/>
          <w:bCs/>
          <w:color w:val="000000"/>
          <w:sz w:val="20"/>
          <w:szCs w:val="20"/>
          <w:shd w:val="clear" w:color="auto" w:fill="FFFFFF"/>
        </w:rPr>
        <w:t>Effects of oil pollution on Aquatic Organism (Review Article)</w:t>
      </w:r>
      <w:r w:rsidRPr="00FF6FDA">
        <w:rPr>
          <w:rFonts w:ascii="Times New Roman" w:eastAsia="Times New Roman" w:hAnsi="Times New Roman" w:cs="Times New Roman"/>
          <w:b/>
          <w:bCs/>
          <w:sz w:val="20"/>
          <w:szCs w:val="20"/>
          <w:lang w:bidi="fa-IR"/>
        </w:rPr>
        <w:t>.</w:t>
      </w:r>
      <w:r w:rsidRPr="00FF6FDA">
        <w:rPr>
          <w:rFonts w:ascii="Times New Roman" w:hAnsi="Times New Roman" w:cs="Times New Roman"/>
          <w:bCs/>
          <w:i/>
          <w:sz w:val="20"/>
          <w:szCs w:val="20"/>
        </w:rPr>
        <w:t xml:space="preserve"> Researcher</w:t>
      </w:r>
      <w:r w:rsidRPr="00FF6FDA">
        <w:rPr>
          <w:rFonts w:ascii="Times New Roman" w:hAnsi="Times New Roman" w:cs="Times New Roman"/>
          <w:bCs/>
          <w:sz w:val="20"/>
          <w:szCs w:val="20"/>
        </w:rPr>
        <w:t xml:space="preserve"> 201</w:t>
      </w:r>
      <w:r w:rsidRPr="00FF6FDA">
        <w:rPr>
          <w:rFonts w:ascii="Times New Roman" w:hAnsi="Times New Roman" w:cs="Times New Roman" w:hint="eastAsia"/>
          <w:bCs/>
          <w:sz w:val="20"/>
          <w:szCs w:val="20"/>
        </w:rPr>
        <w:t>8</w:t>
      </w:r>
      <w:r w:rsidRPr="00FF6FDA">
        <w:rPr>
          <w:rFonts w:ascii="Times New Roman" w:hAnsi="Times New Roman" w:cs="Times New Roman"/>
          <w:bCs/>
          <w:sz w:val="20"/>
          <w:szCs w:val="20"/>
        </w:rPr>
        <w:t>;</w:t>
      </w:r>
      <w:r w:rsidRPr="00FF6FDA">
        <w:rPr>
          <w:rFonts w:ascii="Times New Roman" w:hAnsi="Times New Roman" w:cs="Times New Roman" w:hint="eastAsia"/>
          <w:bCs/>
          <w:sz w:val="20"/>
          <w:szCs w:val="20"/>
        </w:rPr>
        <w:t>10</w:t>
      </w:r>
      <w:r w:rsidRPr="00FF6FDA">
        <w:rPr>
          <w:rFonts w:ascii="Times New Roman" w:hAnsi="Times New Roman" w:cs="Times New Roman"/>
          <w:bCs/>
          <w:sz w:val="20"/>
          <w:szCs w:val="20"/>
        </w:rPr>
        <w:t>(</w:t>
      </w:r>
      <w:r w:rsidRPr="00FF6FDA">
        <w:rPr>
          <w:rFonts w:ascii="Times New Roman" w:hAnsi="Times New Roman" w:cs="Times New Roman" w:hint="eastAsia"/>
          <w:bCs/>
          <w:sz w:val="20"/>
          <w:szCs w:val="20"/>
        </w:rPr>
        <w:t>7</w:t>
      </w:r>
      <w:r w:rsidRPr="00FF6FDA">
        <w:rPr>
          <w:rFonts w:ascii="Times New Roman" w:hAnsi="Times New Roman" w:cs="Times New Roman"/>
          <w:bCs/>
          <w:sz w:val="20"/>
          <w:szCs w:val="20"/>
        </w:rPr>
        <w:t>):</w:t>
      </w:r>
      <w:r w:rsidR="00C908E5" w:rsidRPr="00FF6FDA">
        <w:rPr>
          <w:rFonts w:ascii="Times New Roman" w:hAnsi="Times New Roman" w:cs="Times New Roman"/>
          <w:noProof/>
          <w:color w:val="000000"/>
          <w:sz w:val="20"/>
          <w:szCs w:val="20"/>
        </w:rPr>
        <w:t>5</w:t>
      </w:r>
      <w:r w:rsidR="00C908E5" w:rsidRPr="00FF6FDA">
        <w:rPr>
          <w:rFonts w:ascii="Times New Roman" w:hAnsi="Times New Roman" w:cs="Times New Roman" w:hint="eastAsia"/>
          <w:noProof/>
          <w:color w:val="000000"/>
          <w:sz w:val="20"/>
          <w:szCs w:val="20"/>
          <w:lang w:eastAsia="zh-CN"/>
        </w:rPr>
        <w:t>7</w:t>
      </w:r>
      <w:r w:rsidR="00A1025E" w:rsidRPr="00FF6FDA">
        <w:rPr>
          <w:rFonts w:ascii="Times New Roman" w:hAnsi="Times New Roman" w:cs="Times New Roman"/>
          <w:noProof/>
          <w:color w:val="000000"/>
          <w:sz w:val="20"/>
          <w:szCs w:val="20"/>
        </w:rPr>
        <w:t>-</w:t>
      </w:r>
      <w:r w:rsidR="00FF6FDA">
        <w:rPr>
          <w:rFonts w:ascii="Times New Roman" w:hAnsi="Times New Roman" w:cs="Times New Roman" w:hint="eastAsia"/>
          <w:noProof/>
          <w:color w:val="000000"/>
          <w:sz w:val="20"/>
          <w:szCs w:val="20"/>
          <w:lang w:eastAsia="zh-CN"/>
        </w:rPr>
        <w:t>60</w:t>
      </w:r>
      <w:r w:rsidRPr="00FF6FDA">
        <w:rPr>
          <w:rFonts w:ascii="Times New Roman" w:hAnsi="Times New Roman" w:cs="Times New Roman"/>
          <w:bCs/>
          <w:sz w:val="20"/>
          <w:szCs w:val="20"/>
        </w:rPr>
        <w:t xml:space="preserve">]. </w:t>
      </w:r>
      <w:r w:rsidRPr="00FF6FDA">
        <w:rPr>
          <w:rFonts w:ascii="Times New Roman" w:hAnsi="Times New Roman" w:cs="Times New Roman"/>
          <w:sz w:val="20"/>
          <w:szCs w:val="20"/>
        </w:rPr>
        <w:t>ISSN 1553-9865 (print); ISSN 2163-8950 (online)</w:t>
      </w:r>
      <w:r w:rsidRPr="00FF6FDA">
        <w:rPr>
          <w:rFonts w:ascii="Times New Roman" w:hAnsi="Times New Roman" w:cs="Times New Roman"/>
          <w:bCs/>
          <w:sz w:val="20"/>
          <w:szCs w:val="20"/>
        </w:rPr>
        <w:t xml:space="preserve">. </w:t>
      </w:r>
      <w:hyperlink r:id="rId8" w:history="1">
        <w:r w:rsidRPr="00FF6FDA">
          <w:rPr>
            <w:rStyle w:val="Hyperlink"/>
            <w:rFonts w:ascii="Times New Roman" w:hAnsi="Times New Roman" w:cs="Times New Roman"/>
            <w:sz w:val="20"/>
            <w:szCs w:val="20"/>
          </w:rPr>
          <w:t>http://www.sciencepub.net/researcher</w:t>
        </w:r>
      </w:hyperlink>
      <w:r w:rsidRPr="00FF6FDA">
        <w:rPr>
          <w:rFonts w:ascii="Times New Roman" w:hAnsi="Times New Roman" w:cs="Times New Roman"/>
          <w:bCs/>
          <w:sz w:val="20"/>
          <w:szCs w:val="20"/>
        </w:rPr>
        <w:t>.</w:t>
      </w:r>
      <w:r w:rsidRPr="00FF6FDA">
        <w:rPr>
          <w:rFonts w:ascii="Times New Roman" w:hAnsi="Times New Roman" w:cs="Times New Roman" w:hint="eastAsia"/>
          <w:bCs/>
          <w:sz w:val="20"/>
          <w:szCs w:val="20"/>
        </w:rPr>
        <w:t xml:space="preserve"> </w:t>
      </w:r>
      <w:r w:rsidR="00E830F8" w:rsidRPr="00FF6FDA">
        <w:rPr>
          <w:rFonts w:ascii="Times New Roman" w:hAnsi="Times New Roman" w:cs="Times New Roman" w:hint="eastAsia"/>
          <w:bCs/>
          <w:sz w:val="20"/>
          <w:szCs w:val="20"/>
          <w:lang w:eastAsia="zh-CN"/>
        </w:rPr>
        <w:t>7</w:t>
      </w:r>
      <w:r w:rsidRPr="00FF6FDA">
        <w:rPr>
          <w:rFonts w:ascii="Times New Roman" w:hAnsi="Times New Roman" w:cs="Times New Roman" w:hint="eastAsia"/>
          <w:bCs/>
          <w:sz w:val="20"/>
          <w:szCs w:val="20"/>
        </w:rPr>
        <w:t xml:space="preserve">. </w:t>
      </w:r>
      <w:r w:rsidRPr="00FF6FDA">
        <w:rPr>
          <w:rFonts w:ascii="Times New Roman" w:hAnsi="Times New Roman" w:cs="Times New Roman"/>
          <w:color w:val="000000"/>
          <w:sz w:val="20"/>
          <w:szCs w:val="20"/>
          <w:shd w:val="clear" w:color="auto" w:fill="FFFFFF"/>
        </w:rPr>
        <w:t>doi:</w:t>
      </w:r>
      <w:hyperlink r:id="rId9" w:history="1">
        <w:r w:rsidRPr="00FF6FDA">
          <w:rPr>
            <w:rStyle w:val="Hyperlink"/>
            <w:rFonts w:ascii="Times New Roman" w:hAnsi="Times New Roman" w:cs="Times New Roman"/>
            <w:sz w:val="20"/>
            <w:szCs w:val="20"/>
            <w:shd w:val="clear" w:color="auto" w:fill="FFFFFF"/>
          </w:rPr>
          <w:t>10.7537/mars</w:t>
        </w:r>
        <w:r w:rsidRPr="00FF6FDA">
          <w:rPr>
            <w:rStyle w:val="Hyperlink"/>
            <w:rFonts w:ascii="Times New Roman" w:hAnsi="Times New Roman" w:cs="Times New Roman" w:hint="eastAsia"/>
            <w:sz w:val="20"/>
            <w:szCs w:val="20"/>
            <w:shd w:val="clear" w:color="auto" w:fill="FFFFFF"/>
          </w:rPr>
          <w:t>r</w:t>
        </w:r>
        <w:r w:rsidRPr="00FF6FDA">
          <w:rPr>
            <w:rStyle w:val="Hyperlink"/>
            <w:rFonts w:ascii="Times New Roman" w:hAnsi="Times New Roman" w:cs="Times New Roman"/>
            <w:sz w:val="20"/>
            <w:szCs w:val="20"/>
            <w:shd w:val="clear" w:color="auto" w:fill="FFFFFF"/>
          </w:rPr>
          <w:t>sj</w:t>
        </w:r>
        <w:r w:rsidRPr="00FF6FDA">
          <w:rPr>
            <w:rStyle w:val="Hyperlink"/>
            <w:rFonts w:ascii="Times New Roman" w:hAnsi="Times New Roman" w:cs="Times New Roman" w:hint="eastAsia"/>
            <w:sz w:val="20"/>
            <w:szCs w:val="20"/>
            <w:shd w:val="clear" w:color="auto" w:fill="FFFFFF"/>
          </w:rPr>
          <w:t>100718.</w:t>
        </w:r>
        <w:r w:rsidRPr="00FF6FDA">
          <w:rPr>
            <w:rStyle w:val="Hyperlink"/>
            <w:rFonts w:ascii="Times New Roman" w:hAnsi="Times New Roman" w:cs="Times New Roman"/>
            <w:sz w:val="20"/>
            <w:szCs w:val="20"/>
            <w:shd w:val="clear" w:color="auto" w:fill="FFFFFF"/>
          </w:rPr>
          <w:t>0</w:t>
        </w:r>
        <w:r w:rsidR="00E830F8" w:rsidRPr="00FF6FDA">
          <w:rPr>
            <w:rStyle w:val="Hyperlink"/>
            <w:rFonts w:ascii="Times New Roman" w:hAnsi="Times New Roman" w:cs="Times New Roman" w:hint="eastAsia"/>
            <w:sz w:val="20"/>
            <w:szCs w:val="20"/>
            <w:shd w:val="clear" w:color="auto" w:fill="FFFFFF"/>
            <w:lang w:eastAsia="zh-CN"/>
          </w:rPr>
          <w:t>7</w:t>
        </w:r>
      </w:hyperlink>
      <w:r w:rsidRPr="00FF6FDA">
        <w:rPr>
          <w:rFonts w:ascii="Times New Roman" w:hAnsi="Times New Roman" w:cs="Times New Roman"/>
          <w:color w:val="000000"/>
          <w:sz w:val="20"/>
          <w:szCs w:val="20"/>
          <w:shd w:val="clear" w:color="auto" w:fill="FFFFFF"/>
        </w:rPr>
        <w:t>.</w:t>
      </w:r>
    </w:p>
    <w:p w:rsidR="008E6A69" w:rsidRPr="00FF6FDA" w:rsidRDefault="008E6A69" w:rsidP="001350BC">
      <w:pPr>
        <w:pStyle w:val="HTMLPreformatted"/>
        <w:snapToGrid w:val="0"/>
        <w:jc w:val="both"/>
        <w:rPr>
          <w:rFonts w:ascii="Times New Roman" w:hAnsi="Times New Roman" w:cs="Times New Roman"/>
          <w:b/>
          <w:bCs/>
        </w:rPr>
      </w:pPr>
    </w:p>
    <w:p w:rsidR="00CF247C" w:rsidRPr="00FF6FDA" w:rsidRDefault="006B0192" w:rsidP="001350BC">
      <w:pPr>
        <w:pStyle w:val="HTMLPreformatted"/>
        <w:snapToGrid w:val="0"/>
        <w:jc w:val="both"/>
        <w:rPr>
          <w:rFonts w:ascii="Times New Roman" w:hAnsi="Times New Roman" w:cs="Times New Roman"/>
          <w:b/>
          <w:bCs/>
        </w:rPr>
      </w:pPr>
      <w:r w:rsidRPr="00FF6FDA">
        <w:rPr>
          <w:rFonts w:ascii="Times New Roman" w:hAnsi="Times New Roman" w:cs="Times New Roman"/>
          <w:b/>
          <w:bCs/>
        </w:rPr>
        <w:t>Key words:</w:t>
      </w:r>
      <w:r w:rsidR="008E6A69" w:rsidRPr="00FF6FDA">
        <w:rPr>
          <w:rFonts w:ascii="Times New Roman" w:hAnsi="Times New Roman" w:cs="Times New Roman"/>
          <w:b/>
          <w:bCs/>
        </w:rPr>
        <w:t xml:space="preserve"> </w:t>
      </w:r>
      <w:r w:rsidR="008E6A69" w:rsidRPr="00FF6FDA">
        <w:rPr>
          <w:rFonts w:ascii="Times New Roman" w:hAnsi="Times New Roman" w:cs="Times New Roman"/>
          <w:color w:val="000000"/>
          <w:shd w:val="clear" w:color="auto" w:fill="FFFFFF"/>
        </w:rPr>
        <w:t xml:space="preserve">Oil pollution– </w:t>
      </w:r>
      <w:r w:rsidR="008E6A69" w:rsidRPr="00FF6FDA">
        <w:rPr>
          <w:rFonts w:ascii="Times New Roman" w:hAnsi="Times New Roman" w:cs="Times New Roman"/>
        </w:rPr>
        <w:t>PAHs</w:t>
      </w:r>
      <w:r w:rsidR="008E6A69" w:rsidRPr="00FF6FDA">
        <w:rPr>
          <w:rFonts w:ascii="Times New Roman" w:hAnsi="Times New Roman" w:cs="Times New Roman"/>
          <w:color w:val="000000"/>
          <w:shd w:val="clear" w:color="auto" w:fill="FFFFFF"/>
        </w:rPr>
        <w:t xml:space="preserve"> Toxicological effects</w:t>
      </w:r>
      <w:r w:rsidR="008E6A69" w:rsidRPr="00FF6FDA">
        <w:rPr>
          <w:rFonts w:ascii="Times New Roman" w:hAnsi="Times New Roman" w:cs="Times New Roman"/>
          <w:b/>
          <w:bCs/>
          <w:color w:val="000000"/>
          <w:shd w:val="clear" w:color="auto" w:fill="FFFFFF"/>
        </w:rPr>
        <w:t>.</w:t>
      </w:r>
    </w:p>
    <w:p w:rsidR="00E830F8" w:rsidRDefault="00887B09" w:rsidP="001350BC">
      <w:pPr>
        <w:pStyle w:val="HTMLPreformatted"/>
        <w:snapToGrid w:val="0"/>
        <w:jc w:val="both"/>
        <w:rPr>
          <w:rFonts w:ascii="Times New Roman" w:eastAsiaTheme="minorEastAsia" w:hAnsi="Times New Roman" w:cs="Times New Roman" w:hint="eastAsia"/>
          <w:b/>
          <w:bCs/>
          <w:lang w:eastAsia="zh-CN"/>
        </w:rPr>
      </w:pPr>
      <w:r w:rsidRPr="00FF6FDA">
        <w:rPr>
          <w:rFonts w:ascii="Times New Roman" w:eastAsiaTheme="minorEastAsia" w:hAnsi="Times New Roman" w:cs="Times New Roman" w:hint="eastAsia"/>
          <w:b/>
          <w:bCs/>
          <w:lang w:eastAsia="zh-CN"/>
        </w:rPr>
        <w:cr/>
      </w:r>
    </w:p>
    <w:p w:rsidR="00FF6FDA" w:rsidRDefault="00FF6FDA" w:rsidP="001350BC">
      <w:pPr>
        <w:pStyle w:val="HTMLPreformatted"/>
        <w:snapToGrid w:val="0"/>
        <w:jc w:val="both"/>
        <w:rPr>
          <w:rFonts w:ascii="Times New Roman" w:eastAsiaTheme="minorEastAsia" w:hAnsi="Times New Roman" w:cs="Times New Roman" w:hint="eastAsia"/>
          <w:b/>
          <w:bCs/>
          <w:lang w:eastAsia="zh-CN"/>
        </w:rPr>
      </w:pPr>
    </w:p>
    <w:p w:rsidR="00FF6FDA" w:rsidRPr="00FF6FDA" w:rsidRDefault="00FF6FDA" w:rsidP="001350BC">
      <w:pPr>
        <w:pStyle w:val="HTMLPreformatted"/>
        <w:snapToGrid w:val="0"/>
        <w:jc w:val="both"/>
        <w:rPr>
          <w:rFonts w:ascii="Times New Roman" w:eastAsiaTheme="minorEastAsia" w:hAnsi="Times New Roman" w:cs="Times New Roman"/>
          <w:b/>
          <w:bCs/>
          <w:lang w:eastAsia="zh-CN"/>
        </w:rPr>
        <w:sectPr w:rsidR="00FF6FDA" w:rsidRPr="00FF6FDA" w:rsidSect="00C908E5">
          <w:headerReference w:type="default" r:id="rId10"/>
          <w:footerReference w:type="default" r:id="rId11"/>
          <w:type w:val="continuous"/>
          <w:pgSz w:w="12242" w:h="15842" w:code="1"/>
          <w:pgMar w:top="1440" w:right="1440" w:bottom="1440" w:left="1440" w:header="720" w:footer="720" w:gutter="0"/>
          <w:pgNumType w:start="57"/>
          <w:cols w:space="720"/>
          <w:docGrid w:linePitch="360"/>
        </w:sectPr>
      </w:pPr>
    </w:p>
    <w:p w:rsidR="002D2145" w:rsidRPr="00FF6FDA" w:rsidRDefault="002D2145" w:rsidP="001350BC">
      <w:pPr>
        <w:pStyle w:val="HTMLPreformatted"/>
        <w:snapToGrid w:val="0"/>
        <w:jc w:val="both"/>
        <w:rPr>
          <w:rFonts w:ascii="Times New Roman" w:hAnsi="Times New Roman" w:cs="Times New Roman"/>
          <w:b/>
          <w:bCs/>
        </w:rPr>
      </w:pPr>
      <w:r w:rsidRPr="00FF6FDA">
        <w:rPr>
          <w:rFonts w:ascii="Times New Roman" w:hAnsi="Times New Roman" w:cs="Times New Roman"/>
          <w:b/>
          <w:bCs/>
        </w:rPr>
        <w:lastRenderedPageBreak/>
        <w:t>Introduction:</w:t>
      </w:r>
    </w:p>
    <w:p w:rsidR="00A87909" w:rsidRPr="00FF6FDA" w:rsidRDefault="00A87909" w:rsidP="001350BC">
      <w:pPr>
        <w:bidi w:val="0"/>
        <w:snapToGrid w:val="0"/>
        <w:spacing w:after="0" w:line="240" w:lineRule="auto"/>
        <w:jc w:val="both"/>
        <w:rPr>
          <w:rFonts w:ascii="Times New Roman" w:hAnsi="Times New Roman" w:cs="Times New Roman"/>
          <w:b/>
          <w:bCs/>
          <w:sz w:val="20"/>
          <w:szCs w:val="20"/>
        </w:rPr>
      </w:pPr>
      <w:r w:rsidRPr="00FF6FDA">
        <w:rPr>
          <w:rFonts w:ascii="Times New Roman" w:hAnsi="Times New Roman" w:cs="Times New Roman"/>
          <w:b/>
          <w:bCs/>
          <w:sz w:val="20"/>
          <w:szCs w:val="20"/>
        </w:rPr>
        <w:t xml:space="preserve">Sources and concentrations of PAHs </w:t>
      </w:r>
    </w:p>
    <w:p w:rsidR="008E0ECB" w:rsidRPr="00FF6FDA" w:rsidRDefault="008E0ECB" w:rsidP="001350BC">
      <w:pPr>
        <w:bidi w:val="0"/>
        <w:snapToGrid w:val="0"/>
        <w:spacing w:after="0" w:line="240" w:lineRule="auto"/>
        <w:ind w:firstLine="425"/>
        <w:jc w:val="both"/>
        <w:rPr>
          <w:rFonts w:ascii="Times New Roman" w:hAnsi="Times New Roman" w:cs="Times New Roman"/>
          <w:sz w:val="20"/>
          <w:szCs w:val="20"/>
        </w:rPr>
      </w:pPr>
      <w:r w:rsidRPr="00FF6FDA">
        <w:rPr>
          <w:rFonts w:ascii="Times New Roman" w:eastAsia="Calibri" w:hAnsi="Times New Roman" w:cs="Times New Roman"/>
          <w:sz w:val="20"/>
          <w:szCs w:val="20"/>
        </w:rPr>
        <w:t xml:space="preserve">Polycyclic aromatic hydrocarbons (PAHs) are widespread and mainly originate from fossil fuel combustion and the release of petroleum and petroleum products </w:t>
      </w:r>
      <w:r w:rsidRPr="00FF6FDA">
        <w:rPr>
          <w:rFonts w:ascii="Times New Roman" w:eastAsia="Calibri" w:hAnsi="Times New Roman" w:cs="Times New Roman"/>
          <w:b/>
          <w:bCs/>
          <w:sz w:val="20"/>
          <w:szCs w:val="20"/>
        </w:rPr>
        <w:t xml:space="preserve">(El Nemr </w:t>
      </w:r>
      <w:r w:rsidRPr="00FF6FDA">
        <w:rPr>
          <w:rFonts w:ascii="Times New Roman" w:eastAsia="Calibri" w:hAnsi="Times New Roman" w:cs="Times New Roman"/>
          <w:b/>
          <w:bCs/>
          <w:i/>
          <w:iCs/>
          <w:sz w:val="20"/>
          <w:szCs w:val="20"/>
        </w:rPr>
        <w:t>et al</w:t>
      </w:r>
      <w:r w:rsidRPr="00FF6FDA">
        <w:rPr>
          <w:rFonts w:ascii="Times New Roman" w:eastAsia="Calibri" w:hAnsi="Times New Roman" w:cs="Times New Roman"/>
          <w:b/>
          <w:bCs/>
          <w:sz w:val="20"/>
          <w:szCs w:val="20"/>
        </w:rPr>
        <w:t xml:space="preserve">., 2004; Andres </w:t>
      </w:r>
      <w:r w:rsidRPr="00FF6FDA">
        <w:rPr>
          <w:rFonts w:ascii="Times New Roman" w:eastAsia="Calibri" w:hAnsi="Times New Roman" w:cs="Times New Roman"/>
          <w:b/>
          <w:bCs/>
          <w:i/>
          <w:iCs/>
          <w:sz w:val="20"/>
          <w:szCs w:val="20"/>
        </w:rPr>
        <w:t>et al</w:t>
      </w:r>
      <w:r w:rsidRPr="00FF6FDA">
        <w:rPr>
          <w:rFonts w:ascii="Times New Roman" w:eastAsia="Calibri" w:hAnsi="Times New Roman" w:cs="Times New Roman"/>
          <w:b/>
          <w:bCs/>
          <w:sz w:val="20"/>
          <w:szCs w:val="20"/>
        </w:rPr>
        <w:t xml:space="preserve">., 2010 and Chao </w:t>
      </w:r>
      <w:r w:rsidRPr="00FF6FDA">
        <w:rPr>
          <w:rFonts w:ascii="Times New Roman" w:eastAsia="Calibri" w:hAnsi="Times New Roman" w:cs="Times New Roman"/>
          <w:b/>
          <w:bCs/>
          <w:i/>
          <w:iCs/>
          <w:sz w:val="20"/>
          <w:szCs w:val="20"/>
        </w:rPr>
        <w:t>et al</w:t>
      </w:r>
      <w:r w:rsidRPr="00FF6FDA">
        <w:rPr>
          <w:rFonts w:ascii="Times New Roman" w:eastAsia="Calibri" w:hAnsi="Times New Roman" w:cs="Times New Roman"/>
          <w:b/>
          <w:bCs/>
          <w:sz w:val="20"/>
          <w:szCs w:val="20"/>
        </w:rPr>
        <w:t>., 2010</w:t>
      </w:r>
      <w:r w:rsidRPr="00FF6FDA">
        <w:rPr>
          <w:rFonts w:ascii="Times New Roman" w:eastAsia="Calibri" w:hAnsi="Times New Roman" w:cs="Times New Roman"/>
          <w:sz w:val="20"/>
          <w:szCs w:val="20"/>
        </w:rPr>
        <w:t xml:space="preserve">). Chemically, PAHs are compounds contain two or more fused aromatic rings in linear, angular or clustered arrangements. They generally possess high chemical stability, which results in high levels in the environment and enhanced bio-accumulation </w:t>
      </w:r>
      <w:r w:rsidRPr="00FF6FDA">
        <w:rPr>
          <w:rFonts w:ascii="Times New Roman" w:eastAsia="Calibri" w:hAnsi="Times New Roman" w:cs="Times New Roman"/>
          <w:b/>
          <w:bCs/>
          <w:sz w:val="20"/>
          <w:szCs w:val="20"/>
        </w:rPr>
        <w:t xml:space="preserve">(Di-Toro </w:t>
      </w:r>
      <w:r w:rsidRPr="00FF6FDA">
        <w:rPr>
          <w:rFonts w:ascii="Times New Roman" w:eastAsia="Calibri" w:hAnsi="Times New Roman" w:cs="Times New Roman"/>
          <w:b/>
          <w:bCs/>
          <w:i/>
          <w:iCs/>
          <w:sz w:val="20"/>
          <w:szCs w:val="20"/>
        </w:rPr>
        <w:t>et al</w:t>
      </w:r>
      <w:r w:rsidRPr="00FF6FDA">
        <w:rPr>
          <w:rFonts w:ascii="Times New Roman" w:eastAsia="Calibri" w:hAnsi="Times New Roman" w:cs="Times New Roman"/>
          <w:b/>
          <w:bCs/>
          <w:sz w:val="20"/>
          <w:szCs w:val="20"/>
        </w:rPr>
        <w:t>., 2000; Arey</w:t>
      </w:r>
      <w:r w:rsidR="00887B09" w:rsidRPr="00FF6FDA">
        <w:rPr>
          <w:rFonts w:ascii="Times New Roman" w:eastAsia="Calibri" w:hAnsi="Times New Roman" w:cs="Times New Roman"/>
          <w:b/>
          <w:bCs/>
          <w:sz w:val="20"/>
          <w:szCs w:val="20"/>
        </w:rPr>
        <w:t xml:space="preserve"> &amp; </w:t>
      </w:r>
      <w:r w:rsidRPr="00FF6FDA">
        <w:rPr>
          <w:rFonts w:ascii="Times New Roman" w:eastAsia="Calibri" w:hAnsi="Times New Roman" w:cs="Times New Roman"/>
          <w:b/>
          <w:bCs/>
          <w:sz w:val="20"/>
          <w:szCs w:val="20"/>
        </w:rPr>
        <w:t xml:space="preserve">Atkinson, 2003 and El Nemr </w:t>
      </w:r>
      <w:r w:rsidRPr="00FF6FDA">
        <w:rPr>
          <w:rFonts w:ascii="Times New Roman" w:eastAsia="Calibri" w:hAnsi="Times New Roman" w:cs="Times New Roman"/>
          <w:b/>
          <w:bCs/>
          <w:i/>
          <w:iCs/>
          <w:sz w:val="20"/>
          <w:szCs w:val="20"/>
        </w:rPr>
        <w:t>et al</w:t>
      </w:r>
      <w:r w:rsidRPr="00FF6FDA">
        <w:rPr>
          <w:rFonts w:ascii="Times New Roman" w:eastAsia="Calibri" w:hAnsi="Times New Roman" w:cs="Times New Roman"/>
          <w:b/>
          <w:bCs/>
          <w:sz w:val="20"/>
          <w:szCs w:val="20"/>
        </w:rPr>
        <w:t>., 2007).</w:t>
      </w:r>
    </w:p>
    <w:p w:rsidR="00887B09" w:rsidRPr="00FF6FDA" w:rsidRDefault="00A87909" w:rsidP="001350BC">
      <w:pPr>
        <w:pStyle w:val="HTMLPreformatted"/>
        <w:snapToGrid w:val="0"/>
        <w:ind w:firstLine="425"/>
        <w:jc w:val="both"/>
        <w:rPr>
          <w:rFonts w:ascii="Times New Roman" w:hAnsi="Times New Roman" w:cs="Times New Roman"/>
        </w:rPr>
      </w:pPr>
      <w:r w:rsidRPr="00FF6FDA">
        <w:rPr>
          <w:rFonts w:ascii="Times New Roman" w:hAnsi="Times New Roman" w:cs="Times New Roman"/>
        </w:rPr>
        <w:t>PAHs are aromatic compounds made from two or more fused benzene rings. Two main categories of PAH contamination of the aquatic environment has been described: pyrogenic and petrogenic. Pyrogenic sources are those including combustion of hydrocarbons or indeed any organic material (engine exhaust, fires and aluminium smelting resulting in atmospheric deposition and wastewater effluents) whereas petrogenic sources include discharges from petroleum related activities as well as natural sources (oil seeps, erosion of coal/peat/oil shale deposits, oil spills, discharges of oil tanker ballast water and produced water, coal-fired power plants and sewage treatment plants).</w:t>
      </w:r>
      <w:r w:rsidR="008E6A69" w:rsidRPr="00FF6FDA">
        <w:rPr>
          <w:rFonts w:ascii="Times New Roman" w:hAnsi="Times New Roman" w:cs="Times New Roman"/>
          <w:b/>
          <w:bCs/>
        </w:rPr>
        <w:t xml:space="preserve"> (Neff, 1990 and Kennedy</w:t>
      </w:r>
      <w:r w:rsidR="00887B09" w:rsidRPr="00FF6FDA">
        <w:rPr>
          <w:rFonts w:ascii="Times New Roman" w:hAnsi="Times New Roman" w:cs="Times New Roman"/>
          <w:b/>
          <w:bCs/>
        </w:rPr>
        <w:t xml:space="preserve"> &amp; </w:t>
      </w:r>
      <w:r w:rsidR="008E6A69" w:rsidRPr="00FF6FDA">
        <w:rPr>
          <w:rFonts w:ascii="Times New Roman" w:hAnsi="Times New Roman" w:cs="Times New Roman"/>
          <w:b/>
          <w:bCs/>
        </w:rPr>
        <w:t>Farrell, 2008)</w:t>
      </w:r>
      <w:r w:rsidR="008E6A69" w:rsidRPr="00FF6FDA">
        <w:rPr>
          <w:rFonts w:ascii="Times New Roman" w:hAnsi="Times New Roman" w:cs="Times New Roman"/>
        </w:rPr>
        <w:t>.</w:t>
      </w:r>
    </w:p>
    <w:p w:rsidR="00A87909" w:rsidRPr="00FF6FDA" w:rsidRDefault="00887B09" w:rsidP="001350BC">
      <w:pPr>
        <w:bidi w:val="0"/>
        <w:snapToGrid w:val="0"/>
        <w:spacing w:after="0" w:line="240" w:lineRule="auto"/>
        <w:ind w:firstLine="425"/>
        <w:jc w:val="both"/>
        <w:rPr>
          <w:rFonts w:ascii="Times New Roman" w:hAnsi="Times New Roman" w:cs="Times New Roman"/>
          <w:sz w:val="20"/>
          <w:szCs w:val="20"/>
          <w:lang w:bidi="ar-EG"/>
        </w:rPr>
      </w:pPr>
      <w:r w:rsidRPr="00FF6FDA">
        <w:rPr>
          <w:rFonts w:ascii="Times New Roman" w:hAnsi="Times New Roman" w:cs="Times New Roman"/>
          <w:sz w:val="20"/>
          <w:szCs w:val="20"/>
        </w:rPr>
        <w:t>P</w:t>
      </w:r>
      <w:r w:rsidR="00A87909" w:rsidRPr="00FF6FDA">
        <w:rPr>
          <w:rFonts w:ascii="Times New Roman" w:hAnsi="Times New Roman" w:cs="Times New Roman"/>
          <w:sz w:val="20"/>
          <w:szCs w:val="20"/>
        </w:rPr>
        <w:t xml:space="preserve">yrogenic and petrogenic discharges will to a large extent comprise different PAHs, which make it possible to estimate the main sources in a particular area by comparing their relative contribution. Petrogenic discharges are dominated by low-molecular </w:t>
      </w:r>
      <w:r w:rsidR="00A87909" w:rsidRPr="00FF6FDA">
        <w:rPr>
          <w:rFonts w:ascii="Times New Roman" w:hAnsi="Times New Roman" w:cs="Times New Roman"/>
          <w:sz w:val="20"/>
          <w:szCs w:val="20"/>
        </w:rPr>
        <w:lastRenderedPageBreak/>
        <w:t>weight PAHs, similar to the parent crude oil pattern, often with high abundance of alkyl substituents (Neff, 4 2002). Pyrogenic PAHs are produced at high temperatures through incomplete combustion, and will be dominated by four-, five-, and six-ringed PAHs (Neff, 2002). PAHs from pyrogenic and petrogenic sources may behave very differently in the environment, as pyrogenic PAHs will commonly be more or less tightly bound to particles (soot etc.), whereas petrogenic are dissolved or loosely bound to particles and therefore comparatively more available to marine organisms (Farrington, 1986). The heavier and more hydrophobic PAHs tend to adsorb to particulate organic matter and may therefore be concentrated in sediments. The main source of PAHs to the North Sea is activities related to petroleum exploitation, producing a petrogenic PAH profile. However, in other parts of the world, sources such as natural oil seeps (Allen et al., 1970) or coal in sediments (Achten and Hofmann, 2009) may be significant contributors producing a similar petrogenic profile.</w:t>
      </w:r>
    </w:p>
    <w:p w:rsidR="008E0ECB" w:rsidRPr="00FF6FDA" w:rsidRDefault="008E0ECB" w:rsidP="001350BC">
      <w:pPr>
        <w:pStyle w:val="HTMLPreformatted"/>
        <w:snapToGrid w:val="0"/>
        <w:ind w:firstLine="425"/>
        <w:jc w:val="both"/>
        <w:rPr>
          <w:rFonts w:ascii="Times New Roman" w:hAnsi="Times New Roman" w:cs="Times New Roman"/>
        </w:rPr>
      </w:pPr>
      <w:r w:rsidRPr="00FF6FDA">
        <w:rPr>
          <w:rFonts w:ascii="Times New Roman" w:hAnsi="Times New Roman" w:cs="Times New Roman"/>
        </w:rPr>
        <w:t>Many PAHs have toxic, mutagenic and/or carcinogenic properties. Although the large number of individual PAHs that occurred</w:t>
      </w:r>
      <w:r w:rsidR="00887B09" w:rsidRPr="00FF6FDA">
        <w:rPr>
          <w:rFonts w:ascii="Times New Roman" w:hAnsi="Times New Roman" w:cs="Times New Roman"/>
        </w:rPr>
        <w:t xml:space="preserve"> </w:t>
      </w:r>
      <w:r w:rsidRPr="00FF6FDA">
        <w:rPr>
          <w:rFonts w:ascii="Times New Roman" w:hAnsi="Times New Roman" w:cs="Times New Roman"/>
        </w:rPr>
        <w:t>in the environment, most regulations, analyses, and data reporting focus on only a limited number of PAHs, typically between14 and 20 individual PAH compounds. Such compounds are given the priority because they are the most PAHs effective as toxic or carcinogenic pollutants (</w:t>
      </w:r>
      <w:r w:rsidRPr="00FF6FDA">
        <w:rPr>
          <w:rFonts w:ascii="Times New Roman" w:hAnsi="Times New Roman" w:cs="Times New Roman"/>
          <w:b/>
          <w:bCs/>
        </w:rPr>
        <w:t xml:space="preserve">Ruiz </w:t>
      </w:r>
      <w:r w:rsidRPr="00FF6FDA">
        <w:rPr>
          <w:rFonts w:ascii="Times New Roman" w:hAnsi="Times New Roman" w:cs="Times New Roman"/>
          <w:b/>
          <w:bCs/>
          <w:i/>
          <w:iCs/>
        </w:rPr>
        <w:t>et al</w:t>
      </w:r>
      <w:r w:rsidRPr="00FF6FDA">
        <w:rPr>
          <w:rFonts w:ascii="Times New Roman" w:hAnsi="Times New Roman" w:cs="Times New Roman"/>
          <w:b/>
          <w:bCs/>
        </w:rPr>
        <w:t xml:space="preserve">., 2011; Liu </w:t>
      </w:r>
      <w:r w:rsidRPr="00FF6FDA">
        <w:rPr>
          <w:rFonts w:ascii="Times New Roman" w:hAnsi="Times New Roman" w:cs="Times New Roman"/>
          <w:b/>
          <w:bCs/>
          <w:i/>
          <w:iCs/>
        </w:rPr>
        <w:t>et al</w:t>
      </w:r>
      <w:r w:rsidRPr="00FF6FDA">
        <w:rPr>
          <w:rFonts w:ascii="Times New Roman" w:hAnsi="Times New Roman" w:cs="Times New Roman"/>
          <w:b/>
          <w:bCs/>
        </w:rPr>
        <w:t xml:space="preserve">., 2012a; Salem </w:t>
      </w:r>
      <w:r w:rsidRPr="00FF6FDA">
        <w:rPr>
          <w:rFonts w:ascii="Times New Roman" w:hAnsi="Times New Roman" w:cs="Times New Roman"/>
          <w:b/>
          <w:bCs/>
          <w:i/>
          <w:iCs/>
        </w:rPr>
        <w:t>et al</w:t>
      </w:r>
      <w:r w:rsidRPr="00FF6FDA">
        <w:rPr>
          <w:rFonts w:ascii="Times New Roman" w:hAnsi="Times New Roman" w:cs="Times New Roman"/>
          <w:b/>
          <w:bCs/>
        </w:rPr>
        <w:t>., 2014 and Abdel-Shafy</w:t>
      </w:r>
      <w:r w:rsidR="00887B09" w:rsidRPr="00FF6FDA">
        <w:rPr>
          <w:rFonts w:ascii="Times New Roman" w:hAnsi="Times New Roman" w:cs="Times New Roman"/>
          <w:b/>
          <w:bCs/>
        </w:rPr>
        <w:t xml:space="preserve"> &amp; </w:t>
      </w:r>
      <w:r w:rsidRPr="00FF6FDA">
        <w:rPr>
          <w:rFonts w:ascii="Times New Roman" w:hAnsi="Times New Roman" w:cs="Times New Roman"/>
          <w:b/>
          <w:bCs/>
        </w:rPr>
        <w:t>Mansour, 2016</w:t>
      </w:r>
      <w:r w:rsidRPr="00FF6FDA">
        <w:rPr>
          <w:rFonts w:ascii="Times New Roman" w:hAnsi="Times New Roman" w:cs="Times New Roman"/>
        </w:rPr>
        <w:t>).</w:t>
      </w:r>
    </w:p>
    <w:p w:rsidR="00EB11BD" w:rsidRDefault="00A87909" w:rsidP="001350BC">
      <w:pPr>
        <w:bidi w:val="0"/>
        <w:snapToGrid w:val="0"/>
        <w:spacing w:after="0" w:line="240" w:lineRule="auto"/>
        <w:ind w:firstLine="425"/>
        <w:jc w:val="both"/>
        <w:rPr>
          <w:rFonts w:ascii="Times New Roman" w:hAnsi="Times New Roman" w:cs="Times New Roman" w:hint="eastAsia"/>
          <w:sz w:val="20"/>
          <w:szCs w:val="20"/>
          <w:lang w:eastAsia="zh-CN"/>
        </w:rPr>
      </w:pPr>
      <w:r w:rsidRPr="00FF6FDA">
        <w:rPr>
          <w:rFonts w:ascii="Times New Roman" w:hAnsi="Times New Roman" w:cs="Times New Roman"/>
          <w:sz w:val="20"/>
          <w:szCs w:val="20"/>
        </w:rPr>
        <w:lastRenderedPageBreak/>
        <w:t>Biological uptake of PAHs is generally considered to be correlated to the PAH lipophilicity (Kow), but may also depend on the extent of alkylation (Jonsson et al., 2004) and the bioavailability of each component (Utvik and Johnsen, 1999; Baussant et al., 2001). In fish, PAHs may be taken up directly from water (bioconcentration) or via the diet (Grung et al., 2009). Some organisms, such as molluscs, may accumulate PAHs in tissue due to a relatively inefficient metabolism. PAHs may therefore be quantified in their tissues to estimate recent exposure. Fish, on the other hand, have an efficient metabolism (see Van Der Oost et al., (2003)) and readily excrete most PAHs. Therefore, PAH metabolite concentrations in bile (rather than tissue levels) are used to indicate exposure (Aas et al., 2000b).</w:t>
      </w:r>
    </w:p>
    <w:p w:rsidR="00FF6FDA" w:rsidRPr="00FF6FDA" w:rsidRDefault="00FF6FDA" w:rsidP="00FF6FDA">
      <w:pPr>
        <w:bidi w:val="0"/>
        <w:snapToGrid w:val="0"/>
        <w:spacing w:after="0" w:line="240" w:lineRule="auto"/>
        <w:ind w:firstLine="425"/>
        <w:jc w:val="both"/>
        <w:rPr>
          <w:rFonts w:ascii="Times New Roman" w:hAnsi="Times New Roman" w:cs="Times New Roman" w:hint="eastAsia"/>
          <w:color w:val="222222"/>
          <w:sz w:val="20"/>
          <w:szCs w:val="20"/>
          <w:shd w:val="clear" w:color="auto" w:fill="FFFFFF"/>
          <w:lang w:eastAsia="zh-CN"/>
        </w:rPr>
      </w:pPr>
    </w:p>
    <w:p w:rsidR="00A87909" w:rsidRPr="00FF6FDA" w:rsidRDefault="00A87909" w:rsidP="001350BC">
      <w:pPr>
        <w:bidi w:val="0"/>
        <w:snapToGrid w:val="0"/>
        <w:spacing w:after="0" w:line="240" w:lineRule="auto"/>
        <w:jc w:val="both"/>
        <w:rPr>
          <w:rFonts w:ascii="Times New Roman" w:hAnsi="Times New Roman" w:cs="Times New Roman"/>
          <w:b/>
          <w:bCs/>
          <w:color w:val="222222"/>
          <w:sz w:val="20"/>
          <w:szCs w:val="20"/>
          <w:shd w:val="clear" w:color="auto" w:fill="FFFFFF"/>
        </w:rPr>
      </w:pPr>
      <w:r w:rsidRPr="00FF6FDA">
        <w:rPr>
          <w:rFonts w:ascii="Times New Roman" w:hAnsi="Times New Roman" w:cs="Times New Roman"/>
          <w:b/>
          <w:bCs/>
          <w:color w:val="222222"/>
          <w:sz w:val="20"/>
          <w:szCs w:val="20"/>
          <w:shd w:val="clear" w:color="auto" w:fill="FFFFFF"/>
        </w:rPr>
        <w:t>Effects of PAH</w:t>
      </w:r>
    </w:p>
    <w:p w:rsidR="002D2145" w:rsidRPr="00FF6FDA" w:rsidRDefault="002D2145" w:rsidP="001350BC">
      <w:pPr>
        <w:bidi w:val="0"/>
        <w:snapToGrid w:val="0"/>
        <w:spacing w:after="0" w:line="240" w:lineRule="auto"/>
        <w:ind w:firstLine="425"/>
        <w:jc w:val="both"/>
        <w:rPr>
          <w:rFonts w:ascii="Times New Roman" w:eastAsia="Calibri" w:hAnsi="Times New Roman" w:cs="Times New Roman"/>
          <w:bCs/>
          <w:sz w:val="20"/>
          <w:szCs w:val="20"/>
        </w:rPr>
      </w:pPr>
      <w:r w:rsidRPr="00FF6FDA">
        <w:rPr>
          <w:rFonts w:ascii="Times New Roman" w:eastAsia="Calibri" w:hAnsi="Times New Roman" w:cs="Times New Roman"/>
          <w:bCs/>
          <w:sz w:val="20"/>
          <w:szCs w:val="20"/>
        </w:rPr>
        <w:t>Petroleum concentrations as low as 0.1 ppm have been shown to be acutely toxic to marine larvae (USEPA, 1986), and small quantities of crude oil mixed with sea-water have been shown to affect the feeding behavior of fish and shellfish (Connell</w:t>
      </w:r>
      <w:r w:rsidR="00887B09" w:rsidRPr="00FF6FDA">
        <w:rPr>
          <w:rFonts w:ascii="Times New Roman" w:eastAsia="Calibri" w:hAnsi="Times New Roman" w:cs="Times New Roman"/>
          <w:bCs/>
          <w:sz w:val="20"/>
          <w:szCs w:val="20"/>
        </w:rPr>
        <w:t xml:space="preserve"> &amp; </w:t>
      </w:r>
      <w:r w:rsidRPr="00FF6FDA">
        <w:rPr>
          <w:rFonts w:ascii="Times New Roman" w:eastAsia="Calibri" w:hAnsi="Times New Roman" w:cs="Times New Roman"/>
          <w:bCs/>
          <w:sz w:val="20"/>
          <w:szCs w:val="20"/>
        </w:rPr>
        <w:t>Miller, 1980). These and other toxic effects are dependent on many factors,</w:t>
      </w:r>
      <w:r w:rsidR="00E7385E" w:rsidRPr="00FF6FDA">
        <w:rPr>
          <w:rFonts w:ascii="Times New Roman" w:eastAsia="Calibri" w:hAnsi="Times New Roman" w:cs="Times New Roman"/>
          <w:bCs/>
          <w:sz w:val="20"/>
          <w:szCs w:val="20"/>
        </w:rPr>
        <w:t xml:space="preserve"> </w:t>
      </w:r>
      <w:r w:rsidRPr="00FF6FDA">
        <w:rPr>
          <w:rFonts w:ascii="Times New Roman" w:eastAsia="Calibri" w:hAnsi="Times New Roman" w:cs="Times New Roman"/>
          <w:bCs/>
          <w:sz w:val="20"/>
          <w:szCs w:val="20"/>
        </w:rPr>
        <w:t>including</w:t>
      </w:r>
      <w:r w:rsidR="00E7385E" w:rsidRPr="00FF6FDA">
        <w:rPr>
          <w:rFonts w:ascii="Times New Roman" w:eastAsia="Calibri" w:hAnsi="Times New Roman" w:cs="Times New Roman"/>
          <w:bCs/>
          <w:sz w:val="20"/>
          <w:szCs w:val="20"/>
        </w:rPr>
        <w:t xml:space="preserve"> </w:t>
      </w:r>
      <w:r w:rsidRPr="00FF6FDA">
        <w:rPr>
          <w:rFonts w:ascii="Times New Roman" w:eastAsia="Calibri" w:hAnsi="Times New Roman" w:cs="Times New Roman"/>
          <w:bCs/>
          <w:sz w:val="20"/>
          <w:szCs w:val="20"/>
        </w:rPr>
        <w:t>the</w:t>
      </w:r>
      <w:r w:rsidR="00E7385E" w:rsidRPr="00FF6FDA">
        <w:rPr>
          <w:rFonts w:ascii="Times New Roman" w:eastAsia="Calibri" w:hAnsi="Times New Roman" w:cs="Times New Roman"/>
          <w:bCs/>
          <w:sz w:val="20"/>
          <w:szCs w:val="20"/>
        </w:rPr>
        <w:t xml:space="preserve"> </w:t>
      </w:r>
      <w:r w:rsidRPr="00FF6FDA">
        <w:rPr>
          <w:rFonts w:ascii="Times New Roman" w:eastAsia="Calibri" w:hAnsi="Times New Roman" w:cs="Times New Roman"/>
          <w:bCs/>
          <w:sz w:val="20"/>
          <w:szCs w:val="20"/>
        </w:rPr>
        <w:t>chemical</w:t>
      </w:r>
      <w:r w:rsidR="00E7385E" w:rsidRPr="00FF6FDA">
        <w:rPr>
          <w:rFonts w:ascii="Times New Roman" w:eastAsia="Calibri" w:hAnsi="Times New Roman" w:cs="Times New Roman"/>
          <w:bCs/>
          <w:sz w:val="20"/>
          <w:szCs w:val="20"/>
        </w:rPr>
        <w:t xml:space="preserve"> </w:t>
      </w:r>
      <w:r w:rsidRPr="00FF6FDA">
        <w:rPr>
          <w:rFonts w:ascii="Times New Roman" w:eastAsia="Calibri" w:hAnsi="Times New Roman" w:cs="Times New Roman"/>
          <w:bCs/>
          <w:sz w:val="20"/>
          <w:szCs w:val="20"/>
        </w:rPr>
        <w:t>composition,</w:t>
      </w:r>
      <w:r w:rsidR="00E7385E" w:rsidRPr="00FF6FDA">
        <w:rPr>
          <w:rFonts w:ascii="Times New Roman" w:eastAsia="Calibri" w:hAnsi="Times New Roman" w:cs="Times New Roman"/>
          <w:bCs/>
          <w:sz w:val="20"/>
          <w:szCs w:val="20"/>
        </w:rPr>
        <w:t xml:space="preserve"> </w:t>
      </w:r>
      <w:r w:rsidRPr="00FF6FDA">
        <w:rPr>
          <w:rFonts w:ascii="Times New Roman" w:eastAsia="Calibri" w:hAnsi="Times New Roman" w:cs="Times New Roman"/>
          <w:bCs/>
          <w:sz w:val="20"/>
          <w:szCs w:val="20"/>
        </w:rPr>
        <w:t>partitioning</w:t>
      </w:r>
      <w:r w:rsidR="00E7385E" w:rsidRPr="00FF6FDA">
        <w:rPr>
          <w:rFonts w:ascii="Times New Roman" w:eastAsia="Calibri" w:hAnsi="Times New Roman" w:cs="Times New Roman"/>
          <w:bCs/>
          <w:sz w:val="20"/>
          <w:szCs w:val="20"/>
        </w:rPr>
        <w:t xml:space="preserve"> </w:t>
      </w:r>
      <w:r w:rsidRPr="00FF6FDA">
        <w:rPr>
          <w:rFonts w:ascii="Times New Roman" w:eastAsia="Calibri" w:hAnsi="Times New Roman" w:cs="Times New Roman"/>
          <w:bCs/>
          <w:sz w:val="20"/>
          <w:szCs w:val="20"/>
        </w:rPr>
        <w:t>properties,</w:t>
      </w:r>
      <w:r w:rsidR="00E7385E" w:rsidRPr="00FF6FDA">
        <w:rPr>
          <w:rFonts w:ascii="Times New Roman" w:eastAsia="Calibri" w:hAnsi="Times New Roman" w:cs="Times New Roman"/>
          <w:bCs/>
          <w:sz w:val="20"/>
          <w:szCs w:val="20"/>
        </w:rPr>
        <w:t xml:space="preserve"> </w:t>
      </w:r>
      <w:r w:rsidRPr="00FF6FDA">
        <w:rPr>
          <w:rFonts w:ascii="Times New Roman" w:eastAsia="Calibri" w:hAnsi="Times New Roman" w:cs="Times New Roman"/>
          <w:bCs/>
          <w:sz w:val="20"/>
          <w:szCs w:val="20"/>
        </w:rPr>
        <w:t>bioavailability,</w:t>
      </w:r>
      <w:r w:rsidR="00E7385E" w:rsidRPr="00FF6FDA">
        <w:rPr>
          <w:rFonts w:ascii="Times New Roman" w:eastAsia="Calibri" w:hAnsi="Times New Roman" w:cs="Times New Roman"/>
          <w:bCs/>
          <w:sz w:val="20"/>
          <w:szCs w:val="20"/>
        </w:rPr>
        <w:t xml:space="preserve"> </w:t>
      </w:r>
      <w:r w:rsidRPr="00FF6FDA">
        <w:rPr>
          <w:rFonts w:ascii="Times New Roman" w:eastAsia="Calibri" w:hAnsi="Times New Roman" w:cs="Times New Roman"/>
          <w:bCs/>
          <w:sz w:val="20"/>
          <w:szCs w:val="20"/>
        </w:rPr>
        <w:t>bio</w:t>
      </w:r>
      <w:r w:rsidR="00E7385E" w:rsidRPr="00FF6FDA">
        <w:rPr>
          <w:rFonts w:ascii="Times New Roman" w:eastAsia="Calibri" w:hAnsi="Times New Roman" w:cs="Times New Roman"/>
          <w:bCs/>
          <w:sz w:val="20"/>
          <w:szCs w:val="20"/>
        </w:rPr>
        <w:t xml:space="preserve"> </w:t>
      </w:r>
      <w:r w:rsidRPr="00FF6FDA">
        <w:rPr>
          <w:rFonts w:ascii="Times New Roman" w:eastAsia="Calibri" w:hAnsi="Times New Roman" w:cs="Times New Roman"/>
          <w:bCs/>
          <w:sz w:val="20"/>
          <w:szCs w:val="20"/>
        </w:rPr>
        <w:t>accumulation</w:t>
      </w:r>
      <w:r w:rsidR="00E7385E" w:rsidRPr="00FF6FDA">
        <w:rPr>
          <w:rFonts w:ascii="Times New Roman" w:eastAsia="Calibri" w:hAnsi="Times New Roman" w:cs="Times New Roman"/>
          <w:bCs/>
          <w:sz w:val="20"/>
          <w:szCs w:val="20"/>
        </w:rPr>
        <w:t xml:space="preserve"> </w:t>
      </w:r>
      <w:r w:rsidRPr="00FF6FDA">
        <w:rPr>
          <w:rFonts w:ascii="Times New Roman" w:eastAsia="Calibri" w:hAnsi="Times New Roman" w:cs="Times New Roman"/>
          <w:bCs/>
          <w:sz w:val="20"/>
          <w:szCs w:val="20"/>
        </w:rPr>
        <w:t>and</w:t>
      </w:r>
      <w:r w:rsidR="00E7385E" w:rsidRPr="00FF6FDA">
        <w:rPr>
          <w:rFonts w:ascii="Times New Roman" w:eastAsia="Calibri" w:hAnsi="Times New Roman" w:cs="Times New Roman"/>
          <w:bCs/>
          <w:sz w:val="20"/>
          <w:szCs w:val="20"/>
        </w:rPr>
        <w:t xml:space="preserve"> </w:t>
      </w:r>
      <w:r w:rsidRPr="00FF6FDA">
        <w:rPr>
          <w:rFonts w:ascii="Times New Roman" w:eastAsia="Calibri" w:hAnsi="Times New Roman" w:cs="Times New Roman"/>
          <w:bCs/>
          <w:sz w:val="20"/>
          <w:szCs w:val="20"/>
        </w:rPr>
        <w:t>the</w:t>
      </w:r>
      <w:r w:rsidR="00E7385E" w:rsidRPr="00FF6FDA">
        <w:rPr>
          <w:rFonts w:ascii="Times New Roman" w:eastAsia="Calibri" w:hAnsi="Times New Roman" w:cs="Times New Roman"/>
          <w:bCs/>
          <w:sz w:val="20"/>
          <w:szCs w:val="20"/>
        </w:rPr>
        <w:t xml:space="preserve"> </w:t>
      </w:r>
      <w:r w:rsidRPr="00FF6FDA">
        <w:rPr>
          <w:rFonts w:ascii="Times New Roman" w:eastAsia="Calibri" w:hAnsi="Times New Roman" w:cs="Times New Roman"/>
          <w:bCs/>
          <w:sz w:val="20"/>
          <w:szCs w:val="20"/>
        </w:rPr>
        <w:t>toxicity</w:t>
      </w:r>
      <w:r w:rsidR="00E7385E" w:rsidRPr="00FF6FDA">
        <w:rPr>
          <w:rFonts w:ascii="Times New Roman" w:eastAsia="Calibri" w:hAnsi="Times New Roman" w:cs="Times New Roman"/>
          <w:bCs/>
          <w:sz w:val="20"/>
          <w:szCs w:val="20"/>
        </w:rPr>
        <w:t xml:space="preserve"> </w:t>
      </w:r>
      <w:r w:rsidRPr="00FF6FDA">
        <w:rPr>
          <w:rFonts w:ascii="Times New Roman" w:eastAsia="Calibri" w:hAnsi="Times New Roman" w:cs="Times New Roman"/>
          <w:bCs/>
          <w:sz w:val="20"/>
          <w:szCs w:val="20"/>
        </w:rPr>
        <w:t>of</w:t>
      </w:r>
      <w:r w:rsidR="00E7385E" w:rsidRPr="00FF6FDA">
        <w:rPr>
          <w:rFonts w:ascii="Times New Roman" w:eastAsia="Calibri" w:hAnsi="Times New Roman" w:cs="Times New Roman"/>
          <w:bCs/>
          <w:sz w:val="20"/>
          <w:szCs w:val="20"/>
        </w:rPr>
        <w:t xml:space="preserve"> </w:t>
      </w:r>
      <w:r w:rsidRPr="00FF6FDA">
        <w:rPr>
          <w:rFonts w:ascii="Times New Roman" w:eastAsia="Calibri" w:hAnsi="Times New Roman" w:cs="Times New Roman"/>
          <w:bCs/>
          <w:sz w:val="20"/>
          <w:szCs w:val="20"/>
        </w:rPr>
        <w:t>the</w:t>
      </w:r>
      <w:r w:rsidR="00E7385E" w:rsidRPr="00FF6FDA">
        <w:rPr>
          <w:rFonts w:ascii="Times New Roman" w:eastAsia="Calibri" w:hAnsi="Times New Roman" w:cs="Times New Roman"/>
          <w:bCs/>
          <w:sz w:val="20"/>
          <w:szCs w:val="20"/>
        </w:rPr>
        <w:t xml:space="preserve"> </w:t>
      </w:r>
      <w:r w:rsidRPr="00FF6FDA">
        <w:rPr>
          <w:rFonts w:ascii="Times New Roman" w:eastAsia="Calibri" w:hAnsi="Times New Roman" w:cs="Times New Roman"/>
          <w:bCs/>
          <w:sz w:val="20"/>
          <w:szCs w:val="20"/>
        </w:rPr>
        <w:t>chemical</w:t>
      </w:r>
      <w:r w:rsidR="00E7385E" w:rsidRPr="00FF6FDA">
        <w:rPr>
          <w:rFonts w:ascii="Times New Roman" w:eastAsia="Calibri" w:hAnsi="Times New Roman" w:cs="Times New Roman"/>
          <w:bCs/>
          <w:sz w:val="20"/>
          <w:szCs w:val="20"/>
        </w:rPr>
        <w:t xml:space="preserve"> </w:t>
      </w:r>
      <w:r w:rsidRPr="00FF6FDA">
        <w:rPr>
          <w:rFonts w:ascii="Times New Roman" w:eastAsia="Calibri" w:hAnsi="Times New Roman" w:cs="Times New Roman"/>
          <w:bCs/>
          <w:sz w:val="20"/>
          <w:szCs w:val="20"/>
        </w:rPr>
        <w:t>mixture</w:t>
      </w:r>
      <w:r w:rsidR="00E7385E" w:rsidRPr="00FF6FDA">
        <w:rPr>
          <w:rFonts w:ascii="Times New Roman" w:eastAsia="Calibri" w:hAnsi="Times New Roman" w:cs="Times New Roman"/>
          <w:bCs/>
          <w:sz w:val="20"/>
          <w:szCs w:val="20"/>
        </w:rPr>
        <w:t xml:space="preserve"> </w:t>
      </w:r>
      <w:r w:rsidRPr="00FF6FDA">
        <w:rPr>
          <w:rFonts w:ascii="Times New Roman" w:eastAsia="Calibri" w:hAnsi="Times New Roman" w:cs="Times New Roman"/>
          <w:bCs/>
          <w:sz w:val="20"/>
          <w:szCs w:val="20"/>
        </w:rPr>
        <w:t>and</w:t>
      </w:r>
      <w:r w:rsidR="00E7385E" w:rsidRPr="00FF6FDA">
        <w:rPr>
          <w:rFonts w:ascii="Times New Roman" w:eastAsia="Calibri" w:hAnsi="Times New Roman" w:cs="Times New Roman"/>
          <w:bCs/>
          <w:sz w:val="20"/>
          <w:szCs w:val="20"/>
        </w:rPr>
        <w:t xml:space="preserve"> </w:t>
      </w:r>
      <w:r w:rsidRPr="00FF6FDA">
        <w:rPr>
          <w:rFonts w:ascii="Times New Roman" w:eastAsia="Calibri" w:hAnsi="Times New Roman" w:cs="Times New Roman"/>
          <w:bCs/>
          <w:sz w:val="20"/>
          <w:szCs w:val="20"/>
        </w:rPr>
        <w:t>its</w:t>
      </w:r>
      <w:r w:rsidR="00E7385E" w:rsidRPr="00FF6FDA">
        <w:rPr>
          <w:rFonts w:ascii="Times New Roman" w:eastAsia="Calibri" w:hAnsi="Times New Roman" w:cs="Times New Roman"/>
          <w:bCs/>
          <w:sz w:val="20"/>
          <w:szCs w:val="20"/>
        </w:rPr>
        <w:t xml:space="preserve"> </w:t>
      </w:r>
      <w:r w:rsidRPr="00FF6FDA">
        <w:rPr>
          <w:rFonts w:ascii="Times New Roman" w:eastAsia="Calibri" w:hAnsi="Times New Roman" w:cs="Times New Roman"/>
          <w:bCs/>
          <w:sz w:val="20"/>
          <w:szCs w:val="20"/>
        </w:rPr>
        <w:t>constituents</w:t>
      </w:r>
      <w:r w:rsidR="00E7385E" w:rsidRPr="00FF6FDA">
        <w:rPr>
          <w:rFonts w:ascii="Times New Roman" w:eastAsia="Calibri" w:hAnsi="Times New Roman" w:cs="Times New Roman"/>
          <w:bCs/>
          <w:sz w:val="20"/>
          <w:szCs w:val="20"/>
        </w:rPr>
        <w:t xml:space="preserve"> </w:t>
      </w:r>
      <w:r w:rsidRPr="00FF6FDA">
        <w:rPr>
          <w:rFonts w:ascii="Times New Roman" w:eastAsia="Calibri" w:hAnsi="Times New Roman" w:cs="Times New Roman"/>
          <w:bCs/>
          <w:sz w:val="20"/>
          <w:szCs w:val="20"/>
        </w:rPr>
        <w:t>(Connell</w:t>
      </w:r>
      <w:r w:rsidR="00E7385E" w:rsidRPr="00FF6FDA">
        <w:rPr>
          <w:rFonts w:ascii="Times New Roman" w:eastAsia="Calibri" w:hAnsi="Times New Roman" w:cs="Times New Roman"/>
          <w:bCs/>
          <w:sz w:val="20"/>
          <w:szCs w:val="20"/>
        </w:rPr>
        <w:t xml:space="preserve"> </w:t>
      </w:r>
      <w:r w:rsidRPr="00FF6FDA">
        <w:rPr>
          <w:rFonts w:ascii="Times New Roman" w:eastAsia="Calibri" w:hAnsi="Times New Roman" w:cs="Times New Roman"/>
          <w:bCs/>
          <w:sz w:val="20"/>
          <w:szCs w:val="20"/>
        </w:rPr>
        <w:t>and</w:t>
      </w:r>
      <w:r w:rsidR="00E7385E" w:rsidRPr="00FF6FDA">
        <w:rPr>
          <w:rFonts w:ascii="Times New Roman" w:eastAsia="Calibri" w:hAnsi="Times New Roman" w:cs="Times New Roman"/>
          <w:bCs/>
          <w:sz w:val="20"/>
          <w:szCs w:val="20"/>
        </w:rPr>
        <w:t xml:space="preserve"> </w:t>
      </w:r>
      <w:r w:rsidRPr="00FF6FDA">
        <w:rPr>
          <w:rFonts w:ascii="Times New Roman" w:eastAsia="Calibri" w:hAnsi="Times New Roman" w:cs="Times New Roman"/>
          <w:bCs/>
          <w:sz w:val="20"/>
          <w:szCs w:val="20"/>
        </w:rPr>
        <w:t>Miller,</w:t>
      </w:r>
      <w:r w:rsidR="00E7385E" w:rsidRPr="00FF6FDA">
        <w:rPr>
          <w:rFonts w:ascii="Times New Roman" w:eastAsia="Calibri" w:hAnsi="Times New Roman" w:cs="Times New Roman"/>
          <w:bCs/>
          <w:sz w:val="20"/>
          <w:szCs w:val="20"/>
        </w:rPr>
        <w:t xml:space="preserve"> </w:t>
      </w:r>
      <w:r w:rsidRPr="00FF6FDA">
        <w:rPr>
          <w:rFonts w:ascii="Times New Roman" w:eastAsia="Calibri" w:hAnsi="Times New Roman" w:cs="Times New Roman"/>
          <w:bCs/>
          <w:sz w:val="20"/>
          <w:szCs w:val="20"/>
        </w:rPr>
        <w:t>1980</w:t>
      </w:r>
      <w:r w:rsidR="00E7385E" w:rsidRPr="00FF6FDA">
        <w:rPr>
          <w:rFonts w:ascii="Times New Roman" w:eastAsia="Calibri" w:hAnsi="Times New Roman" w:cs="Times New Roman"/>
          <w:bCs/>
          <w:sz w:val="20"/>
          <w:szCs w:val="20"/>
        </w:rPr>
        <w:t xml:space="preserve"> </w:t>
      </w:r>
      <w:r w:rsidRPr="00FF6FDA">
        <w:rPr>
          <w:rFonts w:ascii="Times New Roman" w:eastAsia="Calibri" w:hAnsi="Times New Roman" w:cs="Times New Roman"/>
          <w:bCs/>
          <w:sz w:val="20"/>
          <w:szCs w:val="20"/>
        </w:rPr>
        <w:t>and</w:t>
      </w:r>
      <w:r w:rsidR="00E7385E" w:rsidRPr="00FF6FDA">
        <w:rPr>
          <w:rFonts w:ascii="Times New Roman" w:eastAsia="Calibri" w:hAnsi="Times New Roman" w:cs="Times New Roman"/>
          <w:bCs/>
          <w:sz w:val="20"/>
          <w:szCs w:val="20"/>
        </w:rPr>
        <w:t xml:space="preserve"> </w:t>
      </w:r>
      <w:r w:rsidRPr="00FF6FDA">
        <w:rPr>
          <w:rFonts w:ascii="Times New Roman" w:eastAsia="Calibri" w:hAnsi="Times New Roman" w:cs="Times New Roman"/>
          <w:bCs/>
          <w:sz w:val="20"/>
          <w:szCs w:val="20"/>
        </w:rPr>
        <w:t>1981).</w:t>
      </w:r>
    </w:p>
    <w:p w:rsidR="002D2145" w:rsidRPr="00FF6FDA" w:rsidRDefault="00EB11BD" w:rsidP="001350BC">
      <w:pPr>
        <w:bidi w:val="0"/>
        <w:snapToGrid w:val="0"/>
        <w:spacing w:after="0" w:line="240" w:lineRule="auto"/>
        <w:ind w:firstLine="425"/>
        <w:jc w:val="both"/>
        <w:rPr>
          <w:rFonts w:ascii="Times New Roman" w:hAnsi="Times New Roman" w:cs="Times New Roman"/>
          <w:sz w:val="20"/>
          <w:szCs w:val="20"/>
          <w:lang w:bidi="ar-EG"/>
        </w:rPr>
      </w:pPr>
      <w:r w:rsidRPr="00FF6FDA">
        <w:rPr>
          <w:rFonts w:ascii="Times New Roman" w:hAnsi="Times New Roman" w:cs="Times New Roman"/>
          <w:sz w:val="20"/>
          <w:szCs w:val="20"/>
          <w:shd w:val="clear" w:color="auto" w:fill="FFFFFF"/>
        </w:rPr>
        <w:t>Many</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effects</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of</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PAH</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exposure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have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been</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observed</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in</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marine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fish.</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Specifically,</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studies</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have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been</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conducted</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on</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the</w:t>
      </w:r>
      <w:r w:rsidR="00E7385E" w:rsidRPr="00FF6FDA">
        <w:rPr>
          <w:rFonts w:ascii="Times New Roman" w:hAnsi="Times New Roman" w:cs="Times New Roman"/>
          <w:sz w:val="20"/>
          <w:szCs w:val="20"/>
          <w:shd w:val="clear" w:color="auto" w:fill="FFFFFF"/>
        </w:rPr>
        <w:t xml:space="preserve"> </w:t>
      </w:r>
      <w:hyperlink r:id="rId12" w:tooltip="Embryonic" w:history="1">
        <w:r w:rsidRPr="00FF6FDA">
          <w:rPr>
            <w:rStyle w:val="Hyperlink"/>
            <w:rFonts w:ascii="Times New Roman" w:hAnsi="Times New Roman" w:cs="Times New Roman"/>
            <w:color w:val="auto"/>
            <w:sz w:val="20"/>
            <w:szCs w:val="20"/>
            <w:u w:val="none"/>
            <w:shd w:val="clear" w:color="auto" w:fill="FFFFFF"/>
          </w:rPr>
          <w:t>embryonic</w:t>
        </w:r>
      </w:hyperlink>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and</w:t>
      </w:r>
      <w:r w:rsidR="00E7385E" w:rsidRPr="00FF6FDA">
        <w:rPr>
          <w:rFonts w:ascii="Times New Roman" w:hAnsi="Times New Roman" w:cs="Times New Roman"/>
          <w:sz w:val="20"/>
          <w:szCs w:val="20"/>
          <w:shd w:val="clear" w:color="auto" w:fill="FFFFFF"/>
        </w:rPr>
        <w:t xml:space="preserve"> </w:t>
      </w:r>
      <w:hyperlink r:id="rId13" w:tooltip="Larva" w:history="1">
        <w:r w:rsidRPr="00FF6FDA">
          <w:rPr>
            <w:rStyle w:val="Hyperlink"/>
            <w:rFonts w:ascii="Times New Roman" w:hAnsi="Times New Roman" w:cs="Times New Roman"/>
            <w:color w:val="auto"/>
            <w:sz w:val="20"/>
            <w:szCs w:val="20"/>
            <w:u w:val="none"/>
            <w:shd w:val="clear" w:color="auto" w:fill="FFFFFF"/>
          </w:rPr>
          <w:t>larval</w:t>
        </w:r>
      </w:hyperlink>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fish,</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the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development</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of</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fish</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exposed</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to</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PAHs,</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and</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uptake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of</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PAHs</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by</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fish</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via</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various</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routes</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of</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exposure.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One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study</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on</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found</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that</w:t>
      </w:r>
      <w:r w:rsidR="00E7385E" w:rsidRPr="00FF6FDA">
        <w:rPr>
          <w:rFonts w:ascii="Times New Roman" w:hAnsi="Times New Roman" w:cs="Times New Roman"/>
          <w:sz w:val="20"/>
          <w:szCs w:val="20"/>
          <w:shd w:val="clear" w:color="auto" w:fill="FFFFFF"/>
        </w:rPr>
        <w:t xml:space="preserve"> </w:t>
      </w:r>
      <w:hyperlink r:id="rId14" w:tooltip="Pacific herring" w:history="1">
        <w:r w:rsidRPr="00FF6FDA">
          <w:rPr>
            <w:rStyle w:val="Hyperlink"/>
            <w:rFonts w:ascii="Times New Roman" w:hAnsi="Times New Roman" w:cs="Times New Roman"/>
            <w:color w:val="auto"/>
            <w:sz w:val="20"/>
            <w:szCs w:val="20"/>
            <w:u w:val="none"/>
            <w:shd w:val="clear" w:color="auto" w:fill="FFFFFF"/>
          </w:rPr>
          <w:t>Pacific</w:t>
        </w:r>
        <w:r w:rsidR="00E7385E" w:rsidRPr="00FF6FDA">
          <w:rPr>
            <w:rStyle w:val="Hyperlink"/>
            <w:rFonts w:ascii="Times New Roman" w:hAnsi="Times New Roman" w:cs="Times New Roman"/>
            <w:color w:val="auto"/>
            <w:sz w:val="20"/>
            <w:szCs w:val="20"/>
            <w:u w:val="none"/>
            <w:shd w:val="clear" w:color="auto" w:fill="FFFFFF"/>
          </w:rPr>
          <w:t xml:space="preserve"> </w:t>
        </w:r>
        <w:r w:rsidRPr="00FF6FDA">
          <w:rPr>
            <w:rStyle w:val="Hyperlink"/>
            <w:rFonts w:ascii="Times New Roman" w:hAnsi="Times New Roman" w:cs="Times New Roman"/>
            <w:color w:val="auto"/>
            <w:sz w:val="20"/>
            <w:szCs w:val="20"/>
            <w:u w:val="none"/>
            <w:shd w:val="clear" w:color="auto" w:fill="FFFFFF"/>
          </w:rPr>
          <w:t>herring</w:t>
        </w:r>
      </w:hyperlink>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eggs</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exposed</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to</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conditions</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mimicking</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the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‘’Exxon</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Valdez’’</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oil</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spill</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resulted</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in</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premature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hatching</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of</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eggs,</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reduced</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size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as</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fish</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matured</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and</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significant</w:t>
      </w:r>
      <w:r w:rsidR="00E7385E" w:rsidRPr="00FF6FDA">
        <w:rPr>
          <w:rFonts w:ascii="Times New Roman" w:hAnsi="Times New Roman" w:cs="Times New Roman"/>
          <w:sz w:val="20"/>
          <w:szCs w:val="20"/>
          <w:shd w:val="clear" w:color="auto" w:fill="FFFFFF"/>
        </w:rPr>
        <w:t xml:space="preserve"> </w:t>
      </w:r>
      <w:hyperlink r:id="rId15" w:tooltip="Teratogenic" w:history="1">
        <w:r w:rsidRPr="00FF6FDA">
          <w:rPr>
            <w:rStyle w:val="Hyperlink"/>
            <w:rFonts w:ascii="Times New Roman" w:hAnsi="Times New Roman" w:cs="Times New Roman"/>
            <w:color w:val="auto"/>
            <w:sz w:val="20"/>
            <w:szCs w:val="20"/>
            <w:u w:val="none"/>
            <w:shd w:val="clear" w:color="auto" w:fill="FFFFFF"/>
          </w:rPr>
          <w:t>teratogenic</w:t>
        </w:r>
      </w:hyperlink>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effects,</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including</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skeletal,</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cardiovascular,</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fin</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and</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yolk</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sac</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malformations</w:t>
      </w:r>
      <w:r w:rsidR="00E7385E" w:rsidRPr="00FF6FDA">
        <w:rPr>
          <w:rFonts w:ascii="Times New Roman" w:hAnsi="Times New Roman" w:cs="Times New Roman"/>
          <w:sz w:val="20"/>
          <w:szCs w:val="20"/>
          <w:shd w:val="clear" w:color="auto" w:fill="FFFFFF"/>
        </w:rPr>
        <w:t xml:space="preserve"> </w:t>
      </w:r>
      <w:hyperlink r:id="rId16" w:anchor="cite_note-Carls_et_al._1999-1" w:history="1">
        <w:r w:rsidR="00A87909" w:rsidRPr="00FF6FDA">
          <w:rPr>
            <w:rFonts w:ascii="Times New Roman" w:hAnsi="Times New Roman" w:cs="Times New Roman"/>
            <w:sz w:val="20"/>
            <w:szCs w:val="20"/>
          </w:rPr>
          <w:t>(</w:t>
        </w:r>
        <w:r w:rsidR="00A87909" w:rsidRPr="00FF6FDA">
          <w:rPr>
            <w:rFonts w:ascii="Times New Roman" w:hAnsi="Times New Roman" w:cs="Times New Roman"/>
            <w:sz w:val="20"/>
            <w:szCs w:val="20"/>
            <w:shd w:val="clear" w:color="auto" w:fill="FFFFFF"/>
          </w:rPr>
          <w:t>Carls</w:t>
        </w:r>
        <w:r w:rsidR="00E7385E" w:rsidRPr="00FF6FDA">
          <w:rPr>
            <w:rFonts w:ascii="Times New Roman" w:hAnsi="Times New Roman" w:cs="Times New Roman"/>
            <w:sz w:val="20"/>
            <w:szCs w:val="20"/>
            <w:shd w:val="clear" w:color="auto" w:fill="FFFFFF"/>
          </w:rPr>
          <w:t xml:space="preserve"> </w:t>
        </w:r>
        <w:r w:rsidR="00A87909" w:rsidRPr="00FF6FDA">
          <w:rPr>
            <w:rFonts w:ascii="Times New Roman" w:hAnsi="Times New Roman" w:cs="Times New Roman"/>
            <w:sz w:val="20"/>
            <w:szCs w:val="20"/>
            <w:shd w:val="clear" w:color="auto" w:fill="FFFFFF"/>
          </w:rPr>
          <w:t>et</w:t>
        </w:r>
      </w:hyperlink>
      <w:r w:rsidR="00E7385E" w:rsidRPr="00FF6FDA">
        <w:rPr>
          <w:rFonts w:ascii="Times New Roman" w:hAnsi="Times New Roman" w:cs="Times New Roman"/>
          <w:sz w:val="20"/>
          <w:szCs w:val="20"/>
          <w:shd w:val="clear" w:color="auto" w:fill="FFFFFF"/>
        </w:rPr>
        <w:t xml:space="preserve"> </w:t>
      </w:r>
      <w:r w:rsidR="00A87909" w:rsidRPr="00FF6FDA">
        <w:rPr>
          <w:rFonts w:ascii="Times New Roman" w:hAnsi="Times New Roman" w:cs="Times New Roman"/>
          <w:sz w:val="20"/>
          <w:szCs w:val="20"/>
          <w:shd w:val="clear" w:color="auto" w:fill="FFFFFF"/>
        </w:rPr>
        <w:t>al.,</w:t>
      </w:r>
      <w:r w:rsidR="00E7385E" w:rsidRPr="00FF6FDA">
        <w:rPr>
          <w:rFonts w:ascii="Times New Roman" w:hAnsi="Times New Roman" w:cs="Times New Roman"/>
          <w:sz w:val="20"/>
          <w:szCs w:val="20"/>
          <w:shd w:val="clear" w:color="auto" w:fill="FFFFFF"/>
        </w:rPr>
        <w:t xml:space="preserve"> </w:t>
      </w:r>
      <w:r w:rsidR="00A87909" w:rsidRPr="00FF6FDA">
        <w:rPr>
          <w:rFonts w:ascii="Times New Roman" w:hAnsi="Times New Roman" w:cs="Times New Roman"/>
          <w:sz w:val="20"/>
          <w:szCs w:val="20"/>
          <w:shd w:val="clear" w:color="auto" w:fill="FFFFFF"/>
        </w:rPr>
        <w:t>1999)</w:t>
      </w:r>
      <w:r w:rsidR="00A87909" w:rsidRPr="00FF6FDA">
        <w:rPr>
          <w:rFonts w:ascii="Times New Roman" w:hAnsi="Times New Roman" w:cs="Times New Roman"/>
          <w:sz w:val="20"/>
          <w:szCs w:val="20"/>
        </w:rPr>
        <w:t>.</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Yolk</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sac</w:t>
      </w:r>
      <w:r w:rsidR="00E7385E" w:rsidRPr="00FF6FDA">
        <w:rPr>
          <w:rFonts w:ascii="Times New Roman" w:hAnsi="Times New Roman" w:cs="Times New Roman"/>
          <w:sz w:val="20"/>
          <w:szCs w:val="20"/>
          <w:shd w:val="clear" w:color="auto" w:fill="FFFFFF"/>
        </w:rPr>
        <w:t xml:space="preserve"> </w:t>
      </w:r>
      <w:hyperlink r:id="rId17" w:tooltip="Edema" w:history="1">
        <w:r w:rsidRPr="00FF6FDA">
          <w:rPr>
            <w:rStyle w:val="Hyperlink"/>
            <w:rFonts w:ascii="Times New Roman" w:hAnsi="Times New Roman" w:cs="Times New Roman"/>
            <w:color w:val="auto"/>
            <w:sz w:val="20"/>
            <w:szCs w:val="20"/>
            <w:u w:val="none"/>
            <w:shd w:val="clear" w:color="auto" w:fill="FFFFFF"/>
          </w:rPr>
          <w:t>edema</w:t>
        </w:r>
      </w:hyperlink>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was</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responsible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for</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the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majority</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of</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herring</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larval</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mortality</w:t>
      </w:r>
      <w:r w:rsidR="00E7385E" w:rsidRPr="00FF6FDA">
        <w:rPr>
          <w:rFonts w:ascii="Times New Roman" w:hAnsi="Times New Roman" w:cs="Times New Roman"/>
          <w:sz w:val="20"/>
          <w:szCs w:val="20"/>
          <w:shd w:val="clear" w:color="auto" w:fill="FFFFFF"/>
        </w:rPr>
        <w:t xml:space="preserve"> </w:t>
      </w:r>
      <w:hyperlink r:id="rId18" w:anchor="cite_note-Carls_et_al._1999-1" w:history="1">
        <w:r w:rsidR="00A87909" w:rsidRPr="00FF6FDA">
          <w:rPr>
            <w:rFonts w:ascii="Times New Roman" w:hAnsi="Times New Roman" w:cs="Times New Roman"/>
            <w:sz w:val="20"/>
            <w:szCs w:val="20"/>
          </w:rPr>
          <w:t>(</w:t>
        </w:r>
        <w:r w:rsidR="00A87909" w:rsidRPr="00FF6FDA">
          <w:rPr>
            <w:rFonts w:ascii="Times New Roman" w:hAnsi="Times New Roman" w:cs="Times New Roman"/>
            <w:sz w:val="20"/>
            <w:szCs w:val="20"/>
            <w:shd w:val="clear" w:color="auto" w:fill="FFFFFF"/>
          </w:rPr>
          <w:t>Carls</w:t>
        </w:r>
        <w:r w:rsidR="00E7385E" w:rsidRPr="00FF6FDA">
          <w:rPr>
            <w:rFonts w:ascii="Times New Roman" w:hAnsi="Times New Roman" w:cs="Times New Roman"/>
            <w:sz w:val="20"/>
            <w:szCs w:val="20"/>
            <w:shd w:val="clear" w:color="auto" w:fill="FFFFFF"/>
          </w:rPr>
          <w:t xml:space="preserve"> </w:t>
        </w:r>
        <w:r w:rsidR="00A87909" w:rsidRPr="00FF6FDA">
          <w:rPr>
            <w:rFonts w:ascii="Times New Roman" w:hAnsi="Times New Roman" w:cs="Times New Roman"/>
            <w:sz w:val="20"/>
            <w:szCs w:val="20"/>
            <w:shd w:val="clear" w:color="auto" w:fill="FFFFFF"/>
          </w:rPr>
          <w:t>et</w:t>
        </w:r>
      </w:hyperlink>
      <w:r w:rsidR="00E7385E" w:rsidRPr="00FF6FDA">
        <w:rPr>
          <w:rFonts w:ascii="Times New Roman" w:hAnsi="Times New Roman" w:cs="Times New Roman"/>
          <w:sz w:val="20"/>
          <w:szCs w:val="20"/>
          <w:shd w:val="clear" w:color="auto" w:fill="FFFFFF"/>
        </w:rPr>
        <w:t xml:space="preserve"> </w:t>
      </w:r>
      <w:r w:rsidR="00A87909" w:rsidRPr="00FF6FDA">
        <w:rPr>
          <w:rFonts w:ascii="Times New Roman" w:hAnsi="Times New Roman" w:cs="Times New Roman"/>
          <w:sz w:val="20"/>
          <w:szCs w:val="20"/>
          <w:shd w:val="clear" w:color="auto" w:fill="FFFFFF"/>
        </w:rPr>
        <w:t>al.,</w:t>
      </w:r>
      <w:r w:rsidR="00E7385E" w:rsidRPr="00FF6FDA">
        <w:rPr>
          <w:rFonts w:ascii="Times New Roman" w:hAnsi="Times New Roman" w:cs="Times New Roman"/>
          <w:sz w:val="20"/>
          <w:szCs w:val="20"/>
          <w:shd w:val="clear" w:color="auto" w:fill="FFFFFF"/>
        </w:rPr>
        <w:t xml:space="preserve"> </w:t>
      </w:r>
      <w:r w:rsidR="00A87909" w:rsidRPr="00FF6FDA">
        <w:rPr>
          <w:rFonts w:ascii="Times New Roman" w:hAnsi="Times New Roman" w:cs="Times New Roman"/>
          <w:sz w:val="20"/>
          <w:szCs w:val="20"/>
          <w:shd w:val="clear" w:color="auto" w:fill="FFFFFF"/>
        </w:rPr>
        <w:t>1999)</w:t>
      </w:r>
      <w:r w:rsidRPr="00FF6FDA">
        <w:rPr>
          <w:rFonts w:ascii="Times New Roman" w:hAnsi="Times New Roman" w:cs="Times New Roman"/>
          <w:sz w:val="20"/>
          <w:szCs w:val="20"/>
          <w:shd w:val="clear" w:color="auto" w:fill="FFFFFF"/>
        </w:rPr>
        <w:t>.</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The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teratogenic</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malformations</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in</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the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dorsal</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fin</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and</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spine,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and</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in</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the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jaw</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were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observed</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to</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effectively</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decrease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the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survival</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of</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developing</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fish,</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through</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the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impairing</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of</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swimming</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and</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feeding</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ability</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respectively.</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Feeding</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and</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prey</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avoidance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via</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swimming</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are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crucial</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for</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the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survival</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of</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larval</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and</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juvenile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fish</w:t>
      </w:r>
      <w:r w:rsidR="00E7385E" w:rsidRPr="00FF6FDA">
        <w:rPr>
          <w:rFonts w:ascii="Times New Roman" w:hAnsi="Times New Roman" w:cs="Times New Roman"/>
          <w:sz w:val="20"/>
          <w:szCs w:val="20"/>
          <w:shd w:val="clear" w:color="auto" w:fill="FFFFFF"/>
        </w:rPr>
        <w:t xml:space="preserve"> </w:t>
      </w:r>
      <w:hyperlink r:id="rId19" w:anchor="cite_note-Carls_et_al._1999-1" w:history="1">
        <w:r w:rsidR="00A87909" w:rsidRPr="00FF6FDA">
          <w:rPr>
            <w:rFonts w:ascii="Times New Roman" w:hAnsi="Times New Roman" w:cs="Times New Roman"/>
            <w:sz w:val="20"/>
            <w:szCs w:val="20"/>
          </w:rPr>
          <w:t>(</w:t>
        </w:r>
        <w:r w:rsidR="00A87909" w:rsidRPr="00FF6FDA">
          <w:rPr>
            <w:rFonts w:ascii="Times New Roman" w:hAnsi="Times New Roman" w:cs="Times New Roman"/>
            <w:sz w:val="20"/>
            <w:szCs w:val="20"/>
            <w:shd w:val="clear" w:color="auto" w:fill="FFFFFF"/>
          </w:rPr>
          <w:t>Carls</w:t>
        </w:r>
        <w:r w:rsidR="00E7385E" w:rsidRPr="00FF6FDA">
          <w:rPr>
            <w:rFonts w:ascii="Times New Roman" w:hAnsi="Times New Roman" w:cs="Times New Roman"/>
            <w:sz w:val="20"/>
            <w:szCs w:val="20"/>
            <w:shd w:val="clear" w:color="auto" w:fill="FFFFFF"/>
          </w:rPr>
          <w:t xml:space="preserve"> </w:t>
        </w:r>
        <w:r w:rsidR="00A87909" w:rsidRPr="00FF6FDA">
          <w:rPr>
            <w:rFonts w:ascii="Times New Roman" w:hAnsi="Times New Roman" w:cs="Times New Roman"/>
            <w:sz w:val="20"/>
            <w:szCs w:val="20"/>
            <w:shd w:val="clear" w:color="auto" w:fill="FFFFFF"/>
          </w:rPr>
          <w:t>et</w:t>
        </w:r>
      </w:hyperlink>
      <w:r w:rsidR="00E7385E" w:rsidRPr="00FF6FDA">
        <w:rPr>
          <w:rFonts w:ascii="Times New Roman" w:hAnsi="Times New Roman" w:cs="Times New Roman"/>
          <w:sz w:val="20"/>
          <w:szCs w:val="20"/>
          <w:shd w:val="clear" w:color="auto" w:fill="FFFFFF"/>
        </w:rPr>
        <w:t xml:space="preserve"> </w:t>
      </w:r>
      <w:r w:rsidR="00A87909" w:rsidRPr="00FF6FDA">
        <w:rPr>
          <w:rFonts w:ascii="Times New Roman" w:hAnsi="Times New Roman" w:cs="Times New Roman"/>
          <w:sz w:val="20"/>
          <w:szCs w:val="20"/>
          <w:shd w:val="clear" w:color="auto" w:fill="FFFFFF"/>
        </w:rPr>
        <w:t>al.,</w:t>
      </w:r>
      <w:r w:rsidR="00E7385E" w:rsidRPr="00FF6FDA">
        <w:rPr>
          <w:rFonts w:ascii="Times New Roman" w:hAnsi="Times New Roman" w:cs="Times New Roman"/>
          <w:sz w:val="20"/>
          <w:szCs w:val="20"/>
          <w:shd w:val="clear" w:color="auto" w:fill="FFFFFF"/>
        </w:rPr>
        <w:t xml:space="preserve"> </w:t>
      </w:r>
      <w:r w:rsidR="00A87909" w:rsidRPr="00FF6FDA">
        <w:rPr>
          <w:rFonts w:ascii="Times New Roman" w:hAnsi="Times New Roman" w:cs="Times New Roman"/>
          <w:sz w:val="20"/>
          <w:szCs w:val="20"/>
          <w:shd w:val="clear" w:color="auto" w:fill="FFFFFF"/>
        </w:rPr>
        <w:t>1999)</w:t>
      </w:r>
      <w:r w:rsidR="00A87909" w:rsidRPr="00FF6FDA">
        <w:rPr>
          <w:rFonts w:ascii="Times New Roman" w:hAnsi="Times New Roman" w:cs="Times New Roman"/>
          <w:sz w:val="20"/>
          <w:szCs w:val="20"/>
        </w:rPr>
        <w:t>.</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All</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effects</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observed</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in</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herring</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eggs</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in</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the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study</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were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consistent</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with</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effects</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observed</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in</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exposed</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fish</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eggs</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following</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the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i/>
          <w:iCs/>
          <w:sz w:val="20"/>
          <w:szCs w:val="20"/>
          <w:shd w:val="clear" w:color="auto" w:fill="FFFFFF"/>
        </w:rPr>
        <w:t>Exxon</w:t>
      </w:r>
      <w:r w:rsidR="00E7385E" w:rsidRPr="00FF6FDA">
        <w:rPr>
          <w:rFonts w:ascii="Times New Roman" w:hAnsi="Times New Roman" w:cs="Times New Roman"/>
          <w:i/>
          <w:iCs/>
          <w:sz w:val="20"/>
          <w:szCs w:val="20"/>
          <w:shd w:val="clear" w:color="auto" w:fill="FFFFFF"/>
        </w:rPr>
        <w:t xml:space="preserve"> </w:t>
      </w:r>
      <w:r w:rsidRPr="00FF6FDA">
        <w:rPr>
          <w:rFonts w:ascii="Times New Roman" w:hAnsi="Times New Roman" w:cs="Times New Roman"/>
          <w:i/>
          <w:iCs/>
          <w:sz w:val="20"/>
          <w:szCs w:val="20"/>
          <w:shd w:val="clear" w:color="auto" w:fill="FFFFFF"/>
        </w:rPr>
        <w:t>Valdez</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oil</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spill</w:t>
      </w:r>
      <w:r w:rsidR="00E7385E" w:rsidRPr="00FF6FDA">
        <w:rPr>
          <w:rFonts w:ascii="Times New Roman" w:hAnsi="Times New Roman" w:cs="Times New Roman"/>
          <w:sz w:val="20"/>
          <w:szCs w:val="20"/>
          <w:shd w:val="clear" w:color="auto" w:fill="FFFFFF"/>
        </w:rPr>
        <w:t xml:space="preserve"> </w:t>
      </w:r>
      <w:hyperlink r:id="rId20" w:anchor="cite_note-Carls_et_al._1999-1" w:history="1">
        <w:r w:rsidR="00A87909" w:rsidRPr="00FF6FDA">
          <w:rPr>
            <w:rFonts w:ascii="Times New Roman" w:hAnsi="Times New Roman" w:cs="Times New Roman"/>
            <w:sz w:val="20"/>
            <w:szCs w:val="20"/>
          </w:rPr>
          <w:t>(</w:t>
        </w:r>
        <w:r w:rsidR="00A87909" w:rsidRPr="00FF6FDA">
          <w:rPr>
            <w:rFonts w:ascii="Times New Roman" w:hAnsi="Times New Roman" w:cs="Times New Roman"/>
            <w:sz w:val="20"/>
            <w:szCs w:val="20"/>
            <w:shd w:val="clear" w:color="auto" w:fill="FFFFFF"/>
          </w:rPr>
          <w:t>Carls</w:t>
        </w:r>
        <w:r w:rsidR="00E7385E" w:rsidRPr="00FF6FDA">
          <w:rPr>
            <w:rFonts w:ascii="Times New Roman" w:hAnsi="Times New Roman" w:cs="Times New Roman"/>
            <w:sz w:val="20"/>
            <w:szCs w:val="20"/>
            <w:shd w:val="clear" w:color="auto" w:fill="FFFFFF"/>
          </w:rPr>
          <w:t xml:space="preserve"> </w:t>
        </w:r>
        <w:r w:rsidR="00A87909" w:rsidRPr="00FF6FDA">
          <w:rPr>
            <w:rFonts w:ascii="Times New Roman" w:hAnsi="Times New Roman" w:cs="Times New Roman"/>
            <w:sz w:val="20"/>
            <w:szCs w:val="20"/>
            <w:shd w:val="clear" w:color="auto" w:fill="FFFFFF"/>
          </w:rPr>
          <w:t>et</w:t>
        </w:r>
      </w:hyperlink>
      <w:r w:rsidR="00E7385E" w:rsidRPr="00FF6FDA">
        <w:rPr>
          <w:rFonts w:ascii="Times New Roman" w:hAnsi="Times New Roman" w:cs="Times New Roman"/>
          <w:sz w:val="20"/>
          <w:szCs w:val="20"/>
          <w:shd w:val="clear" w:color="auto" w:fill="FFFFFF"/>
        </w:rPr>
        <w:t xml:space="preserve"> </w:t>
      </w:r>
      <w:r w:rsidR="00A87909" w:rsidRPr="00FF6FDA">
        <w:rPr>
          <w:rFonts w:ascii="Times New Roman" w:hAnsi="Times New Roman" w:cs="Times New Roman"/>
          <w:sz w:val="20"/>
          <w:szCs w:val="20"/>
          <w:shd w:val="clear" w:color="auto" w:fill="FFFFFF"/>
        </w:rPr>
        <w:t>al.,</w:t>
      </w:r>
      <w:r w:rsidR="00E7385E" w:rsidRPr="00FF6FDA">
        <w:rPr>
          <w:rFonts w:ascii="Times New Roman" w:hAnsi="Times New Roman" w:cs="Times New Roman"/>
          <w:sz w:val="20"/>
          <w:szCs w:val="20"/>
          <w:shd w:val="clear" w:color="auto" w:fill="FFFFFF"/>
        </w:rPr>
        <w:t xml:space="preserve"> </w:t>
      </w:r>
      <w:r w:rsidR="00A87909" w:rsidRPr="00FF6FDA">
        <w:rPr>
          <w:rFonts w:ascii="Times New Roman" w:hAnsi="Times New Roman" w:cs="Times New Roman"/>
          <w:sz w:val="20"/>
          <w:szCs w:val="20"/>
          <w:shd w:val="clear" w:color="auto" w:fill="FFFFFF"/>
        </w:rPr>
        <w:t>1999)</w:t>
      </w:r>
      <w:r w:rsidRPr="00FF6FDA">
        <w:rPr>
          <w:rFonts w:ascii="Times New Roman" w:hAnsi="Times New Roman" w:cs="Times New Roman"/>
          <w:sz w:val="20"/>
          <w:szCs w:val="20"/>
          <w:shd w:val="clear" w:color="auto" w:fill="FFFFFF"/>
        </w:rPr>
        <w:t>.</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Zebrafish</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embryos</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exposed</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to</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oil</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were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observed</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to</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have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severe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teratogenic</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defects</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similar</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to</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those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seen</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in</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herring</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embryos,</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including</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edema,</w:t>
      </w:r>
      <w:r w:rsidR="00E7385E" w:rsidRPr="00FF6FDA">
        <w:rPr>
          <w:rFonts w:ascii="Times New Roman" w:hAnsi="Times New Roman" w:cs="Times New Roman"/>
          <w:sz w:val="20"/>
          <w:szCs w:val="20"/>
          <w:shd w:val="clear" w:color="auto" w:fill="FFFFFF"/>
        </w:rPr>
        <w:t xml:space="preserve"> </w:t>
      </w:r>
      <w:hyperlink r:id="rId21" w:tooltip="Cardiac dysfunction" w:history="1">
        <w:r w:rsidRPr="00FF6FDA">
          <w:rPr>
            <w:rStyle w:val="Hyperlink"/>
            <w:rFonts w:ascii="Times New Roman" w:hAnsi="Times New Roman" w:cs="Times New Roman"/>
            <w:color w:val="auto"/>
            <w:sz w:val="20"/>
            <w:szCs w:val="20"/>
            <w:u w:val="none"/>
            <w:shd w:val="clear" w:color="auto" w:fill="FFFFFF"/>
          </w:rPr>
          <w:t>cardiac</w:t>
        </w:r>
        <w:r w:rsidR="00E7385E" w:rsidRPr="00FF6FDA">
          <w:rPr>
            <w:rStyle w:val="Hyperlink"/>
            <w:rFonts w:ascii="Times New Roman" w:hAnsi="Times New Roman" w:cs="Times New Roman"/>
            <w:color w:val="auto"/>
            <w:sz w:val="20"/>
            <w:szCs w:val="20"/>
            <w:u w:val="none"/>
            <w:shd w:val="clear" w:color="auto" w:fill="FFFFFF"/>
          </w:rPr>
          <w:t xml:space="preserve"> </w:t>
        </w:r>
        <w:r w:rsidRPr="00FF6FDA">
          <w:rPr>
            <w:rStyle w:val="Hyperlink"/>
            <w:rFonts w:ascii="Times New Roman" w:hAnsi="Times New Roman" w:cs="Times New Roman"/>
            <w:color w:val="auto"/>
            <w:sz w:val="20"/>
            <w:szCs w:val="20"/>
            <w:u w:val="none"/>
            <w:shd w:val="clear" w:color="auto" w:fill="FFFFFF"/>
          </w:rPr>
          <w:t>dysfunction</w:t>
        </w:r>
      </w:hyperlink>
      <w:r w:rsidRPr="00FF6FDA">
        <w:rPr>
          <w:rFonts w:ascii="Times New Roman" w:hAnsi="Times New Roman" w:cs="Times New Roman"/>
          <w:sz w:val="20"/>
          <w:szCs w:val="20"/>
          <w:shd w:val="clear" w:color="auto" w:fill="FFFFFF"/>
        </w:rPr>
        <w:t>,</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and</w:t>
      </w:r>
      <w:r w:rsidR="00E7385E" w:rsidRPr="00FF6FDA">
        <w:rPr>
          <w:rFonts w:ascii="Times New Roman" w:hAnsi="Times New Roman" w:cs="Times New Roman"/>
          <w:sz w:val="20"/>
          <w:szCs w:val="20"/>
          <w:shd w:val="clear" w:color="auto" w:fill="FFFFFF"/>
        </w:rPr>
        <w:t xml:space="preserve"> </w:t>
      </w:r>
      <w:hyperlink r:id="rId22" w:tooltip="Intracranial hemorrhages" w:history="1">
        <w:r w:rsidRPr="00FF6FDA">
          <w:rPr>
            <w:rStyle w:val="Hyperlink"/>
            <w:rFonts w:ascii="Times New Roman" w:hAnsi="Times New Roman" w:cs="Times New Roman"/>
            <w:color w:val="auto"/>
            <w:sz w:val="20"/>
            <w:szCs w:val="20"/>
            <w:u w:val="none"/>
            <w:shd w:val="clear" w:color="auto" w:fill="FFFFFF"/>
          </w:rPr>
          <w:t>intracranial</w:t>
        </w:r>
        <w:r w:rsidR="00E7385E" w:rsidRPr="00FF6FDA">
          <w:rPr>
            <w:rStyle w:val="Hyperlink"/>
            <w:rFonts w:ascii="Times New Roman" w:hAnsi="Times New Roman" w:cs="Times New Roman"/>
            <w:color w:val="auto"/>
            <w:sz w:val="20"/>
            <w:szCs w:val="20"/>
            <w:u w:val="none"/>
            <w:shd w:val="clear" w:color="auto" w:fill="FFFFFF"/>
          </w:rPr>
          <w:t xml:space="preserve"> </w:t>
        </w:r>
        <w:r w:rsidRPr="00FF6FDA">
          <w:rPr>
            <w:rStyle w:val="Hyperlink"/>
            <w:rFonts w:ascii="Times New Roman" w:hAnsi="Times New Roman" w:cs="Times New Roman"/>
            <w:color w:val="auto"/>
            <w:sz w:val="20"/>
            <w:szCs w:val="20"/>
            <w:u w:val="none"/>
            <w:shd w:val="clear" w:color="auto" w:fill="FFFFFF"/>
          </w:rPr>
          <w:t>hemorrhages</w:t>
        </w:r>
      </w:hyperlink>
      <w:r w:rsidR="00E7385E" w:rsidRPr="00FF6FDA">
        <w:rPr>
          <w:rFonts w:ascii="Times New Roman" w:hAnsi="Times New Roman" w:cs="Times New Roman"/>
          <w:sz w:val="20"/>
          <w:szCs w:val="20"/>
        </w:rPr>
        <w:t xml:space="preserve"> </w:t>
      </w:r>
      <w:hyperlink r:id="rId23" w:anchor="cite_note-Carls_et_al._1999-1" w:history="1">
        <w:r w:rsidR="00A87909" w:rsidRPr="00FF6FDA">
          <w:rPr>
            <w:rFonts w:ascii="Times New Roman" w:hAnsi="Times New Roman" w:cs="Times New Roman"/>
            <w:sz w:val="20"/>
            <w:szCs w:val="20"/>
            <w:shd w:val="clear" w:color="auto" w:fill="FFFFFF"/>
          </w:rPr>
          <w:t>(Incardona</w:t>
        </w:r>
        <w:r w:rsidR="00E7385E" w:rsidRPr="00FF6FDA">
          <w:rPr>
            <w:rFonts w:ascii="Times New Roman" w:hAnsi="Times New Roman" w:cs="Times New Roman"/>
            <w:sz w:val="20"/>
            <w:szCs w:val="20"/>
            <w:shd w:val="clear" w:color="auto" w:fill="FFFFFF"/>
          </w:rPr>
          <w:t xml:space="preserve"> </w:t>
        </w:r>
        <w:r w:rsidR="00A87909" w:rsidRPr="00FF6FDA">
          <w:rPr>
            <w:rFonts w:ascii="Times New Roman" w:hAnsi="Times New Roman" w:cs="Times New Roman"/>
            <w:sz w:val="20"/>
            <w:szCs w:val="20"/>
            <w:shd w:val="clear" w:color="auto" w:fill="FFFFFF"/>
          </w:rPr>
          <w:t>et</w:t>
        </w:r>
      </w:hyperlink>
      <w:r w:rsidR="00E7385E" w:rsidRPr="00FF6FDA">
        <w:rPr>
          <w:rFonts w:ascii="Times New Roman" w:hAnsi="Times New Roman" w:cs="Times New Roman"/>
          <w:sz w:val="20"/>
          <w:szCs w:val="20"/>
          <w:shd w:val="clear" w:color="auto" w:fill="FFFFFF"/>
        </w:rPr>
        <w:t xml:space="preserve"> </w:t>
      </w:r>
      <w:r w:rsidR="00A87909" w:rsidRPr="00FF6FDA">
        <w:rPr>
          <w:rFonts w:ascii="Times New Roman" w:hAnsi="Times New Roman" w:cs="Times New Roman"/>
          <w:sz w:val="20"/>
          <w:szCs w:val="20"/>
          <w:shd w:val="clear" w:color="auto" w:fill="FFFFFF"/>
        </w:rPr>
        <w:t>al.,</w:t>
      </w:r>
      <w:r w:rsidR="00E7385E" w:rsidRPr="00FF6FDA">
        <w:rPr>
          <w:rFonts w:ascii="Times New Roman" w:hAnsi="Times New Roman" w:cs="Times New Roman"/>
          <w:sz w:val="20"/>
          <w:szCs w:val="20"/>
          <w:shd w:val="clear" w:color="auto" w:fill="FFFFFF"/>
        </w:rPr>
        <w:t xml:space="preserve"> </w:t>
      </w:r>
      <w:r w:rsidR="00A87909" w:rsidRPr="00FF6FDA">
        <w:rPr>
          <w:rFonts w:ascii="Times New Roman" w:hAnsi="Times New Roman" w:cs="Times New Roman"/>
          <w:sz w:val="20"/>
          <w:szCs w:val="20"/>
          <w:shd w:val="clear" w:color="auto" w:fill="FFFFFF"/>
        </w:rPr>
        <w:t>2005).</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In</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a</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study</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focused</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on</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the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uptake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of</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PAHs</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by</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fish,</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salmon</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embryos</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were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exposed</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to</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crude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oil</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in</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three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various</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situations,</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including</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via</w:t>
      </w:r>
      <w:r w:rsidR="00E7385E" w:rsidRPr="00FF6FDA">
        <w:rPr>
          <w:rFonts w:ascii="Times New Roman" w:hAnsi="Times New Roman" w:cs="Times New Roman"/>
          <w:sz w:val="20"/>
          <w:szCs w:val="20"/>
          <w:shd w:val="clear" w:color="auto" w:fill="FFFFFF"/>
        </w:rPr>
        <w:t xml:space="preserve"> </w:t>
      </w:r>
      <w:hyperlink r:id="rId24" w:tooltip="Effluent" w:history="1">
        <w:r w:rsidRPr="00FF6FDA">
          <w:rPr>
            <w:rStyle w:val="Hyperlink"/>
            <w:rFonts w:ascii="Times New Roman" w:hAnsi="Times New Roman" w:cs="Times New Roman"/>
            <w:color w:val="auto"/>
            <w:sz w:val="20"/>
            <w:szCs w:val="20"/>
            <w:u w:val="none"/>
            <w:shd w:val="clear" w:color="auto" w:fill="FFFFFF"/>
          </w:rPr>
          <w:t>effluent</w:t>
        </w:r>
      </w:hyperlink>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from</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oil</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coated</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gravel</w:t>
      </w:r>
      <w:r w:rsidR="00E7385E" w:rsidRPr="00FF6FDA">
        <w:rPr>
          <w:rFonts w:ascii="Times New Roman" w:hAnsi="Times New Roman" w:cs="Times New Roman"/>
          <w:sz w:val="20"/>
          <w:szCs w:val="20"/>
          <w:shd w:val="clear" w:color="auto" w:fill="FFFFFF"/>
        </w:rPr>
        <w:t xml:space="preserve"> </w:t>
      </w:r>
      <w:r w:rsidR="00A87909" w:rsidRPr="00FF6FDA">
        <w:rPr>
          <w:rFonts w:ascii="Times New Roman" w:hAnsi="Times New Roman" w:cs="Times New Roman"/>
          <w:sz w:val="20"/>
          <w:szCs w:val="20"/>
          <w:shd w:val="clear" w:color="auto" w:fill="FFFFFF"/>
        </w:rPr>
        <w:t>(Heintz</w:t>
      </w:r>
      <w:r w:rsidR="00E7385E" w:rsidRPr="00FF6FDA">
        <w:rPr>
          <w:rFonts w:ascii="Times New Roman" w:hAnsi="Times New Roman" w:cs="Times New Roman"/>
          <w:sz w:val="20"/>
          <w:szCs w:val="20"/>
          <w:shd w:val="clear" w:color="auto" w:fill="FFFFFF"/>
        </w:rPr>
        <w:t xml:space="preserve"> </w:t>
      </w:r>
      <w:hyperlink r:id="rId25" w:anchor="cite_note-Carls_et_al._1999-1" w:history="1">
        <w:r w:rsidR="00A87909" w:rsidRPr="00FF6FDA">
          <w:rPr>
            <w:rFonts w:ascii="Times New Roman" w:hAnsi="Times New Roman" w:cs="Times New Roman"/>
            <w:sz w:val="20"/>
            <w:szCs w:val="20"/>
            <w:shd w:val="clear" w:color="auto" w:fill="FFFFFF"/>
          </w:rPr>
          <w:t>et</w:t>
        </w:r>
      </w:hyperlink>
      <w:r w:rsidR="00E7385E" w:rsidRPr="00FF6FDA">
        <w:rPr>
          <w:rFonts w:ascii="Times New Roman" w:hAnsi="Times New Roman" w:cs="Times New Roman"/>
          <w:sz w:val="20"/>
          <w:szCs w:val="20"/>
          <w:shd w:val="clear" w:color="auto" w:fill="FFFFFF"/>
        </w:rPr>
        <w:t xml:space="preserve"> </w:t>
      </w:r>
      <w:r w:rsidR="00A87909" w:rsidRPr="00FF6FDA">
        <w:rPr>
          <w:rFonts w:ascii="Times New Roman" w:hAnsi="Times New Roman" w:cs="Times New Roman"/>
          <w:sz w:val="20"/>
          <w:szCs w:val="20"/>
          <w:shd w:val="clear" w:color="auto" w:fill="FFFFFF"/>
        </w:rPr>
        <w:t>al.,</w:t>
      </w:r>
      <w:r w:rsidR="00E7385E" w:rsidRPr="00FF6FDA">
        <w:rPr>
          <w:rFonts w:ascii="Times New Roman" w:hAnsi="Times New Roman" w:cs="Times New Roman"/>
          <w:sz w:val="20"/>
          <w:szCs w:val="20"/>
          <w:shd w:val="clear" w:color="auto" w:fill="FFFFFF"/>
        </w:rPr>
        <w:t xml:space="preserve"> </w:t>
      </w:r>
      <w:r w:rsidR="00A87909" w:rsidRPr="00FF6FDA">
        <w:rPr>
          <w:rFonts w:ascii="Times New Roman" w:hAnsi="Times New Roman" w:cs="Times New Roman"/>
          <w:sz w:val="20"/>
          <w:szCs w:val="20"/>
          <w:shd w:val="clear" w:color="auto" w:fill="FFFFFF"/>
        </w:rPr>
        <w:t>1999)</w:t>
      </w:r>
      <w:r w:rsidRPr="00FF6FDA">
        <w:rPr>
          <w:rFonts w:ascii="Times New Roman" w:hAnsi="Times New Roman" w:cs="Times New Roman"/>
          <w:sz w:val="20"/>
          <w:szCs w:val="20"/>
          <w:shd w:val="clear" w:color="auto" w:fill="FFFFFF"/>
        </w:rPr>
        <w:t>.</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PAH</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concentrations</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in</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embryos</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directly</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exposed</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to</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oil</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and</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those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exposed to PAH effluent were not significantly different. PAH exposure was observed to lead to death, even when the PAHs were exposed to fish via effluent. From the results,</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it</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was</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determined</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that</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fish</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embryos</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near</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the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i/>
          <w:iCs/>
          <w:sz w:val="20"/>
          <w:szCs w:val="20"/>
          <w:shd w:val="clear" w:color="auto" w:fill="FFFFFF"/>
        </w:rPr>
        <w:t>Exxon</w:t>
      </w:r>
      <w:r w:rsidR="00E7385E" w:rsidRPr="00FF6FDA">
        <w:rPr>
          <w:rFonts w:ascii="Times New Roman" w:hAnsi="Times New Roman" w:cs="Times New Roman"/>
          <w:i/>
          <w:iCs/>
          <w:sz w:val="20"/>
          <w:szCs w:val="20"/>
          <w:shd w:val="clear" w:color="auto" w:fill="FFFFFF"/>
        </w:rPr>
        <w:t xml:space="preserve"> </w:t>
      </w:r>
      <w:r w:rsidRPr="00FF6FDA">
        <w:rPr>
          <w:rFonts w:ascii="Times New Roman" w:hAnsi="Times New Roman" w:cs="Times New Roman"/>
          <w:i/>
          <w:iCs/>
          <w:sz w:val="20"/>
          <w:szCs w:val="20"/>
          <w:shd w:val="clear" w:color="auto" w:fill="FFFFFF"/>
        </w:rPr>
        <w:t>Valdez</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spill</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in</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Prince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William</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Sound</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that</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were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not</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directly</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in</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contact</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with</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oil</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still</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may</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have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accumulated</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lethal</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levels</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of</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PAHs</w:t>
      </w:r>
      <w:r w:rsidR="00E7385E" w:rsidRPr="00FF6FDA">
        <w:rPr>
          <w:rFonts w:ascii="Times New Roman" w:hAnsi="Times New Roman" w:cs="Times New Roman"/>
          <w:sz w:val="20"/>
          <w:szCs w:val="20"/>
          <w:shd w:val="clear" w:color="auto" w:fill="FFFFFF"/>
        </w:rPr>
        <w:t xml:space="preserve"> </w:t>
      </w:r>
      <w:r w:rsidR="00A87909" w:rsidRPr="00FF6FDA">
        <w:rPr>
          <w:rFonts w:ascii="Times New Roman" w:hAnsi="Times New Roman" w:cs="Times New Roman"/>
          <w:sz w:val="20"/>
          <w:szCs w:val="20"/>
          <w:shd w:val="clear" w:color="auto" w:fill="FFFFFF"/>
        </w:rPr>
        <w:t>(Heintz</w:t>
      </w:r>
      <w:r w:rsidR="00E7385E" w:rsidRPr="00FF6FDA">
        <w:rPr>
          <w:rFonts w:ascii="Times New Roman" w:hAnsi="Times New Roman" w:cs="Times New Roman"/>
          <w:sz w:val="20"/>
          <w:szCs w:val="20"/>
          <w:shd w:val="clear" w:color="auto" w:fill="FFFFFF"/>
        </w:rPr>
        <w:t xml:space="preserve"> </w:t>
      </w:r>
      <w:hyperlink r:id="rId26" w:anchor="cite_note-Carls_et_al._1999-1" w:history="1">
        <w:r w:rsidR="00A87909" w:rsidRPr="00FF6FDA">
          <w:rPr>
            <w:rFonts w:ascii="Times New Roman" w:hAnsi="Times New Roman" w:cs="Times New Roman"/>
            <w:sz w:val="20"/>
            <w:szCs w:val="20"/>
            <w:shd w:val="clear" w:color="auto" w:fill="FFFFFF"/>
          </w:rPr>
          <w:t>et</w:t>
        </w:r>
      </w:hyperlink>
      <w:r w:rsidR="00E7385E" w:rsidRPr="00FF6FDA">
        <w:rPr>
          <w:rFonts w:ascii="Times New Roman" w:hAnsi="Times New Roman" w:cs="Times New Roman"/>
          <w:sz w:val="20"/>
          <w:szCs w:val="20"/>
          <w:shd w:val="clear" w:color="auto" w:fill="FFFFFF"/>
        </w:rPr>
        <w:t xml:space="preserve"> </w:t>
      </w:r>
      <w:r w:rsidR="00A87909" w:rsidRPr="00FF6FDA">
        <w:rPr>
          <w:rFonts w:ascii="Times New Roman" w:hAnsi="Times New Roman" w:cs="Times New Roman"/>
          <w:sz w:val="20"/>
          <w:szCs w:val="20"/>
          <w:shd w:val="clear" w:color="auto" w:fill="FFFFFF"/>
        </w:rPr>
        <w:t>al.,</w:t>
      </w:r>
      <w:r w:rsidR="00E7385E" w:rsidRPr="00FF6FDA">
        <w:rPr>
          <w:rFonts w:ascii="Times New Roman" w:hAnsi="Times New Roman" w:cs="Times New Roman"/>
          <w:sz w:val="20"/>
          <w:szCs w:val="20"/>
          <w:shd w:val="clear" w:color="auto" w:fill="FFFFFF"/>
        </w:rPr>
        <w:t xml:space="preserve"> </w:t>
      </w:r>
      <w:r w:rsidR="00A87909" w:rsidRPr="00FF6FDA">
        <w:rPr>
          <w:rFonts w:ascii="Times New Roman" w:hAnsi="Times New Roman" w:cs="Times New Roman"/>
          <w:sz w:val="20"/>
          <w:szCs w:val="20"/>
          <w:shd w:val="clear" w:color="auto" w:fill="FFFFFF"/>
        </w:rPr>
        <w:t>1999).</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While</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many</w:t>
      </w:r>
      <w:r w:rsidR="00E7385E" w:rsidRPr="00FF6FDA">
        <w:rPr>
          <w:rFonts w:ascii="Times New Roman" w:hAnsi="Times New Roman" w:cs="Times New Roman"/>
          <w:sz w:val="20"/>
          <w:szCs w:val="20"/>
          <w:shd w:val="clear" w:color="auto" w:fill="FFFFFF"/>
        </w:rPr>
        <w:t xml:space="preserve"> </w:t>
      </w:r>
      <w:r w:rsidRPr="00FF6FDA">
        <w:rPr>
          <w:rFonts w:ascii="Times New Roman" w:hAnsi="Times New Roman" w:cs="Times New Roman"/>
          <w:sz w:val="20"/>
          <w:szCs w:val="20"/>
          <w:shd w:val="clear" w:color="auto" w:fill="FFFFFF"/>
        </w:rPr>
        <w:t>laboratory and natural studies have observed significant adverse effects of PAH exposure to fish, a lack of effects has also been observed for certain PAH compounds, which could be due to a lack of uptake during exposure to the compound</w:t>
      </w:r>
      <w:r w:rsidR="00A87909" w:rsidRPr="00FF6FDA">
        <w:rPr>
          <w:rFonts w:ascii="Times New Roman" w:hAnsi="Times New Roman" w:cs="Times New Roman"/>
          <w:sz w:val="20"/>
          <w:szCs w:val="20"/>
          <w:shd w:val="clear" w:color="auto" w:fill="FFFFFF"/>
        </w:rPr>
        <w:t xml:space="preserve"> </w:t>
      </w:r>
      <w:hyperlink r:id="rId27" w:anchor="cite_note-Carls_et_al._1999-1" w:history="1">
        <w:r w:rsidR="00A87909" w:rsidRPr="00FF6FDA">
          <w:rPr>
            <w:rFonts w:ascii="Times New Roman" w:hAnsi="Times New Roman" w:cs="Times New Roman"/>
            <w:sz w:val="20"/>
            <w:szCs w:val="20"/>
            <w:shd w:val="clear" w:color="auto" w:fill="FFFFFF"/>
          </w:rPr>
          <w:t>(Incardona et</w:t>
        </w:r>
      </w:hyperlink>
      <w:r w:rsidR="00A87909" w:rsidRPr="00FF6FDA">
        <w:rPr>
          <w:rFonts w:ascii="Times New Roman" w:hAnsi="Times New Roman" w:cs="Times New Roman"/>
          <w:sz w:val="20"/>
          <w:szCs w:val="20"/>
          <w:shd w:val="clear" w:color="auto" w:fill="FFFFFF"/>
        </w:rPr>
        <w:t xml:space="preserve"> al., 2005)</w:t>
      </w:r>
      <w:r w:rsidRPr="00FF6FDA">
        <w:rPr>
          <w:rFonts w:ascii="Times New Roman" w:hAnsi="Times New Roman" w:cs="Times New Roman"/>
          <w:sz w:val="20"/>
          <w:szCs w:val="20"/>
          <w:shd w:val="clear" w:color="auto" w:fill="FFFFFF"/>
        </w:rPr>
        <w:t>.</w:t>
      </w:r>
    </w:p>
    <w:p w:rsidR="00887B09" w:rsidRDefault="00887B09" w:rsidP="001350BC">
      <w:pPr>
        <w:bidi w:val="0"/>
        <w:snapToGrid w:val="0"/>
        <w:spacing w:after="0" w:line="240" w:lineRule="auto"/>
        <w:jc w:val="both"/>
        <w:rPr>
          <w:rFonts w:ascii="Times New Roman" w:hAnsi="Times New Roman" w:cs="Times New Roman" w:hint="eastAsia"/>
          <w:b/>
          <w:bCs/>
          <w:sz w:val="20"/>
          <w:szCs w:val="20"/>
          <w:lang w:eastAsia="zh-CN" w:bidi="ar-EG"/>
        </w:rPr>
      </w:pPr>
    </w:p>
    <w:p w:rsidR="00FF6FDA" w:rsidRPr="00FF6FDA" w:rsidRDefault="00FF6FDA" w:rsidP="00FF6FDA">
      <w:pPr>
        <w:bidi w:val="0"/>
        <w:snapToGrid w:val="0"/>
        <w:spacing w:after="0" w:line="240" w:lineRule="auto"/>
        <w:jc w:val="both"/>
        <w:rPr>
          <w:rFonts w:ascii="Times New Roman" w:hAnsi="Times New Roman" w:cs="Times New Roman"/>
          <w:b/>
          <w:bCs/>
          <w:sz w:val="20"/>
          <w:szCs w:val="20"/>
          <w:lang w:eastAsia="zh-CN" w:bidi="ar-EG"/>
        </w:rPr>
      </w:pPr>
    </w:p>
    <w:p w:rsidR="0004498F" w:rsidRPr="00FF6FDA" w:rsidRDefault="002D2145" w:rsidP="001350BC">
      <w:pPr>
        <w:bidi w:val="0"/>
        <w:snapToGrid w:val="0"/>
        <w:spacing w:after="0" w:line="240" w:lineRule="auto"/>
        <w:jc w:val="both"/>
        <w:rPr>
          <w:rFonts w:ascii="Times New Roman" w:hAnsi="Times New Roman" w:cs="Times New Roman"/>
          <w:b/>
          <w:bCs/>
          <w:sz w:val="20"/>
          <w:szCs w:val="20"/>
          <w:lang w:bidi="ar-EG"/>
        </w:rPr>
      </w:pPr>
      <w:r w:rsidRPr="00FF6FDA">
        <w:rPr>
          <w:rFonts w:ascii="Times New Roman" w:hAnsi="Times New Roman" w:cs="Times New Roman"/>
          <w:b/>
          <w:bCs/>
          <w:sz w:val="20"/>
          <w:szCs w:val="20"/>
          <w:lang w:bidi="ar-EG"/>
        </w:rPr>
        <w:t>Reference</w:t>
      </w:r>
      <w:r w:rsidR="00A87909" w:rsidRPr="00FF6FDA">
        <w:rPr>
          <w:rFonts w:ascii="Times New Roman" w:hAnsi="Times New Roman" w:cs="Times New Roman"/>
          <w:b/>
          <w:bCs/>
          <w:sz w:val="20"/>
          <w:szCs w:val="20"/>
          <w:lang w:bidi="ar-EG"/>
        </w:rPr>
        <w:t xml:space="preserve"> </w:t>
      </w:r>
    </w:p>
    <w:p w:rsidR="00A87909" w:rsidRPr="00FF6FDA" w:rsidRDefault="00A87909" w:rsidP="00E7385E">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r w:rsidRPr="00FF6FDA">
        <w:rPr>
          <w:rFonts w:ascii="Times New Roman" w:hAnsi="Times New Roman" w:cs="Times New Roman"/>
          <w:sz w:val="20"/>
          <w:szCs w:val="20"/>
        </w:rPr>
        <w:t>Achten,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C.</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and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Hofmann,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T.,</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2009.</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Native</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polycyclic</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aromatic</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hydrocarbons</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(PAH)</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in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coals</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hardly</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recognized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source</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of</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environmental</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contamination.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Science</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of</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the</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Total</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Environment</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407(8),</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2461-2473.</w:t>
      </w:r>
      <w:r w:rsidR="00887B09" w:rsidRPr="00FF6FDA">
        <w:rPr>
          <w:rFonts w:ascii="Times New Roman" w:hAnsi="Times New Roman" w:cs="Times New Roman"/>
          <w:sz w:val="20"/>
          <w:szCs w:val="20"/>
        </w:rPr>
        <w:t xml:space="preserve"> </w:t>
      </w:r>
    </w:p>
    <w:p w:rsidR="00A87909" w:rsidRPr="00FF6FDA" w:rsidRDefault="00A87909" w:rsidP="00E7385E">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lang w:bidi="ar-EG"/>
        </w:rPr>
      </w:pPr>
      <w:r w:rsidRPr="00FF6FDA">
        <w:rPr>
          <w:rFonts w:ascii="Times New Roman" w:hAnsi="Times New Roman" w:cs="Times New Roman"/>
          <w:sz w:val="20"/>
          <w:szCs w:val="20"/>
        </w:rPr>
        <w:t>Allen,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A.A.,</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Schlueter,</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R.S.</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and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Mikolaj,</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P.G.,</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1970.</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Natural</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oil</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seepage</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at</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Coal</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Oil</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Point</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Santa</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Barbara</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California.</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Science</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170(3961),</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974-977.</w:t>
      </w:r>
    </w:p>
    <w:p w:rsidR="00A87909" w:rsidRPr="00FF6FDA" w:rsidRDefault="00A87909" w:rsidP="00E7385E">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lang w:bidi="ar-EG"/>
        </w:rPr>
      </w:pPr>
      <w:r w:rsidRPr="00FF6FDA">
        <w:rPr>
          <w:rFonts w:ascii="Times New Roman" w:hAnsi="Times New Roman" w:cs="Times New Roman"/>
          <w:sz w:val="20"/>
          <w:szCs w:val="20"/>
        </w:rPr>
        <w:t>Farrington,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J.W.,</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1986.</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Fossil</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fuel</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aromtaic</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hydrocarbon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biogeochemistry</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in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the</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marine</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environment:</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research</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challenges.</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In: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Strategies</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and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advanced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techniques</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for</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marine</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pollution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studies:</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Mediterranean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Sea,</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Giam,</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C.S.</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and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Dou,</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H.J.M.,</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(Eds.),</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Springer-Verlag,</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Berlin,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p.</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113-142.</w:t>
      </w:r>
    </w:p>
    <w:p w:rsidR="00A87909" w:rsidRPr="00FF6FDA" w:rsidRDefault="00A87909" w:rsidP="00E7385E">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lang w:bidi="ar-EG"/>
        </w:rPr>
      </w:pPr>
      <w:r w:rsidRPr="00FF6FDA">
        <w:rPr>
          <w:rFonts w:ascii="Times New Roman" w:hAnsi="Times New Roman" w:cs="Times New Roman"/>
          <w:sz w:val="20"/>
          <w:szCs w:val="20"/>
        </w:rPr>
        <w:t>Neff,</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J.M.,</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2002.</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Polycyclic</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aromatic</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hydrocarbons</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in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the</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ocean.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In: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Bioaccumulation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in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marine</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organisms</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Effect</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of</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contaminants</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from</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oil</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well</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produced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water,</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Neff,</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J.M.,</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(Ed.)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Elsevier,</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Amsterdam,</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p.</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241-318.</w:t>
      </w:r>
    </w:p>
    <w:p w:rsidR="00EB11BD" w:rsidRPr="00FF6FDA" w:rsidRDefault="00EB11BD" w:rsidP="00E7385E">
      <w:pPr>
        <w:pStyle w:val="ListParagraph"/>
        <w:numPr>
          <w:ilvl w:val="0"/>
          <w:numId w:val="2"/>
        </w:numPr>
        <w:shd w:val="clear" w:color="auto" w:fill="FFFFFF"/>
        <w:bidi w:val="0"/>
        <w:snapToGrid w:val="0"/>
        <w:spacing w:after="0" w:line="240" w:lineRule="auto"/>
        <w:ind w:left="425" w:hanging="425"/>
        <w:jc w:val="both"/>
        <w:rPr>
          <w:rFonts w:ascii="Times New Roman" w:eastAsia="Times New Roman" w:hAnsi="Times New Roman" w:cs="Times New Roman"/>
          <w:color w:val="222222"/>
          <w:sz w:val="20"/>
          <w:szCs w:val="20"/>
        </w:rPr>
      </w:pPr>
      <w:r w:rsidRPr="00FF6FDA">
        <w:rPr>
          <w:rFonts w:ascii="Times New Roman" w:eastAsia="Times New Roman" w:hAnsi="Times New Roman" w:cs="Times New Roman"/>
          <w:color w:val="222222"/>
          <w:sz w:val="20"/>
          <w:szCs w:val="20"/>
        </w:rPr>
        <w:t>Carls,</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MG,</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Rice,</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SD,</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Hose,</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JE.</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1999.</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Sensitivity</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of</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fish</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embryos</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to</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weathered</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crude</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oil:</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Part</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I.</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Low‐level</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exposure</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during</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incubation</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causes</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malformations,</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genetic</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damage,</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and</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mortality</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in</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larval</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pacific</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herring</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(Clupea</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pallasi).</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Environmental</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Toxicology</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and</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Chemistry,</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18</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(3):</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481-493.</w:t>
      </w:r>
    </w:p>
    <w:p w:rsidR="00EB11BD" w:rsidRPr="00FF6FDA" w:rsidRDefault="00EB11BD" w:rsidP="00E7385E">
      <w:pPr>
        <w:pStyle w:val="ListParagraph"/>
        <w:numPr>
          <w:ilvl w:val="0"/>
          <w:numId w:val="2"/>
        </w:numPr>
        <w:shd w:val="clear" w:color="auto" w:fill="FFFFFF"/>
        <w:bidi w:val="0"/>
        <w:snapToGrid w:val="0"/>
        <w:spacing w:after="0" w:line="240" w:lineRule="auto"/>
        <w:ind w:left="425" w:hanging="425"/>
        <w:jc w:val="both"/>
        <w:rPr>
          <w:rFonts w:ascii="Times New Roman" w:eastAsia="Times New Roman" w:hAnsi="Times New Roman" w:cs="Times New Roman"/>
          <w:color w:val="222222"/>
          <w:sz w:val="20"/>
          <w:szCs w:val="20"/>
        </w:rPr>
      </w:pPr>
      <w:r w:rsidRPr="00FF6FDA">
        <w:rPr>
          <w:rFonts w:ascii="Times New Roman" w:eastAsia="Times New Roman" w:hAnsi="Times New Roman" w:cs="Times New Roman"/>
          <w:color w:val="222222"/>
          <w:sz w:val="20"/>
          <w:szCs w:val="20"/>
        </w:rPr>
        <w:t>Heintz,</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RA,</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Short,</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JW,</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Rice,</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SD.</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1999</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Sensitivity</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of</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fish</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embryos</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to</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weathered</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crude</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oil:</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Part</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II.</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Increased</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mortality</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of</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pink</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salmon</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(Oncorhynchus</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gorbuscha)</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embryos</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incubating</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downstream</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from</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weathered</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Exxon</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Valdez</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crude</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oil.</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Environmental</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Toxicology</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and</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Chemistry,</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18</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(3):</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494-503.</w:t>
      </w:r>
    </w:p>
    <w:p w:rsidR="00EB11BD" w:rsidRPr="00FF6FDA" w:rsidRDefault="00EB11BD" w:rsidP="00E7385E">
      <w:pPr>
        <w:pStyle w:val="ListParagraph"/>
        <w:numPr>
          <w:ilvl w:val="0"/>
          <w:numId w:val="2"/>
        </w:numPr>
        <w:shd w:val="clear" w:color="auto" w:fill="FFFFFF"/>
        <w:bidi w:val="0"/>
        <w:snapToGrid w:val="0"/>
        <w:spacing w:after="0" w:line="240" w:lineRule="auto"/>
        <w:ind w:left="425" w:hanging="425"/>
        <w:jc w:val="both"/>
        <w:rPr>
          <w:rFonts w:ascii="Times New Roman" w:eastAsia="Times New Roman" w:hAnsi="Times New Roman" w:cs="Times New Roman"/>
          <w:color w:val="222222"/>
          <w:sz w:val="20"/>
          <w:szCs w:val="20"/>
        </w:rPr>
      </w:pPr>
      <w:r w:rsidRPr="00FF6FDA">
        <w:rPr>
          <w:rFonts w:ascii="Times New Roman" w:eastAsia="Times New Roman" w:hAnsi="Times New Roman" w:cs="Times New Roman"/>
          <w:color w:val="222222"/>
          <w:sz w:val="20"/>
          <w:szCs w:val="20"/>
        </w:rPr>
        <w:lastRenderedPageBreak/>
        <w:t>Incardona,</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JP,</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Carls,</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MG,</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Teroaka,</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H,</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Sloan,</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CA,</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Collier,</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TK,</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Scholz,</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NL.</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2005.</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Aryl</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Hydrocarbon</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Receptor-Independent</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Toxicity</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of</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Weathered</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Crude</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Oil</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during</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Fish</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Development.</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Environmental</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Health</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Perspectives,</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113</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(12):</w:t>
      </w:r>
      <w:r w:rsidR="00887B09" w:rsidRPr="00FF6FDA">
        <w:rPr>
          <w:rFonts w:ascii="Times New Roman" w:eastAsia="Times New Roman" w:hAnsi="Times New Roman" w:cs="Times New Roman"/>
          <w:color w:val="222222"/>
          <w:sz w:val="20"/>
          <w:szCs w:val="20"/>
        </w:rPr>
        <w:t xml:space="preserve"> </w:t>
      </w:r>
      <w:r w:rsidRPr="00FF6FDA">
        <w:rPr>
          <w:rFonts w:ascii="Times New Roman" w:eastAsia="Times New Roman" w:hAnsi="Times New Roman" w:cs="Times New Roman"/>
          <w:color w:val="222222"/>
          <w:sz w:val="20"/>
          <w:szCs w:val="20"/>
        </w:rPr>
        <w:t>1755-1762.</w:t>
      </w:r>
    </w:p>
    <w:p w:rsidR="00A87909" w:rsidRPr="00FF6FDA" w:rsidRDefault="00A87909" w:rsidP="00E7385E">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r w:rsidRPr="00FF6FDA">
        <w:rPr>
          <w:rFonts w:ascii="Times New Roman" w:hAnsi="Times New Roman" w:cs="Times New Roman"/>
          <w:sz w:val="20"/>
          <w:szCs w:val="20"/>
        </w:rPr>
        <w:t>Aas,</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E.,</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Beyer,</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J.</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and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Goksøyr,</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2000b.</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Fixed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wavelength</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fluorescence</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(FF)</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of</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bile</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as</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monitoring</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tool</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for</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polyaromatic</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hydrocarbon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exposure</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in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fish:</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evaluation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of</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compound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specificity,</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inner</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filter</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effect</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and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signal</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interpretation.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Biomarkers</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5(1),</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9-23.</w:t>
      </w:r>
      <w:r w:rsidR="00887B09" w:rsidRPr="00FF6FDA">
        <w:rPr>
          <w:rFonts w:ascii="Times New Roman" w:hAnsi="Times New Roman" w:cs="Times New Roman"/>
          <w:sz w:val="20"/>
          <w:szCs w:val="20"/>
        </w:rPr>
        <w:t xml:space="preserve"> </w:t>
      </w:r>
    </w:p>
    <w:p w:rsidR="00A87909" w:rsidRPr="00FF6FDA" w:rsidRDefault="00A87909" w:rsidP="00E7385E">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r w:rsidRPr="00FF6FDA">
        <w:rPr>
          <w:rFonts w:ascii="Times New Roman" w:hAnsi="Times New Roman" w:cs="Times New Roman"/>
          <w:sz w:val="20"/>
          <w:szCs w:val="20"/>
        </w:rPr>
        <w:t>Baussant,</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T.,</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Sanni,</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S.,</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Skadsheim,</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Jonsson,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G.,</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Børseth,</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J.F.</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and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Gaudebert,</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B.,</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2001.</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Bioaccumulation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of</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polycyclic</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aromatic</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compounds:</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2.</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Modeling,</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bioaccumulation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in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marine</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organisms</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chronically</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exposed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to</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dispersed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oil.</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Environmental</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Toxicology</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and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Chemistry</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20(6),</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1185-1195.</w:t>
      </w:r>
    </w:p>
    <w:p w:rsidR="00A87909" w:rsidRPr="00FF6FDA" w:rsidRDefault="00A87909" w:rsidP="00E7385E">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r w:rsidRPr="00FF6FDA">
        <w:rPr>
          <w:rFonts w:ascii="Times New Roman" w:hAnsi="Times New Roman" w:cs="Times New Roman"/>
          <w:sz w:val="20"/>
          <w:szCs w:val="20"/>
        </w:rPr>
        <w:t>Grung,</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M.,</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Holth,</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T.F.,</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Jacobsen,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M.R.</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and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Hylland,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K.,</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2009.</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Polycyclic</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aromatic</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hydrocarbon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(PAH)</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metabolites</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in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Atlantic</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cod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exposed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via</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water</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or</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diet</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to</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synthetic</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produced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water.</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Journal</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of</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Toxicology</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and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Environmental</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Health</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Part</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72(3-4),</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254-265.</w:t>
      </w:r>
      <w:r w:rsidR="00887B09" w:rsidRPr="00FF6FDA">
        <w:rPr>
          <w:rFonts w:ascii="Times New Roman" w:hAnsi="Times New Roman" w:cs="Times New Roman"/>
          <w:sz w:val="20"/>
          <w:szCs w:val="20"/>
        </w:rPr>
        <w:t xml:space="preserve"> </w:t>
      </w:r>
    </w:p>
    <w:p w:rsidR="00A87909" w:rsidRPr="00FF6FDA" w:rsidRDefault="00A87909" w:rsidP="00E7385E">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r w:rsidRPr="00FF6FDA">
        <w:rPr>
          <w:rFonts w:ascii="Times New Roman" w:hAnsi="Times New Roman" w:cs="Times New Roman"/>
          <w:sz w:val="20"/>
          <w:szCs w:val="20"/>
        </w:rPr>
        <w:t>Jackson,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J.B.C.,</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Kirby,</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M.X.,</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Berger,</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W.H.,</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Bjorndal,</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K.A.,</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Botsford,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L.W.,</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Bourque,</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B.J.,</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Bradbury,</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R.H.,</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Cooke,</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R.,</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Erlandson,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J.,</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Estes,</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J.A.,</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Hughes,</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T.P.,</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Kidwell,</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S.,</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Lange,</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C.B.,</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Lenihan,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H.S.,</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Pandolfi,</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J.M.,</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Peterson,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C.H.,</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Steneck,</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R.S.,</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Tegner,</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M.J.</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and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Warner,</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R.R.,</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2001.</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Historical</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overfishing</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and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the</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recent</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collapse</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of</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coastal</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ecosystems.</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Science</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293(5530),</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629-638.</w:t>
      </w:r>
      <w:r w:rsidR="00887B09" w:rsidRPr="00FF6FDA">
        <w:rPr>
          <w:rFonts w:ascii="Times New Roman" w:hAnsi="Times New Roman" w:cs="Times New Roman"/>
          <w:sz w:val="20"/>
          <w:szCs w:val="20"/>
        </w:rPr>
        <w:t xml:space="preserve"> </w:t>
      </w:r>
    </w:p>
    <w:p w:rsidR="00A87909" w:rsidRPr="00FF6FDA" w:rsidRDefault="00A87909" w:rsidP="00E7385E">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r w:rsidRPr="00FF6FDA">
        <w:rPr>
          <w:rFonts w:ascii="Times New Roman" w:hAnsi="Times New Roman" w:cs="Times New Roman"/>
          <w:sz w:val="20"/>
          <w:szCs w:val="20"/>
        </w:rPr>
        <w:t>Van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Der</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Oost,</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R.,</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Beyer,</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J.</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and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Vermeulen,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N.P.E.,</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2003.</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Fish</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bioaccumulation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and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biomarkers</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in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environmental</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risk</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assessment:</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review.</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Environmental</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Toxicology</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and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Pharmacology</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13(2),</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57-149.</w:t>
      </w:r>
      <w:r w:rsidR="00887B09" w:rsidRPr="00FF6FDA">
        <w:rPr>
          <w:rFonts w:ascii="Times New Roman" w:hAnsi="Times New Roman" w:cs="Times New Roman"/>
          <w:sz w:val="20"/>
          <w:szCs w:val="20"/>
        </w:rPr>
        <w:t xml:space="preserve"> </w:t>
      </w:r>
    </w:p>
    <w:p w:rsidR="00A87909" w:rsidRPr="00FF6FDA" w:rsidRDefault="00A87909" w:rsidP="00E7385E">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lang w:bidi="ar-EG"/>
        </w:rPr>
      </w:pPr>
      <w:r w:rsidRPr="00FF6FDA">
        <w:rPr>
          <w:rFonts w:ascii="Times New Roman" w:hAnsi="Times New Roman" w:cs="Times New Roman"/>
          <w:sz w:val="20"/>
          <w:szCs w:val="20"/>
        </w:rPr>
        <w:t>Utvik,</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T.I.R.</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and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Johnsen,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S.,</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1999.</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Bioavailability</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of</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polycyclic</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aromatic</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hydrocarbons</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in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the</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North</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Sea.</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Environmental</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Science</w:t>
      </w:r>
      <w:r w:rsidR="00887B09" w:rsidRPr="00FF6FDA">
        <w:rPr>
          <w:rFonts w:ascii="Times New Roman" w:hAnsi="Times New Roman" w:cs="Times New Roman"/>
          <w:sz w:val="20"/>
          <w:szCs w:val="20"/>
        </w:rPr>
        <w:t xml:space="preserve"> &amp; </w:t>
      </w:r>
      <w:r w:rsidRPr="00FF6FDA">
        <w:rPr>
          <w:rFonts w:ascii="Times New Roman" w:hAnsi="Times New Roman" w:cs="Times New Roman"/>
          <w:sz w:val="20"/>
          <w:szCs w:val="20"/>
        </w:rPr>
        <w:t>Technology</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33(12),</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1963-1969.</w:t>
      </w:r>
    </w:p>
    <w:p w:rsidR="002D2145" w:rsidRPr="00FF6FDA" w:rsidRDefault="002D2145" w:rsidP="00E7385E">
      <w:pPr>
        <w:pStyle w:val="Default"/>
        <w:numPr>
          <w:ilvl w:val="0"/>
          <w:numId w:val="2"/>
        </w:numPr>
        <w:snapToGrid w:val="0"/>
        <w:ind w:left="425" w:hanging="425"/>
        <w:jc w:val="both"/>
        <w:rPr>
          <w:color w:val="auto"/>
          <w:sz w:val="20"/>
          <w:szCs w:val="20"/>
        </w:rPr>
      </w:pPr>
      <w:r w:rsidRPr="00FF6FDA">
        <w:rPr>
          <w:bCs/>
          <w:color w:val="auto"/>
          <w:sz w:val="20"/>
          <w:szCs w:val="20"/>
        </w:rPr>
        <w:t>Connell,</w:t>
      </w:r>
      <w:r w:rsidR="00887B09" w:rsidRPr="00FF6FDA">
        <w:rPr>
          <w:bCs/>
          <w:color w:val="auto"/>
          <w:sz w:val="20"/>
          <w:szCs w:val="20"/>
        </w:rPr>
        <w:t xml:space="preserve"> </w:t>
      </w:r>
      <w:r w:rsidRPr="00FF6FDA">
        <w:rPr>
          <w:bCs/>
          <w:color w:val="auto"/>
          <w:sz w:val="20"/>
          <w:szCs w:val="20"/>
        </w:rPr>
        <w:t>D.</w:t>
      </w:r>
      <w:r w:rsidR="00887B09" w:rsidRPr="00FF6FDA">
        <w:rPr>
          <w:bCs/>
          <w:color w:val="auto"/>
          <w:sz w:val="20"/>
          <w:szCs w:val="20"/>
        </w:rPr>
        <w:t xml:space="preserve"> </w:t>
      </w:r>
      <w:r w:rsidRPr="00FF6FDA">
        <w:rPr>
          <w:bCs/>
          <w:color w:val="auto"/>
          <w:sz w:val="20"/>
          <w:szCs w:val="20"/>
        </w:rPr>
        <w:t>W.</w:t>
      </w:r>
      <w:r w:rsidR="00887B09" w:rsidRPr="00FF6FDA">
        <w:rPr>
          <w:bCs/>
          <w:color w:val="auto"/>
          <w:sz w:val="20"/>
          <w:szCs w:val="20"/>
        </w:rPr>
        <w:t xml:space="preserve"> </w:t>
      </w:r>
      <w:r w:rsidRPr="00FF6FDA">
        <w:rPr>
          <w:bCs/>
          <w:color w:val="auto"/>
          <w:sz w:val="20"/>
          <w:szCs w:val="20"/>
        </w:rPr>
        <w:t>and</w:t>
      </w:r>
      <w:r w:rsidR="00887B09" w:rsidRPr="00FF6FDA">
        <w:rPr>
          <w:bCs/>
          <w:color w:val="auto"/>
          <w:sz w:val="20"/>
          <w:szCs w:val="20"/>
        </w:rPr>
        <w:t xml:space="preserve"> </w:t>
      </w:r>
      <w:r w:rsidRPr="00FF6FDA">
        <w:rPr>
          <w:bCs/>
          <w:color w:val="auto"/>
          <w:sz w:val="20"/>
          <w:szCs w:val="20"/>
        </w:rPr>
        <w:t>Miller,</w:t>
      </w:r>
      <w:r w:rsidR="00887B09" w:rsidRPr="00FF6FDA">
        <w:rPr>
          <w:bCs/>
          <w:color w:val="auto"/>
          <w:sz w:val="20"/>
          <w:szCs w:val="20"/>
        </w:rPr>
        <w:t xml:space="preserve"> </w:t>
      </w:r>
      <w:r w:rsidRPr="00FF6FDA">
        <w:rPr>
          <w:bCs/>
          <w:color w:val="auto"/>
          <w:sz w:val="20"/>
          <w:szCs w:val="20"/>
        </w:rPr>
        <w:t>G.</w:t>
      </w:r>
      <w:r w:rsidR="00887B09" w:rsidRPr="00FF6FDA">
        <w:rPr>
          <w:bCs/>
          <w:color w:val="auto"/>
          <w:sz w:val="20"/>
          <w:szCs w:val="20"/>
        </w:rPr>
        <w:t xml:space="preserve"> </w:t>
      </w:r>
      <w:r w:rsidRPr="00FF6FDA">
        <w:rPr>
          <w:bCs/>
          <w:color w:val="auto"/>
          <w:sz w:val="20"/>
          <w:szCs w:val="20"/>
        </w:rPr>
        <w:t>J.</w:t>
      </w:r>
      <w:r w:rsidR="00887B09" w:rsidRPr="00FF6FDA">
        <w:rPr>
          <w:bCs/>
          <w:color w:val="auto"/>
          <w:sz w:val="20"/>
          <w:szCs w:val="20"/>
        </w:rPr>
        <w:t xml:space="preserve"> </w:t>
      </w:r>
      <w:r w:rsidRPr="00FF6FDA">
        <w:rPr>
          <w:bCs/>
          <w:color w:val="auto"/>
          <w:sz w:val="20"/>
          <w:szCs w:val="20"/>
        </w:rPr>
        <w:t>(1980)</w:t>
      </w:r>
      <w:r w:rsidRPr="00FF6FDA">
        <w:rPr>
          <w:color w:val="auto"/>
          <w:sz w:val="20"/>
          <w:szCs w:val="20"/>
        </w:rPr>
        <w:t>:</w:t>
      </w:r>
      <w:r w:rsidR="00887B09" w:rsidRPr="00FF6FDA">
        <w:rPr>
          <w:color w:val="auto"/>
          <w:sz w:val="20"/>
          <w:szCs w:val="20"/>
        </w:rPr>
        <w:t xml:space="preserve"> </w:t>
      </w:r>
      <w:r w:rsidRPr="00FF6FDA">
        <w:rPr>
          <w:color w:val="auto"/>
          <w:sz w:val="20"/>
          <w:szCs w:val="20"/>
        </w:rPr>
        <w:t>Petroleum</w:t>
      </w:r>
      <w:r w:rsidR="00887B09" w:rsidRPr="00FF6FDA">
        <w:rPr>
          <w:color w:val="auto"/>
          <w:sz w:val="20"/>
          <w:szCs w:val="20"/>
        </w:rPr>
        <w:t xml:space="preserve"> </w:t>
      </w:r>
      <w:r w:rsidRPr="00FF6FDA">
        <w:rPr>
          <w:color w:val="auto"/>
          <w:sz w:val="20"/>
          <w:szCs w:val="20"/>
        </w:rPr>
        <w:t>hydrocarbons</w:t>
      </w:r>
      <w:r w:rsidR="00887B09" w:rsidRPr="00FF6FDA">
        <w:rPr>
          <w:color w:val="auto"/>
          <w:sz w:val="20"/>
          <w:szCs w:val="20"/>
        </w:rPr>
        <w:t xml:space="preserve"> </w:t>
      </w:r>
      <w:r w:rsidRPr="00FF6FDA">
        <w:rPr>
          <w:color w:val="auto"/>
          <w:sz w:val="20"/>
          <w:szCs w:val="20"/>
        </w:rPr>
        <w:t>in</w:t>
      </w:r>
      <w:r w:rsidR="00887B09" w:rsidRPr="00FF6FDA">
        <w:rPr>
          <w:color w:val="auto"/>
          <w:sz w:val="20"/>
          <w:szCs w:val="20"/>
        </w:rPr>
        <w:t xml:space="preserve"> </w:t>
      </w:r>
      <w:r w:rsidRPr="00FF6FDA">
        <w:rPr>
          <w:color w:val="auto"/>
          <w:sz w:val="20"/>
          <w:szCs w:val="20"/>
        </w:rPr>
        <w:t>aquatic</w:t>
      </w:r>
      <w:r w:rsidR="00887B09" w:rsidRPr="00FF6FDA">
        <w:rPr>
          <w:color w:val="auto"/>
          <w:sz w:val="20"/>
          <w:szCs w:val="20"/>
        </w:rPr>
        <w:t xml:space="preserve"> </w:t>
      </w:r>
      <w:r w:rsidRPr="00FF6FDA">
        <w:rPr>
          <w:color w:val="auto"/>
          <w:sz w:val="20"/>
          <w:szCs w:val="20"/>
        </w:rPr>
        <w:t>ecosystem</w:t>
      </w:r>
      <w:r w:rsidR="00887B09" w:rsidRPr="00FF6FDA">
        <w:rPr>
          <w:color w:val="auto"/>
          <w:sz w:val="20"/>
          <w:szCs w:val="20"/>
        </w:rPr>
        <w:t xml:space="preserve"> </w:t>
      </w:r>
      <w:r w:rsidRPr="00FF6FDA">
        <w:rPr>
          <w:color w:val="auto"/>
          <w:sz w:val="20"/>
          <w:szCs w:val="20"/>
        </w:rPr>
        <w:t>–</w:t>
      </w:r>
      <w:r w:rsidR="00887B09" w:rsidRPr="00FF6FDA">
        <w:rPr>
          <w:color w:val="auto"/>
          <w:sz w:val="20"/>
          <w:szCs w:val="20"/>
        </w:rPr>
        <w:t xml:space="preserve"> </w:t>
      </w:r>
      <w:r w:rsidRPr="00FF6FDA">
        <w:rPr>
          <w:color w:val="auto"/>
          <w:sz w:val="20"/>
          <w:szCs w:val="20"/>
        </w:rPr>
        <w:t>behavior</w:t>
      </w:r>
      <w:r w:rsidR="00887B09" w:rsidRPr="00FF6FDA">
        <w:rPr>
          <w:color w:val="auto"/>
          <w:sz w:val="20"/>
          <w:szCs w:val="20"/>
        </w:rPr>
        <w:t xml:space="preserve"> </w:t>
      </w:r>
      <w:r w:rsidRPr="00FF6FDA">
        <w:rPr>
          <w:color w:val="auto"/>
          <w:sz w:val="20"/>
          <w:szCs w:val="20"/>
        </w:rPr>
        <w:t>and</w:t>
      </w:r>
      <w:r w:rsidR="00887B09" w:rsidRPr="00FF6FDA">
        <w:rPr>
          <w:color w:val="auto"/>
          <w:sz w:val="20"/>
          <w:szCs w:val="20"/>
        </w:rPr>
        <w:t xml:space="preserve"> </w:t>
      </w:r>
      <w:r w:rsidRPr="00FF6FDA">
        <w:rPr>
          <w:color w:val="auto"/>
          <w:sz w:val="20"/>
          <w:szCs w:val="20"/>
        </w:rPr>
        <w:t>effect</w:t>
      </w:r>
      <w:r w:rsidR="00887B09" w:rsidRPr="00FF6FDA">
        <w:rPr>
          <w:color w:val="auto"/>
          <w:sz w:val="20"/>
          <w:szCs w:val="20"/>
        </w:rPr>
        <w:t xml:space="preserve"> </w:t>
      </w:r>
      <w:r w:rsidRPr="00FF6FDA">
        <w:rPr>
          <w:color w:val="auto"/>
          <w:sz w:val="20"/>
          <w:szCs w:val="20"/>
        </w:rPr>
        <w:t>of</w:t>
      </w:r>
      <w:r w:rsidR="00887B09" w:rsidRPr="00FF6FDA">
        <w:rPr>
          <w:color w:val="auto"/>
          <w:sz w:val="20"/>
          <w:szCs w:val="20"/>
        </w:rPr>
        <w:t xml:space="preserve"> </w:t>
      </w:r>
      <w:r w:rsidRPr="00FF6FDA">
        <w:rPr>
          <w:color w:val="auto"/>
          <w:sz w:val="20"/>
          <w:szCs w:val="20"/>
        </w:rPr>
        <w:t>sublethal</w:t>
      </w:r>
      <w:r w:rsidR="00887B09" w:rsidRPr="00FF6FDA">
        <w:rPr>
          <w:color w:val="auto"/>
          <w:sz w:val="20"/>
          <w:szCs w:val="20"/>
        </w:rPr>
        <w:t xml:space="preserve"> </w:t>
      </w:r>
      <w:r w:rsidRPr="00FF6FDA">
        <w:rPr>
          <w:color w:val="auto"/>
          <w:sz w:val="20"/>
          <w:szCs w:val="20"/>
        </w:rPr>
        <w:t>concentrations.</w:t>
      </w:r>
      <w:r w:rsidR="00887B09" w:rsidRPr="00FF6FDA">
        <w:rPr>
          <w:color w:val="auto"/>
          <w:sz w:val="20"/>
          <w:szCs w:val="20"/>
        </w:rPr>
        <w:t xml:space="preserve"> </w:t>
      </w:r>
      <w:r w:rsidRPr="00FF6FDA">
        <w:rPr>
          <w:color w:val="auto"/>
          <w:sz w:val="20"/>
          <w:szCs w:val="20"/>
        </w:rPr>
        <w:t>Part</w:t>
      </w:r>
      <w:r w:rsidR="00887B09" w:rsidRPr="00FF6FDA">
        <w:rPr>
          <w:color w:val="auto"/>
          <w:sz w:val="20"/>
          <w:szCs w:val="20"/>
        </w:rPr>
        <w:t xml:space="preserve"> </w:t>
      </w:r>
      <w:r w:rsidRPr="00FF6FDA">
        <w:rPr>
          <w:color w:val="auto"/>
          <w:sz w:val="20"/>
          <w:szCs w:val="20"/>
        </w:rPr>
        <w:t>2,</w:t>
      </w:r>
      <w:r w:rsidR="00887B09" w:rsidRPr="00FF6FDA">
        <w:rPr>
          <w:color w:val="auto"/>
          <w:sz w:val="20"/>
          <w:szCs w:val="20"/>
        </w:rPr>
        <w:t xml:space="preserve"> </w:t>
      </w:r>
      <w:r w:rsidRPr="00FF6FDA">
        <w:rPr>
          <w:color w:val="auto"/>
          <w:sz w:val="20"/>
          <w:szCs w:val="20"/>
        </w:rPr>
        <w:t>CRC</w:t>
      </w:r>
      <w:r w:rsidR="00887B09" w:rsidRPr="00FF6FDA">
        <w:rPr>
          <w:color w:val="auto"/>
          <w:sz w:val="20"/>
          <w:szCs w:val="20"/>
        </w:rPr>
        <w:t xml:space="preserve"> </w:t>
      </w:r>
      <w:r w:rsidRPr="00FF6FDA">
        <w:rPr>
          <w:color w:val="auto"/>
          <w:sz w:val="20"/>
          <w:szCs w:val="20"/>
        </w:rPr>
        <w:t>Crit.</w:t>
      </w:r>
      <w:r w:rsidR="00887B09" w:rsidRPr="00FF6FDA">
        <w:rPr>
          <w:color w:val="auto"/>
          <w:sz w:val="20"/>
          <w:szCs w:val="20"/>
        </w:rPr>
        <w:t xml:space="preserve"> </w:t>
      </w:r>
      <w:r w:rsidRPr="00FF6FDA">
        <w:rPr>
          <w:color w:val="auto"/>
          <w:sz w:val="20"/>
          <w:szCs w:val="20"/>
        </w:rPr>
        <w:t>Rev.</w:t>
      </w:r>
      <w:r w:rsidR="00887B09" w:rsidRPr="00FF6FDA">
        <w:rPr>
          <w:color w:val="auto"/>
          <w:sz w:val="20"/>
          <w:szCs w:val="20"/>
        </w:rPr>
        <w:t xml:space="preserve"> </w:t>
      </w:r>
      <w:r w:rsidRPr="00FF6FDA">
        <w:rPr>
          <w:color w:val="auto"/>
          <w:sz w:val="20"/>
          <w:szCs w:val="20"/>
        </w:rPr>
        <w:t>Environ</w:t>
      </w:r>
      <w:r w:rsidR="00887B09" w:rsidRPr="00FF6FDA">
        <w:rPr>
          <w:color w:val="auto"/>
          <w:sz w:val="20"/>
          <w:szCs w:val="20"/>
        </w:rPr>
        <w:t xml:space="preserve"> </w:t>
      </w:r>
      <w:r w:rsidRPr="00FF6FDA">
        <w:rPr>
          <w:color w:val="auto"/>
          <w:sz w:val="20"/>
          <w:szCs w:val="20"/>
        </w:rPr>
        <w:t>Control,</w:t>
      </w:r>
      <w:r w:rsidR="00887B09" w:rsidRPr="00FF6FDA">
        <w:rPr>
          <w:color w:val="auto"/>
          <w:sz w:val="20"/>
          <w:szCs w:val="20"/>
        </w:rPr>
        <w:t xml:space="preserve"> </w:t>
      </w:r>
      <w:r w:rsidRPr="00FF6FDA">
        <w:rPr>
          <w:color w:val="auto"/>
          <w:sz w:val="20"/>
          <w:szCs w:val="20"/>
        </w:rPr>
        <w:t>11:</w:t>
      </w:r>
      <w:r w:rsidR="00887B09" w:rsidRPr="00FF6FDA">
        <w:rPr>
          <w:color w:val="auto"/>
          <w:sz w:val="20"/>
          <w:szCs w:val="20"/>
        </w:rPr>
        <w:t xml:space="preserve"> </w:t>
      </w:r>
      <w:r w:rsidRPr="00FF6FDA">
        <w:rPr>
          <w:color w:val="auto"/>
          <w:sz w:val="20"/>
          <w:szCs w:val="20"/>
        </w:rPr>
        <w:t>37-104.</w:t>
      </w:r>
    </w:p>
    <w:p w:rsidR="002D2145" w:rsidRPr="00FF6FDA" w:rsidRDefault="002D2145" w:rsidP="00E7385E">
      <w:pPr>
        <w:pStyle w:val="Default"/>
        <w:numPr>
          <w:ilvl w:val="0"/>
          <w:numId w:val="2"/>
        </w:numPr>
        <w:snapToGrid w:val="0"/>
        <w:ind w:left="425" w:hanging="425"/>
        <w:jc w:val="both"/>
        <w:rPr>
          <w:color w:val="auto"/>
          <w:sz w:val="20"/>
          <w:szCs w:val="20"/>
        </w:rPr>
      </w:pPr>
      <w:r w:rsidRPr="00FF6FDA">
        <w:rPr>
          <w:bCs/>
          <w:color w:val="auto"/>
          <w:sz w:val="20"/>
          <w:szCs w:val="20"/>
        </w:rPr>
        <w:t>Connell,</w:t>
      </w:r>
      <w:r w:rsidR="00887B09" w:rsidRPr="00FF6FDA">
        <w:rPr>
          <w:bCs/>
          <w:color w:val="auto"/>
          <w:sz w:val="20"/>
          <w:szCs w:val="20"/>
        </w:rPr>
        <w:t xml:space="preserve"> </w:t>
      </w:r>
      <w:r w:rsidRPr="00FF6FDA">
        <w:rPr>
          <w:bCs/>
          <w:color w:val="auto"/>
          <w:sz w:val="20"/>
          <w:szCs w:val="20"/>
        </w:rPr>
        <w:t>D.</w:t>
      </w:r>
      <w:r w:rsidR="00887B09" w:rsidRPr="00FF6FDA">
        <w:rPr>
          <w:bCs/>
          <w:color w:val="auto"/>
          <w:sz w:val="20"/>
          <w:szCs w:val="20"/>
        </w:rPr>
        <w:t xml:space="preserve"> </w:t>
      </w:r>
      <w:r w:rsidRPr="00FF6FDA">
        <w:rPr>
          <w:bCs/>
          <w:color w:val="auto"/>
          <w:sz w:val="20"/>
          <w:szCs w:val="20"/>
        </w:rPr>
        <w:t>W.</w:t>
      </w:r>
      <w:r w:rsidR="00887B09" w:rsidRPr="00FF6FDA">
        <w:rPr>
          <w:bCs/>
          <w:color w:val="auto"/>
          <w:sz w:val="20"/>
          <w:szCs w:val="20"/>
        </w:rPr>
        <w:t xml:space="preserve"> </w:t>
      </w:r>
      <w:r w:rsidRPr="00FF6FDA">
        <w:rPr>
          <w:bCs/>
          <w:color w:val="auto"/>
          <w:sz w:val="20"/>
          <w:szCs w:val="20"/>
        </w:rPr>
        <w:t>and</w:t>
      </w:r>
      <w:r w:rsidR="00887B09" w:rsidRPr="00FF6FDA">
        <w:rPr>
          <w:bCs/>
          <w:color w:val="auto"/>
          <w:sz w:val="20"/>
          <w:szCs w:val="20"/>
        </w:rPr>
        <w:t xml:space="preserve"> </w:t>
      </w:r>
      <w:r w:rsidRPr="00FF6FDA">
        <w:rPr>
          <w:bCs/>
          <w:color w:val="auto"/>
          <w:sz w:val="20"/>
          <w:szCs w:val="20"/>
        </w:rPr>
        <w:t>Miller,</w:t>
      </w:r>
      <w:r w:rsidR="00887B09" w:rsidRPr="00FF6FDA">
        <w:rPr>
          <w:bCs/>
          <w:color w:val="auto"/>
          <w:sz w:val="20"/>
          <w:szCs w:val="20"/>
        </w:rPr>
        <w:t xml:space="preserve"> </w:t>
      </w:r>
      <w:r w:rsidRPr="00FF6FDA">
        <w:rPr>
          <w:bCs/>
          <w:color w:val="auto"/>
          <w:sz w:val="20"/>
          <w:szCs w:val="20"/>
        </w:rPr>
        <w:t>G.</w:t>
      </w:r>
      <w:r w:rsidR="00887B09" w:rsidRPr="00FF6FDA">
        <w:rPr>
          <w:bCs/>
          <w:color w:val="auto"/>
          <w:sz w:val="20"/>
          <w:szCs w:val="20"/>
        </w:rPr>
        <w:t xml:space="preserve"> </w:t>
      </w:r>
      <w:r w:rsidRPr="00FF6FDA">
        <w:rPr>
          <w:bCs/>
          <w:color w:val="auto"/>
          <w:sz w:val="20"/>
          <w:szCs w:val="20"/>
        </w:rPr>
        <w:t>J.</w:t>
      </w:r>
      <w:r w:rsidR="00887B09" w:rsidRPr="00FF6FDA">
        <w:rPr>
          <w:bCs/>
          <w:color w:val="auto"/>
          <w:sz w:val="20"/>
          <w:szCs w:val="20"/>
        </w:rPr>
        <w:t xml:space="preserve"> </w:t>
      </w:r>
      <w:r w:rsidRPr="00FF6FDA">
        <w:rPr>
          <w:bCs/>
          <w:color w:val="auto"/>
          <w:sz w:val="20"/>
          <w:szCs w:val="20"/>
        </w:rPr>
        <w:t>(1981)</w:t>
      </w:r>
      <w:r w:rsidRPr="00FF6FDA">
        <w:rPr>
          <w:color w:val="auto"/>
          <w:sz w:val="20"/>
          <w:szCs w:val="20"/>
        </w:rPr>
        <w:t>:</w:t>
      </w:r>
      <w:r w:rsidR="00887B09" w:rsidRPr="00FF6FDA">
        <w:rPr>
          <w:color w:val="auto"/>
          <w:sz w:val="20"/>
          <w:szCs w:val="20"/>
        </w:rPr>
        <w:t xml:space="preserve"> </w:t>
      </w:r>
      <w:r w:rsidRPr="00FF6FDA">
        <w:rPr>
          <w:color w:val="auto"/>
          <w:sz w:val="20"/>
          <w:szCs w:val="20"/>
        </w:rPr>
        <w:t>Petroleum</w:t>
      </w:r>
      <w:r w:rsidR="00887B09" w:rsidRPr="00FF6FDA">
        <w:rPr>
          <w:color w:val="auto"/>
          <w:sz w:val="20"/>
          <w:szCs w:val="20"/>
        </w:rPr>
        <w:t xml:space="preserve"> </w:t>
      </w:r>
      <w:r w:rsidRPr="00FF6FDA">
        <w:rPr>
          <w:color w:val="auto"/>
          <w:sz w:val="20"/>
          <w:szCs w:val="20"/>
        </w:rPr>
        <w:t>hydrocarbons</w:t>
      </w:r>
      <w:r w:rsidR="00887B09" w:rsidRPr="00FF6FDA">
        <w:rPr>
          <w:color w:val="auto"/>
          <w:sz w:val="20"/>
          <w:szCs w:val="20"/>
        </w:rPr>
        <w:t xml:space="preserve"> </w:t>
      </w:r>
      <w:r w:rsidRPr="00FF6FDA">
        <w:rPr>
          <w:color w:val="auto"/>
          <w:sz w:val="20"/>
          <w:szCs w:val="20"/>
        </w:rPr>
        <w:t>in</w:t>
      </w:r>
      <w:r w:rsidR="00887B09" w:rsidRPr="00FF6FDA">
        <w:rPr>
          <w:color w:val="auto"/>
          <w:sz w:val="20"/>
          <w:szCs w:val="20"/>
        </w:rPr>
        <w:t xml:space="preserve"> </w:t>
      </w:r>
      <w:r w:rsidRPr="00FF6FDA">
        <w:rPr>
          <w:color w:val="auto"/>
          <w:sz w:val="20"/>
          <w:szCs w:val="20"/>
        </w:rPr>
        <w:t>aquatic</w:t>
      </w:r>
      <w:r w:rsidR="00887B09" w:rsidRPr="00FF6FDA">
        <w:rPr>
          <w:color w:val="auto"/>
          <w:sz w:val="20"/>
          <w:szCs w:val="20"/>
        </w:rPr>
        <w:t xml:space="preserve"> </w:t>
      </w:r>
      <w:r w:rsidRPr="00FF6FDA">
        <w:rPr>
          <w:color w:val="auto"/>
          <w:sz w:val="20"/>
          <w:szCs w:val="20"/>
        </w:rPr>
        <w:t>ecosystem</w:t>
      </w:r>
      <w:r w:rsidR="00887B09" w:rsidRPr="00FF6FDA">
        <w:rPr>
          <w:color w:val="auto"/>
          <w:sz w:val="20"/>
          <w:szCs w:val="20"/>
        </w:rPr>
        <w:t xml:space="preserve"> </w:t>
      </w:r>
      <w:r w:rsidRPr="00FF6FDA">
        <w:rPr>
          <w:color w:val="auto"/>
          <w:sz w:val="20"/>
          <w:szCs w:val="20"/>
        </w:rPr>
        <w:t>behavior</w:t>
      </w:r>
      <w:r w:rsidR="00887B09" w:rsidRPr="00FF6FDA">
        <w:rPr>
          <w:color w:val="auto"/>
          <w:sz w:val="20"/>
          <w:szCs w:val="20"/>
        </w:rPr>
        <w:t xml:space="preserve"> </w:t>
      </w:r>
      <w:r w:rsidRPr="00FF6FDA">
        <w:rPr>
          <w:color w:val="auto"/>
          <w:sz w:val="20"/>
          <w:szCs w:val="20"/>
        </w:rPr>
        <w:t>and</w:t>
      </w:r>
      <w:r w:rsidR="00887B09" w:rsidRPr="00FF6FDA">
        <w:rPr>
          <w:color w:val="auto"/>
          <w:sz w:val="20"/>
          <w:szCs w:val="20"/>
        </w:rPr>
        <w:t xml:space="preserve"> </w:t>
      </w:r>
      <w:r w:rsidRPr="00FF6FDA">
        <w:rPr>
          <w:color w:val="auto"/>
          <w:sz w:val="20"/>
          <w:szCs w:val="20"/>
        </w:rPr>
        <w:t>effect</w:t>
      </w:r>
      <w:r w:rsidR="00887B09" w:rsidRPr="00FF6FDA">
        <w:rPr>
          <w:color w:val="auto"/>
          <w:sz w:val="20"/>
          <w:szCs w:val="20"/>
        </w:rPr>
        <w:t xml:space="preserve"> </w:t>
      </w:r>
      <w:r w:rsidRPr="00FF6FDA">
        <w:rPr>
          <w:color w:val="auto"/>
          <w:sz w:val="20"/>
          <w:szCs w:val="20"/>
        </w:rPr>
        <w:t>of</w:t>
      </w:r>
      <w:r w:rsidR="00887B09" w:rsidRPr="00FF6FDA">
        <w:rPr>
          <w:color w:val="auto"/>
          <w:sz w:val="20"/>
          <w:szCs w:val="20"/>
        </w:rPr>
        <w:t xml:space="preserve"> </w:t>
      </w:r>
      <w:r w:rsidRPr="00FF6FDA">
        <w:rPr>
          <w:color w:val="auto"/>
          <w:sz w:val="20"/>
          <w:szCs w:val="20"/>
        </w:rPr>
        <w:t>sublethal</w:t>
      </w:r>
      <w:r w:rsidR="00887B09" w:rsidRPr="00FF6FDA">
        <w:rPr>
          <w:color w:val="auto"/>
          <w:sz w:val="20"/>
          <w:szCs w:val="20"/>
        </w:rPr>
        <w:t xml:space="preserve"> </w:t>
      </w:r>
      <w:r w:rsidRPr="00FF6FDA">
        <w:rPr>
          <w:color w:val="auto"/>
          <w:sz w:val="20"/>
          <w:szCs w:val="20"/>
        </w:rPr>
        <w:t>concentrations.</w:t>
      </w:r>
      <w:r w:rsidR="00887B09" w:rsidRPr="00FF6FDA">
        <w:rPr>
          <w:color w:val="auto"/>
          <w:sz w:val="20"/>
          <w:szCs w:val="20"/>
        </w:rPr>
        <w:t xml:space="preserve"> </w:t>
      </w:r>
      <w:r w:rsidRPr="00FF6FDA">
        <w:rPr>
          <w:color w:val="auto"/>
          <w:sz w:val="20"/>
          <w:szCs w:val="20"/>
        </w:rPr>
        <w:t>Part</w:t>
      </w:r>
      <w:r w:rsidR="00887B09" w:rsidRPr="00FF6FDA">
        <w:rPr>
          <w:color w:val="auto"/>
          <w:sz w:val="20"/>
          <w:szCs w:val="20"/>
        </w:rPr>
        <w:t xml:space="preserve"> </w:t>
      </w:r>
      <w:r w:rsidRPr="00FF6FDA">
        <w:rPr>
          <w:color w:val="auto"/>
          <w:sz w:val="20"/>
          <w:szCs w:val="20"/>
        </w:rPr>
        <w:t>2,</w:t>
      </w:r>
      <w:r w:rsidR="00887B09" w:rsidRPr="00FF6FDA">
        <w:rPr>
          <w:color w:val="auto"/>
          <w:sz w:val="20"/>
          <w:szCs w:val="20"/>
        </w:rPr>
        <w:t xml:space="preserve"> </w:t>
      </w:r>
      <w:r w:rsidRPr="00FF6FDA">
        <w:rPr>
          <w:color w:val="auto"/>
          <w:sz w:val="20"/>
          <w:szCs w:val="20"/>
        </w:rPr>
        <w:t>CRC</w:t>
      </w:r>
      <w:r w:rsidR="00887B09" w:rsidRPr="00FF6FDA">
        <w:rPr>
          <w:color w:val="auto"/>
          <w:sz w:val="20"/>
          <w:szCs w:val="20"/>
        </w:rPr>
        <w:t xml:space="preserve"> </w:t>
      </w:r>
      <w:r w:rsidRPr="00FF6FDA">
        <w:rPr>
          <w:color w:val="auto"/>
          <w:sz w:val="20"/>
          <w:szCs w:val="20"/>
        </w:rPr>
        <w:t>Crit.</w:t>
      </w:r>
      <w:r w:rsidR="00887B09" w:rsidRPr="00FF6FDA">
        <w:rPr>
          <w:color w:val="auto"/>
          <w:sz w:val="20"/>
          <w:szCs w:val="20"/>
        </w:rPr>
        <w:t xml:space="preserve"> </w:t>
      </w:r>
      <w:r w:rsidRPr="00FF6FDA">
        <w:rPr>
          <w:color w:val="auto"/>
          <w:sz w:val="20"/>
          <w:szCs w:val="20"/>
        </w:rPr>
        <w:t>Rev.</w:t>
      </w:r>
      <w:r w:rsidR="00887B09" w:rsidRPr="00FF6FDA">
        <w:rPr>
          <w:color w:val="auto"/>
          <w:sz w:val="20"/>
          <w:szCs w:val="20"/>
        </w:rPr>
        <w:t xml:space="preserve"> </w:t>
      </w:r>
      <w:r w:rsidRPr="00FF6FDA">
        <w:rPr>
          <w:color w:val="auto"/>
          <w:sz w:val="20"/>
          <w:szCs w:val="20"/>
        </w:rPr>
        <w:t>Environ</w:t>
      </w:r>
      <w:r w:rsidR="00887B09" w:rsidRPr="00FF6FDA">
        <w:rPr>
          <w:color w:val="auto"/>
          <w:sz w:val="20"/>
          <w:szCs w:val="20"/>
        </w:rPr>
        <w:t xml:space="preserve"> </w:t>
      </w:r>
      <w:r w:rsidRPr="00FF6FDA">
        <w:rPr>
          <w:color w:val="auto"/>
          <w:sz w:val="20"/>
          <w:szCs w:val="20"/>
        </w:rPr>
        <w:t>Control,</w:t>
      </w:r>
      <w:r w:rsidR="00887B09" w:rsidRPr="00FF6FDA">
        <w:rPr>
          <w:color w:val="auto"/>
          <w:sz w:val="20"/>
          <w:szCs w:val="20"/>
        </w:rPr>
        <w:t xml:space="preserve"> </w:t>
      </w:r>
      <w:r w:rsidRPr="00FF6FDA">
        <w:rPr>
          <w:color w:val="auto"/>
          <w:sz w:val="20"/>
          <w:szCs w:val="20"/>
        </w:rPr>
        <w:t>12:</w:t>
      </w:r>
      <w:r w:rsidR="00887B09" w:rsidRPr="00FF6FDA">
        <w:rPr>
          <w:color w:val="auto"/>
          <w:sz w:val="20"/>
          <w:szCs w:val="20"/>
        </w:rPr>
        <w:t xml:space="preserve"> </w:t>
      </w:r>
      <w:r w:rsidRPr="00FF6FDA">
        <w:rPr>
          <w:color w:val="auto"/>
          <w:sz w:val="20"/>
          <w:szCs w:val="20"/>
        </w:rPr>
        <w:t>62-105.</w:t>
      </w:r>
    </w:p>
    <w:p w:rsidR="002D2145" w:rsidRPr="00FF6FDA" w:rsidRDefault="002D2145" w:rsidP="00E7385E">
      <w:pPr>
        <w:pStyle w:val="ListParagraph"/>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FF6FDA">
        <w:rPr>
          <w:rFonts w:ascii="Times New Roman" w:hAnsi="Times New Roman" w:cs="Times New Roman"/>
          <w:sz w:val="20"/>
          <w:szCs w:val="20"/>
        </w:rPr>
        <w:t>Kennedy,</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C.</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J.</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and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Farrell,</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P.</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(2008):</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Immunological</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alterations</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in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juvenile</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Pacific</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herring,</w:t>
      </w:r>
      <w:r w:rsidR="00887B09" w:rsidRPr="00FF6FDA">
        <w:rPr>
          <w:rFonts w:ascii="Times New Roman" w:hAnsi="Times New Roman" w:cs="Times New Roman"/>
          <w:sz w:val="20"/>
          <w:szCs w:val="20"/>
        </w:rPr>
        <w:t xml:space="preserve"> </w:t>
      </w:r>
      <w:r w:rsidRPr="00FF6FDA">
        <w:rPr>
          <w:rFonts w:ascii="Times New Roman" w:hAnsi="Times New Roman" w:cs="Times New Roman"/>
          <w:i/>
          <w:iCs/>
          <w:sz w:val="20"/>
          <w:szCs w:val="20"/>
        </w:rPr>
        <w:t>Clupea</w:t>
      </w:r>
      <w:r w:rsidR="00887B09" w:rsidRPr="00FF6FDA">
        <w:rPr>
          <w:rFonts w:ascii="Times New Roman" w:hAnsi="Times New Roman" w:cs="Times New Roman"/>
          <w:i/>
          <w:iCs/>
          <w:sz w:val="20"/>
          <w:szCs w:val="20"/>
        </w:rPr>
        <w:t xml:space="preserve"> </w:t>
      </w:r>
      <w:r w:rsidRPr="00FF6FDA">
        <w:rPr>
          <w:rFonts w:ascii="Times New Roman" w:hAnsi="Times New Roman" w:cs="Times New Roman"/>
          <w:i/>
          <w:iCs/>
          <w:sz w:val="20"/>
          <w:szCs w:val="20"/>
        </w:rPr>
        <w:t>pallasi</w:t>
      </w:r>
      <w:r w:rsidRPr="00FF6FDA">
        <w:rPr>
          <w:rFonts w:ascii="Times New Roman" w:hAnsi="Times New Roman" w:cs="Times New Roman"/>
          <w:sz w:val="20"/>
          <w:szCs w:val="20"/>
        </w:rPr>
        <w:t>,</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exposed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to</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aqueous</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lastRenderedPageBreak/>
        <w:t>hydrocarbons</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derived</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from</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crude</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oil.</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Environ.</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Pollut.,</w:t>
      </w:r>
      <w:r w:rsidR="00887B09" w:rsidRPr="00FF6FDA">
        <w:rPr>
          <w:rFonts w:ascii="Times New Roman" w:hAnsi="Times New Roman" w:cs="Times New Roman"/>
          <w:sz w:val="20"/>
          <w:szCs w:val="20"/>
        </w:rPr>
        <w:t xml:space="preserve"> </w:t>
      </w:r>
      <w:r w:rsidRPr="00FF6FDA">
        <w:rPr>
          <w:rFonts w:ascii="Times New Roman" w:hAnsi="Times New Roman" w:cs="Times New Roman"/>
          <w:sz w:val="20"/>
          <w:szCs w:val="20"/>
        </w:rPr>
        <w:t>153:638-648.</w:t>
      </w:r>
    </w:p>
    <w:p w:rsidR="002D2145" w:rsidRPr="00FF6FDA" w:rsidRDefault="002D2145" w:rsidP="00E7385E">
      <w:pPr>
        <w:pStyle w:val="Default"/>
        <w:numPr>
          <w:ilvl w:val="0"/>
          <w:numId w:val="2"/>
        </w:numPr>
        <w:snapToGrid w:val="0"/>
        <w:ind w:left="425" w:hanging="425"/>
        <w:jc w:val="both"/>
        <w:rPr>
          <w:color w:val="auto"/>
          <w:sz w:val="20"/>
          <w:szCs w:val="20"/>
        </w:rPr>
      </w:pPr>
      <w:r w:rsidRPr="00FF6FDA">
        <w:rPr>
          <w:bCs/>
          <w:color w:val="auto"/>
          <w:sz w:val="20"/>
          <w:szCs w:val="20"/>
        </w:rPr>
        <w:t>Neff,</w:t>
      </w:r>
      <w:r w:rsidR="00887B09" w:rsidRPr="00FF6FDA">
        <w:rPr>
          <w:bCs/>
          <w:color w:val="auto"/>
          <w:sz w:val="20"/>
          <w:szCs w:val="20"/>
        </w:rPr>
        <w:t xml:space="preserve"> </w:t>
      </w:r>
      <w:r w:rsidRPr="00FF6FDA">
        <w:rPr>
          <w:bCs/>
          <w:color w:val="auto"/>
          <w:sz w:val="20"/>
          <w:szCs w:val="20"/>
        </w:rPr>
        <w:t>J.</w:t>
      </w:r>
      <w:r w:rsidR="00887B09" w:rsidRPr="00FF6FDA">
        <w:rPr>
          <w:bCs/>
          <w:color w:val="auto"/>
          <w:sz w:val="20"/>
          <w:szCs w:val="20"/>
        </w:rPr>
        <w:t xml:space="preserve"> </w:t>
      </w:r>
      <w:r w:rsidRPr="00FF6FDA">
        <w:rPr>
          <w:bCs/>
          <w:color w:val="auto"/>
          <w:sz w:val="20"/>
          <w:szCs w:val="20"/>
        </w:rPr>
        <w:t>M.</w:t>
      </w:r>
      <w:r w:rsidR="00887B09" w:rsidRPr="00FF6FDA">
        <w:rPr>
          <w:bCs/>
          <w:color w:val="auto"/>
          <w:sz w:val="20"/>
          <w:szCs w:val="20"/>
        </w:rPr>
        <w:t xml:space="preserve"> </w:t>
      </w:r>
      <w:r w:rsidRPr="00FF6FDA">
        <w:rPr>
          <w:bCs/>
          <w:color w:val="auto"/>
          <w:sz w:val="20"/>
          <w:szCs w:val="20"/>
        </w:rPr>
        <w:t>(1990):</w:t>
      </w:r>
      <w:r w:rsidR="00887B09" w:rsidRPr="00FF6FDA">
        <w:rPr>
          <w:color w:val="auto"/>
          <w:sz w:val="20"/>
          <w:szCs w:val="20"/>
        </w:rPr>
        <w:t xml:space="preserve"> </w:t>
      </w:r>
      <w:r w:rsidRPr="00FF6FDA">
        <w:rPr>
          <w:color w:val="auto"/>
          <w:sz w:val="20"/>
          <w:szCs w:val="20"/>
        </w:rPr>
        <w:t>Composition</w:t>
      </w:r>
      <w:r w:rsidR="00887B09" w:rsidRPr="00FF6FDA">
        <w:rPr>
          <w:color w:val="auto"/>
          <w:sz w:val="20"/>
          <w:szCs w:val="20"/>
        </w:rPr>
        <w:t xml:space="preserve"> </w:t>
      </w:r>
      <w:r w:rsidRPr="00FF6FDA">
        <w:rPr>
          <w:color w:val="auto"/>
          <w:sz w:val="20"/>
          <w:szCs w:val="20"/>
        </w:rPr>
        <w:t>and</w:t>
      </w:r>
      <w:r w:rsidR="00887B09" w:rsidRPr="00FF6FDA">
        <w:rPr>
          <w:color w:val="auto"/>
          <w:sz w:val="20"/>
          <w:szCs w:val="20"/>
        </w:rPr>
        <w:t xml:space="preserve"> </w:t>
      </w:r>
      <w:r w:rsidRPr="00FF6FDA">
        <w:rPr>
          <w:color w:val="auto"/>
          <w:sz w:val="20"/>
          <w:szCs w:val="20"/>
        </w:rPr>
        <w:t>fate</w:t>
      </w:r>
      <w:r w:rsidR="00887B09" w:rsidRPr="00FF6FDA">
        <w:rPr>
          <w:color w:val="auto"/>
          <w:sz w:val="20"/>
          <w:szCs w:val="20"/>
        </w:rPr>
        <w:t xml:space="preserve"> </w:t>
      </w:r>
      <w:r w:rsidRPr="00FF6FDA">
        <w:rPr>
          <w:color w:val="auto"/>
          <w:sz w:val="20"/>
          <w:szCs w:val="20"/>
        </w:rPr>
        <w:t>of</w:t>
      </w:r>
      <w:r w:rsidR="00887B09" w:rsidRPr="00FF6FDA">
        <w:rPr>
          <w:color w:val="auto"/>
          <w:sz w:val="20"/>
          <w:szCs w:val="20"/>
        </w:rPr>
        <w:t xml:space="preserve"> </w:t>
      </w:r>
      <w:r w:rsidRPr="00FF6FDA">
        <w:rPr>
          <w:color w:val="auto"/>
          <w:sz w:val="20"/>
          <w:szCs w:val="20"/>
        </w:rPr>
        <w:t>petroleum</w:t>
      </w:r>
      <w:r w:rsidR="00887B09" w:rsidRPr="00FF6FDA">
        <w:rPr>
          <w:color w:val="auto"/>
          <w:sz w:val="20"/>
          <w:szCs w:val="20"/>
        </w:rPr>
        <w:t xml:space="preserve"> </w:t>
      </w:r>
      <w:r w:rsidRPr="00FF6FDA">
        <w:rPr>
          <w:color w:val="auto"/>
          <w:sz w:val="20"/>
          <w:szCs w:val="20"/>
        </w:rPr>
        <w:t>and</w:t>
      </w:r>
      <w:r w:rsidR="00887B09" w:rsidRPr="00FF6FDA">
        <w:rPr>
          <w:color w:val="auto"/>
          <w:sz w:val="20"/>
          <w:szCs w:val="20"/>
        </w:rPr>
        <w:t xml:space="preserve"> </w:t>
      </w:r>
      <w:r w:rsidRPr="00FF6FDA">
        <w:rPr>
          <w:color w:val="auto"/>
          <w:sz w:val="20"/>
          <w:szCs w:val="20"/>
        </w:rPr>
        <w:t>spill</w:t>
      </w:r>
      <w:r w:rsidR="00887B09" w:rsidRPr="00FF6FDA">
        <w:rPr>
          <w:color w:val="auto"/>
          <w:sz w:val="20"/>
          <w:szCs w:val="20"/>
        </w:rPr>
        <w:t xml:space="preserve"> </w:t>
      </w:r>
      <w:r w:rsidRPr="00FF6FDA">
        <w:rPr>
          <w:color w:val="auto"/>
          <w:sz w:val="20"/>
          <w:szCs w:val="20"/>
        </w:rPr>
        <w:t>heating</w:t>
      </w:r>
      <w:r w:rsidR="00887B09" w:rsidRPr="00FF6FDA">
        <w:rPr>
          <w:color w:val="auto"/>
          <w:sz w:val="20"/>
          <w:szCs w:val="20"/>
        </w:rPr>
        <w:t xml:space="preserve"> </w:t>
      </w:r>
      <w:r w:rsidRPr="00FF6FDA">
        <w:rPr>
          <w:color w:val="auto"/>
          <w:sz w:val="20"/>
          <w:szCs w:val="20"/>
        </w:rPr>
        <w:t>agents</w:t>
      </w:r>
      <w:r w:rsidR="00887B09" w:rsidRPr="00FF6FDA">
        <w:rPr>
          <w:color w:val="auto"/>
          <w:sz w:val="20"/>
          <w:szCs w:val="20"/>
        </w:rPr>
        <w:t xml:space="preserve"> </w:t>
      </w:r>
      <w:r w:rsidRPr="00FF6FDA">
        <w:rPr>
          <w:color w:val="auto"/>
          <w:sz w:val="20"/>
          <w:szCs w:val="20"/>
        </w:rPr>
        <w:t>in</w:t>
      </w:r>
      <w:r w:rsidR="00887B09" w:rsidRPr="00FF6FDA">
        <w:rPr>
          <w:color w:val="auto"/>
          <w:sz w:val="20"/>
          <w:szCs w:val="20"/>
        </w:rPr>
        <w:t xml:space="preserve"> </w:t>
      </w:r>
      <w:r w:rsidRPr="00FF6FDA">
        <w:rPr>
          <w:color w:val="auto"/>
          <w:sz w:val="20"/>
          <w:szCs w:val="20"/>
        </w:rPr>
        <w:t>the</w:t>
      </w:r>
      <w:r w:rsidR="00887B09" w:rsidRPr="00FF6FDA">
        <w:rPr>
          <w:color w:val="auto"/>
          <w:sz w:val="20"/>
          <w:szCs w:val="20"/>
        </w:rPr>
        <w:t xml:space="preserve"> </w:t>
      </w:r>
      <w:r w:rsidRPr="00FF6FDA">
        <w:rPr>
          <w:color w:val="auto"/>
          <w:sz w:val="20"/>
          <w:szCs w:val="20"/>
        </w:rPr>
        <w:t>marine</w:t>
      </w:r>
      <w:r w:rsidR="00887B09" w:rsidRPr="00FF6FDA">
        <w:rPr>
          <w:color w:val="auto"/>
          <w:sz w:val="20"/>
          <w:szCs w:val="20"/>
        </w:rPr>
        <w:t xml:space="preserve"> </w:t>
      </w:r>
      <w:r w:rsidRPr="00FF6FDA">
        <w:rPr>
          <w:color w:val="auto"/>
          <w:sz w:val="20"/>
          <w:szCs w:val="20"/>
        </w:rPr>
        <w:t>environment.</w:t>
      </w:r>
      <w:r w:rsidR="00887B09" w:rsidRPr="00FF6FDA">
        <w:rPr>
          <w:color w:val="auto"/>
          <w:sz w:val="20"/>
          <w:szCs w:val="20"/>
        </w:rPr>
        <w:t xml:space="preserve"> </w:t>
      </w:r>
      <w:r w:rsidRPr="00FF6FDA">
        <w:rPr>
          <w:color w:val="auto"/>
          <w:sz w:val="20"/>
          <w:szCs w:val="20"/>
        </w:rPr>
        <w:t>In</w:t>
      </w:r>
      <w:r w:rsidR="00887B09" w:rsidRPr="00FF6FDA">
        <w:rPr>
          <w:color w:val="auto"/>
          <w:sz w:val="20"/>
          <w:szCs w:val="20"/>
        </w:rPr>
        <w:t xml:space="preserve"> </w:t>
      </w:r>
      <w:r w:rsidRPr="00FF6FDA">
        <w:rPr>
          <w:color w:val="auto"/>
          <w:sz w:val="20"/>
          <w:szCs w:val="20"/>
        </w:rPr>
        <w:t>Sea</w:t>
      </w:r>
      <w:r w:rsidR="00887B09" w:rsidRPr="00FF6FDA">
        <w:rPr>
          <w:color w:val="auto"/>
          <w:sz w:val="20"/>
          <w:szCs w:val="20"/>
        </w:rPr>
        <w:t xml:space="preserve"> </w:t>
      </w:r>
      <w:r w:rsidRPr="00FF6FDA">
        <w:rPr>
          <w:color w:val="auto"/>
          <w:sz w:val="20"/>
          <w:szCs w:val="20"/>
        </w:rPr>
        <w:t>Mammals</w:t>
      </w:r>
      <w:r w:rsidR="00887B09" w:rsidRPr="00FF6FDA">
        <w:rPr>
          <w:color w:val="auto"/>
          <w:sz w:val="20"/>
          <w:szCs w:val="20"/>
        </w:rPr>
        <w:t xml:space="preserve"> </w:t>
      </w:r>
      <w:r w:rsidRPr="00FF6FDA">
        <w:rPr>
          <w:color w:val="auto"/>
          <w:sz w:val="20"/>
          <w:szCs w:val="20"/>
        </w:rPr>
        <w:t>and</w:t>
      </w:r>
      <w:r w:rsidR="00887B09" w:rsidRPr="00FF6FDA">
        <w:rPr>
          <w:color w:val="auto"/>
          <w:sz w:val="20"/>
          <w:szCs w:val="20"/>
        </w:rPr>
        <w:t xml:space="preserve"> </w:t>
      </w:r>
      <w:r w:rsidRPr="00FF6FDA">
        <w:rPr>
          <w:color w:val="auto"/>
          <w:sz w:val="20"/>
          <w:szCs w:val="20"/>
        </w:rPr>
        <w:t>Oil:</w:t>
      </w:r>
      <w:r w:rsidR="00887B09" w:rsidRPr="00FF6FDA">
        <w:rPr>
          <w:color w:val="auto"/>
          <w:sz w:val="20"/>
          <w:szCs w:val="20"/>
        </w:rPr>
        <w:t xml:space="preserve"> </w:t>
      </w:r>
      <w:r w:rsidRPr="00FF6FDA">
        <w:rPr>
          <w:color w:val="auto"/>
          <w:sz w:val="20"/>
          <w:szCs w:val="20"/>
        </w:rPr>
        <w:t>confronting</w:t>
      </w:r>
      <w:r w:rsidR="00887B09" w:rsidRPr="00FF6FDA">
        <w:rPr>
          <w:color w:val="auto"/>
          <w:sz w:val="20"/>
          <w:szCs w:val="20"/>
        </w:rPr>
        <w:t xml:space="preserve"> </w:t>
      </w:r>
      <w:r w:rsidRPr="00FF6FDA">
        <w:rPr>
          <w:color w:val="auto"/>
          <w:sz w:val="20"/>
          <w:szCs w:val="20"/>
        </w:rPr>
        <w:t>the</w:t>
      </w:r>
      <w:r w:rsidR="00887B09" w:rsidRPr="00FF6FDA">
        <w:rPr>
          <w:color w:val="auto"/>
          <w:sz w:val="20"/>
          <w:szCs w:val="20"/>
        </w:rPr>
        <w:t xml:space="preserve"> </w:t>
      </w:r>
      <w:r w:rsidRPr="00FF6FDA">
        <w:rPr>
          <w:color w:val="auto"/>
          <w:sz w:val="20"/>
          <w:szCs w:val="20"/>
        </w:rPr>
        <w:t>risks</w:t>
      </w:r>
      <w:r w:rsidR="00887B09" w:rsidRPr="00FF6FDA">
        <w:rPr>
          <w:color w:val="auto"/>
          <w:sz w:val="20"/>
          <w:szCs w:val="20"/>
        </w:rPr>
        <w:t xml:space="preserve"> </w:t>
      </w:r>
      <w:r w:rsidRPr="00FF6FDA">
        <w:rPr>
          <w:color w:val="auto"/>
          <w:sz w:val="20"/>
          <w:szCs w:val="20"/>
        </w:rPr>
        <w:t>(J.R.</w:t>
      </w:r>
      <w:r w:rsidR="00887B09" w:rsidRPr="00FF6FDA">
        <w:rPr>
          <w:color w:val="auto"/>
          <w:sz w:val="20"/>
          <w:szCs w:val="20"/>
        </w:rPr>
        <w:t xml:space="preserve"> </w:t>
      </w:r>
      <w:r w:rsidRPr="00FF6FDA">
        <w:rPr>
          <w:color w:val="auto"/>
          <w:sz w:val="20"/>
          <w:szCs w:val="20"/>
        </w:rPr>
        <w:t>Geraci</w:t>
      </w:r>
      <w:r w:rsidR="00887B09" w:rsidRPr="00FF6FDA">
        <w:rPr>
          <w:color w:val="auto"/>
          <w:sz w:val="20"/>
          <w:szCs w:val="20"/>
        </w:rPr>
        <w:t xml:space="preserve"> &amp; </w:t>
      </w:r>
      <w:r w:rsidRPr="00FF6FDA">
        <w:rPr>
          <w:color w:val="auto"/>
          <w:sz w:val="20"/>
          <w:szCs w:val="20"/>
        </w:rPr>
        <w:t>D.J.</w:t>
      </w:r>
      <w:r w:rsidR="00887B09" w:rsidRPr="00FF6FDA">
        <w:rPr>
          <w:color w:val="auto"/>
          <w:sz w:val="20"/>
          <w:szCs w:val="20"/>
        </w:rPr>
        <w:t xml:space="preserve"> </w:t>
      </w:r>
      <w:r w:rsidRPr="00FF6FDA">
        <w:rPr>
          <w:color w:val="auto"/>
          <w:sz w:val="20"/>
          <w:szCs w:val="20"/>
        </w:rPr>
        <w:t>St-</w:t>
      </w:r>
      <w:r w:rsidR="00887B09" w:rsidRPr="00FF6FDA">
        <w:rPr>
          <w:color w:val="auto"/>
          <w:sz w:val="20"/>
          <w:szCs w:val="20"/>
        </w:rPr>
        <w:t xml:space="preserve"> </w:t>
      </w:r>
      <w:r w:rsidRPr="00FF6FDA">
        <w:rPr>
          <w:color w:val="auto"/>
          <w:sz w:val="20"/>
          <w:szCs w:val="20"/>
        </w:rPr>
        <w:t>Aubin,</w:t>
      </w:r>
      <w:r w:rsidR="00887B09" w:rsidRPr="00FF6FDA">
        <w:rPr>
          <w:color w:val="auto"/>
          <w:sz w:val="20"/>
          <w:szCs w:val="20"/>
        </w:rPr>
        <w:t xml:space="preserve"> </w:t>
      </w:r>
      <w:r w:rsidRPr="00FF6FDA">
        <w:rPr>
          <w:color w:val="auto"/>
          <w:sz w:val="20"/>
          <w:szCs w:val="20"/>
        </w:rPr>
        <w:t>eds),</w:t>
      </w:r>
      <w:r w:rsidR="00887B09" w:rsidRPr="00FF6FDA">
        <w:rPr>
          <w:color w:val="auto"/>
          <w:sz w:val="20"/>
          <w:szCs w:val="20"/>
        </w:rPr>
        <w:t xml:space="preserve"> </w:t>
      </w:r>
      <w:r w:rsidRPr="00FF6FDA">
        <w:rPr>
          <w:color w:val="auto"/>
          <w:sz w:val="20"/>
          <w:szCs w:val="20"/>
        </w:rPr>
        <w:t>Academic</w:t>
      </w:r>
      <w:r w:rsidR="00887B09" w:rsidRPr="00FF6FDA">
        <w:rPr>
          <w:color w:val="auto"/>
          <w:sz w:val="20"/>
          <w:szCs w:val="20"/>
        </w:rPr>
        <w:t xml:space="preserve"> </w:t>
      </w:r>
      <w:r w:rsidRPr="00FF6FDA">
        <w:rPr>
          <w:color w:val="auto"/>
          <w:sz w:val="20"/>
          <w:szCs w:val="20"/>
        </w:rPr>
        <w:t>press</w:t>
      </w:r>
      <w:r w:rsidR="00887B09" w:rsidRPr="00FF6FDA">
        <w:rPr>
          <w:color w:val="auto"/>
          <w:sz w:val="20"/>
          <w:szCs w:val="20"/>
        </w:rPr>
        <w:t xml:space="preserve"> </w:t>
      </w:r>
      <w:r w:rsidRPr="00FF6FDA">
        <w:rPr>
          <w:color w:val="auto"/>
          <w:sz w:val="20"/>
          <w:szCs w:val="20"/>
        </w:rPr>
        <w:t>Inc.,</w:t>
      </w:r>
      <w:r w:rsidR="00887B09" w:rsidRPr="00FF6FDA">
        <w:rPr>
          <w:color w:val="auto"/>
          <w:sz w:val="20"/>
          <w:szCs w:val="20"/>
        </w:rPr>
        <w:t xml:space="preserve"> </w:t>
      </w:r>
      <w:r w:rsidRPr="00FF6FDA">
        <w:rPr>
          <w:color w:val="auto"/>
          <w:sz w:val="20"/>
          <w:szCs w:val="20"/>
        </w:rPr>
        <w:t>California,:1-33.</w:t>
      </w:r>
    </w:p>
    <w:p w:rsidR="002D2145" w:rsidRPr="00FF6FDA" w:rsidRDefault="002D2145" w:rsidP="00E7385E">
      <w:pPr>
        <w:pStyle w:val="Default"/>
        <w:numPr>
          <w:ilvl w:val="0"/>
          <w:numId w:val="2"/>
        </w:numPr>
        <w:snapToGrid w:val="0"/>
        <w:ind w:left="425" w:hanging="425"/>
        <w:jc w:val="both"/>
        <w:rPr>
          <w:color w:val="auto"/>
          <w:sz w:val="20"/>
          <w:szCs w:val="20"/>
        </w:rPr>
      </w:pPr>
      <w:r w:rsidRPr="00FF6FDA">
        <w:rPr>
          <w:bCs/>
          <w:color w:val="auto"/>
          <w:sz w:val="20"/>
          <w:szCs w:val="20"/>
        </w:rPr>
        <w:t>USEPA</w:t>
      </w:r>
      <w:r w:rsidR="00887B09" w:rsidRPr="00FF6FDA">
        <w:rPr>
          <w:bCs/>
          <w:color w:val="auto"/>
          <w:sz w:val="20"/>
          <w:szCs w:val="20"/>
        </w:rPr>
        <w:t xml:space="preserve"> </w:t>
      </w:r>
      <w:r w:rsidRPr="00FF6FDA">
        <w:rPr>
          <w:bCs/>
          <w:color w:val="auto"/>
          <w:sz w:val="20"/>
          <w:szCs w:val="20"/>
        </w:rPr>
        <w:t>(1986):</w:t>
      </w:r>
      <w:r w:rsidR="00887B09" w:rsidRPr="00FF6FDA">
        <w:rPr>
          <w:color w:val="auto"/>
          <w:sz w:val="20"/>
          <w:szCs w:val="20"/>
        </w:rPr>
        <w:t xml:space="preserve"> </w:t>
      </w:r>
      <w:r w:rsidRPr="00FF6FDA">
        <w:rPr>
          <w:color w:val="auto"/>
          <w:sz w:val="20"/>
          <w:szCs w:val="20"/>
        </w:rPr>
        <w:t>Guidelines</w:t>
      </w:r>
      <w:r w:rsidR="00887B09" w:rsidRPr="00FF6FDA">
        <w:rPr>
          <w:color w:val="auto"/>
          <w:sz w:val="20"/>
          <w:szCs w:val="20"/>
        </w:rPr>
        <w:t xml:space="preserve"> </w:t>
      </w:r>
      <w:r w:rsidRPr="00FF6FDA">
        <w:rPr>
          <w:color w:val="auto"/>
          <w:sz w:val="20"/>
          <w:szCs w:val="20"/>
        </w:rPr>
        <w:t>for</w:t>
      </w:r>
      <w:r w:rsidR="00887B09" w:rsidRPr="00FF6FDA">
        <w:rPr>
          <w:color w:val="auto"/>
          <w:sz w:val="20"/>
          <w:szCs w:val="20"/>
        </w:rPr>
        <w:t xml:space="preserve"> </w:t>
      </w:r>
      <w:r w:rsidRPr="00FF6FDA">
        <w:rPr>
          <w:color w:val="auto"/>
          <w:sz w:val="20"/>
          <w:szCs w:val="20"/>
        </w:rPr>
        <w:t>carcinogen</w:t>
      </w:r>
      <w:r w:rsidR="00887B09" w:rsidRPr="00FF6FDA">
        <w:rPr>
          <w:color w:val="auto"/>
          <w:sz w:val="20"/>
          <w:szCs w:val="20"/>
        </w:rPr>
        <w:t xml:space="preserve"> </w:t>
      </w:r>
      <w:r w:rsidRPr="00FF6FDA">
        <w:rPr>
          <w:color w:val="auto"/>
          <w:sz w:val="20"/>
          <w:szCs w:val="20"/>
        </w:rPr>
        <w:t>risk</w:t>
      </w:r>
      <w:r w:rsidR="00887B09" w:rsidRPr="00FF6FDA">
        <w:rPr>
          <w:color w:val="auto"/>
          <w:sz w:val="20"/>
          <w:szCs w:val="20"/>
        </w:rPr>
        <w:t xml:space="preserve"> </w:t>
      </w:r>
      <w:r w:rsidRPr="00FF6FDA">
        <w:rPr>
          <w:color w:val="auto"/>
          <w:sz w:val="20"/>
          <w:szCs w:val="20"/>
        </w:rPr>
        <w:t>assessment.</w:t>
      </w:r>
      <w:r w:rsidR="00887B09" w:rsidRPr="00FF6FDA">
        <w:rPr>
          <w:color w:val="auto"/>
          <w:sz w:val="20"/>
          <w:szCs w:val="20"/>
        </w:rPr>
        <w:t xml:space="preserve"> </w:t>
      </w:r>
      <w:r w:rsidRPr="00FF6FDA">
        <w:rPr>
          <w:color w:val="auto"/>
          <w:sz w:val="20"/>
          <w:szCs w:val="20"/>
        </w:rPr>
        <w:t>United</w:t>
      </w:r>
      <w:r w:rsidR="00887B09" w:rsidRPr="00FF6FDA">
        <w:rPr>
          <w:color w:val="auto"/>
          <w:sz w:val="20"/>
          <w:szCs w:val="20"/>
        </w:rPr>
        <w:t xml:space="preserve"> </w:t>
      </w:r>
      <w:r w:rsidRPr="00FF6FDA">
        <w:rPr>
          <w:color w:val="auto"/>
          <w:sz w:val="20"/>
          <w:szCs w:val="20"/>
        </w:rPr>
        <w:t>States</w:t>
      </w:r>
      <w:r w:rsidR="00887B09" w:rsidRPr="00FF6FDA">
        <w:rPr>
          <w:color w:val="auto"/>
          <w:sz w:val="20"/>
          <w:szCs w:val="20"/>
        </w:rPr>
        <w:t xml:space="preserve"> </w:t>
      </w:r>
      <w:r w:rsidRPr="00FF6FDA">
        <w:rPr>
          <w:color w:val="auto"/>
          <w:sz w:val="20"/>
          <w:szCs w:val="20"/>
        </w:rPr>
        <w:t>Environmental</w:t>
      </w:r>
      <w:r w:rsidR="00887B09" w:rsidRPr="00FF6FDA">
        <w:rPr>
          <w:color w:val="auto"/>
          <w:sz w:val="20"/>
          <w:szCs w:val="20"/>
        </w:rPr>
        <w:t xml:space="preserve"> </w:t>
      </w:r>
      <w:r w:rsidRPr="00FF6FDA">
        <w:rPr>
          <w:color w:val="auto"/>
          <w:sz w:val="20"/>
          <w:szCs w:val="20"/>
        </w:rPr>
        <w:t>Protection</w:t>
      </w:r>
      <w:r w:rsidR="00887B09" w:rsidRPr="00FF6FDA">
        <w:rPr>
          <w:color w:val="auto"/>
          <w:sz w:val="20"/>
          <w:szCs w:val="20"/>
        </w:rPr>
        <w:t xml:space="preserve"> </w:t>
      </w:r>
      <w:r w:rsidRPr="00FF6FDA">
        <w:rPr>
          <w:color w:val="auto"/>
          <w:sz w:val="20"/>
          <w:szCs w:val="20"/>
        </w:rPr>
        <w:t>Agency,</w:t>
      </w:r>
      <w:r w:rsidR="00887B09" w:rsidRPr="00FF6FDA">
        <w:rPr>
          <w:color w:val="auto"/>
          <w:sz w:val="20"/>
          <w:szCs w:val="20"/>
        </w:rPr>
        <w:t xml:space="preserve"> </w:t>
      </w:r>
      <w:r w:rsidRPr="00FF6FDA">
        <w:rPr>
          <w:color w:val="auto"/>
          <w:sz w:val="20"/>
          <w:szCs w:val="20"/>
        </w:rPr>
        <w:t>Federal</w:t>
      </w:r>
      <w:r w:rsidR="00887B09" w:rsidRPr="00FF6FDA">
        <w:rPr>
          <w:color w:val="auto"/>
          <w:sz w:val="20"/>
          <w:szCs w:val="20"/>
        </w:rPr>
        <w:t xml:space="preserve"> </w:t>
      </w:r>
      <w:r w:rsidRPr="00FF6FDA">
        <w:rPr>
          <w:color w:val="auto"/>
          <w:sz w:val="20"/>
          <w:szCs w:val="20"/>
        </w:rPr>
        <w:t>Register</w:t>
      </w:r>
      <w:r w:rsidR="00887B09" w:rsidRPr="00FF6FDA">
        <w:rPr>
          <w:color w:val="auto"/>
          <w:sz w:val="20"/>
          <w:szCs w:val="20"/>
        </w:rPr>
        <w:t xml:space="preserve"> </w:t>
      </w:r>
      <w:r w:rsidRPr="00FF6FDA">
        <w:rPr>
          <w:color w:val="auto"/>
          <w:sz w:val="20"/>
          <w:szCs w:val="20"/>
        </w:rPr>
        <w:t>51(185):</w:t>
      </w:r>
      <w:r w:rsidR="00887B09" w:rsidRPr="00FF6FDA">
        <w:rPr>
          <w:color w:val="auto"/>
          <w:sz w:val="20"/>
          <w:szCs w:val="20"/>
        </w:rPr>
        <w:t xml:space="preserve"> </w:t>
      </w:r>
      <w:r w:rsidRPr="00FF6FDA">
        <w:rPr>
          <w:color w:val="auto"/>
          <w:sz w:val="20"/>
          <w:szCs w:val="20"/>
        </w:rPr>
        <w:t>33992–34003,</w:t>
      </w:r>
      <w:r w:rsidR="00887B09" w:rsidRPr="00FF6FDA">
        <w:rPr>
          <w:color w:val="auto"/>
          <w:sz w:val="20"/>
          <w:szCs w:val="20"/>
        </w:rPr>
        <w:t xml:space="preserve"> </w:t>
      </w:r>
      <w:r w:rsidRPr="00FF6FDA">
        <w:rPr>
          <w:color w:val="auto"/>
          <w:sz w:val="20"/>
          <w:szCs w:val="20"/>
        </w:rPr>
        <w:t>EPA/</w:t>
      </w:r>
      <w:r w:rsidR="00887B09" w:rsidRPr="00FF6FDA">
        <w:rPr>
          <w:color w:val="auto"/>
          <w:sz w:val="20"/>
          <w:szCs w:val="20"/>
        </w:rPr>
        <w:t xml:space="preserve"> </w:t>
      </w:r>
      <w:r w:rsidRPr="00FF6FDA">
        <w:rPr>
          <w:color w:val="auto"/>
          <w:sz w:val="20"/>
          <w:szCs w:val="20"/>
        </w:rPr>
        <w:t>630/R-00/004,</w:t>
      </w:r>
      <w:r w:rsidR="00887B09" w:rsidRPr="00FF6FDA">
        <w:rPr>
          <w:color w:val="auto"/>
          <w:sz w:val="20"/>
          <w:szCs w:val="20"/>
        </w:rPr>
        <w:t xml:space="preserve"> </w:t>
      </w:r>
      <w:r w:rsidRPr="00FF6FDA">
        <w:rPr>
          <w:color w:val="auto"/>
          <w:sz w:val="20"/>
          <w:szCs w:val="20"/>
        </w:rPr>
        <w:t>U.S</w:t>
      </w:r>
      <w:r w:rsidR="00887B09" w:rsidRPr="00FF6FDA">
        <w:rPr>
          <w:color w:val="auto"/>
          <w:sz w:val="20"/>
          <w:szCs w:val="20"/>
        </w:rPr>
        <w:t xml:space="preserve"> </w:t>
      </w:r>
      <w:r w:rsidRPr="00FF6FDA">
        <w:rPr>
          <w:color w:val="auto"/>
          <w:sz w:val="20"/>
          <w:szCs w:val="20"/>
        </w:rPr>
        <w:t>Government</w:t>
      </w:r>
      <w:r w:rsidR="00887B09" w:rsidRPr="00FF6FDA">
        <w:rPr>
          <w:color w:val="auto"/>
          <w:sz w:val="20"/>
          <w:szCs w:val="20"/>
        </w:rPr>
        <w:t xml:space="preserve"> </w:t>
      </w:r>
      <w:r w:rsidRPr="00FF6FDA">
        <w:rPr>
          <w:color w:val="auto"/>
          <w:sz w:val="20"/>
          <w:szCs w:val="20"/>
        </w:rPr>
        <w:t>Printing</w:t>
      </w:r>
      <w:r w:rsidR="00887B09" w:rsidRPr="00FF6FDA">
        <w:rPr>
          <w:color w:val="auto"/>
          <w:sz w:val="20"/>
          <w:szCs w:val="20"/>
        </w:rPr>
        <w:t xml:space="preserve"> </w:t>
      </w:r>
      <w:r w:rsidRPr="00FF6FDA">
        <w:rPr>
          <w:color w:val="auto"/>
          <w:sz w:val="20"/>
          <w:szCs w:val="20"/>
        </w:rPr>
        <w:t>Office,</w:t>
      </w:r>
      <w:r w:rsidR="00887B09" w:rsidRPr="00FF6FDA">
        <w:rPr>
          <w:color w:val="auto"/>
          <w:sz w:val="20"/>
          <w:szCs w:val="20"/>
        </w:rPr>
        <w:t xml:space="preserve"> </w:t>
      </w:r>
      <w:r w:rsidRPr="00FF6FDA">
        <w:rPr>
          <w:color w:val="auto"/>
          <w:sz w:val="20"/>
          <w:szCs w:val="20"/>
        </w:rPr>
        <w:t>Washington,</w:t>
      </w:r>
      <w:r w:rsidR="00887B09" w:rsidRPr="00FF6FDA">
        <w:rPr>
          <w:color w:val="auto"/>
          <w:sz w:val="20"/>
          <w:szCs w:val="20"/>
        </w:rPr>
        <w:t xml:space="preserve"> </w:t>
      </w:r>
      <w:r w:rsidRPr="00FF6FDA">
        <w:rPr>
          <w:color w:val="auto"/>
          <w:sz w:val="20"/>
          <w:szCs w:val="20"/>
        </w:rPr>
        <w:t>DC.</w:t>
      </w:r>
    </w:p>
    <w:p w:rsidR="008E0ECB" w:rsidRPr="00FF6FDA" w:rsidRDefault="008E0ECB" w:rsidP="00E7385E">
      <w:pPr>
        <w:pStyle w:val="Default"/>
        <w:numPr>
          <w:ilvl w:val="0"/>
          <w:numId w:val="2"/>
        </w:numPr>
        <w:snapToGrid w:val="0"/>
        <w:ind w:left="425" w:hanging="425"/>
        <w:jc w:val="both"/>
        <w:rPr>
          <w:color w:val="auto"/>
          <w:sz w:val="20"/>
          <w:szCs w:val="20"/>
        </w:rPr>
      </w:pPr>
      <w:r w:rsidRPr="00FF6FDA">
        <w:rPr>
          <w:bCs/>
          <w:color w:val="auto"/>
          <w:sz w:val="20"/>
          <w:szCs w:val="20"/>
        </w:rPr>
        <w:t>Abdel-Shafy,</w:t>
      </w:r>
      <w:r w:rsidR="00887B09" w:rsidRPr="00FF6FDA">
        <w:rPr>
          <w:bCs/>
          <w:color w:val="auto"/>
          <w:sz w:val="20"/>
          <w:szCs w:val="20"/>
        </w:rPr>
        <w:t xml:space="preserve"> </w:t>
      </w:r>
      <w:r w:rsidRPr="00FF6FDA">
        <w:rPr>
          <w:bCs/>
          <w:color w:val="auto"/>
          <w:sz w:val="20"/>
          <w:szCs w:val="20"/>
        </w:rPr>
        <w:t>H.</w:t>
      </w:r>
      <w:r w:rsidR="00887B09" w:rsidRPr="00FF6FDA">
        <w:rPr>
          <w:bCs/>
          <w:color w:val="auto"/>
          <w:sz w:val="20"/>
          <w:szCs w:val="20"/>
        </w:rPr>
        <w:t xml:space="preserve"> </w:t>
      </w:r>
      <w:r w:rsidRPr="00FF6FDA">
        <w:rPr>
          <w:bCs/>
          <w:color w:val="auto"/>
          <w:sz w:val="20"/>
          <w:szCs w:val="20"/>
        </w:rPr>
        <w:t>I.</w:t>
      </w:r>
      <w:r w:rsidR="00887B09" w:rsidRPr="00FF6FDA">
        <w:rPr>
          <w:bCs/>
          <w:color w:val="auto"/>
          <w:sz w:val="20"/>
          <w:szCs w:val="20"/>
        </w:rPr>
        <w:t xml:space="preserve"> </w:t>
      </w:r>
      <w:r w:rsidRPr="00FF6FDA">
        <w:rPr>
          <w:bCs/>
          <w:color w:val="auto"/>
          <w:sz w:val="20"/>
          <w:szCs w:val="20"/>
        </w:rPr>
        <w:t>and</w:t>
      </w:r>
      <w:r w:rsidR="00887B09" w:rsidRPr="00FF6FDA">
        <w:rPr>
          <w:bCs/>
          <w:color w:val="auto"/>
          <w:sz w:val="20"/>
          <w:szCs w:val="20"/>
        </w:rPr>
        <w:t xml:space="preserve"> </w:t>
      </w:r>
      <w:r w:rsidRPr="00FF6FDA">
        <w:rPr>
          <w:bCs/>
          <w:color w:val="auto"/>
          <w:sz w:val="20"/>
          <w:szCs w:val="20"/>
        </w:rPr>
        <w:t>Mansour,</w:t>
      </w:r>
      <w:r w:rsidR="00887B09" w:rsidRPr="00FF6FDA">
        <w:rPr>
          <w:bCs/>
          <w:color w:val="auto"/>
          <w:sz w:val="20"/>
          <w:szCs w:val="20"/>
        </w:rPr>
        <w:t xml:space="preserve"> </w:t>
      </w:r>
      <w:r w:rsidRPr="00FF6FDA">
        <w:rPr>
          <w:bCs/>
          <w:color w:val="auto"/>
          <w:sz w:val="20"/>
          <w:szCs w:val="20"/>
        </w:rPr>
        <w:t>M.</w:t>
      </w:r>
      <w:r w:rsidR="00887B09" w:rsidRPr="00FF6FDA">
        <w:rPr>
          <w:bCs/>
          <w:color w:val="auto"/>
          <w:sz w:val="20"/>
          <w:szCs w:val="20"/>
        </w:rPr>
        <w:t xml:space="preserve"> </w:t>
      </w:r>
      <w:r w:rsidRPr="00FF6FDA">
        <w:rPr>
          <w:bCs/>
          <w:color w:val="auto"/>
          <w:sz w:val="20"/>
          <w:szCs w:val="20"/>
        </w:rPr>
        <w:t>S.</w:t>
      </w:r>
      <w:r w:rsidR="00887B09" w:rsidRPr="00FF6FDA">
        <w:rPr>
          <w:bCs/>
          <w:color w:val="auto"/>
          <w:sz w:val="20"/>
          <w:szCs w:val="20"/>
        </w:rPr>
        <w:t xml:space="preserve"> </w:t>
      </w:r>
      <w:r w:rsidRPr="00FF6FDA">
        <w:rPr>
          <w:bCs/>
          <w:color w:val="auto"/>
          <w:sz w:val="20"/>
          <w:szCs w:val="20"/>
        </w:rPr>
        <w:t>M.</w:t>
      </w:r>
      <w:r w:rsidR="00887B09" w:rsidRPr="00FF6FDA">
        <w:rPr>
          <w:bCs/>
          <w:color w:val="auto"/>
          <w:sz w:val="20"/>
          <w:szCs w:val="20"/>
        </w:rPr>
        <w:t xml:space="preserve"> </w:t>
      </w:r>
      <w:r w:rsidRPr="00FF6FDA">
        <w:rPr>
          <w:bCs/>
          <w:color w:val="auto"/>
          <w:sz w:val="20"/>
          <w:szCs w:val="20"/>
        </w:rPr>
        <w:t>(2016):</w:t>
      </w:r>
      <w:r w:rsidR="00887B09" w:rsidRPr="00FF6FDA">
        <w:rPr>
          <w:color w:val="auto"/>
          <w:sz w:val="20"/>
          <w:szCs w:val="20"/>
        </w:rPr>
        <w:t xml:space="preserve"> </w:t>
      </w:r>
      <w:r w:rsidRPr="00FF6FDA">
        <w:rPr>
          <w:color w:val="auto"/>
          <w:sz w:val="20"/>
          <w:szCs w:val="20"/>
        </w:rPr>
        <w:t>A</w:t>
      </w:r>
      <w:r w:rsidR="00887B09" w:rsidRPr="00FF6FDA">
        <w:rPr>
          <w:color w:val="auto"/>
          <w:sz w:val="20"/>
          <w:szCs w:val="20"/>
        </w:rPr>
        <w:t xml:space="preserve"> </w:t>
      </w:r>
      <w:r w:rsidRPr="00FF6FDA">
        <w:rPr>
          <w:color w:val="auto"/>
          <w:sz w:val="20"/>
          <w:szCs w:val="20"/>
        </w:rPr>
        <w:t>review</w:t>
      </w:r>
      <w:r w:rsidR="00887B09" w:rsidRPr="00FF6FDA">
        <w:rPr>
          <w:color w:val="auto"/>
          <w:sz w:val="20"/>
          <w:szCs w:val="20"/>
        </w:rPr>
        <w:t xml:space="preserve"> </w:t>
      </w:r>
      <w:r w:rsidRPr="00FF6FDA">
        <w:rPr>
          <w:color w:val="auto"/>
          <w:sz w:val="20"/>
          <w:szCs w:val="20"/>
        </w:rPr>
        <w:t>on</w:t>
      </w:r>
      <w:r w:rsidR="00887B09" w:rsidRPr="00FF6FDA">
        <w:rPr>
          <w:color w:val="auto"/>
          <w:sz w:val="20"/>
          <w:szCs w:val="20"/>
        </w:rPr>
        <w:t xml:space="preserve"> </w:t>
      </w:r>
      <w:r w:rsidRPr="00FF6FDA">
        <w:rPr>
          <w:color w:val="auto"/>
          <w:sz w:val="20"/>
          <w:szCs w:val="20"/>
        </w:rPr>
        <w:t>polycyclic</w:t>
      </w:r>
      <w:r w:rsidR="00887B09" w:rsidRPr="00FF6FDA">
        <w:rPr>
          <w:color w:val="auto"/>
          <w:sz w:val="20"/>
          <w:szCs w:val="20"/>
        </w:rPr>
        <w:t xml:space="preserve"> </w:t>
      </w:r>
      <w:r w:rsidRPr="00FF6FDA">
        <w:rPr>
          <w:color w:val="auto"/>
          <w:sz w:val="20"/>
          <w:szCs w:val="20"/>
        </w:rPr>
        <w:t>aromatic</w:t>
      </w:r>
      <w:r w:rsidR="00887B09" w:rsidRPr="00FF6FDA">
        <w:rPr>
          <w:color w:val="auto"/>
          <w:sz w:val="20"/>
          <w:szCs w:val="20"/>
        </w:rPr>
        <w:t xml:space="preserve"> </w:t>
      </w:r>
      <w:r w:rsidRPr="00FF6FDA">
        <w:rPr>
          <w:color w:val="auto"/>
          <w:sz w:val="20"/>
          <w:szCs w:val="20"/>
        </w:rPr>
        <w:t>hydrocarbons:</w:t>
      </w:r>
      <w:r w:rsidR="00887B09" w:rsidRPr="00FF6FDA">
        <w:rPr>
          <w:color w:val="auto"/>
          <w:sz w:val="20"/>
          <w:szCs w:val="20"/>
        </w:rPr>
        <w:t xml:space="preserve"> </w:t>
      </w:r>
      <w:r w:rsidRPr="00FF6FDA">
        <w:rPr>
          <w:color w:val="auto"/>
          <w:sz w:val="20"/>
          <w:szCs w:val="20"/>
        </w:rPr>
        <w:t>Source</w:t>
      </w:r>
      <w:r w:rsidR="00887B09" w:rsidRPr="00FF6FDA">
        <w:rPr>
          <w:color w:val="auto"/>
          <w:sz w:val="20"/>
          <w:szCs w:val="20"/>
        </w:rPr>
        <w:t xml:space="preserve"> </w:t>
      </w:r>
      <w:r w:rsidRPr="00FF6FDA">
        <w:rPr>
          <w:color w:val="auto"/>
          <w:sz w:val="20"/>
          <w:szCs w:val="20"/>
        </w:rPr>
        <w:t>environmental</w:t>
      </w:r>
      <w:r w:rsidR="00887B09" w:rsidRPr="00FF6FDA">
        <w:rPr>
          <w:color w:val="auto"/>
          <w:sz w:val="20"/>
          <w:szCs w:val="20"/>
        </w:rPr>
        <w:t xml:space="preserve"> </w:t>
      </w:r>
      <w:r w:rsidRPr="00FF6FDA">
        <w:rPr>
          <w:color w:val="auto"/>
          <w:sz w:val="20"/>
          <w:szCs w:val="20"/>
        </w:rPr>
        <w:t>impact,</w:t>
      </w:r>
      <w:r w:rsidR="00887B09" w:rsidRPr="00FF6FDA">
        <w:rPr>
          <w:color w:val="auto"/>
          <w:sz w:val="20"/>
          <w:szCs w:val="20"/>
        </w:rPr>
        <w:t xml:space="preserve"> </w:t>
      </w:r>
      <w:r w:rsidRPr="00FF6FDA">
        <w:rPr>
          <w:color w:val="auto"/>
          <w:sz w:val="20"/>
          <w:szCs w:val="20"/>
        </w:rPr>
        <w:t>effect</w:t>
      </w:r>
      <w:r w:rsidR="00887B09" w:rsidRPr="00FF6FDA">
        <w:rPr>
          <w:color w:val="auto"/>
          <w:sz w:val="20"/>
          <w:szCs w:val="20"/>
        </w:rPr>
        <w:t xml:space="preserve"> </w:t>
      </w:r>
      <w:r w:rsidRPr="00FF6FDA">
        <w:rPr>
          <w:color w:val="auto"/>
          <w:sz w:val="20"/>
          <w:szCs w:val="20"/>
        </w:rPr>
        <w:t>on</w:t>
      </w:r>
      <w:r w:rsidR="00887B09" w:rsidRPr="00FF6FDA">
        <w:rPr>
          <w:color w:val="auto"/>
          <w:sz w:val="20"/>
          <w:szCs w:val="20"/>
        </w:rPr>
        <w:t xml:space="preserve"> </w:t>
      </w:r>
      <w:r w:rsidRPr="00FF6FDA">
        <w:rPr>
          <w:color w:val="auto"/>
          <w:sz w:val="20"/>
          <w:szCs w:val="20"/>
        </w:rPr>
        <w:t>human</w:t>
      </w:r>
      <w:r w:rsidR="00887B09" w:rsidRPr="00FF6FDA">
        <w:rPr>
          <w:color w:val="auto"/>
          <w:sz w:val="20"/>
          <w:szCs w:val="20"/>
        </w:rPr>
        <w:t xml:space="preserve"> </w:t>
      </w:r>
      <w:r w:rsidRPr="00FF6FDA">
        <w:rPr>
          <w:color w:val="auto"/>
          <w:sz w:val="20"/>
          <w:szCs w:val="20"/>
        </w:rPr>
        <w:t>health</w:t>
      </w:r>
      <w:r w:rsidR="00887B09" w:rsidRPr="00FF6FDA">
        <w:rPr>
          <w:color w:val="auto"/>
          <w:sz w:val="20"/>
          <w:szCs w:val="20"/>
        </w:rPr>
        <w:t xml:space="preserve"> </w:t>
      </w:r>
      <w:r w:rsidRPr="00FF6FDA">
        <w:rPr>
          <w:color w:val="auto"/>
          <w:sz w:val="20"/>
          <w:szCs w:val="20"/>
        </w:rPr>
        <w:t>and</w:t>
      </w:r>
      <w:r w:rsidR="00887B09" w:rsidRPr="00FF6FDA">
        <w:rPr>
          <w:color w:val="auto"/>
          <w:sz w:val="20"/>
          <w:szCs w:val="20"/>
        </w:rPr>
        <w:t xml:space="preserve"> </w:t>
      </w:r>
      <w:r w:rsidRPr="00FF6FDA">
        <w:rPr>
          <w:color w:val="auto"/>
          <w:sz w:val="20"/>
          <w:szCs w:val="20"/>
        </w:rPr>
        <w:t>remediation.</w:t>
      </w:r>
      <w:r w:rsidR="00887B09" w:rsidRPr="00FF6FDA">
        <w:rPr>
          <w:color w:val="auto"/>
          <w:sz w:val="20"/>
          <w:szCs w:val="20"/>
        </w:rPr>
        <w:t xml:space="preserve"> </w:t>
      </w:r>
      <w:r w:rsidRPr="00FF6FDA">
        <w:rPr>
          <w:color w:val="auto"/>
          <w:sz w:val="20"/>
          <w:szCs w:val="20"/>
        </w:rPr>
        <w:t>Egypt.</w:t>
      </w:r>
      <w:r w:rsidR="00887B09" w:rsidRPr="00FF6FDA">
        <w:rPr>
          <w:color w:val="auto"/>
          <w:sz w:val="20"/>
          <w:szCs w:val="20"/>
        </w:rPr>
        <w:t xml:space="preserve"> </w:t>
      </w:r>
      <w:r w:rsidRPr="00FF6FDA">
        <w:rPr>
          <w:color w:val="auto"/>
          <w:sz w:val="20"/>
          <w:szCs w:val="20"/>
        </w:rPr>
        <w:t>J.</w:t>
      </w:r>
      <w:r w:rsidR="00887B09" w:rsidRPr="00FF6FDA">
        <w:rPr>
          <w:color w:val="auto"/>
          <w:sz w:val="20"/>
          <w:szCs w:val="20"/>
        </w:rPr>
        <w:t xml:space="preserve"> </w:t>
      </w:r>
      <w:r w:rsidRPr="00FF6FDA">
        <w:rPr>
          <w:color w:val="auto"/>
          <w:sz w:val="20"/>
          <w:szCs w:val="20"/>
        </w:rPr>
        <w:t>of</w:t>
      </w:r>
      <w:r w:rsidR="00887B09" w:rsidRPr="00FF6FDA">
        <w:rPr>
          <w:color w:val="auto"/>
          <w:sz w:val="20"/>
          <w:szCs w:val="20"/>
        </w:rPr>
        <w:t xml:space="preserve"> </w:t>
      </w:r>
      <w:r w:rsidRPr="00FF6FDA">
        <w:rPr>
          <w:color w:val="auto"/>
          <w:sz w:val="20"/>
          <w:szCs w:val="20"/>
        </w:rPr>
        <w:t>Petrol.,</w:t>
      </w:r>
      <w:r w:rsidR="00887B09" w:rsidRPr="00FF6FDA">
        <w:rPr>
          <w:color w:val="auto"/>
          <w:sz w:val="20"/>
          <w:szCs w:val="20"/>
        </w:rPr>
        <w:t xml:space="preserve"> </w:t>
      </w:r>
      <w:r w:rsidRPr="00FF6FDA">
        <w:rPr>
          <w:color w:val="auto"/>
          <w:sz w:val="20"/>
          <w:szCs w:val="20"/>
        </w:rPr>
        <w:t>25:107–123.</w:t>
      </w:r>
    </w:p>
    <w:p w:rsidR="008E0ECB" w:rsidRPr="00FF6FDA" w:rsidRDefault="008E0ECB" w:rsidP="00E7385E">
      <w:pPr>
        <w:pStyle w:val="Default"/>
        <w:numPr>
          <w:ilvl w:val="0"/>
          <w:numId w:val="2"/>
        </w:numPr>
        <w:snapToGrid w:val="0"/>
        <w:ind w:left="425" w:hanging="425"/>
        <w:jc w:val="both"/>
        <w:rPr>
          <w:color w:val="auto"/>
          <w:sz w:val="20"/>
          <w:szCs w:val="20"/>
        </w:rPr>
      </w:pPr>
      <w:r w:rsidRPr="00FF6FDA">
        <w:rPr>
          <w:bCs/>
          <w:color w:val="auto"/>
          <w:sz w:val="20"/>
          <w:szCs w:val="20"/>
        </w:rPr>
        <w:t>Andres,</w:t>
      </w:r>
      <w:r w:rsidR="00887B09" w:rsidRPr="00FF6FDA">
        <w:rPr>
          <w:bCs/>
          <w:color w:val="auto"/>
          <w:sz w:val="20"/>
          <w:szCs w:val="20"/>
        </w:rPr>
        <w:t xml:space="preserve"> </w:t>
      </w:r>
      <w:r w:rsidRPr="00FF6FDA">
        <w:rPr>
          <w:bCs/>
          <w:color w:val="auto"/>
          <w:sz w:val="20"/>
          <w:szCs w:val="20"/>
        </w:rPr>
        <w:t>H.;</w:t>
      </w:r>
      <w:r w:rsidR="00887B09" w:rsidRPr="00FF6FDA">
        <w:rPr>
          <w:bCs/>
          <w:color w:val="auto"/>
          <w:sz w:val="20"/>
          <w:szCs w:val="20"/>
        </w:rPr>
        <w:t xml:space="preserve"> </w:t>
      </w:r>
      <w:r w:rsidRPr="00FF6FDA">
        <w:rPr>
          <w:bCs/>
          <w:color w:val="auto"/>
          <w:sz w:val="20"/>
          <w:szCs w:val="20"/>
        </w:rPr>
        <w:t>Arias,</w:t>
      </w:r>
      <w:r w:rsidR="00887B09" w:rsidRPr="00FF6FDA">
        <w:rPr>
          <w:bCs/>
          <w:color w:val="auto"/>
          <w:sz w:val="20"/>
          <w:szCs w:val="20"/>
        </w:rPr>
        <w:t xml:space="preserve"> </w:t>
      </w:r>
      <w:r w:rsidRPr="00FF6FDA">
        <w:rPr>
          <w:bCs/>
          <w:color w:val="auto"/>
          <w:sz w:val="20"/>
          <w:szCs w:val="20"/>
        </w:rPr>
        <w:t>A.</w:t>
      </w:r>
      <w:r w:rsidR="00887B09" w:rsidRPr="00FF6FDA">
        <w:rPr>
          <w:bCs/>
          <w:color w:val="auto"/>
          <w:sz w:val="20"/>
          <w:szCs w:val="20"/>
        </w:rPr>
        <w:t xml:space="preserve"> </w:t>
      </w:r>
      <w:r w:rsidRPr="00FF6FDA">
        <w:rPr>
          <w:bCs/>
          <w:color w:val="auto"/>
          <w:sz w:val="20"/>
          <w:szCs w:val="20"/>
        </w:rPr>
        <w:t>H.;</w:t>
      </w:r>
      <w:r w:rsidR="00887B09" w:rsidRPr="00FF6FDA">
        <w:rPr>
          <w:bCs/>
          <w:color w:val="auto"/>
          <w:sz w:val="20"/>
          <w:szCs w:val="20"/>
        </w:rPr>
        <w:t xml:space="preserve"> </w:t>
      </w:r>
      <w:r w:rsidRPr="00FF6FDA">
        <w:rPr>
          <w:bCs/>
          <w:color w:val="auto"/>
          <w:sz w:val="20"/>
          <w:szCs w:val="20"/>
        </w:rPr>
        <w:t>Vazquez-Botello,</w:t>
      </w:r>
      <w:r w:rsidR="00887B09" w:rsidRPr="00FF6FDA">
        <w:rPr>
          <w:bCs/>
          <w:color w:val="auto"/>
          <w:sz w:val="20"/>
          <w:szCs w:val="20"/>
        </w:rPr>
        <w:t xml:space="preserve"> </w:t>
      </w:r>
      <w:r w:rsidRPr="00FF6FDA">
        <w:rPr>
          <w:bCs/>
          <w:color w:val="auto"/>
          <w:sz w:val="20"/>
          <w:szCs w:val="20"/>
        </w:rPr>
        <w:t>A.;</w:t>
      </w:r>
      <w:r w:rsidR="00887B09" w:rsidRPr="00FF6FDA">
        <w:rPr>
          <w:bCs/>
          <w:color w:val="auto"/>
          <w:sz w:val="20"/>
          <w:szCs w:val="20"/>
        </w:rPr>
        <w:t xml:space="preserve"> </w:t>
      </w:r>
      <w:r w:rsidRPr="00FF6FDA">
        <w:rPr>
          <w:bCs/>
          <w:color w:val="auto"/>
          <w:sz w:val="20"/>
          <w:szCs w:val="20"/>
        </w:rPr>
        <w:t>Tombesi,</w:t>
      </w:r>
      <w:r w:rsidR="00887B09" w:rsidRPr="00FF6FDA">
        <w:rPr>
          <w:bCs/>
          <w:color w:val="auto"/>
          <w:sz w:val="20"/>
          <w:szCs w:val="20"/>
        </w:rPr>
        <w:t xml:space="preserve"> </w:t>
      </w:r>
      <w:r w:rsidRPr="00FF6FDA">
        <w:rPr>
          <w:bCs/>
          <w:color w:val="auto"/>
          <w:sz w:val="20"/>
          <w:szCs w:val="20"/>
        </w:rPr>
        <w:t>A.;</w:t>
      </w:r>
      <w:r w:rsidR="00887B09" w:rsidRPr="00FF6FDA">
        <w:rPr>
          <w:bCs/>
          <w:color w:val="auto"/>
          <w:sz w:val="20"/>
          <w:szCs w:val="20"/>
        </w:rPr>
        <w:t xml:space="preserve"> </w:t>
      </w:r>
      <w:r w:rsidRPr="00FF6FDA">
        <w:rPr>
          <w:bCs/>
          <w:color w:val="auto"/>
          <w:sz w:val="20"/>
          <w:szCs w:val="20"/>
        </w:rPr>
        <w:t>Ponce-Vélez,</w:t>
      </w:r>
      <w:r w:rsidR="00887B09" w:rsidRPr="00FF6FDA">
        <w:rPr>
          <w:bCs/>
          <w:color w:val="auto"/>
          <w:sz w:val="20"/>
          <w:szCs w:val="20"/>
        </w:rPr>
        <w:t xml:space="preserve"> </w:t>
      </w:r>
      <w:r w:rsidRPr="00FF6FDA">
        <w:rPr>
          <w:bCs/>
          <w:color w:val="auto"/>
          <w:sz w:val="20"/>
          <w:szCs w:val="20"/>
        </w:rPr>
        <w:t>G.</w:t>
      </w:r>
      <w:r w:rsidR="00887B09" w:rsidRPr="00FF6FDA">
        <w:rPr>
          <w:bCs/>
          <w:color w:val="auto"/>
          <w:sz w:val="20"/>
          <w:szCs w:val="20"/>
        </w:rPr>
        <w:t xml:space="preserve"> </w:t>
      </w:r>
      <w:r w:rsidRPr="00FF6FDA">
        <w:rPr>
          <w:bCs/>
          <w:color w:val="auto"/>
          <w:sz w:val="20"/>
          <w:szCs w:val="20"/>
        </w:rPr>
        <w:t>and</w:t>
      </w:r>
      <w:r w:rsidR="00887B09" w:rsidRPr="00FF6FDA">
        <w:rPr>
          <w:bCs/>
          <w:color w:val="auto"/>
          <w:sz w:val="20"/>
          <w:szCs w:val="20"/>
        </w:rPr>
        <w:t xml:space="preserve"> </w:t>
      </w:r>
      <w:r w:rsidRPr="00FF6FDA">
        <w:rPr>
          <w:bCs/>
          <w:color w:val="auto"/>
          <w:sz w:val="20"/>
          <w:szCs w:val="20"/>
        </w:rPr>
        <w:t>Freile,</w:t>
      </w:r>
      <w:r w:rsidR="00887B09" w:rsidRPr="00FF6FDA">
        <w:rPr>
          <w:bCs/>
          <w:color w:val="auto"/>
          <w:sz w:val="20"/>
          <w:szCs w:val="20"/>
        </w:rPr>
        <w:t xml:space="preserve"> </w:t>
      </w:r>
      <w:r w:rsidRPr="00FF6FDA">
        <w:rPr>
          <w:bCs/>
          <w:color w:val="auto"/>
          <w:sz w:val="20"/>
          <w:szCs w:val="20"/>
        </w:rPr>
        <w:t>H.</w:t>
      </w:r>
      <w:r w:rsidR="00887B09" w:rsidRPr="00FF6FDA">
        <w:rPr>
          <w:bCs/>
          <w:color w:val="auto"/>
          <w:sz w:val="20"/>
          <w:szCs w:val="20"/>
        </w:rPr>
        <w:t xml:space="preserve"> </w:t>
      </w:r>
      <w:r w:rsidRPr="00FF6FDA">
        <w:rPr>
          <w:bCs/>
          <w:color w:val="auto"/>
          <w:sz w:val="20"/>
          <w:szCs w:val="20"/>
        </w:rPr>
        <w:t>(2010):</w:t>
      </w:r>
      <w:r w:rsidR="00887B09" w:rsidRPr="00FF6FDA">
        <w:rPr>
          <w:color w:val="auto"/>
          <w:sz w:val="20"/>
          <w:szCs w:val="20"/>
        </w:rPr>
        <w:t xml:space="preserve"> </w:t>
      </w:r>
      <w:r w:rsidRPr="00FF6FDA">
        <w:rPr>
          <w:color w:val="auto"/>
          <w:sz w:val="20"/>
          <w:szCs w:val="20"/>
        </w:rPr>
        <w:t>Presence,</w:t>
      </w:r>
      <w:r w:rsidR="00887B09" w:rsidRPr="00FF6FDA">
        <w:rPr>
          <w:color w:val="auto"/>
          <w:sz w:val="20"/>
          <w:szCs w:val="20"/>
        </w:rPr>
        <w:t xml:space="preserve"> </w:t>
      </w:r>
      <w:r w:rsidRPr="00FF6FDA">
        <w:rPr>
          <w:color w:val="auto"/>
          <w:sz w:val="20"/>
          <w:szCs w:val="20"/>
        </w:rPr>
        <w:t>distribution,</w:t>
      </w:r>
      <w:r w:rsidR="00887B09" w:rsidRPr="00FF6FDA">
        <w:rPr>
          <w:color w:val="auto"/>
          <w:sz w:val="20"/>
          <w:szCs w:val="20"/>
        </w:rPr>
        <w:t xml:space="preserve"> </w:t>
      </w:r>
      <w:r w:rsidRPr="00FF6FDA">
        <w:rPr>
          <w:color w:val="auto"/>
          <w:sz w:val="20"/>
          <w:szCs w:val="20"/>
        </w:rPr>
        <w:t>and</w:t>
      </w:r>
      <w:r w:rsidR="00887B09" w:rsidRPr="00FF6FDA">
        <w:rPr>
          <w:color w:val="auto"/>
          <w:sz w:val="20"/>
          <w:szCs w:val="20"/>
        </w:rPr>
        <w:t xml:space="preserve"> </w:t>
      </w:r>
      <w:r w:rsidRPr="00FF6FDA">
        <w:rPr>
          <w:color w:val="auto"/>
          <w:sz w:val="20"/>
          <w:szCs w:val="20"/>
        </w:rPr>
        <w:t>origins</w:t>
      </w:r>
      <w:r w:rsidR="00887B09" w:rsidRPr="00FF6FDA">
        <w:rPr>
          <w:color w:val="auto"/>
          <w:sz w:val="20"/>
          <w:szCs w:val="20"/>
        </w:rPr>
        <w:t xml:space="preserve"> </w:t>
      </w:r>
      <w:r w:rsidRPr="00FF6FDA">
        <w:rPr>
          <w:color w:val="auto"/>
          <w:sz w:val="20"/>
          <w:szCs w:val="20"/>
        </w:rPr>
        <w:t>of</w:t>
      </w:r>
      <w:r w:rsidR="00887B09" w:rsidRPr="00FF6FDA">
        <w:rPr>
          <w:color w:val="auto"/>
          <w:sz w:val="20"/>
          <w:szCs w:val="20"/>
        </w:rPr>
        <w:t xml:space="preserve"> </w:t>
      </w:r>
      <w:r w:rsidRPr="00FF6FDA">
        <w:rPr>
          <w:color w:val="auto"/>
          <w:sz w:val="20"/>
          <w:szCs w:val="20"/>
        </w:rPr>
        <w:t>polycyclic</w:t>
      </w:r>
      <w:r w:rsidR="00887B09" w:rsidRPr="00FF6FDA">
        <w:rPr>
          <w:color w:val="auto"/>
          <w:sz w:val="20"/>
          <w:szCs w:val="20"/>
        </w:rPr>
        <w:t xml:space="preserve"> </w:t>
      </w:r>
      <w:r w:rsidRPr="00FF6FDA">
        <w:rPr>
          <w:color w:val="auto"/>
          <w:sz w:val="20"/>
          <w:szCs w:val="20"/>
        </w:rPr>
        <w:t>aromatic</w:t>
      </w:r>
      <w:r w:rsidR="00887B09" w:rsidRPr="00FF6FDA">
        <w:rPr>
          <w:color w:val="auto"/>
          <w:sz w:val="20"/>
          <w:szCs w:val="20"/>
        </w:rPr>
        <w:t xml:space="preserve"> </w:t>
      </w:r>
      <w:r w:rsidRPr="00FF6FDA">
        <w:rPr>
          <w:color w:val="auto"/>
          <w:sz w:val="20"/>
          <w:szCs w:val="20"/>
        </w:rPr>
        <w:t>hydrocarbons</w:t>
      </w:r>
      <w:r w:rsidR="00887B09" w:rsidRPr="00FF6FDA">
        <w:rPr>
          <w:color w:val="auto"/>
          <w:sz w:val="20"/>
          <w:szCs w:val="20"/>
        </w:rPr>
        <w:t xml:space="preserve"> </w:t>
      </w:r>
      <w:r w:rsidRPr="00FF6FDA">
        <w:rPr>
          <w:color w:val="auto"/>
          <w:sz w:val="20"/>
          <w:szCs w:val="20"/>
        </w:rPr>
        <w:t>(PAHs)</w:t>
      </w:r>
      <w:r w:rsidR="00887B09" w:rsidRPr="00FF6FDA">
        <w:rPr>
          <w:color w:val="auto"/>
          <w:sz w:val="20"/>
          <w:szCs w:val="20"/>
        </w:rPr>
        <w:t xml:space="preserve"> </w:t>
      </w:r>
      <w:r w:rsidRPr="00FF6FDA">
        <w:rPr>
          <w:color w:val="auto"/>
          <w:sz w:val="20"/>
          <w:szCs w:val="20"/>
        </w:rPr>
        <w:t>in</w:t>
      </w:r>
      <w:r w:rsidR="00887B09" w:rsidRPr="00FF6FDA">
        <w:rPr>
          <w:color w:val="auto"/>
          <w:sz w:val="20"/>
          <w:szCs w:val="20"/>
        </w:rPr>
        <w:t xml:space="preserve"> </w:t>
      </w:r>
      <w:r w:rsidRPr="00FF6FDA">
        <w:rPr>
          <w:color w:val="auto"/>
          <w:sz w:val="20"/>
          <w:szCs w:val="20"/>
        </w:rPr>
        <w:t>sediments</w:t>
      </w:r>
      <w:r w:rsidR="00887B09" w:rsidRPr="00FF6FDA">
        <w:rPr>
          <w:color w:val="auto"/>
          <w:sz w:val="20"/>
          <w:szCs w:val="20"/>
        </w:rPr>
        <w:t xml:space="preserve"> </w:t>
      </w:r>
      <w:r w:rsidRPr="00FF6FDA">
        <w:rPr>
          <w:color w:val="auto"/>
          <w:sz w:val="20"/>
          <w:szCs w:val="20"/>
        </w:rPr>
        <w:t>from</w:t>
      </w:r>
      <w:r w:rsidR="00887B09" w:rsidRPr="00FF6FDA">
        <w:rPr>
          <w:color w:val="auto"/>
          <w:sz w:val="20"/>
          <w:szCs w:val="20"/>
        </w:rPr>
        <w:t xml:space="preserve"> </w:t>
      </w:r>
      <w:r w:rsidRPr="00FF6FDA">
        <w:rPr>
          <w:color w:val="auto"/>
          <w:sz w:val="20"/>
          <w:szCs w:val="20"/>
        </w:rPr>
        <w:t>Bahía</w:t>
      </w:r>
      <w:r w:rsidR="00887B09" w:rsidRPr="00FF6FDA">
        <w:rPr>
          <w:color w:val="auto"/>
          <w:sz w:val="20"/>
          <w:szCs w:val="20"/>
        </w:rPr>
        <w:t xml:space="preserve"> </w:t>
      </w:r>
      <w:r w:rsidRPr="00FF6FDA">
        <w:rPr>
          <w:color w:val="auto"/>
          <w:sz w:val="20"/>
          <w:szCs w:val="20"/>
        </w:rPr>
        <w:t>Blanca</w:t>
      </w:r>
      <w:r w:rsidR="00887B09" w:rsidRPr="00FF6FDA">
        <w:rPr>
          <w:color w:val="auto"/>
          <w:sz w:val="20"/>
          <w:szCs w:val="20"/>
        </w:rPr>
        <w:t xml:space="preserve"> </w:t>
      </w:r>
      <w:r w:rsidRPr="00FF6FDA">
        <w:rPr>
          <w:color w:val="auto"/>
          <w:sz w:val="20"/>
          <w:szCs w:val="20"/>
        </w:rPr>
        <w:t>estuary,</w:t>
      </w:r>
      <w:r w:rsidR="00887B09" w:rsidRPr="00FF6FDA">
        <w:rPr>
          <w:color w:val="auto"/>
          <w:sz w:val="20"/>
          <w:szCs w:val="20"/>
        </w:rPr>
        <w:t xml:space="preserve"> </w:t>
      </w:r>
      <w:r w:rsidRPr="00FF6FDA">
        <w:rPr>
          <w:color w:val="auto"/>
          <w:sz w:val="20"/>
          <w:szCs w:val="20"/>
        </w:rPr>
        <w:t>Argentina.</w:t>
      </w:r>
      <w:r w:rsidR="00887B09" w:rsidRPr="00FF6FDA">
        <w:rPr>
          <w:color w:val="auto"/>
          <w:sz w:val="20"/>
          <w:szCs w:val="20"/>
        </w:rPr>
        <w:t xml:space="preserve"> </w:t>
      </w:r>
      <w:r w:rsidRPr="00FF6FDA">
        <w:rPr>
          <w:color w:val="auto"/>
          <w:sz w:val="20"/>
          <w:szCs w:val="20"/>
        </w:rPr>
        <w:t>Environ.</w:t>
      </w:r>
      <w:r w:rsidR="00887B09" w:rsidRPr="00FF6FDA">
        <w:rPr>
          <w:color w:val="auto"/>
          <w:sz w:val="20"/>
          <w:szCs w:val="20"/>
        </w:rPr>
        <w:t xml:space="preserve"> </w:t>
      </w:r>
      <w:r w:rsidRPr="00FF6FDA">
        <w:rPr>
          <w:color w:val="auto"/>
          <w:sz w:val="20"/>
          <w:szCs w:val="20"/>
        </w:rPr>
        <w:t>Monit.</w:t>
      </w:r>
      <w:r w:rsidR="00887B09" w:rsidRPr="00FF6FDA">
        <w:rPr>
          <w:color w:val="auto"/>
          <w:sz w:val="20"/>
          <w:szCs w:val="20"/>
        </w:rPr>
        <w:t xml:space="preserve"> </w:t>
      </w:r>
      <w:r w:rsidRPr="00FF6FDA">
        <w:rPr>
          <w:color w:val="auto"/>
          <w:sz w:val="20"/>
          <w:szCs w:val="20"/>
        </w:rPr>
        <w:t>Asses.,</w:t>
      </w:r>
      <w:r w:rsidR="00887B09" w:rsidRPr="00FF6FDA">
        <w:rPr>
          <w:color w:val="auto"/>
          <w:sz w:val="20"/>
          <w:szCs w:val="20"/>
        </w:rPr>
        <w:t xml:space="preserve"> </w:t>
      </w:r>
      <w:r w:rsidRPr="00FF6FDA">
        <w:rPr>
          <w:color w:val="auto"/>
          <w:sz w:val="20"/>
          <w:szCs w:val="20"/>
        </w:rPr>
        <w:t>160</w:t>
      </w:r>
      <w:r w:rsidR="00887B09" w:rsidRPr="00FF6FDA">
        <w:rPr>
          <w:color w:val="auto"/>
          <w:sz w:val="20"/>
          <w:szCs w:val="20"/>
        </w:rPr>
        <w:t xml:space="preserve"> </w:t>
      </w:r>
      <w:r w:rsidRPr="00FF6FDA">
        <w:rPr>
          <w:color w:val="auto"/>
          <w:sz w:val="20"/>
          <w:szCs w:val="20"/>
        </w:rPr>
        <w:t>(1-4):</w:t>
      </w:r>
      <w:r w:rsidR="00887B09" w:rsidRPr="00FF6FDA">
        <w:rPr>
          <w:color w:val="auto"/>
          <w:sz w:val="20"/>
          <w:szCs w:val="20"/>
        </w:rPr>
        <w:t xml:space="preserve"> </w:t>
      </w:r>
      <w:r w:rsidRPr="00FF6FDA">
        <w:rPr>
          <w:color w:val="auto"/>
          <w:sz w:val="20"/>
          <w:szCs w:val="20"/>
        </w:rPr>
        <w:t>301–314.</w:t>
      </w:r>
      <w:r w:rsidR="00887B09" w:rsidRPr="00FF6FDA">
        <w:rPr>
          <w:color w:val="auto"/>
          <w:sz w:val="20"/>
          <w:szCs w:val="20"/>
        </w:rPr>
        <w:t xml:space="preserve"> </w:t>
      </w:r>
    </w:p>
    <w:p w:rsidR="008E0ECB" w:rsidRPr="00FF6FDA" w:rsidRDefault="008E0ECB" w:rsidP="00E7385E">
      <w:pPr>
        <w:pStyle w:val="Default"/>
        <w:numPr>
          <w:ilvl w:val="0"/>
          <w:numId w:val="2"/>
        </w:numPr>
        <w:snapToGrid w:val="0"/>
        <w:ind w:left="425" w:hanging="425"/>
        <w:jc w:val="both"/>
        <w:rPr>
          <w:color w:val="auto"/>
          <w:sz w:val="20"/>
          <w:szCs w:val="20"/>
        </w:rPr>
      </w:pPr>
      <w:r w:rsidRPr="00FF6FDA">
        <w:rPr>
          <w:bCs/>
          <w:color w:val="auto"/>
          <w:sz w:val="20"/>
          <w:szCs w:val="20"/>
        </w:rPr>
        <w:t>Arey,</w:t>
      </w:r>
      <w:r w:rsidR="00887B09" w:rsidRPr="00FF6FDA">
        <w:rPr>
          <w:bCs/>
          <w:color w:val="auto"/>
          <w:sz w:val="20"/>
          <w:szCs w:val="20"/>
        </w:rPr>
        <w:t xml:space="preserve"> </w:t>
      </w:r>
      <w:r w:rsidRPr="00FF6FDA">
        <w:rPr>
          <w:bCs/>
          <w:color w:val="auto"/>
          <w:sz w:val="20"/>
          <w:szCs w:val="20"/>
        </w:rPr>
        <w:t>J.</w:t>
      </w:r>
      <w:r w:rsidR="00887B09" w:rsidRPr="00FF6FDA">
        <w:rPr>
          <w:bCs/>
          <w:color w:val="auto"/>
          <w:sz w:val="20"/>
          <w:szCs w:val="20"/>
        </w:rPr>
        <w:t xml:space="preserve"> </w:t>
      </w:r>
      <w:r w:rsidRPr="00FF6FDA">
        <w:rPr>
          <w:bCs/>
          <w:color w:val="auto"/>
          <w:sz w:val="20"/>
          <w:szCs w:val="20"/>
        </w:rPr>
        <w:t>and</w:t>
      </w:r>
      <w:r w:rsidR="00887B09" w:rsidRPr="00FF6FDA">
        <w:rPr>
          <w:bCs/>
          <w:color w:val="auto"/>
          <w:sz w:val="20"/>
          <w:szCs w:val="20"/>
        </w:rPr>
        <w:t xml:space="preserve"> </w:t>
      </w:r>
      <w:r w:rsidRPr="00FF6FDA">
        <w:rPr>
          <w:bCs/>
          <w:color w:val="auto"/>
          <w:sz w:val="20"/>
          <w:szCs w:val="20"/>
        </w:rPr>
        <w:t>Atkinson,</w:t>
      </w:r>
      <w:r w:rsidR="00887B09" w:rsidRPr="00FF6FDA">
        <w:rPr>
          <w:bCs/>
          <w:color w:val="auto"/>
          <w:sz w:val="20"/>
          <w:szCs w:val="20"/>
        </w:rPr>
        <w:t xml:space="preserve"> </w:t>
      </w:r>
      <w:r w:rsidRPr="00FF6FDA">
        <w:rPr>
          <w:bCs/>
          <w:color w:val="auto"/>
          <w:sz w:val="20"/>
          <w:szCs w:val="20"/>
        </w:rPr>
        <w:t>R.</w:t>
      </w:r>
      <w:r w:rsidR="00887B09" w:rsidRPr="00FF6FDA">
        <w:rPr>
          <w:bCs/>
          <w:color w:val="auto"/>
          <w:sz w:val="20"/>
          <w:szCs w:val="20"/>
        </w:rPr>
        <w:t xml:space="preserve"> </w:t>
      </w:r>
      <w:r w:rsidRPr="00FF6FDA">
        <w:rPr>
          <w:bCs/>
          <w:color w:val="auto"/>
          <w:sz w:val="20"/>
          <w:szCs w:val="20"/>
        </w:rPr>
        <w:t>(2003):</w:t>
      </w:r>
      <w:r w:rsidR="00887B09" w:rsidRPr="00FF6FDA">
        <w:rPr>
          <w:color w:val="auto"/>
          <w:sz w:val="20"/>
          <w:szCs w:val="20"/>
        </w:rPr>
        <w:t xml:space="preserve"> </w:t>
      </w:r>
      <w:r w:rsidRPr="00FF6FDA">
        <w:rPr>
          <w:color w:val="auto"/>
          <w:sz w:val="20"/>
          <w:szCs w:val="20"/>
        </w:rPr>
        <w:t>Photochemical</w:t>
      </w:r>
      <w:r w:rsidR="00887B09" w:rsidRPr="00FF6FDA">
        <w:rPr>
          <w:color w:val="auto"/>
          <w:sz w:val="20"/>
          <w:szCs w:val="20"/>
        </w:rPr>
        <w:t xml:space="preserve"> </w:t>
      </w:r>
      <w:r w:rsidRPr="00FF6FDA">
        <w:rPr>
          <w:color w:val="auto"/>
          <w:sz w:val="20"/>
          <w:szCs w:val="20"/>
        </w:rPr>
        <w:t>reactions</w:t>
      </w:r>
      <w:r w:rsidR="00887B09" w:rsidRPr="00FF6FDA">
        <w:rPr>
          <w:color w:val="auto"/>
          <w:sz w:val="20"/>
          <w:szCs w:val="20"/>
        </w:rPr>
        <w:t xml:space="preserve"> </w:t>
      </w:r>
      <w:r w:rsidRPr="00FF6FDA">
        <w:rPr>
          <w:color w:val="auto"/>
          <w:sz w:val="20"/>
          <w:szCs w:val="20"/>
        </w:rPr>
        <w:t>of</w:t>
      </w:r>
      <w:r w:rsidR="00887B09" w:rsidRPr="00FF6FDA">
        <w:rPr>
          <w:color w:val="auto"/>
          <w:sz w:val="20"/>
          <w:szCs w:val="20"/>
        </w:rPr>
        <w:t xml:space="preserve"> </w:t>
      </w:r>
      <w:r w:rsidRPr="00FF6FDA">
        <w:rPr>
          <w:color w:val="auto"/>
          <w:sz w:val="20"/>
          <w:szCs w:val="20"/>
        </w:rPr>
        <w:t>PAH</w:t>
      </w:r>
      <w:r w:rsidR="00887B09" w:rsidRPr="00FF6FDA">
        <w:rPr>
          <w:color w:val="auto"/>
          <w:sz w:val="20"/>
          <w:szCs w:val="20"/>
        </w:rPr>
        <w:t xml:space="preserve"> </w:t>
      </w:r>
      <w:r w:rsidRPr="00FF6FDA">
        <w:rPr>
          <w:color w:val="auto"/>
          <w:sz w:val="20"/>
          <w:szCs w:val="20"/>
        </w:rPr>
        <w:t>in</w:t>
      </w:r>
      <w:r w:rsidR="00887B09" w:rsidRPr="00FF6FDA">
        <w:rPr>
          <w:color w:val="auto"/>
          <w:sz w:val="20"/>
          <w:szCs w:val="20"/>
        </w:rPr>
        <w:t xml:space="preserve"> </w:t>
      </w:r>
      <w:r w:rsidRPr="00FF6FDA">
        <w:rPr>
          <w:color w:val="auto"/>
          <w:sz w:val="20"/>
          <w:szCs w:val="20"/>
        </w:rPr>
        <w:t>the</w:t>
      </w:r>
      <w:r w:rsidR="00887B09" w:rsidRPr="00FF6FDA">
        <w:rPr>
          <w:color w:val="auto"/>
          <w:sz w:val="20"/>
          <w:szCs w:val="20"/>
        </w:rPr>
        <w:t xml:space="preserve"> </w:t>
      </w:r>
      <w:r w:rsidRPr="00FF6FDA">
        <w:rPr>
          <w:color w:val="auto"/>
          <w:sz w:val="20"/>
          <w:szCs w:val="20"/>
        </w:rPr>
        <w:t>atmosphere.</w:t>
      </w:r>
      <w:r w:rsidR="00887B09" w:rsidRPr="00FF6FDA">
        <w:rPr>
          <w:color w:val="auto"/>
          <w:sz w:val="20"/>
          <w:szCs w:val="20"/>
        </w:rPr>
        <w:t xml:space="preserve"> </w:t>
      </w:r>
      <w:r w:rsidRPr="00FF6FDA">
        <w:rPr>
          <w:color w:val="auto"/>
          <w:sz w:val="20"/>
          <w:szCs w:val="20"/>
        </w:rPr>
        <w:t>P.E.T.</w:t>
      </w:r>
      <w:r w:rsidR="00887B09" w:rsidRPr="00FF6FDA">
        <w:rPr>
          <w:color w:val="auto"/>
          <w:sz w:val="20"/>
          <w:szCs w:val="20"/>
        </w:rPr>
        <w:t xml:space="preserve"> </w:t>
      </w:r>
      <w:r w:rsidRPr="00FF6FDA">
        <w:rPr>
          <w:color w:val="auto"/>
          <w:sz w:val="20"/>
          <w:szCs w:val="20"/>
        </w:rPr>
        <w:t>Douben</w:t>
      </w:r>
      <w:r w:rsidR="00887B09" w:rsidRPr="00FF6FDA">
        <w:rPr>
          <w:color w:val="auto"/>
          <w:sz w:val="20"/>
          <w:szCs w:val="20"/>
        </w:rPr>
        <w:t xml:space="preserve"> </w:t>
      </w:r>
      <w:r w:rsidRPr="00FF6FDA">
        <w:rPr>
          <w:color w:val="auto"/>
          <w:sz w:val="20"/>
          <w:szCs w:val="20"/>
        </w:rPr>
        <w:t>(Ed.),</w:t>
      </w:r>
      <w:r w:rsidR="00887B09" w:rsidRPr="00FF6FDA">
        <w:rPr>
          <w:color w:val="auto"/>
          <w:sz w:val="20"/>
          <w:szCs w:val="20"/>
        </w:rPr>
        <w:t xml:space="preserve"> </w:t>
      </w:r>
      <w:r w:rsidRPr="00FF6FDA">
        <w:rPr>
          <w:color w:val="auto"/>
          <w:sz w:val="20"/>
          <w:szCs w:val="20"/>
        </w:rPr>
        <w:t>PAHs:</w:t>
      </w:r>
      <w:r w:rsidR="00887B09" w:rsidRPr="00FF6FDA">
        <w:rPr>
          <w:color w:val="auto"/>
          <w:sz w:val="20"/>
          <w:szCs w:val="20"/>
        </w:rPr>
        <w:t xml:space="preserve"> </w:t>
      </w:r>
      <w:r w:rsidRPr="00FF6FDA">
        <w:rPr>
          <w:color w:val="auto"/>
          <w:sz w:val="20"/>
          <w:szCs w:val="20"/>
        </w:rPr>
        <w:t>an</w:t>
      </w:r>
      <w:r w:rsidR="00887B09" w:rsidRPr="00FF6FDA">
        <w:rPr>
          <w:color w:val="auto"/>
          <w:sz w:val="20"/>
          <w:szCs w:val="20"/>
        </w:rPr>
        <w:t xml:space="preserve"> </w:t>
      </w:r>
      <w:r w:rsidRPr="00FF6FDA">
        <w:rPr>
          <w:color w:val="auto"/>
          <w:sz w:val="20"/>
          <w:szCs w:val="20"/>
        </w:rPr>
        <w:t>ecotoxicological</w:t>
      </w:r>
      <w:r w:rsidR="00887B09" w:rsidRPr="00FF6FDA">
        <w:rPr>
          <w:color w:val="auto"/>
          <w:sz w:val="20"/>
          <w:szCs w:val="20"/>
        </w:rPr>
        <w:t xml:space="preserve"> </w:t>
      </w:r>
      <w:r w:rsidRPr="00FF6FDA">
        <w:rPr>
          <w:color w:val="auto"/>
          <w:sz w:val="20"/>
          <w:szCs w:val="20"/>
        </w:rPr>
        <w:t>perspective,</w:t>
      </w:r>
      <w:r w:rsidR="00887B09" w:rsidRPr="00FF6FDA">
        <w:rPr>
          <w:color w:val="auto"/>
          <w:sz w:val="20"/>
          <w:szCs w:val="20"/>
        </w:rPr>
        <w:t xml:space="preserve"> </w:t>
      </w:r>
      <w:r w:rsidRPr="00FF6FDA">
        <w:rPr>
          <w:color w:val="auto"/>
          <w:sz w:val="20"/>
          <w:szCs w:val="20"/>
        </w:rPr>
        <w:t>John</w:t>
      </w:r>
      <w:r w:rsidR="00887B09" w:rsidRPr="00FF6FDA">
        <w:rPr>
          <w:color w:val="auto"/>
          <w:sz w:val="20"/>
          <w:szCs w:val="20"/>
        </w:rPr>
        <w:t xml:space="preserve"> </w:t>
      </w:r>
      <w:r w:rsidRPr="00FF6FDA">
        <w:rPr>
          <w:color w:val="auto"/>
          <w:sz w:val="20"/>
          <w:szCs w:val="20"/>
        </w:rPr>
        <w:t>Wiley</w:t>
      </w:r>
      <w:r w:rsidR="00887B09" w:rsidRPr="00FF6FDA">
        <w:rPr>
          <w:color w:val="auto"/>
          <w:sz w:val="20"/>
          <w:szCs w:val="20"/>
        </w:rPr>
        <w:t xml:space="preserve"> </w:t>
      </w:r>
      <w:r w:rsidRPr="00FF6FDA">
        <w:rPr>
          <w:color w:val="auto"/>
          <w:sz w:val="20"/>
          <w:szCs w:val="20"/>
        </w:rPr>
        <w:t>and</w:t>
      </w:r>
      <w:r w:rsidR="00887B09" w:rsidRPr="00FF6FDA">
        <w:rPr>
          <w:color w:val="auto"/>
          <w:sz w:val="20"/>
          <w:szCs w:val="20"/>
        </w:rPr>
        <w:t xml:space="preserve"> </w:t>
      </w:r>
      <w:r w:rsidRPr="00FF6FDA">
        <w:rPr>
          <w:color w:val="auto"/>
          <w:sz w:val="20"/>
          <w:szCs w:val="20"/>
        </w:rPr>
        <w:t>Sons</w:t>
      </w:r>
      <w:r w:rsidR="00887B09" w:rsidRPr="00FF6FDA">
        <w:rPr>
          <w:color w:val="auto"/>
          <w:sz w:val="20"/>
          <w:szCs w:val="20"/>
        </w:rPr>
        <w:t xml:space="preserve"> </w:t>
      </w:r>
      <w:r w:rsidRPr="00FF6FDA">
        <w:rPr>
          <w:color w:val="auto"/>
          <w:sz w:val="20"/>
          <w:szCs w:val="20"/>
        </w:rPr>
        <w:t>Ltd,</w:t>
      </w:r>
      <w:r w:rsidR="00887B09" w:rsidRPr="00FF6FDA">
        <w:rPr>
          <w:color w:val="auto"/>
          <w:sz w:val="20"/>
          <w:szCs w:val="20"/>
        </w:rPr>
        <w:t xml:space="preserve"> </w:t>
      </w:r>
      <w:r w:rsidRPr="00FF6FDA">
        <w:rPr>
          <w:color w:val="auto"/>
          <w:sz w:val="20"/>
          <w:szCs w:val="20"/>
        </w:rPr>
        <w:t>New</w:t>
      </w:r>
      <w:r w:rsidR="00887B09" w:rsidRPr="00FF6FDA">
        <w:rPr>
          <w:color w:val="auto"/>
          <w:sz w:val="20"/>
          <w:szCs w:val="20"/>
        </w:rPr>
        <w:t xml:space="preserve"> </w:t>
      </w:r>
      <w:r w:rsidRPr="00FF6FDA">
        <w:rPr>
          <w:color w:val="auto"/>
          <w:sz w:val="20"/>
          <w:szCs w:val="20"/>
        </w:rPr>
        <w:t>York,</w:t>
      </w:r>
      <w:r w:rsidR="00887B09" w:rsidRPr="00FF6FDA">
        <w:rPr>
          <w:color w:val="auto"/>
          <w:sz w:val="20"/>
          <w:szCs w:val="20"/>
        </w:rPr>
        <w:t xml:space="preserve"> </w:t>
      </w:r>
      <w:r w:rsidRPr="00FF6FDA">
        <w:rPr>
          <w:color w:val="auto"/>
          <w:sz w:val="20"/>
          <w:szCs w:val="20"/>
        </w:rPr>
        <w:t>47–63.</w:t>
      </w:r>
    </w:p>
    <w:p w:rsidR="008E0ECB" w:rsidRPr="00FF6FDA" w:rsidRDefault="008E0ECB" w:rsidP="00E7385E">
      <w:pPr>
        <w:pStyle w:val="Default"/>
        <w:numPr>
          <w:ilvl w:val="0"/>
          <w:numId w:val="2"/>
        </w:numPr>
        <w:snapToGrid w:val="0"/>
        <w:ind w:left="425" w:hanging="425"/>
        <w:jc w:val="both"/>
        <w:rPr>
          <w:color w:val="auto"/>
          <w:sz w:val="20"/>
          <w:szCs w:val="20"/>
        </w:rPr>
      </w:pPr>
      <w:r w:rsidRPr="00FF6FDA">
        <w:rPr>
          <w:bCs/>
          <w:color w:val="auto"/>
          <w:sz w:val="20"/>
          <w:szCs w:val="20"/>
        </w:rPr>
        <w:t>Chao,</w:t>
      </w:r>
      <w:r w:rsidR="00887B09" w:rsidRPr="00FF6FDA">
        <w:rPr>
          <w:bCs/>
          <w:color w:val="auto"/>
          <w:sz w:val="20"/>
          <w:szCs w:val="20"/>
        </w:rPr>
        <w:t xml:space="preserve"> </w:t>
      </w:r>
      <w:r w:rsidRPr="00FF6FDA">
        <w:rPr>
          <w:bCs/>
          <w:color w:val="auto"/>
          <w:sz w:val="20"/>
          <w:szCs w:val="20"/>
        </w:rPr>
        <w:t>M.;</w:t>
      </w:r>
      <w:r w:rsidR="00887B09" w:rsidRPr="00FF6FDA">
        <w:rPr>
          <w:bCs/>
          <w:color w:val="auto"/>
          <w:sz w:val="20"/>
          <w:szCs w:val="20"/>
        </w:rPr>
        <w:t xml:space="preserve"> </w:t>
      </w:r>
      <w:r w:rsidRPr="00FF6FDA">
        <w:rPr>
          <w:bCs/>
          <w:color w:val="auto"/>
          <w:sz w:val="20"/>
          <w:szCs w:val="20"/>
        </w:rPr>
        <w:t>Lun,</w:t>
      </w:r>
      <w:r w:rsidR="00887B09" w:rsidRPr="00FF6FDA">
        <w:rPr>
          <w:bCs/>
          <w:color w:val="auto"/>
          <w:sz w:val="20"/>
          <w:szCs w:val="20"/>
        </w:rPr>
        <w:t xml:space="preserve"> </w:t>
      </w:r>
      <w:r w:rsidRPr="00FF6FDA">
        <w:rPr>
          <w:bCs/>
          <w:color w:val="auto"/>
          <w:sz w:val="20"/>
          <w:szCs w:val="20"/>
        </w:rPr>
        <w:t>F.</w:t>
      </w:r>
      <w:r w:rsidR="00887B09" w:rsidRPr="00FF6FDA">
        <w:rPr>
          <w:bCs/>
          <w:color w:val="auto"/>
          <w:sz w:val="20"/>
          <w:szCs w:val="20"/>
        </w:rPr>
        <w:t xml:space="preserve"> </w:t>
      </w:r>
      <w:r w:rsidRPr="00FF6FDA">
        <w:rPr>
          <w:bCs/>
          <w:color w:val="auto"/>
          <w:sz w:val="20"/>
          <w:szCs w:val="20"/>
        </w:rPr>
        <w:t>X.</w:t>
      </w:r>
      <w:r w:rsidR="00887B09" w:rsidRPr="00FF6FDA">
        <w:rPr>
          <w:bCs/>
          <w:color w:val="auto"/>
          <w:sz w:val="20"/>
          <w:szCs w:val="20"/>
        </w:rPr>
        <w:t xml:space="preserve"> </w:t>
      </w:r>
      <w:r w:rsidRPr="00FF6FDA">
        <w:rPr>
          <w:bCs/>
          <w:color w:val="auto"/>
          <w:sz w:val="20"/>
          <w:szCs w:val="20"/>
        </w:rPr>
        <w:t>and</w:t>
      </w:r>
      <w:r w:rsidR="00887B09" w:rsidRPr="00FF6FDA">
        <w:rPr>
          <w:bCs/>
          <w:color w:val="auto"/>
          <w:sz w:val="20"/>
          <w:szCs w:val="20"/>
        </w:rPr>
        <w:t xml:space="preserve"> </w:t>
      </w:r>
      <w:r w:rsidRPr="00FF6FDA">
        <w:rPr>
          <w:bCs/>
          <w:color w:val="auto"/>
          <w:sz w:val="20"/>
          <w:szCs w:val="20"/>
        </w:rPr>
        <w:t>Shen,</w:t>
      </w:r>
      <w:r w:rsidR="00887B09" w:rsidRPr="00FF6FDA">
        <w:rPr>
          <w:bCs/>
          <w:color w:val="auto"/>
          <w:sz w:val="20"/>
          <w:szCs w:val="20"/>
        </w:rPr>
        <w:t xml:space="preserve"> </w:t>
      </w:r>
      <w:r w:rsidRPr="00FF6FDA">
        <w:rPr>
          <w:bCs/>
          <w:color w:val="auto"/>
          <w:sz w:val="20"/>
          <w:szCs w:val="20"/>
        </w:rPr>
        <w:t>X.</w:t>
      </w:r>
      <w:r w:rsidR="00887B09" w:rsidRPr="00FF6FDA">
        <w:rPr>
          <w:bCs/>
          <w:color w:val="auto"/>
          <w:sz w:val="20"/>
          <w:szCs w:val="20"/>
        </w:rPr>
        <w:t xml:space="preserve"> </w:t>
      </w:r>
      <w:r w:rsidRPr="00FF6FDA">
        <w:rPr>
          <w:bCs/>
          <w:color w:val="auto"/>
          <w:sz w:val="20"/>
          <w:szCs w:val="20"/>
        </w:rPr>
        <w:t>Q.</w:t>
      </w:r>
      <w:r w:rsidR="00887B09" w:rsidRPr="00FF6FDA">
        <w:rPr>
          <w:bCs/>
          <w:color w:val="auto"/>
          <w:sz w:val="20"/>
          <w:szCs w:val="20"/>
        </w:rPr>
        <w:t xml:space="preserve"> </w:t>
      </w:r>
      <w:r w:rsidRPr="00FF6FDA">
        <w:rPr>
          <w:bCs/>
          <w:color w:val="auto"/>
          <w:sz w:val="20"/>
          <w:szCs w:val="20"/>
        </w:rPr>
        <w:t>(2010):</w:t>
      </w:r>
      <w:r w:rsidR="00887B09" w:rsidRPr="00FF6FDA">
        <w:rPr>
          <w:color w:val="auto"/>
          <w:sz w:val="20"/>
          <w:szCs w:val="20"/>
        </w:rPr>
        <w:t xml:space="preserve"> </w:t>
      </w:r>
      <w:r w:rsidRPr="00FF6FDA">
        <w:rPr>
          <w:color w:val="auto"/>
          <w:sz w:val="20"/>
          <w:szCs w:val="20"/>
        </w:rPr>
        <w:t>Distribution</w:t>
      </w:r>
      <w:r w:rsidR="00887B09" w:rsidRPr="00FF6FDA">
        <w:rPr>
          <w:color w:val="auto"/>
          <w:sz w:val="20"/>
          <w:szCs w:val="20"/>
        </w:rPr>
        <w:t xml:space="preserve"> </w:t>
      </w:r>
      <w:r w:rsidRPr="00FF6FDA">
        <w:rPr>
          <w:color w:val="auto"/>
          <w:sz w:val="20"/>
          <w:szCs w:val="20"/>
        </w:rPr>
        <w:t>characteristics</w:t>
      </w:r>
      <w:r w:rsidR="00887B09" w:rsidRPr="00FF6FDA">
        <w:rPr>
          <w:color w:val="auto"/>
          <w:sz w:val="20"/>
          <w:szCs w:val="20"/>
        </w:rPr>
        <w:t xml:space="preserve"> </w:t>
      </w:r>
      <w:r w:rsidRPr="00FF6FDA">
        <w:rPr>
          <w:color w:val="auto"/>
          <w:sz w:val="20"/>
          <w:szCs w:val="20"/>
        </w:rPr>
        <w:t>and</w:t>
      </w:r>
      <w:r w:rsidR="00887B09" w:rsidRPr="00FF6FDA">
        <w:rPr>
          <w:color w:val="auto"/>
          <w:sz w:val="20"/>
          <w:szCs w:val="20"/>
        </w:rPr>
        <w:t xml:space="preserve"> </w:t>
      </w:r>
      <w:r w:rsidRPr="00FF6FDA">
        <w:rPr>
          <w:color w:val="auto"/>
          <w:sz w:val="20"/>
          <w:szCs w:val="20"/>
        </w:rPr>
        <w:t>ecological</w:t>
      </w:r>
      <w:r w:rsidR="00887B09" w:rsidRPr="00FF6FDA">
        <w:rPr>
          <w:color w:val="auto"/>
          <w:sz w:val="20"/>
          <w:szCs w:val="20"/>
        </w:rPr>
        <w:t xml:space="preserve"> </w:t>
      </w:r>
      <w:r w:rsidRPr="00FF6FDA">
        <w:rPr>
          <w:color w:val="auto"/>
          <w:sz w:val="20"/>
          <w:szCs w:val="20"/>
        </w:rPr>
        <w:t>risk</w:t>
      </w:r>
      <w:r w:rsidR="00887B09" w:rsidRPr="00FF6FDA">
        <w:rPr>
          <w:color w:val="auto"/>
          <w:sz w:val="20"/>
          <w:szCs w:val="20"/>
        </w:rPr>
        <w:t xml:space="preserve"> </w:t>
      </w:r>
      <w:r w:rsidRPr="00FF6FDA">
        <w:rPr>
          <w:color w:val="auto"/>
          <w:sz w:val="20"/>
          <w:szCs w:val="20"/>
        </w:rPr>
        <w:t>of</w:t>
      </w:r>
      <w:r w:rsidR="00887B09" w:rsidRPr="00FF6FDA">
        <w:rPr>
          <w:color w:val="auto"/>
          <w:sz w:val="20"/>
          <w:szCs w:val="20"/>
        </w:rPr>
        <w:t xml:space="preserve"> </w:t>
      </w:r>
      <w:r w:rsidRPr="00FF6FDA">
        <w:rPr>
          <w:color w:val="auto"/>
          <w:sz w:val="20"/>
          <w:szCs w:val="20"/>
        </w:rPr>
        <w:t>polycyclic</w:t>
      </w:r>
      <w:r w:rsidR="00887B09" w:rsidRPr="00FF6FDA">
        <w:rPr>
          <w:color w:val="auto"/>
          <w:sz w:val="20"/>
          <w:szCs w:val="20"/>
        </w:rPr>
        <w:t xml:space="preserve"> </w:t>
      </w:r>
      <w:r w:rsidRPr="00FF6FDA">
        <w:rPr>
          <w:color w:val="auto"/>
          <w:sz w:val="20"/>
          <w:szCs w:val="20"/>
        </w:rPr>
        <w:t>aromatic</w:t>
      </w:r>
      <w:r w:rsidR="00887B09" w:rsidRPr="00FF6FDA">
        <w:rPr>
          <w:color w:val="auto"/>
          <w:sz w:val="20"/>
          <w:szCs w:val="20"/>
        </w:rPr>
        <w:t xml:space="preserve"> </w:t>
      </w:r>
      <w:r w:rsidRPr="00FF6FDA">
        <w:rPr>
          <w:color w:val="auto"/>
          <w:sz w:val="20"/>
          <w:szCs w:val="20"/>
        </w:rPr>
        <w:t>hydrocarbons</w:t>
      </w:r>
      <w:r w:rsidR="00887B09" w:rsidRPr="00FF6FDA">
        <w:rPr>
          <w:color w:val="auto"/>
          <w:sz w:val="20"/>
          <w:szCs w:val="20"/>
        </w:rPr>
        <w:t xml:space="preserve"> </w:t>
      </w:r>
      <w:r w:rsidRPr="00FF6FDA">
        <w:rPr>
          <w:color w:val="auto"/>
          <w:sz w:val="20"/>
          <w:szCs w:val="20"/>
        </w:rPr>
        <w:t>in</w:t>
      </w:r>
      <w:r w:rsidR="00887B09" w:rsidRPr="00FF6FDA">
        <w:rPr>
          <w:color w:val="auto"/>
          <w:sz w:val="20"/>
          <w:szCs w:val="20"/>
        </w:rPr>
        <w:t xml:space="preserve"> </w:t>
      </w:r>
      <w:r w:rsidRPr="00FF6FDA">
        <w:rPr>
          <w:color w:val="auto"/>
          <w:sz w:val="20"/>
          <w:szCs w:val="20"/>
        </w:rPr>
        <w:t>surface</w:t>
      </w:r>
      <w:r w:rsidR="00887B09" w:rsidRPr="00FF6FDA">
        <w:rPr>
          <w:color w:val="auto"/>
          <w:sz w:val="20"/>
          <w:szCs w:val="20"/>
        </w:rPr>
        <w:t xml:space="preserve"> </w:t>
      </w:r>
      <w:r w:rsidRPr="00FF6FDA">
        <w:rPr>
          <w:color w:val="auto"/>
          <w:sz w:val="20"/>
          <w:szCs w:val="20"/>
        </w:rPr>
        <w:t>sediments</w:t>
      </w:r>
      <w:r w:rsidR="00887B09" w:rsidRPr="00FF6FDA">
        <w:rPr>
          <w:color w:val="auto"/>
          <w:sz w:val="20"/>
          <w:szCs w:val="20"/>
        </w:rPr>
        <w:t xml:space="preserve"> </w:t>
      </w:r>
      <w:r w:rsidRPr="00FF6FDA">
        <w:rPr>
          <w:color w:val="auto"/>
          <w:sz w:val="20"/>
          <w:szCs w:val="20"/>
        </w:rPr>
        <w:t>of</w:t>
      </w:r>
      <w:r w:rsidR="00887B09" w:rsidRPr="00FF6FDA">
        <w:rPr>
          <w:color w:val="auto"/>
          <w:sz w:val="20"/>
          <w:szCs w:val="20"/>
        </w:rPr>
        <w:t xml:space="preserve"> </w:t>
      </w:r>
      <w:r w:rsidRPr="00FF6FDA">
        <w:rPr>
          <w:color w:val="auto"/>
          <w:sz w:val="20"/>
          <w:szCs w:val="20"/>
        </w:rPr>
        <w:t>south</w:t>
      </w:r>
      <w:r w:rsidR="00887B09" w:rsidRPr="00FF6FDA">
        <w:rPr>
          <w:color w:val="auto"/>
          <w:sz w:val="20"/>
          <w:szCs w:val="20"/>
        </w:rPr>
        <w:t xml:space="preserve"> </w:t>
      </w:r>
      <w:r w:rsidRPr="00FF6FDA">
        <w:rPr>
          <w:color w:val="auto"/>
          <w:sz w:val="20"/>
          <w:szCs w:val="20"/>
        </w:rPr>
        <w:t>branch</w:t>
      </w:r>
      <w:r w:rsidR="00887B09" w:rsidRPr="00FF6FDA">
        <w:rPr>
          <w:color w:val="auto"/>
          <w:sz w:val="20"/>
          <w:szCs w:val="20"/>
        </w:rPr>
        <w:t xml:space="preserve"> </w:t>
      </w:r>
      <w:r w:rsidRPr="00FF6FDA">
        <w:rPr>
          <w:color w:val="auto"/>
          <w:sz w:val="20"/>
          <w:szCs w:val="20"/>
        </w:rPr>
        <w:t>of</w:t>
      </w:r>
      <w:r w:rsidR="00887B09" w:rsidRPr="00FF6FDA">
        <w:rPr>
          <w:color w:val="auto"/>
          <w:sz w:val="20"/>
          <w:szCs w:val="20"/>
        </w:rPr>
        <w:t xml:space="preserve"> </w:t>
      </w:r>
      <w:r w:rsidRPr="00FF6FDA">
        <w:rPr>
          <w:color w:val="auto"/>
          <w:sz w:val="20"/>
          <w:szCs w:val="20"/>
        </w:rPr>
        <w:t>Yangtze</w:t>
      </w:r>
      <w:r w:rsidR="00887B09" w:rsidRPr="00FF6FDA">
        <w:rPr>
          <w:color w:val="auto"/>
          <w:sz w:val="20"/>
          <w:szCs w:val="20"/>
        </w:rPr>
        <w:t xml:space="preserve"> </w:t>
      </w:r>
      <w:r w:rsidRPr="00FF6FDA">
        <w:rPr>
          <w:color w:val="auto"/>
          <w:sz w:val="20"/>
          <w:szCs w:val="20"/>
        </w:rPr>
        <w:t>River</w:t>
      </w:r>
      <w:r w:rsidR="00887B09" w:rsidRPr="00FF6FDA">
        <w:rPr>
          <w:color w:val="auto"/>
          <w:sz w:val="20"/>
          <w:szCs w:val="20"/>
        </w:rPr>
        <w:t xml:space="preserve"> </w:t>
      </w:r>
      <w:r w:rsidRPr="00FF6FDA">
        <w:rPr>
          <w:color w:val="auto"/>
          <w:sz w:val="20"/>
          <w:szCs w:val="20"/>
        </w:rPr>
        <w:t>estuary.</w:t>
      </w:r>
      <w:r w:rsidR="00887B09" w:rsidRPr="00FF6FDA">
        <w:rPr>
          <w:color w:val="auto"/>
          <w:sz w:val="20"/>
          <w:szCs w:val="20"/>
        </w:rPr>
        <w:t xml:space="preserve"> </w:t>
      </w:r>
      <w:r w:rsidRPr="00FF6FDA">
        <w:rPr>
          <w:color w:val="auto"/>
          <w:sz w:val="20"/>
          <w:szCs w:val="20"/>
        </w:rPr>
        <w:t>Chin.</w:t>
      </w:r>
      <w:r w:rsidR="00887B09" w:rsidRPr="00FF6FDA">
        <w:rPr>
          <w:color w:val="auto"/>
          <w:sz w:val="20"/>
          <w:szCs w:val="20"/>
        </w:rPr>
        <w:t xml:space="preserve"> </w:t>
      </w:r>
      <w:r w:rsidRPr="00FF6FDA">
        <w:rPr>
          <w:color w:val="auto"/>
          <w:sz w:val="20"/>
          <w:szCs w:val="20"/>
        </w:rPr>
        <w:t>J.</w:t>
      </w:r>
      <w:r w:rsidR="00887B09" w:rsidRPr="00FF6FDA">
        <w:rPr>
          <w:color w:val="auto"/>
          <w:sz w:val="20"/>
          <w:szCs w:val="20"/>
        </w:rPr>
        <w:t xml:space="preserve"> </w:t>
      </w:r>
      <w:r w:rsidRPr="00FF6FDA">
        <w:rPr>
          <w:color w:val="auto"/>
          <w:sz w:val="20"/>
          <w:szCs w:val="20"/>
        </w:rPr>
        <w:t>Ecol.</w:t>
      </w:r>
      <w:r w:rsidR="00887B09" w:rsidRPr="00FF6FDA">
        <w:rPr>
          <w:color w:val="auto"/>
          <w:sz w:val="20"/>
          <w:szCs w:val="20"/>
        </w:rPr>
        <w:t xml:space="preserve"> </w:t>
      </w:r>
      <w:r w:rsidRPr="00FF6FDA">
        <w:rPr>
          <w:color w:val="auto"/>
          <w:sz w:val="20"/>
          <w:szCs w:val="20"/>
        </w:rPr>
        <w:t>29:</w:t>
      </w:r>
      <w:r w:rsidR="00887B09" w:rsidRPr="00FF6FDA">
        <w:rPr>
          <w:color w:val="auto"/>
          <w:sz w:val="20"/>
          <w:szCs w:val="20"/>
        </w:rPr>
        <w:t xml:space="preserve"> </w:t>
      </w:r>
      <w:r w:rsidRPr="00FF6FDA">
        <w:rPr>
          <w:color w:val="auto"/>
          <w:sz w:val="20"/>
          <w:szCs w:val="20"/>
        </w:rPr>
        <w:t>79–83.</w:t>
      </w:r>
    </w:p>
    <w:p w:rsidR="008E0ECB" w:rsidRPr="00FF6FDA" w:rsidRDefault="008E0ECB" w:rsidP="00E7385E">
      <w:pPr>
        <w:pStyle w:val="Default"/>
        <w:numPr>
          <w:ilvl w:val="0"/>
          <w:numId w:val="2"/>
        </w:numPr>
        <w:snapToGrid w:val="0"/>
        <w:ind w:left="425" w:hanging="425"/>
        <w:jc w:val="both"/>
        <w:rPr>
          <w:color w:val="auto"/>
          <w:sz w:val="20"/>
          <w:szCs w:val="20"/>
        </w:rPr>
      </w:pPr>
      <w:r w:rsidRPr="00FF6FDA">
        <w:rPr>
          <w:bCs/>
          <w:color w:val="auto"/>
          <w:sz w:val="20"/>
          <w:szCs w:val="20"/>
        </w:rPr>
        <w:t>Di-Toro,</w:t>
      </w:r>
      <w:r w:rsidR="00887B09" w:rsidRPr="00FF6FDA">
        <w:rPr>
          <w:bCs/>
          <w:color w:val="auto"/>
          <w:sz w:val="20"/>
          <w:szCs w:val="20"/>
        </w:rPr>
        <w:t xml:space="preserve"> </w:t>
      </w:r>
      <w:r w:rsidRPr="00FF6FDA">
        <w:rPr>
          <w:bCs/>
          <w:color w:val="auto"/>
          <w:sz w:val="20"/>
          <w:szCs w:val="20"/>
        </w:rPr>
        <w:t>D.</w:t>
      </w:r>
      <w:r w:rsidR="00887B09" w:rsidRPr="00FF6FDA">
        <w:rPr>
          <w:bCs/>
          <w:color w:val="auto"/>
          <w:sz w:val="20"/>
          <w:szCs w:val="20"/>
        </w:rPr>
        <w:t xml:space="preserve"> </w:t>
      </w:r>
      <w:r w:rsidRPr="00FF6FDA">
        <w:rPr>
          <w:bCs/>
          <w:color w:val="auto"/>
          <w:sz w:val="20"/>
          <w:szCs w:val="20"/>
        </w:rPr>
        <w:t>M.;</w:t>
      </w:r>
      <w:r w:rsidR="00887B09" w:rsidRPr="00FF6FDA">
        <w:rPr>
          <w:bCs/>
          <w:color w:val="auto"/>
          <w:sz w:val="20"/>
          <w:szCs w:val="20"/>
        </w:rPr>
        <w:t xml:space="preserve"> </w:t>
      </w:r>
      <w:r w:rsidRPr="00FF6FDA">
        <w:rPr>
          <w:bCs/>
          <w:color w:val="auto"/>
          <w:sz w:val="20"/>
          <w:szCs w:val="20"/>
        </w:rPr>
        <w:t>McGrath,</w:t>
      </w:r>
      <w:r w:rsidR="00887B09" w:rsidRPr="00FF6FDA">
        <w:rPr>
          <w:bCs/>
          <w:color w:val="auto"/>
          <w:sz w:val="20"/>
          <w:szCs w:val="20"/>
        </w:rPr>
        <w:t xml:space="preserve"> </w:t>
      </w:r>
      <w:r w:rsidRPr="00FF6FDA">
        <w:rPr>
          <w:bCs/>
          <w:color w:val="auto"/>
          <w:sz w:val="20"/>
          <w:szCs w:val="20"/>
        </w:rPr>
        <w:t>J.</w:t>
      </w:r>
      <w:r w:rsidR="00887B09" w:rsidRPr="00FF6FDA">
        <w:rPr>
          <w:bCs/>
          <w:color w:val="auto"/>
          <w:sz w:val="20"/>
          <w:szCs w:val="20"/>
        </w:rPr>
        <w:t xml:space="preserve"> </w:t>
      </w:r>
      <w:r w:rsidRPr="00FF6FDA">
        <w:rPr>
          <w:bCs/>
          <w:color w:val="auto"/>
          <w:sz w:val="20"/>
          <w:szCs w:val="20"/>
        </w:rPr>
        <w:t>A.</w:t>
      </w:r>
      <w:r w:rsidR="00887B09" w:rsidRPr="00FF6FDA">
        <w:rPr>
          <w:bCs/>
          <w:color w:val="auto"/>
          <w:sz w:val="20"/>
          <w:szCs w:val="20"/>
        </w:rPr>
        <w:t xml:space="preserve"> </w:t>
      </w:r>
      <w:r w:rsidRPr="00FF6FDA">
        <w:rPr>
          <w:bCs/>
          <w:color w:val="auto"/>
          <w:sz w:val="20"/>
          <w:szCs w:val="20"/>
        </w:rPr>
        <w:t>and</w:t>
      </w:r>
      <w:r w:rsidR="00887B09" w:rsidRPr="00FF6FDA">
        <w:rPr>
          <w:bCs/>
          <w:color w:val="auto"/>
          <w:sz w:val="20"/>
          <w:szCs w:val="20"/>
        </w:rPr>
        <w:t xml:space="preserve"> </w:t>
      </w:r>
      <w:r w:rsidRPr="00FF6FDA">
        <w:rPr>
          <w:bCs/>
          <w:color w:val="auto"/>
          <w:sz w:val="20"/>
          <w:szCs w:val="20"/>
        </w:rPr>
        <w:t>Hansen,</w:t>
      </w:r>
      <w:r w:rsidR="00887B09" w:rsidRPr="00FF6FDA">
        <w:rPr>
          <w:bCs/>
          <w:color w:val="auto"/>
          <w:sz w:val="20"/>
          <w:szCs w:val="20"/>
        </w:rPr>
        <w:t xml:space="preserve"> </w:t>
      </w:r>
      <w:r w:rsidRPr="00FF6FDA">
        <w:rPr>
          <w:bCs/>
          <w:color w:val="auto"/>
          <w:sz w:val="20"/>
          <w:szCs w:val="20"/>
        </w:rPr>
        <w:t>D.</w:t>
      </w:r>
      <w:r w:rsidR="00887B09" w:rsidRPr="00FF6FDA">
        <w:rPr>
          <w:bCs/>
          <w:color w:val="auto"/>
          <w:sz w:val="20"/>
          <w:szCs w:val="20"/>
        </w:rPr>
        <w:t xml:space="preserve"> </w:t>
      </w:r>
      <w:r w:rsidRPr="00FF6FDA">
        <w:rPr>
          <w:bCs/>
          <w:color w:val="auto"/>
          <w:sz w:val="20"/>
          <w:szCs w:val="20"/>
        </w:rPr>
        <w:t>J.</w:t>
      </w:r>
      <w:r w:rsidR="00887B09" w:rsidRPr="00FF6FDA">
        <w:rPr>
          <w:bCs/>
          <w:color w:val="auto"/>
          <w:sz w:val="20"/>
          <w:szCs w:val="20"/>
        </w:rPr>
        <w:t xml:space="preserve"> </w:t>
      </w:r>
      <w:r w:rsidRPr="00FF6FDA">
        <w:rPr>
          <w:bCs/>
          <w:color w:val="auto"/>
          <w:sz w:val="20"/>
          <w:szCs w:val="20"/>
        </w:rPr>
        <w:t>(2000):</w:t>
      </w:r>
      <w:r w:rsidR="00887B09" w:rsidRPr="00FF6FDA">
        <w:rPr>
          <w:bCs/>
          <w:color w:val="auto"/>
          <w:sz w:val="20"/>
          <w:szCs w:val="20"/>
        </w:rPr>
        <w:t xml:space="preserve"> </w:t>
      </w:r>
      <w:r w:rsidRPr="00FF6FDA">
        <w:rPr>
          <w:color w:val="auto"/>
          <w:sz w:val="20"/>
          <w:szCs w:val="20"/>
        </w:rPr>
        <w:t>Technical</w:t>
      </w:r>
      <w:r w:rsidR="00887B09" w:rsidRPr="00FF6FDA">
        <w:rPr>
          <w:color w:val="auto"/>
          <w:sz w:val="20"/>
          <w:szCs w:val="20"/>
        </w:rPr>
        <w:t xml:space="preserve"> </w:t>
      </w:r>
      <w:r w:rsidRPr="00FF6FDA">
        <w:rPr>
          <w:color w:val="auto"/>
          <w:sz w:val="20"/>
          <w:szCs w:val="20"/>
        </w:rPr>
        <w:t>basis</w:t>
      </w:r>
      <w:r w:rsidR="00887B09" w:rsidRPr="00FF6FDA">
        <w:rPr>
          <w:color w:val="auto"/>
          <w:sz w:val="20"/>
          <w:szCs w:val="20"/>
        </w:rPr>
        <w:t xml:space="preserve"> </w:t>
      </w:r>
      <w:r w:rsidRPr="00FF6FDA">
        <w:rPr>
          <w:color w:val="auto"/>
          <w:sz w:val="20"/>
          <w:szCs w:val="20"/>
        </w:rPr>
        <w:t>for</w:t>
      </w:r>
      <w:r w:rsidR="00887B09" w:rsidRPr="00FF6FDA">
        <w:rPr>
          <w:color w:val="auto"/>
          <w:sz w:val="20"/>
          <w:szCs w:val="20"/>
        </w:rPr>
        <w:t xml:space="preserve"> </w:t>
      </w:r>
      <w:r w:rsidRPr="00FF6FDA">
        <w:rPr>
          <w:color w:val="auto"/>
          <w:sz w:val="20"/>
          <w:szCs w:val="20"/>
        </w:rPr>
        <w:t>narcotic</w:t>
      </w:r>
      <w:r w:rsidR="00887B09" w:rsidRPr="00FF6FDA">
        <w:rPr>
          <w:color w:val="auto"/>
          <w:sz w:val="20"/>
          <w:szCs w:val="20"/>
        </w:rPr>
        <w:t xml:space="preserve"> </w:t>
      </w:r>
      <w:r w:rsidRPr="00FF6FDA">
        <w:rPr>
          <w:color w:val="auto"/>
          <w:sz w:val="20"/>
          <w:szCs w:val="20"/>
        </w:rPr>
        <w:t>chemicals</w:t>
      </w:r>
      <w:r w:rsidR="00887B09" w:rsidRPr="00FF6FDA">
        <w:rPr>
          <w:color w:val="auto"/>
          <w:sz w:val="20"/>
          <w:szCs w:val="20"/>
        </w:rPr>
        <w:t xml:space="preserve"> </w:t>
      </w:r>
      <w:r w:rsidRPr="00FF6FDA">
        <w:rPr>
          <w:color w:val="auto"/>
          <w:sz w:val="20"/>
          <w:szCs w:val="20"/>
        </w:rPr>
        <w:t>and</w:t>
      </w:r>
      <w:r w:rsidR="00887B09" w:rsidRPr="00FF6FDA">
        <w:rPr>
          <w:color w:val="auto"/>
          <w:sz w:val="20"/>
          <w:szCs w:val="20"/>
        </w:rPr>
        <w:t xml:space="preserve"> </w:t>
      </w:r>
      <w:r w:rsidRPr="00FF6FDA">
        <w:rPr>
          <w:color w:val="auto"/>
          <w:sz w:val="20"/>
          <w:szCs w:val="20"/>
        </w:rPr>
        <w:t>polycyclic</w:t>
      </w:r>
      <w:r w:rsidR="00887B09" w:rsidRPr="00FF6FDA">
        <w:rPr>
          <w:color w:val="auto"/>
          <w:sz w:val="20"/>
          <w:szCs w:val="20"/>
        </w:rPr>
        <w:t xml:space="preserve"> </w:t>
      </w:r>
      <w:r w:rsidRPr="00FF6FDA">
        <w:rPr>
          <w:color w:val="auto"/>
          <w:sz w:val="20"/>
          <w:szCs w:val="20"/>
        </w:rPr>
        <w:t>aromatic</w:t>
      </w:r>
      <w:r w:rsidR="00887B09" w:rsidRPr="00FF6FDA">
        <w:rPr>
          <w:color w:val="auto"/>
          <w:sz w:val="20"/>
          <w:szCs w:val="20"/>
        </w:rPr>
        <w:t xml:space="preserve"> </w:t>
      </w:r>
      <w:r w:rsidRPr="00FF6FDA">
        <w:rPr>
          <w:color w:val="auto"/>
          <w:sz w:val="20"/>
          <w:szCs w:val="20"/>
        </w:rPr>
        <w:t>hydrocarbon</w:t>
      </w:r>
      <w:r w:rsidR="00887B09" w:rsidRPr="00FF6FDA">
        <w:rPr>
          <w:color w:val="auto"/>
          <w:sz w:val="20"/>
          <w:szCs w:val="20"/>
        </w:rPr>
        <w:t xml:space="preserve"> </w:t>
      </w:r>
      <w:r w:rsidRPr="00FF6FDA">
        <w:rPr>
          <w:color w:val="auto"/>
          <w:sz w:val="20"/>
          <w:szCs w:val="20"/>
        </w:rPr>
        <w:t>criteria.</w:t>
      </w:r>
      <w:r w:rsidR="00887B09" w:rsidRPr="00FF6FDA">
        <w:rPr>
          <w:color w:val="auto"/>
          <w:sz w:val="20"/>
          <w:szCs w:val="20"/>
        </w:rPr>
        <w:t xml:space="preserve"> </w:t>
      </w:r>
      <w:r w:rsidRPr="00FF6FDA">
        <w:rPr>
          <w:color w:val="auto"/>
          <w:sz w:val="20"/>
          <w:szCs w:val="20"/>
        </w:rPr>
        <w:t>I.</w:t>
      </w:r>
      <w:r w:rsidR="00887B09" w:rsidRPr="00FF6FDA">
        <w:rPr>
          <w:color w:val="auto"/>
          <w:sz w:val="20"/>
          <w:szCs w:val="20"/>
        </w:rPr>
        <w:t xml:space="preserve"> </w:t>
      </w:r>
      <w:r w:rsidRPr="00FF6FDA">
        <w:rPr>
          <w:color w:val="auto"/>
          <w:sz w:val="20"/>
          <w:szCs w:val="20"/>
        </w:rPr>
        <w:t>Water</w:t>
      </w:r>
      <w:r w:rsidR="00887B09" w:rsidRPr="00FF6FDA">
        <w:rPr>
          <w:color w:val="auto"/>
          <w:sz w:val="20"/>
          <w:szCs w:val="20"/>
        </w:rPr>
        <w:t xml:space="preserve"> </w:t>
      </w:r>
      <w:r w:rsidRPr="00FF6FDA">
        <w:rPr>
          <w:color w:val="auto"/>
          <w:sz w:val="20"/>
          <w:szCs w:val="20"/>
        </w:rPr>
        <w:t>and</w:t>
      </w:r>
      <w:r w:rsidR="00887B09" w:rsidRPr="00FF6FDA">
        <w:rPr>
          <w:color w:val="auto"/>
          <w:sz w:val="20"/>
          <w:szCs w:val="20"/>
        </w:rPr>
        <w:t xml:space="preserve"> </w:t>
      </w:r>
      <w:r w:rsidRPr="00FF6FDA">
        <w:rPr>
          <w:color w:val="auto"/>
          <w:sz w:val="20"/>
          <w:szCs w:val="20"/>
        </w:rPr>
        <w:t>Tissue</w:t>
      </w:r>
      <w:r w:rsidR="00887B09" w:rsidRPr="00FF6FDA">
        <w:rPr>
          <w:color w:val="auto"/>
          <w:sz w:val="20"/>
          <w:szCs w:val="20"/>
        </w:rPr>
        <w:t xml:space="preserve"> </w:t>
      </w:r>
      <w:r w:rsidRPr="00FF6FDA">
        <w:rPr>
          <w:color w:val="auto"/>
          <w:sz w:val="20"/>
          <w:szCs w:val="20"/>
        </w:rPr>
        <w:t>Environ.</w:t>
      </w:r>
      <w:r w:rsidR="00887B09" w:rsidRPr="00FF6FDA">
        <w:rPr>
          <w:color w:val="auto"/>
          <w:sz w:val="20"/>
          <w:szCs w:val="20"/>
        </w:rPr>
        <w:t xml:space="preserve"> </w:t>
      </w:r>
      <w:r w:rsidRPr="00FF6FDA">
        <w:rPr>
          <w:color w:val="auto"/>
          <w:sz w:val="20"/>
          <w:szCs w:val="20"/>
        </w:rPr>
        <w:t>Toxicol.</w:t>
      </w:r>
      <w:r w:rsidR="00887B09" w:rsidRPr="00FF6FDA">
        <w:rPr>
          <w:color w:val="auto"/>
          <w:sz w:val="20"/>
          <w:szCs w:val="20"/>
        </w:rPr>
        <w:t xml:space="preserve"> </w:t>
      </w:r>
      <w:r w:rsidRPr="00FF6FDA">
        <w:rPr>
          <w:color w:val="auto"/>
          <w:sz w:val="20"/>
          <w:szCs w:val="20"/>
        </w:rPr>
        <w:t>Chem.,</w:t>
      </w:r>
      <w:r w:rsidR="00887B09" w:rsidRPr="00FF6FDA">
        <w:rPr>
          <w:color w:val="auto"/>
          <w:sz w:val="20"/>
          <w:szCs w:val="20"/>
        </w:rPr>
        <w:t xml:space="preserve"> </w:t>
      </w:r>
      <w:r w:rsidRPr="00FF6FDA">
        <w:rPr>
          <w:color w:val="auto"/>
          <w:sz w:val="20"/>
          <w:szCs w:val="20"/>
        </w:rPr>
        <w:t>19(8):1951–1970.</w:t>
      </w:r>
    </w:p>
    <w:p w:rsidR="008E0ECB" w:rsidRPr="00FF6FDA" w:rsidRDefault="008E0ECB" w:rsidP="00E7385E">
      <w:pPr>
        <w:pStyle w:val="Default"/>
        <w:numPr>
          <w:ilvl w:val="0"/>
          <w:numId w:val="2"/>
        </w:numPr>
        <w:snapToGrid w:val="0"/>
        <w:ind w:left="425" w:hanging="425"/>
        <w:jc w:val="both"/>
        <w:rPr>
          <w:color w:val="auto"/>
          <w:sz w:val="20"/>
          <w:szCs w:val="20"/>
        </w:rPr>
      </w:pPr>
      <w:r w:rsidRPr="00FF6FDA">
        <w:rPr>
          <w:bCs/>
          <w:color w:val="auto"/>
          <w:sz w:val="20"/>
          <w:szCs w:val="20"/>
        </w:rPr>
        <w:t>El</w:t>
      </w:r>
      <w:r w:rsidR="00887B09" w:rsidRPr="00FF6FDA">
        <w:rPr>
          <w:bCs/>
          <w:color w:val="auto"/>
          <w:sz w:val="20"/>
          <w:szCs w:val="20"/>
        </w:rPr>
        <w:t xml:space="preserve"> </w:t>
      </w:r>
      <w:r w:rsidRPr="00FF6FDA">
        <w:rPr>
          <w:bCs/>
          <w:color w:val="auto"/>
          <w:sz w:val="20"/>
          <w:szCs w:val="20"/>
        </w:rPr>
        <w:t>Nemr,</w:t>
      </w:r>
      <w:r w:rsidR="00887B09" w:rsidRPr="00FF6FDA">
        <w:rPr>
          <w:bCs/>
          <w:color w:val="auto"/>
          <w:sz w:val="20"/>
          <w:szCs w:val="20"/>
        </w:rPr>
        <w:t xml:space="preserve"> </w:t>
      </w:r>
      <w:r w:rsidRPr="00FF6FDA">
        <w:rPr>
          <w:bCs/>
          <w:color w:val="auto"/>
          <w:sz w:val="20"/>
          <w:szCs w:val="20"/>
        </w:rPr>
        <w:t>A.;</w:t>
      </w:r>
      <w:r w:rsidR="00887B09" w:rsidRPr="00FF6FDA">
        <w:rPr>
          <w:bCs/>
          <w:color w:val="auto"/>
          <w:sz w:val="20"/>
          <w:szCs w:val="20"/>
        </w:rPr>
        <w:t xml:space="preserve"> </w:t>
      </w:r>
      <w:r w:rsidRPr="00FF6FDA">
        <w:rPr>
          <w:bCs/>
          <w:color w:val="auto"/>
          <w:sz w:val="20"/>
          <w:szCs w:val="20"/>
        </w:rPr>
        <w:t>El-Sikaily,</w:t>
      </w:r>
      <w:r w:rsidR="00887B09" w:rsidRPr="00FF6FDA">
        <w:rPr>
          <w:bCs/>
          <w:color w:val="auto"/>
          <w:sz w:val="20"/>
          <w:szCs w:val="20"/>
        </w:rPr>
        <w:t xml:space="preserve"> </w:t>
      </w:r>
      <w:r w:rsidRPr="00FF6FDA">
        <w:rPr>
          <w:bCs/>
          <w:color w:val="auto"/>
          <w:sz w:val="20"/>
          <w:szCs w:val="20"/>
        </w:rPr>
        <w:t>A.;</w:t>
      </w:r>
      <w:r w:rsidR="00887B09" w:rsidRPr="00FF6FDA">
        <w:rPr>
          <w:bCs/>
          <w:color w:val="auto"/>
          <w:sz w:val="20"/>
          <w:szCs w:val="20"/>
        </w:rPr>
        <w:t xml:space="preserve"> </w:t>
      </w:r>
      <w:r w:rsidRPr="00FF6FDA">
        <w:rPr>
          <w:bCs/>
          <w:color w:val="auto"/>
          <w:sz w:val="20"/>
          <w:szCs w:val="20"/>
        </w:rPr>
        <w:t>Khaled,</w:t>
      </w:r>
      <w:r w:rsidR="00887B09" w:rsidRPr="00FF6FDA">
        <w:rPr>
          <w:bCs/>
          <w:color w:val="auto"/>
          <w:sz w:val="20"/>
          <w:szCs w:val="20"/>
        </w:rPr>
        <w:t xml:space="preserve"> </w:t>
      </w:r>
      <w:r w:rsidRPr="00FF6FDA">
        <w:rPr>
          <w:bCs/>
          <w:color w:val="auto"/>
          <w:sz w:val="20"/>
          <w:szCs w:val="20"/>
        </w:rPr>
        <w:t>A.;</w:t>
      </w:r>
      <w:r w:rsidR="00887B09" w:rsidRPr="00FF6FDA">
        <w:rPr>
          <w:bCs/>
          <w:color w:val="auto"/>
          <w:sz w:val="20"/>
          <w:szCs w:val="20"/>
        </w:rPr>
        <w:t xml:space="preserve"> </w:t>
      </w:r>
      <w:r w:rsidRPr="00FF6FDA">
        <w:rPr>
          <w:bCs/>
          <w:color w:val="auto"/>
          <w:sz w:val="20"/>
          <w:szCs w:val="20"/>
        </w:rPr>
        <w:t>Said,</w:t>
      </w:r>
      <w:r w:rsidR="00887B09" w:rsidRPr="00FF6FDA">
        <w:rPr>
          <w:bCs/>
          <w:color w:val="auto"/>
          <w:sz w:val="20"/>
          <w:szCs w:val="20"/>
        </w:rPr>
        <w:t xml:space="preserve"> </w:t>
      </w:r>
      <w:r w:rsidRPr="00FF6FDA">
        <w:rPr>
          <w:bCs/>
          <w:color w:val="auto"/>
          <w:sz w:val="20"/>
          <w:szCs w:val="20"/>
        </w:rPr>
        <w:t>T.</w:t>
      </w:r>
      <w:r w:rsidR="00887B09" w:rsidRPr="00FF6FDA">
        <w:rPr>
          <w:bCs/>
          <w:color w:val="auto"/>
          <w:sz w:val="20"/>
          <w:szCs w:val="20"/>
        </w:rPr>
        <w:t xml:space="preserve"> </w:t>
      </w:r>
      <w:r w:rsidRPr="00FF6FDA">
        <w:rPr>
          <w:bCs/>
          <w:color w:val="auto"/>
          <w:sz w:val="20"/>
          <w:szCs w:val="20"/>
        </w:rPr>
        <w:t>O.</w:t>
      </w:r>
      <w:r w:rsidR="00887B09" w:rsidRPr="00FF6FDA">
        <w:rPr>
          <w:bCs/>
          <w:color w:val="auto"/>
          <w:sz w:val="20"/>
          <w:szCs w:val="20"/>
        </w:rPr>
        <w:t xml:space="preserve"> </w:t>
      </w:r>
      <w:r w:rsidRPr="00FF6FDA">
        <w:rPr>
          <w:bCs/>
          <w:color w:val="auto"/>
          <w:sz w:val="20"/>
          <w:szCs w:val="20"/>
        </w:rPr>
        <w:t>and</w:t>
      </w:r>
      <w:r w:rsidR="00887B09" w:rsidRPr="00FF6FDA">
        <w:rPr>
          <w:bCs/>
          <w:color w:val="auto"/>
          <w:sz w:val="20"/>
          <w:szCs w:val="20"/>
        </w:rPr>
        <w:t xml:space="preserve"> </w:t>
      </w:r>
      <w:r w:rsidRPr="00FF6FDA">
        <w:rPr>
          <w:bCs/>
          <w:color w:val="auto"/>
          <w:sz w:val="20"/>
          <w:szCs w:val="20"/>
        </w:rPr>
        <w:t>Abd-Allah,</w:t>
      </w:r>
      <w:r w:rsidR="00887B09" w:rsidRPr="00FF6FDA">
        <w:rPr>
          <w:bCs/>
          <w:color w:val="auto"/>
          <w:sz w:val="20"/>
          <w:szCs w:val="20"/>
        </w:rPr>
        <w:t xml:space="preserve"> </w:t>
      </w:r>
      <w:r w:rsidRPr="00FF6FDA">
        <w:rPr>
          <w:bCs/>
          <w:color w:val="auto"/>
          <w:sz w:val="20"/>
          <w:szCs w:val="20"/>
        </w:rPr>
        <w:t>A.</w:t>
      </w:r>
      <w:r w:rsidR="00887B09" w:rsidRPr="00FF6FDA">
        <w:rPr>
          <w:bCs/>
          <w:color w:val="auto"/>
          <w:sz w:val="20"/>
          <w:szCs w:val="20"/>
        </w:rPr>
        <w:t xml:space="preserve"> </w:t>
      </w:r>
      <w:r w:rsidRPr="00FF6FDA">
        <w:rPr>
          <w:bCs/>
          <w:color w:val="auto"/>
          <w:sz w:val="20"/>
          <w:szCs w:val="20"/>
        </w:rPr>
        <w:t>M.</w:t>
      </w:r>
      <w:r w:rsidR="00887B09" w:rsidRPr="00FF6FDA">
        <w:rPr>
          <w:bCs/>
          <w:color w:val="auto"/>
          <w:sz w:val="20"/>
          <w:szCs w:val="20"/>
        </w:rPr>
        <w:t xml:space="preserve"> </w:t>
      </w:r>
      <w:r w:rsidRPr="00FF6FDA">
        <w:rPr>
          <w:bCs/>
          <w:color w:val="auto"/>
          <w:sz w:val="20"/>
          <w:szCs w:val="20"/>
        </w:rPr>
        <w:t>A.</w:t>
      </w:r>
      <w:r w:rsidR="00887B09" w:rsidRPr="00FF6FDA">
        <w:rPr>
          <w:bCs/>
          <w:color w:val="auto"/>
          <w:sz w:val="20"/>
          <w:szCs w:val="20"/>
        </w:rPr>
        <w:t xml:space="preserve"> </w:t>
      </w:r>
      <w:r w:rsidRPr="00FF6FDA">
        <w:rPr>
          <w:bCs/>
          <w:color w:val="auto"/>
          <w:sz w:val="20"/>
          <w:szCs w:val="20"/>
        </w:rPr>
        <w:t>(2004):</w:t>
      </w:r>
      <w:r w:rsidR="00887B09" w:rsidRPr="00FF6FDA">
        <w:rPr>
          <w:color w:val="auto"/>
          <w:sz w:val="20"/>
          <w:szCs w:val="20"/>
        </w:rPr>
        <w:t xml:space="preserve"> </w:t>
      </w:r>
      <w:r w:rsidRPr="00FF6FDA">
        <w:rPr>
          <w:color w:val="auto"/>
          <w:sz w:val="20"/>
          <w:szCs w:val="20"/>
        </w:rPr>
        <w:t>Determination</w:t>
      </w:r>
      <w:r w:rsidR="00887B09" w:rsidRPr="00FF6FDA">
        <w:rPr>
          <w:color w:val="auto"/>
          <w:sz w:val="20"/>
          <w:szCs w:val="20"/>
        </w:rPr>
        <w:t xml:space="preserve"> </w:t>
      </w:r>
      <w:r w:rsidRPr="00FF6FDA">
        <w:rPr>
          <w:color w:val="auto"/>
          <w:sz w:val="20"/>
          <w:szCs w:val="20"/>
        </w:rPr>
        <w:t>of</w:t>
      </w:r>
      <w:r w:rsidR="00887B09" w:rsidRPr="00FF6FDA">
        <w:rPr>
          <w:color w:val="auto"/>
          <w:sz w:val="20"/>
          <w:szCs w:val="20"/>
        </w:rPr>
        <w:t xml:space="preserve"> </w:t>
      </w:r>
      <w:r w:rsidRPr="00FF6FDA">
        <w:rPr>
          <w:color w:val="auto"/>
          <w:sz w:val="20"/>
          <w:szCs w:val="20"/>
        </w:rPr>
        <w:t>hydrocarbons</w:t>
      </w:r>
      <w:r w:rsidR="00887B09" w:rsidRPr="00FF6FDA">
        <w:rPr>
          <w:color w:val="auto"/>
          <w:sz w:val="20"/>
          <w:szCs w:val="20"/>
        </w:rPr>
        <w:t xml:space="preserve"> </w:t>
      </w:r>
      <w:r w:rsidRPr="00FF6FDA">
        <w:rPr>
          <w:color w:val="auto"/>
          <w:sz w:val="20"/>
          <w:szCs w:val="20"/>
        </w:rPr>
        <w:t>in</w:t>
      </w:r>
      <w:r w:rsidR="00887B09" w:rsidRPr="00FF6FDA">
        <w:rPr>
          <w:color w:val="auto"/>
          <w:sz w:val="20"/>
          <w:szCs w:val="20"/>
        </w:rPr>
        <w:t xml:space="preserve"> </w:t>
      </w:r>
      <w:r w:rsidRPr="00FF6FDA">
        <w:rPr>
          <w:color w:val="auto"/>
          <w:sz w:val="20"/>
          <w:szCs w:val="20"/>
        </w:rPr>
        <w:t>mussels</w:t>
      </w:r>
      <w:r w:rsidR="00887B09" w:rsidRPr="00FF6FDA">
        <w:rPr>
          <w:color w:val="auto"/>
          <w:sz w:val="20"/>
          <w:szCs w:val="20"/>
        </w:rPr>
        <w:t xml:space="preserve"> </w:t>
      </w:r>
      <w:r w:rsidRPr="00FF6FDA">
        <w:rPr>
          <w:color w:val="auto"/>
          <w:sz w:val="20"/>
          <w:szCs w:val="20"/>
        </w:rPr>
        <w:t>from</w:t>
      </w:r>
      <w:r w:rsidR="00887B09" w:rsidRPr="00FF6FDA">
        <w:rPr>
          <w:color w:val="auto"/>
          <w:sz w:val="20"/>
          <w:szCs w:val="20"/>
        </w:rPr>
        <w:t xml:space="preserve"> </w:t>
      </w:r>
      <w:r w:rsidRPr="00FF6FDA">
        <w:rPr>
          <w:color w:val="auto"/>
          <w:sz w:val="20"/>
          <w:szCs w:val="20"/>
        </w:rPr>
        <w:t>the</w:t>
      </w:r>
      <w:r w:rsidR="00887B09" w:rsidRPr="00FF6FDA">
        <w:rPr>
          <w:color w:val="auto"/>
          <w:sz w:val="20"/>
          <w:szCs w:val="20"/>
        </w:rPr>
        <w:t xml:space="preserve"> </w:t>
      </w:r>
      <w:r w:rsidRPr="00FF6FDA">
        <w:rPr>
          <w:color w:val="auto"/>
          <w:sz w:val="20"/>
          <w:szCs w:val="20"/>
        </w:rPr>
        <w:t>Egyptian</w:t>
      </w:r>
      <w:r w:rsidR="00887B09" w:rsidRPr="00FF6FDA">
        <w:rPr>
          <w:color w:val="auto"/>
          <w:sz w:val="20"/>
          <w:szCs w:val="20"/>
        </w:rPr>
        <w:t xml:space="preserve"> </w:t>
      </w:r>
      <w:r w:rsidRPr="00FF6FDA">
        <w:rPr>
          <w:color w:val="auto"/>
          <w:sz w:val="20"/>
          <w:szCs w:val="20"/>
        </w:rPr>
        <w:t>Red</w:t>
      </w:r>
      <w:r w:rsidR="00887B09" w:rsidRPr="00FF6FDA">
        <w:rPr>
          <w:color w:val="auto"/>
          <w:sz w:val="20"/>
          <w:szCs w:val="20"/>
        </w:rPr>
        <w:t xml:space="preserve"> </w:t>
      </w:r>
      <w:r w:rsidRPr="00FF6FDA">
        <w:rPr>
          <w:color w:val="auto"/>
          <w:sz w:val="20"/>
          <w:szCs w:val="20"/>
        </w:rPr>
        <w:t>Sea</w:t>
      </w:r>
      <w:r w:rsidR="00887B09" w:rsidRPr="00FF6FDA">
        <w:rPr>
          <w:color w:val="auto"/>
          <w:sz w:val="20"/>
          <w:szCs w:val="20"/>
        </w:rPr>
        <w:t xml:space="preserve"> </w:t>
      </w:r>
      <w:r w:rsidRPr="00FF6FDA">
        <w:rPr>
          <w:color w:val="auto"/>
          <w:sz w:val="20"/>
          <w:szCs w:val="20"/>
        </w:rPr>
        <w:t>coast.</w:t>
      </w:r>
      <w:r w:rsidR="00887B09" w:rsidRPr="00FF6FDA">
        <w:rPr>
          <w:color w:val="auto"/>
          <w:sz w:val="20"/>
          <w:szCs w:val="20"/>
        </w:rPr>
        <w:t xml:space="preserve"> </w:t>
      </w:r>
      <w:r w:rsidRPr="00FF6FDA">
        <w:rPr>
          <w:color w:val="auto"/>
          <w:sz w:val="20"/>
          <w:szCs w:val="20"/>
        </w:rPr>
        <w:t>Environ.</w:t>
      </w:r>
      <w:r w:rsidR="00887B09" w:rsidRPr="00FF6FDA">
        <w:rPr>
          <w:color w:val="auto"/>
          <w:sz w:val="20"/>
          <w:szCs w:val="20"/>
        </w:rPr>
        <w:t xml:space="preserve"> </w:t>
      </w:r>
      <w:r w:rsidRPr="00FF6FDA">
        <w:rPr>
          <w:color w:val="auto"/>
          <w:sz w:val="20"/>
          <w:szCs w:val="20"/>
        </w:rPr>
        <w:t>Monit.</w:t>
      </w:r>
      <w:r w:rsidR="00887B09" w:rsidRPr="00FF6FDA">
        <w:rPr>
          <w:color w:val="auto"/>
          <w:sz w:val="20"/>
          <w:szCs w:val="20"/>
        </w:rPr>
        <w:t xml:space="preserve"> </w:t>
      </w:r>
      <w:r w:rsidRPr="00FF6FDA">
        <w:rPr>
          <w:color w:val="auto"/>
          <w:sz w:val="20"/>
          <w:szCs w:val="20"/>
        </w:rPr>
        <w:t>Assess.,</w:t>
      </w:r>
      <w:r w:rsidR="00887B09" w:rsidRPr="00FF6FDA">
        <w:rPr>
          <w:color w:val="auto"/>
          <w:sz w:val="20"/>
          <w:szCs w:val="20"/>
        </w:rPr>
        <w:t xml:space="preserve"> </w:t>
      </w:r>
      <w:r w:rsidRPr="00FF6FDA">
        <w:rPr>
          <w:color w:val="auto"/>
          <w:sz w:val="20"/>
          <w:szCs w:val="20"/>
        </w:rPr>
        <w:t>96:251–261.</w:t>
      </w:r>
    </w:p>
    <w:p w:rsidR="008E0ECB" w:rsidRPr="00FF6FDA" w:rsidRDefault="008E0ECB" w:rsidP="00E7385E">
      <w:pPr>
        <w:pStyle w:val="Default"/>
        <w:numPr>
          <w:ilvl w:val="0"/>
          <w:numId w:val="2"/>
        </w:numPr>
        <w:snapToGrid w:val="0"/>
        <w:ind w:left="425" w:hanging="425"/>
        <w:jc w:val="both"/>
        <w:rPr>
          <w:color w:val="auto"/>
          <w:sz w:val="20"/>
          <w:szCs w:val="20"/>
        </w:rPr>
      </w:pPr>
      <w:r w:rsidRPr="00FF6FDA">
        <w:rPr>
          <w:bCs/>
          <w:color w:val="auto"/>
          <w:sz w:val="20"/>
          <w:szCs w:val="20"/>
        </w:rPr>
        <w:t>El</w:t>
      </w:r>
      <w:r w:rsidR="00887B09" w:rsidRPr="00FF6FDA">
        <w:rPr>
          <w:bCs/>
          <w:color w:val="auto"/>
          <w:sz w:val="20"/>
          <w:szCs w:val="20"/>
        </w:rPr>
        <w:t xml:space="preserve"> </w:t>
      </w:r>
      <w:r w:rsidRPr="00FF6FDA">
        <w:rPr>
          <w:bCs/>
          <w:color w:val="auto"/>
          <w:sz w:val="20"/>
          <w:szCs w:val="20"/>
        </w:rPr>
        <w:t>Nemr,</w:t>
      </w:r>
      <w:r w:rsidR="00887B09" w:rsidRPr="00FF6FDA">
        <w:rPr>
          <w:bCs/>
          <w:color w:val="auto"/>
          <w:sz w:val="20"/>
          <w:szCs w:val="20"/>
        </w:rPr>
        <w:t xml:space="preserve"> </w:t>
      </w:r>
      <w:r w:rsidRPr="00FF6FDA">
        <w:rPr>
          <w:bCs/>
          <w:color w:val="auto"/>
          <w:sz w:val="20"/>
          <w:szCs w:val="20"/>
        </w:rPr>
        <w:t>A.;</w:t>
      </w:r>
      <w:r w:rsidR="00887B09" w:rsidRPr="00FF6FDA">
        <w:rPr>
          <w:bCs/>
          <w:color w:val="auto"/>
          <w:sz w:val="20"/>
          <w:szCs w:val="20"/>
        </w:rPr>
        <w:t xml:space="preserve"> </w:t>
      </w:r>
      <w:r w:rsidRPr="00FF6FDA">
        <w:rPr>
          <w:bCs/>
          <w:color w:val="auto"/>
          <w:sz w:val="20"/>
          <w:szCs w:val="20"/>
        </w:rPr>
        <w:t>Said,</w:t>
      </w:r>
      <w:r w:rsidR="00887B09" w:rsidRPr="00FF6FDA">
        <w:rPr>
          <w:bCs/>
          <w:color w:val="auto"/>
          <w:sz w:val="20"/>
          <w:szCs w:val="20"/>
        </w:rPr>
        <w:t xml:space="preserve"> </w:t>
      </w:r>
      <w:r w:rsidRPr="00FF6FDA">
        <w:rPr>
          <w:bCs/>
          <w:color w:val="auto"/>
          <w:sz w:val="20"/>
          <w:szCs w:val="20"/>
        </w:rPr>
        <w:t>T.</w:t>
      </w:r>
      <w:r w:rsidR="00887B09" w:rsidRPr="00FF6FDA">
        <w:rPr>
          <w:bCs/>
          <w:color w:val="auto"/>
          <w:sz w:val="20"/>
          <w:szCs w:val="20"/>
        </w:rPr>
        <w:t xml:space="preserve"> </w:t>
      </w:r>
      <w:r w:rsidRPr="00FF6FDA">
        <w:rPr>
          <w:bCs/>
          <w:color w:val="auto"/>
          <w:sz w:val="20"/>
          <w:szCs w:val="20"/>
        </w:rPr>
        <w:t>O.;</w:t>
      </w:r>
      <w:r w:rsidR="00887B09" w:rsidRPr="00FF6FDA">
        <w:rPr>
          <w:bCs/>
          <w:color w:val="auto"/>
          <w:sz w:val="20"/>
          <w:szCs w:val="20"/>
        </w:rPr>
        <w:t xml:space="preserve"> </w:t>
      </w:r>
      <w:r w:rsidRPr="00FF6FDA">
        <w:rPr>
          <w:bCs/>
          <w:color w:val="auto"/>
          <w:sz w:val="20"/>
          <w:szCs w:val="20"/>
        </w:rPr>
        <w:t>Khaled,</w:t>
      </w:r>
      <w:r w:rsidR="00887B09" w:rsidRPr="00FF6FDA">
        <w:rPr>
          <w:bCs/>
          <w:color w:val="auto"/>
          <w:sz w:val="20"/>
          <w:szCs w:val="20"/>
        </w:rPr>
        <w:t xml:space="preserve"> </w:t>
      </w:r>
      <w:r w:rsidRPr="00FF6FDA">
        <w:rPr>
          <w:bCs/>
          <w:color w:val="auto"/>
          <w:sz w:val="20"/>
          <w:szCs w:val="20"/>
        </w:rPr>
        <w:t>A.;</w:t>
      </w:r>
      <w:r w:rsidR="00887B09" w:rsidRPr="00FF6FDA">
        <w:rPr>
          <w:bCs/>
          <w:color w:val="auto"/>
          <w:sz w:val="20"/>
          <w:szCs w:val="20"/>
        </w:rPr>
        <w:t xml:space="preserve"> </w:t>
      </w:r>
      <w:r w:rsidRPr="00FF6FDA">
        <w:rPr>
          <w:bCs/>
          <w:color w:val="auto"/>
          <w:sz w:val="20"/>
          <w:szCs w:val="20"/>
        </w:rPr>
        <w:t>El</w:t>
      </w:r>
      <w:r w:rsidR="00887B09" w:rsidRPr="00FF6FDA">
        <w:rPr>
          <w:bCs/>
          <w:color w:val="auto"/>
          <w:sz w:val="20"/>
          <w:szCs w:val="20"/>
        </w:rPr>
        <w:t xml:space="preserve"> </w:t>
      </w:r>
      <w:r w:rsidRPr="00FF6FDA">
        <w:rPr>
          <w:bCs/>
          <w:color w:val="auto"/>
          <w:sz w:val="20"/>
          <w:szCs w:val="20"/>
        </w:rPr>
        <w:t>Sikaily,</w:t>
      </w:r>
      <w:r w:rsidR="00887B09" w:rsidRPr="00FF6FDA">
        <w:rPr>
          <w:bCs/>
          <w:color w:val="auto"/>
          <w:sz w:val="20"/>
          <w:szCs w:val="20"/>
        </w:rPr>
        <w:t xml:space="preserve"> </w:t>
      </w:r>
      <w:r w:rsidRPr="00FF6FDA">
        <w:rPr>
          <w:bCs/>
          <w:color w:val="auto"/>
          <w:sz w:val="20"/>
          <w:szCs w:val="20"/>
        </w:rPr>
        <w:t>A.</w:t>
      </w:r>
      <w:r w:rsidR="00887B09" w:rsidRPr="00FF6FDA">
        <w:rPr>
          <w:bCs/>
          <w:color w:val="auto"/>
          <w:sz w:val="20"/>
          <w:szCs w:val="20"/>
        </w:rPr>
        <w:t xml:space="preserve"> </w:t>
      </w:r>
      <w:r w:rsidRPr="00FF6FDA">
        <w:rPr>
          <w:bCs/>
          <w:color w:val="auto"/>
          <w:sz w:val="20"/>
          <w:szCs w:val="20"/>
        </w:rPr>
        <w:t>and</w:t>
      </w:r>
      <w:r w:rsidR="00887B09" w:rsidRPr="00FF6FDA">
        <w:rPr>
          <w:bCs/>
          <w:color w:val="auto"/>
          <w:sz w:val="20"/>
          <w:szCs w:val="20"/>
        </w:rPr>
        <w:t xml:space="preserve"> </w:t>
      </w:r>
      <w:r w:rsidRPr="00FF6FDA">
        <w:rPr>
          <w:bCs/>
          <w:color w:val="auto"/>
          <w:sz w:val="20"/>
          <w:szCs w:val="20"/>
        </w:rPr>
        <w:t>Abd-Allah,</w:t>
      </w:r>
      <w:r w:rsidR="00887B09" w:rsidRPr="00FF6FDA">
        <w:rPr>
          <w:bCs/>
          <w:color w:val="auto"/>
          <w:sz w:val="20"/>
          <w:szCs w:val="20"/>
        </w:rPr>
        <w:t xml:space="preserve"> </w:t>
      </w:r>
      <w:r w:rsidRPr="00FF6FDA">
        <w:rPr>
          <w:bCs/>
          <w:color w:val="auto"/>
          <w:sz w:val="20"/>
          <w:szCs w:val="20"/>
        </w:rPr>
        <w:t>A.</w:t>
      </w:r>
      <w:r w:rsidR="00887B09" w:rsidRPr="00FF6FDA">
        <w:rPr>
          <w:bCs/>
          <w:color w:val="auto"/>
          <w:sz w:val="20"/>
          <w:szCs w:val="20"/>
        </w:rPr>
        <w:t xml:space="preserve"> </w:t>
      </w:r>
      <w:r w:rsidRPr="00FF6FDA">
        <w:rPr>
          <w:bCs/>
          <w:color w:val="auto"/>
          <w:sz w:val="20"/>
          <w:szCs w:val="20"/>
        </w:rPr>
        <w:t>M.</w:t>
      </w:r>
      <w:r w:rsidR="00887B09" w:rsidRPr="00FF6FDA">
        <w:rPr>
          <w:bCs/>
          <w:color w:val="auto"/>
          <w:sz w:val="20"/>
          <w:szCs w:val="20"/>
        </w:rPr>
        <w:t xml:space="preserve"> </w:t>
      </w:r>
      <w:r w:rsidRPr="00FF6FDA">
        <w:rPr>
          <w:bCs/>
          <w:color w:val="auto"/>
          <w:sz w:val="20"/>
          <w:szCs w:val="20"/>
        </w:rPr>
        <w:t>A.</w:t>
      </w:r>
      <w:r w:rsidR="00887B09" w:rsidRPr="00FF6FDA">
        <w:rPr>
          <w:bCs/>
          <w:color w:val="auto"/>
          <w:sz w:val="20"/>
          <w:szCs w:val="20"/>
        </w:rPr>
        <w:t xml:space="preserve"> </w:t>
      </w:r>
      <w:r w:rsidRPr="00FF6FDA">
        <w:rPr>
          <w:bCs/>
          <w:color w:val="auto"/>
          <w:sz w:val="20"/>
          <w:szCs w:val="20"/>
        </w:rPr>
        <w:t>(2007):</w:t>
      </w:r>
      <w:r w:rsidR="00887B09" w:rsidRPr="00FF6FDA">
        <w:rPr>
          <w:color w:val="auto"/>
          <w:sz w:val="20"/>
          <w:szCs w:val="20"/>
        </w:rPr>
        <w:t xml:space="preserve"> </w:t>
      </w:r>
      <w:r w:rsidRPr="00FF6FDA">
        <w:rPr>
          <w:color w:val="auto"/>
          <w:sz w:val="20"/>
          <w:szCs w:val="20"/>
        </w:rPr>
        <w:t>The</w:t>
      </w:r>
      <w:r w:rsidR="00887B09" w:rsidRPr="00FF6FDA">
        <w:rPr>
          <w:color w:val="auto"/>
          <w:sz w:val="20"/>
          <w:szCs w:val="20"/>
        </w:rPr>
        <w:t xml:space="preserve"> </w:t>
      </w:r>
      <w:r w:rsidRPr="00FF6FDA">
        <w:rPr>
          <w:color w:val="auto"/>
          <w:sz w:val="20"/>
          <w:szCs w:val="20"/>
        </w:rPr>
        <w:t>distribution</w:t>
      </w:r>
      <w:r w:rsidR="00887B09" w:rsidRPr="00FF6FDA">
        <w:rPr>
          <w:color w:val="auto"/>
          <w:sz w:val="20"/>
          <w:szCs w:val="20"/>
        </w:rPr>
        <w:t xml:space="preserve"> </w:t>
      </w:r>
      <w:r w:rsidRPr="00FF6FDA">
        <w:rPr>
          <w:color w:val="auto"/>
          <w:sz w:val="20"/>
          <w:szCs w:val="20"/>
        </w:rPr>
        <w:t>and</w:t>
      </w:r>
      <w:r w:rsidR="00887B09" w:rsidRPr="00FF6FDA">
        <w:rPr>
          <w:color w:val="auto"/>
          <w:sz w:val="20"/>
          <w:szCs w:val="20"/>
        </w:rPr>
        <w:t xml:space="preserve"> </w:t>
      </w:r>
      <w:r w:rsidRPr="00FF6FDA">
        <w:rPr>
          <w:color w:val="auto"/>
          <w:sz w:val="20"/>
          <w:szCs w:val="20"/>
        </w:rPr>
        <w:t>sources</w:t>
      </w:r>
      <w:r w:rsidR="00887B09" w:rsidRPr="00FF6FDA">
        <w:rPr>
          <w:color w:val="auto"/>
          <w:sz w:val="20"/>
          <w:szCs w:val="20"/>
        </w:rPr>
        <w:t xml:space="preserve"> </w:t>
      </w:r>
      <w:r w:rsidRPr="00FF6FDA">
        <w:rPr>
          <w:color w:val="auto"/>
          <w:sz w:val="20"/>
          <w:szCs w:val="20"/>
        </w:rPr>
        <w:t>of</w:t>
      </w:r>
      <w:r w:rsidR="00887B09" w:rsidRPr="00FF6FDA">
        <w:rPr>
          <w:color w:val="auto"/>
          <w:sz w:val="20"/>
          <w:szCs w:val="20"/>
        </w:rPr>
        <w:t xml:space="preserve"> </w:t>
      </w:r>
      <w:r w:rsidRPr="00FF6FDA">
        <w:rPr>
          <w:color w:val="auto"/>
          <w:sz w:val="20"/>
          <w:szCs w:val="20"/>
        </w:rPr>
        <w:t>polycyclic</w:t>
      </w:r>
      <w:r w:rsidR="00887B09" w:rsidRPr="00FF6FDA">
        <w:rPr>
          <w:color w:val="auto"/>
          <w:sz w:val="20"/>
          <w:szCs w:val="20"/>
        </w:rPr>
        <w:t xml:space="preserve"> </w:t>
      </w:r>
      <w:r w:rsidRPr="00FF6FDA">
        <w:rPr>
          <w:color w:val="auto"/>
          <w:sz w:val="20"/>
          <w:szCs w:val="20"/>
        </w:rPr>
        <w:t>aromatic</w:t>
      </w:r>
      <w:r w:rsidR="00887B09" w:rsidRPr="00FF6FDA">
        <w:rPr>
          <w:color w:val="auto"/>
          <w:sz w:val="20"/>
          <w:szCs w:val="20"/>
        </w:rPr>
        <w:t xml:space="preserve"> </w:t>
      </w:r>
      <w:r w:rsidRPr="00FF6FDA">
        <w:rPr>
          <w:color w:val="auto"/>
          <w:sz w:val="20"/>
          <w:szCs w:val="20"/>
        </w:rPr>
        <w:t>hydrocarbons</w:t>
      </w:r>
      <w:r w:rsidR="00887B09" w:rsidRPr="00FF6FDA">
        <w:rPr>
          <w:color w:val="auto"/>
          <w:sz w:val="20"/>
          <w:szCs w:val="20"/>
        </w:rPr>
        <w:t xml:space="preserve"> </w:t>
      </w:r>
      <w:r w:rsidRPr="00FF6FDA">
        <w:rPr>
          <w:color w:val="auto"/>
          <w:sz w:val="20"/>
          <w:szCs w:val="20"/>
        </w:rPr>
        <w:t>in</w:t>
      </w:r>
      <w:r w:rsidR="00887B09" w:rsidRPr="00FF6FDA">
        <w:rPr>
          <w:color w:val="auto"/>
          <w:sz w:val="20"/>
          <w:szCs w:val="20"/>
        </w:rPr>
        <w:t xml:space="preserve"> </w:t>
      </w:r>
      <w:r w:rsidRPr="00FF6FDA">
        <w:rPr>
          <w:color w:val="auto"/>
          <w:sz w:val="20"/>
          <w:szCs w:val="20"/>
        </w:rPr>
        <w:t>surface</w:t>
      </w:r>
      <w:r w:rsidR="00887B09" w:rsidRPr="00FF6FDA">
        <w:rPr>
          <w:color w:val="auto"/>
          <w:sz w:val="20"/>
          <w:szCs w:val="20"/>
        </w:rPr>
        <w:t xml:space="preserve"> </w:t>
      </w:r>
      <w:r w:rsidRPr="00FF6FDA">
        <w:rPr>
          <w:color w:val="auto"/>
          <w:sz w:val="20"/>
          <w:szCs w:val="20"/>
        </w:rPr>
        <w:t>sediments</w:t>
      </w:r>
      <w:r w:rsidR="00887B09" w:rsidRPr="00FF6FDA">
        <w:rPr>
          <w:color w:val="auto"/>
          <w:sz w:val="20"/>
          <w:szCs w:val="20"/>
        </w:rPr>
        <w:t xml:space="preserve"> </w:t>
      </w:r>
      <w:r w:rsidRPr="00FF6FDA">
        <w:rPr>
          <w:color w:val="auto"/>
          <w:sz w:val="20"/>
          <w:szCs w:val="20"/>
        </w:rPr>
        <w:t>along</w:t>
      </w:r>
      <w:r w:rsidR="00887B09" w:rsidRPr="00FF6FDA">
        <w:rPr>
          <w:color w:val="auto"/>
          <w:sz w:val="20"/>
          <w:szCs w:val="20"/>
        </w:rPr>
        <w:t xml:space="preserve"> </w:t>
      </w:r>
      <w:r w:rsidRPr="00FF6FDA">
        <w:rPr>
          <w:color w:val="auto"/>
          <w:sz w:val="20"/>
          <w:szCs w:val="20"/>
        </w:rPr>
        <w:t>the</w:t>
      </w:r>
      <w:r w:rsidR="00887B09" w:rsidRPr="00FF6FDA">
        <w:rPr>
          <w:color w:val="auto"/>
          <w:sz w:val="20"/>
          <w:szCs w:val="20"/>
        </w:rPr>
        <w:t xml:space="preserve"> </w:t>
      </w:r>
      <w:r w:rsidRPr="00FF6FDA">
        <w:rPr>
          <w:color w:val="auto"/>
          <w:sz w:val="20"/>
          <w:szCs w:val="20"/>
        </w:rPr>
        <w:t>Egyptian</w:t>
      </w:r>
      <w:r w:rsidR="00887B09" w:rsidRPr="00FF6FDA">
        <w:rPr>
          <w:color w:val="auto"/>
          <w:sz w:val="20"/>
          <w:szCs w:val="20"/>
        </w:rPr>
        <w:t xml:space="preserve"> </w:t>
      </w:r>
      <w:r w:rsidRPr="00FF6FDA">
        <w:rPr>
          <w:color w:val="auto"/>
          <w:sz w:val="20"/>
          <w:szCs w:val="20"/>
        </w:rPr>
        <w:t>Mediterraneancoast.</w:t>
      </w:r>
      <w:r w:rsidR="00887B09" w:rsidRPr="00FF6FDA">
        <w:rPr>
          <w:color w:val="auto"/>
          <w:sz w:val="20"/>
          <w:szCs w:val="20"/>
        </w:rPr>
        <w:t xml:space="preserve"> </w:t>
      </w:r>
      <w:r w:rsidRPr="00FF6FDA">
        <w:rPr>
          <w:color w:val="auto"/>
          <w:sz w:val="20"/>
          <w:szCs w:val="20"/>
        </w:rPr>
        <w:t>Environ.</w:t>
      </w:r>
      <w:r w:rsidR="00887B09" w:rsidRPr="00FF6FDA">
        <w:rPr>
          <w:color w:val="auto"/>
          <w:sz w:val="20"/>
          <w:szCs w:val="20"/>
        </w:rPr>
        <w:t xml:space="preserve"> </w:t>
      </w:r>
      <w:r w:rsidRPr="00FF6FDA">
        <w:rPr>
          <w:color w:val="auto"/>
          <w:sz w:val="20"/>
          <w:szCs w:val="20"/>
        </w:rPr>
        <w:t>Monit.</w:t>
      </w:r>
      <w:r w:rsidR="00887B09" w:rsidRPr="00FF6FDA">
        <w:rPr>
          <w:color w:val="auto"/>
          <w:sz w:val="20"/>
          <w:szCs w:val="20"/>
        </w:rPr>
        <w:t xml:space="preserve"> </w:t>
      </w:r>
      <w:r w:rsidRPr="00FF6FDA">
        <w:rPr>
          <w:color w:val="auto"/>
          <w:sz w:val="20"/>
          <w:szCs w:val="20"/>
        </w:rPr>
        <w:t>Assess.,</w:t>
      </w:r>
      <w:r w:rsidR="00887B09" w:rsidRPr="00FF6FDA">
        <w:rPr>
          <w:color w:val="auto"/>
          <w:sz w:val="20"/>
          <w:szCs w:val="20"/>
        </w:rPr>
        <w:t xml:space="preserve"> </w:t>
      </w:r>
      <w:r w:rsidRPr="00FF6FDA">
        <w:rPr>
          <w:color w:val="auto"/>
          <w:sz w:val="20"/>
          <w:szCs w:val="20"/>
        </w:rPr>
        <w:t>124:343–359.</w:t>
      </w:r>
    </w:p>
    <w:p w:rsidR="008E0ECB" w:rsidRPr="00FF6FDA" w:rsidRDefault="008E0ECB" w:rsidP="00E7385E">
      <w:pPr>
        <w:pStyle w:val="Default"/>
        <w:numPr>
          <w:ilvl w:val="0"/>
          <w:numId w:val="2"/>
        </w:numPr>
        <w:snapToGrid w:val="0"/>
        <w:ind w:left="425" w:hanging="425"/>
        <w:jc w:val="both"/>
        <w:rPr>
          <w:color w:val="auto"/>
          <w:sz w:val="20"/>
          <w:szCs w:val="20"/>
        </w:rPr>
      </w:pPr>
      <w:r w:rsidRPr="00FF6FDA">
        <w:rPr>
          <w:bCs/>
          <w:color w:val="auto"/>
          <w:sz w:val="20"/>
          <w:szCs w:val="20"/>
        </w:rPr>
        <w:t>Liu,</w:t>
      </w:r>
      <w:r w:rsidR="00887B09" w:rsidRPr="00FF6FDA">
        <w:rPr>
          <w:bCs/>
          <w:color w:val="auto"/>
          <w:sz w:val="20"/>
          <w:szCs w:val="20"/>
        </w:rPr>
        <w:t xml:space="preserve"> </w:t>
      </w:r>
      <w:r w:rsidRPr="00FF6FDA">
        <w:rPr>
          <w:bCs/>
          <w:color w:val="auto"/>
          <w:sz w:val="20"/>
          <w:szCs w:val="20"/>
        </w:rPr>
        <w:t>L.Y.;</w:t>
      </w:r>
      <w:r w:rsidR="00887B09" w:rsidRPr="00FF6FDA">
        <w:rPr>
          <w:bCs/>
          <w:color w:val="auto"/>
          <w:sz w:val="20"/>
          <w:szCs w:val="20"/>
        </w:rPr>
        <w:t xml:space="preserve"> </w:t>
      </w:r>
      <w:r w:rsidRPr="00FF6FDA">
        <w:rPr>
          <w:bCs/>
          <w:color w:val="auto"/>
          <w:sz w:val="20"/>
          <w:szCs w:val="20"/>
        </w:rPr>
        <w:t>Wang,</w:t>
      </w:r>
      <w:r w:rsidR="00887B09" w:rsidRPr="00FF6FDA">
        <w:rPr>
          <w:bCs/>
          <w:color w:val="auto"/>
          <w:sz w:val="20"/>
          <w:szCs w:val="20"/>
        </w:rPr>
        <w:t xml:space="preserve"> </w:t>
      </w:r>
      <w:r w:rsidRPr="00FF6FDA">
        <w:rPr>
          <w:bCs/>
          <w:color w:val="auto"/>
          <w:sz w:val="20"/>
          <w:szCs w:val="20"/>
        </w:rPr>
        <w:t>J.</w:t>
      </w:r>
      <w:r w:rsidR="00887B09" w:rsidRPr="00FF6FDA">
        <w:rPr>
          <w:bCs/>
          <w:color w:val="auto"/>
          <w:sz w:val="20"/>
          <w:szCs w:val="20"/>
        </w:rPr>
        <w:t xml:space="preserve"> </w:t>
      </w:r>
      <w:r w:rsidRPr="00FF6FDA">
        <w:rPr>
          <w:bCs/>
          <w:color w:val="auto"/>
          <w:sz w:val="20"/>
          <w:szCs w:val="20"/>
        </w:rPr>
        <w:t>Z.;</w:t>
      </w:r>
      <w:r w:rsidR="00887B09" w:rsidRPr="00FF6FDA">
        <w:rPr>
          <w:bCs/>
          <w:color w:val="auto"/>
          <w:sz w:val="20"/>
          <w:szCs w:val="20"/>
        </w:rPr>
        <w:t xml:space="preserve"> </w:t>
      </w:r>
      <w:r w:rsidRPr="00FF6FDA">
        <w:rPr>
          <w:bCs/>
          <w:color w:val="auto"/>
          <w:sz w:val="20"/>
          <w:szCs w:val="20"/>
        </w:rPr>
        <w:t>Wei,</w:t>
      </w:r>
      <w:r w:rsidR="00887B09" w:rsidRPr="00FF6FDA">
        <w:rPr>
          <w:bCs/>
          <w:color w:val="auto"/>
          <w:sz w:val="20"/>
          <w:szCs w:val="20"/>
        </w:rPr>
        <w:t xml:space="preserve"> </w:t>
      </w:r>
      <w:r w:rsidRPr="00FF6FDA">
        <w:rPr>
          <w:bCs/>
          <w:color w:val="auto"/>
          <w:sz w:val="20"/>
          <w:szCs w:val="20"/>
        </w:rPr>
        <w:t>G.</w:t>
      </w:r>
      <w:r w:rsidR="00887B09" w:rsidRPr="00FF6FDA">
        <w:rPr>
          <w:bCs/>
          <w:color w:val="auto"/>
          <w:sz w:val="20"/>
          <w:szCs w:val="20"/>
        </w:rPr>
        <w:t xml:space="preserve"> </w:t>
      </w:r>
      <w:r w:rsidRPr="00FF6FDA">
        <w:rPr>
          <w:bCs/>
          <w:color w:val="auto"/>
          <w:sz w:val="20"/>
          <w:szCs w:val="20"/>
        </w:rPr>
        <w:t>L.;</w:t>
      </w:r>
      <w:r w:rsidR="00887B09" w:rsidRPr="00FF6FDA">
        <w:rPr>
          <w:bCs/>
          <w:color w:val="auto"/>
          <w:sz w:val="20"/>
          <w:szCs w:val="20"/>
        </w:rPr>
        <w:t xml:space="preserve"> </w:t>
      </w:r>
      <w:r w:rsidRPr="00FF6FDA">
        <w:rPr>
          <w:bCs/>
          <w:color w:val="auto"/>
          <w:sz w:val="20"/>
          <w:szCs w:val="20"/>
        </w:rPr>
        <w:t>Guan,</w:t>
      </w:r>
      <w:r w:rsidR="00887B09" w:rsidRPr="00FF6FDA">
        <w:rPr>
          <w:bCs/>
          <w:color w:val="auto"/>
          <w:sz w:val="20"/>
          <w:szCs w:val="20"/>
        </w:rPr>
        <w:t xml:space="preserve"> </w:t>
      </w:r>
      <w:r w:rsidRPr="00FF6FDA">
        <w:rPr>
          <w:bCs/>
          <w:color w:val="auto"/>
          <w:sz w:val="20"/>
          <w:szCs w:val="20"/>
        </w:rPr>
        <w:t>Y.</w:t>
      </w:r>
      <w:r w:rsidR="00887B09" w:rsidRPr="00FF6FDA">
        <w:rPr>
          <w:bCs/>
          <w:color w:val="auto"/>
          <w:sz w:val="20"/>
          <w:szCs w:val="20"/>
        </w:rPr>
        <w:t xml:space="preserve"> </w:t>
      </w:r>
      <w:r w:rsidRPr="00FF6FDA">
        <w:rPr>
          <w:bCs/>
          <w:color w:val="auto"/>
          <w:sz w:val="20"/>
          <w:szCs w:val="20"/>
        </w:rPr>
        <w:t>F.</w:t>
      </w:r>
      <w:r w:rsidR="00887B09" w:rsidRPr="00FF6FDA">
        <w:rPr>
          <w:bCs/>
          <w:color w:val="auto"/>
          <w:sz w:val="20"/>
          <w:szCs w:val="20"/>
        </w:rPr>
        <w:t xml:space="preserve"> </w:t>
      </w:r>
      <w:r w:rsidRPr="00FF6FDA">
        <w:rPr>
          <w:bCs/>
          <w:color w:val="auto"/>
          <w:sz w:val="20"/>
          <w:szCs w:val="20"/>
        </w:rPr>
        <w:t>and</w:t>
      </w:r>
      <w:r w:rsidR="00887B09" w:rsidRPr="00FF6FDA">
        <w:rPr>
          <w:bCs/>
          <w:color w:val="auto"/>
          <w:sz w:val="20"/>
          <w:szCs w:val="20"/>
        </w:rPr>
        <w:t xml:space="preserve"> </w:t>
      </w:r>
      <w:r w:rsidRPr="00FF6FDA">
        <w:rPr>
          <w:bCs/>
          <w:color w:val="auto"/>
          <w:sz w:val="20"/>
          <w:szCs w:val="20"/>
        </w:rPr>
        <w:t>Zeng,</w:t>
      </w:r>
      <w:r w:rsidR="00887B09" w:rsidRPr="00FF6FDA">
        <w:rPr>
          <w:bCs/>
          <w:color w:val="auto"/>
          <w:sz w:val="20"/>
          <w:szCs w:val="20"/>
        </w:rPr>
        <w:t xml:space="preserve"> </w:t>
      </w:r>
      <w:r w:rsidRPr="00FF6FDA">
        <w:rPr>
          <w:bCs/>
          <w:color w:val="auto"/>
          <w:sz w:val="20"/>
          <w:szCs w:val="20"/>
        </w:rPr>
        <w:t>E.</w:t>
      </w:r>
      <w:r w:rsidR="00887B09" w:rsidRPr="00FF6FDA">
        <w:rPr>
          <w:bCs/>
          <w:color w:val="auto"/>
          <w:sz w:val="20"/>
          <w:szCs w:val="20"/>
        </w:rPr>
        <w:t xml:space="preserve"> </w:t>
      </w:r>
      <w:r w:rsidRPr="00FF6FDA">
        <w:rPr>
          <w:bCs/>
          <w:color w:val="auto"/>
          <w:sz w:val="20"/>
          <w:szCs w:val="20"/>
        </w:rPr>
        <w:t>Y.</w:t>
      </w:r>
      <w:r w:rsidR="00887B09" w:rsidRPr="00FF6FDA">
        <w:rPr>
          <w:bCs/>
          <w:color w:val="auto"/>
          <w:sz w:val="20"/>
          <w:szCs w:val="20"/>
        </w:rPr>
        <w:t xml:space="preserve"> </w:t>
      </w:r>
      <w:r w:rsidRPr="00FF6FDA">
        <w:rPr>
          <w:bCs/>
          <w:color w:val="auto"/>
          <w:sz w:val="20"/>
          <w:szCs w:val="20"/>
        </w:rPr>
        <w:t>(2012a):</w:t>
      </w:r>
      <w:r w:rsidR="00887B09" w:rsidRPr="00FF6FDA">
        <w:rPr>
          <w:bCs/>
          <w:color w:val="auto"/>
          <w:sz w:val="20"/>
          <w:szCs w:val="20"/>
        </w:rPr>
        <w:t xml:space="preserve"> </w:t>
      </w:r>
      <w:r w:rsidRPr="00FF6FDA">
        <w:rPr>
          <w:rFonts w:eastAsia="Arial Unicode MS"/>
          <w:sz w:val="20"/>
          <w:szCs w:val="20"/>
          <w:shd w:val="clear" w:color="auto" w:fill="FFFFFF"/>
        </w:rPr>
        <w:t>Polycyclic</w:t>
      </w:r>
      <w:r w:rsidR="00887B09" w:rsidRPr="00FF6FDA">
        <w:rPr>
          <w:rFonts w:eastAsia="Arial Unicode MS"/>
          <w:sz w:val="20"/>
          <w:szCs w:val="20"/>
          <w:shd w:val="clear" w:color="auto" w:fill="FFFFFF"/>
        </w:rPr>
        <w:t xml:space="preserve"> </w:t>
      </w:r>
      <w:r w:rsidRPr="00FF6FDA">
        <w:rPr>
          <w:rFonts w:eastAsia="Arial Unicode MS"/>
          <w:sz w:val="20"/>
          <w:szCs w:val="20"/>
          <w:shd w:val="clear" w:color="auto" w:fill="FFFFFF"/>
        </w:rPr>
        <w:t>aromatic</w:t>
      </w:r>
      <w:r w:rsidR="00887B09" w:rsidRPr="00FF6FDA">
        <w:rPr>
          <w:rFonts w:eastAsia="Arial Unicode MS"/>
          <w:sz w:val="20"/>
          <w:szCs w:val="20"/>
          <w:shd w:val="clear" w:color="auto" w:fill="FFFFFF"/>
        </w:rPr>
        <w:t xml:space="preserve"> </w:t>
      </w:r>
      <w:r w:rsidRPr="00FF6FDA">
        <w:rPr>
          <w:rFonts w:eastAsia="Arial Unicode MS"/>
          <w:sz w:val="20"/>
          <w:szCs w:val="20"/>
          <w:shd w:val="clear" w:color="auto" w:fill="FFFFFF"/>
        </w:rPr>
        <w:t>hydrocarbons</w:t>
      </w:r>
      <w:r w:rsidR="00887B09" w:rsidRPr="00FF6FDA">
        <w:rPr>
          <w:rFonts w:eastAsia="Arial Unicode MS"/>
          <w:sz w:val="20"/>
          <w:szCs w:val="20"/>
          <w:shd w:val="clear" w:color="auto" w:fill="FFFFFF"/>
        </w:rPr>
        <w:t xml:space="preserve"> </w:t>
      </w:r>
      <w:r w:rsidRPr="00FF6FDA">
        <w:rPr>
          <w:rFonts w:eastAsia="Arial Unicode MS"/>
          <w:sz w:val="20"/>
          <w:szCs w:val="20"/>
          <w:shd w:val="clear" w:color="auto" w:fill="FFFFFF"/>
        </w:rPr>
        <w:t>(PAHs)</w:t>
      </w:r>
      <w:r w:rsidR="00887B09" w:rsidRPr="00FF6FDA">
        <w:rPr>
          <w:rFonts w:eastAsia="Arial Unicode MS"/>
          <w:sz w:val="20"/>
          <w:szCs w:val="20"/>
          <w:shd w:val="clear" w:color="auto" w:fill="FFFFFF"/>
        </w:rPr>
        <w:t xml:space="preserve"> </w:t>
      </w:r>
      <w:r w:rsidRPr="00FF6FDA">
        <w:rPr>
          <w:rFonts w:eastAsia="Arial Unicode MS"/>
          <w:sz w:val="20"/>
          <w:szCs w:val="20"/>
          <w:shd w:val="clear" w:color="auto" w:fill="FFFFFF"/>
        </w:rPr>
        <w:t>in</w:t>
      </w:r>
      <w:r w:rsidR="00887B09" w:rsidRPr="00FF6FDA">
        <w:rPr>
          <w:rFonts w:eastAsia="Arial Unicode MS"/>
          <w:sz w:val="20"/>
          <w:szCs w:val="20"/>
          <w:shd w:val="clear" w:color="auto" w:fill="FFFFFF"/>
        </w:rPr>
        <w:t xml:space="preserve"> </w:t>
      </w:r>
      <w:r w:rsidRPr="00FF6FDA">
        <w:rPr>
          <w:rFonts w:eastAsia="Arial Unicode MS"/>
          <w:sz w:val="20"/>
          <w:szCs w:val="20"/>
          <w:shd w:val="clear" w:color="auto" w:fill="FFFFFF"/>
        </w:rPr>
        <w:t>continental</w:t>
      </w:r>
      <w:r w:rsidR="00887B09" w:rsidRPr="00FF6FDA">
        <w:rPr>
          <w:rFonts w:eastAsia="Arial Unicode MS"/>
          <w:sz w:val="20"/>
          <w:szCs w:val="20"/>
          <w:shd w:val="clear" w:color="auto" w:fill="FFFFFF"/>
        </w:rPr>
        <w:t xml:space="preserve"> </w:t>
      </w:r>
      <w:r w:rsidRPr="00FF6FDA">
        <w:rPr>
          <w:rFonts w:eastAsia="Arial Unicode MS"/>
          <w:sz w:val="20"/>
          <w:szCs w:val="20"/>
          <w:shd w:val="clear" w:color="auto" w:fill="FFFFFF"/>
        </w:rPr>
        <w:t>shelf</w:t>
      </w:r>
      <w:r w:rsidR="00887B09" w:rsidRPr="00FF6FDA">
        <w:rPr>
          <w:rFonts w:eastAsia="Arial Unicode MS"/>
          <w:sz w:val="20"/>
          <w:szCs w:val="20"/>
          <w:shd w:val="clear" w:color="auto" w:fill="FFFFFF"/>
        </w:rPr>
        <w:t xml:space="preserve"> </w:t>
      </w:r>
      <w:r w:rsidRPr="00FF6FDA">
        <w:rPr>
          <w:rFonts w:eastAsia="Arial Unicode MS"/>
          <w:sz w:val="20"/>
          <w:szCs w:val="20"/>
          <w:shd w:val="clear" w:color="auto" w:fill="FFFFFF"/>
        </w:rPr>
        <w:t>sediment</w:t>
      </w:r>
      <w:r w:rsidR="00887B09" w:rsidRPr="00FF6FDA">
        <w:rPr>
          <w:rFonts w:eastAsia="Arial Unicode MS"/>
          <w:sz w:val="20"/>
          <w:szCs w:val="20"/>
          <w:shd w:val="clear" w:color="auto" w:fill="FFFFFF"/>
        </w:rPr>
        <w:t xml:space="preserve"> </w:t>
      </w:r>
      <w:r w:rsidRPr="00FF6FDA">
        <w:rPr>
          <w:rFonts w:eastAsia="Arial Unicode MS"/>
          <w:sz w:val="20"/>
          <w:szCs w:val="20"/>
          <w:shd w:val="clear" w:color="auto" w:fill="FFFFFF"/>
        </w:rPr>
        <w:t>of</w:t>
      </w:r>
      <w:r w:rsidR="00887B09" w:rsidRPr="00FF6FDA">
        <w:rPr>
          <w:rFonts w:eastAsia="Arial Unicode MS"/>
          <w:sz w:val="20"/>
          <w:szCs w:val="20"/>
          <w:shd w:val="clear" w:color="auto" w:fill="FFFFFF"/>
        </w:rPr>
        <w:t xml:space="preserve"> </w:t>
      </w:r>
      <w:r w:rsidRPr="00FF6FDA">
        <w:rPr>
          <w:rFonts w:eastAsia="Arial Unicode MS"/>
          <w:sz w:val="20"/>
          <w:szCs w:val="20"/>
          <w:shd w:val="clear" w:color="auto" w:fill="FFFFFF"/>
        </w:rPr>
        <w:t>China:</w:t>
      </w:r>
      <w:r w:rsidR="00887B09" w:rsidRPr="00FF6FDA">
        <w:rPr>
          <w:rFonts w:eastAsia="Arial Unicode MS"/>
          <w:sz w:val="20"/>
          <w:szCs w:val="20"/>
          <w:shd w:val="clear" w:color="auto" w:fill="FFFFFF"/>
        </w:rPr>
        <w:t xml:space="preserve"> </w:t>
      </w:r>
      <w:r w:rsidRPr="00FF6FDA">
        <w:rPr>
          <w:rFonts w:eastAsia="Arial Unicode MS"/>
          <w:sz w:val="20"/>
          <w:szCs w:val="20"/>
          <w:shd w:val="clear" w:color="auto" w:fill="FFFFFF"/>
        </w:rPr>
        <w:t>Implications</w:t>
      </w:r>
      <w:r w:rsidR="00887B09" w:rsidRPr="00FF6FDA">
        <w:rPr>
          <w:rFonts w:eastAsia="Arial Unicode MS"/>
          <w:sz w:val="20"/>
          <w:szCs w:val="20"/>
          <w:shd w:val="clear" w:color="auto" w:fill="FFFFFF"/>
        </w:rPr>
        <w:t xml:space="preserve"> </w:t>
      </w:r>
      <w:r w:rsidRPr="00FF6FDA">
        <w:rPr>
          <w:rFonts w:eastAsia="Arial Unicode MS"/>
          <w:sz w:val="20"/>
          <w:szCs w:val="20"/>
          <w:shd w:val="clear" w:color="auto" w:fill="FFFFFF"/>
        </w:rPr>
        <w:t>for</w:t>
      </w:r>
      <w:r w:rsidR="00887B09" w:rsidRPr="00FF6FDA">
        <w:rPr>
          <w:rFonts w:eastAsia="Arial Unicode MS"/>
          <w:sz w:val="20"/>
          <w:szCs w:val="20"/>
          <w:shd w:val="clear" w:color="auto" w:fill="FFFFFF"/>
        </w:rPr>
        <w:t xml:space="preserve"> </w:t>
      </w:r>
      <w:r w:rsidRPr="00FF6FDA">
        <w:rPr>
          <w:rFonts w:eastAsia="Arial Unicode MS"/>
          <w:sz w:val="20"/>
          <w:szCs w:val="20"/>
          <w:shd w:val="clear" w:color="auto" w:fill="FFFFFF"/>
        </w:rPr>
        <w:t>anthropogenic</w:t>
      </w:r>
      <w:r w:rsidR="00887B09" w:rsidRPr="00FF6FDA">
        <w:rPr>
          <w:rFonts w:eastAsia="Arial Unicode MS"/>
          <w:sz w:val="20"/>
          <w:szCs w:val="20"/>
          <w:shd w:val="clear" w:color="auto" w:fill="FFFFFF"/>
        </w:rPr>
        <w:t xml:space="preserve"> </w:t>
      </w:r>
      <w:r w:rsidRPr="00FF6FDA">
        <w:rPr>
          <w:rFonts w:eastAsia="Arial Unicode MS"/>
          <w:sz w:val="20"/>
          <w:szCs w:val="20"/>
          <w:shd w:val="clear" w:color="auto" w:fill="FFFFFF"/>
        </w:rPr>
        <w:t>influences</w:t>
      </w:r>
      <w:r w:rsidR="00887B09" w:rsidRPr="00FF6FDA">
        <w:rPr>
          <w:rFonts w:eastAsia="Arial Unicode MS"/>
          <w:sz w:val="20"/>
          <w:szCs w:val="20"/>
          <w:shd w:val="clear" w:color="auto" w:fill="FFFFFF"/>
        </w:rPr>
        <w:t xml:space="preserve"> </w:t>
      </w:r>
      <w:r w:rsidRPr="00FF6FDA">
        <w:rPr>
          <w:rFonts w:eastAsia="Arial Unicode MS"/>
          <w:sz w:val="20"/>
          <w:szCs w:val="20"/>
          <w:shd w:val="clear" w:color="auto" w:fill="FFFFFF"/>
        </w:rPr>
        <w:t>on</w:t>
      </w:r>
      <w:r w:rsidR="00887B09" w:rsidRPr="00FF6FDA">
        <w:rPr>
          <w:rFonts w:eastAsia="Arial Unicode MS"/>
          <w:sz w:val="20"/>
          <w:szCs w:val="20"/>
          <w:shd w:val="clear" w:color="auto" w:fill="FFFFFF"/>
        </w:rPr>
        <w:t xml:space="preserve"> </w:t>
      </w:r>
      <w:r w:rsidRPr="00FF6FDA">
        <w:rPr>
          <w:rFonts w:eastAsia="Arial Unicode MS"/>
          <w:sz w:val="20"/>
          <w:szCs w:val="20"/>
          <w:shd w:val="clear" w:color="auto" w:fill="FFFFFF"/>
        </w:rPr>
        <w:t>coastal</w:t>
      </w:r>
      <w:r w:rsidR="00887B09" w:rsidRPr="00FF6FDA">
        <w:rPr>
          <w:rFonts w:eastAsia="Arial Unicode MS"/>
          <w:sz w:val="20"/>
          <w:szCs w:val="20"/>
          <w:shd w:val="clear" w:color="auto" w:fill="FFFFFF"/>
        </w:rPr>
        <w:t xml:space="preserve"> </w:t>
      </w:r>
      <w:r w:rsidRPr="00FF6FDA">
        <w:rPr>
          <w:rFonts w:eastAsia="Arial Unicode MS"/>
          <w:sz w:val="20"/>
          <w:szCs w:val="20"/>
          <w:shd w:val="clear" w:color="auto" w:fill="FFFFFF"/>
        </w:rPr>
        <w:t>marine</w:t>
      </w:r>
      <w:r w:rsidR="00887B09" w:rsidRPr="00FF6FDA">
        <w:rPr>
          <w:rFonts w:eastAsia="Arial Unicode MS"/>
          <w:sz w:val="20"/>
          <w:szCs w:val="20"/>
          <w:shd w:val="clear" w:color="auto" w:fill="FFFFFF"/>
        </w:rPr>
        <w:t xml:space="preserve"> </w:t>
      </w:r>
      <w:r w:rsidRPr="00FF6FDA">
        <w:rPr>
          <w:rFonts w:eastAsia="Arial Unicode MS"/>
          <w:sz w:val="20"/>
          <w:szCs w:val="20"/>
          <w:shd w:val="clear" w:color="auto" w:fill="FFFFFF"/>
        </w:rPr>
        <w:t>environment</w:t>
      </w:r>
      <w:r w:rsidRPr="00FF6FDA">
        <w:rPr>
          <w:color w:val="auto"/>
          <w:sz w:val="20"/>
          <w:szCs w:val="20"/>
        </w:rPr>
        <w:t>.</w:t>
      </w:r>
      <w:r w:rsidR="00887B09" w:rsidRPr="00FF6FDA">
        <w:rPr>
          <w:color w:val="auto"/>
          <w:sz w:val="20"/>
          <w:szCs w:val="20"/>
        </w:rPr>
        <w:t xml:space="preserve"> </w:t>
      </w:r>
      <w:r w:rsidRPr="00FF6FDA">
        <w:rPr>
          <w:color w:val="auto"/>
          <w:sz w:val="20"/>
          <w:szCs w:val="20"/>
        </w:rPr>
        <w:t>Environ.</w:t>
      </w:r>
      <w:r w:rsidR="00887B09" w:rsidRPr="00FF6FDA">
        <w:rPr>
          <w:color w:val="auto"/>
          <w:sz w:val="20"/>
          <w:szCs w:val="20"/>
        </w:rPr>
        <w:t xml:space="preserve"> </w:t>
      </w:r>
      <w:r w:rsidRPr="00FF6FDA">
        <w:rPr>
          <w:color w:val="auto"/>
          <w:sz w:val="20"/>
          <w:szCs w:val="20"/>
        </w:rPr>
        <w:t>Pollut.,</w:t>
      </w:r>
      <w:r w:rsidR="00887B09" w:rsidRPr="00FF6FDA">
        <w:rPr>
          <w:color w:val="auto"/>
          <w:sz w:val="20"/>
          <w:szCs w:val="20"/>
        </w:rPr>
        <w:t xml:space="preserve"> </w:t>
      </w:r>
      <w:r w:rsidRPr="00FF6FDA">
        <w:rPr>
          <w:color w:val="auto"/>
          <w:sz w:val="20"/>
          <w:szCs w:val="20"/>
        </w:rPr>
        <w:t>167:155-162.</w:t>
      </w:r>
    </w:p>
    <w:p w:rsidR="008E0ECB" w:rsidRPr="00FF6FDA" w:rsidRDefault="008E0ECB" w:rsidP="00E7385E">
      <w:pPr>
        <w:pStyle w:val="Default"/>
        <w:numPr>
          <w:ilvl w:val="0"/>
          <w:numId w:val="2"/>
        </w:numPr>
        <w:snapToGrid w:val="0"/>
        <w:ind w:left="425" w:hanging="425"/>
        <w:jc w:val="both"/>
        <w:rPr>
          <w:color w:val="auto"/>
          <w:sz w:val="20"/>
          <w:szCs w:val="20"/>
        </w:rPr>
      </w:pPr>
      <w:r w:rsidRPr="00FF6FDA">
        <w:rPr>
          <w:bCs/>
          <w:color w:val="auto"/>
          <w:sz w:val="20"/>
          <w:szCs w:val="20"/>
        </w:rPr>
        <w:lastRenderedPageBreak/>
        <w:t>Ruiz,</w:t>
      </w:r>
      <w:r w:rsidR="00887B09" w:rsidRPr="00FF6FDA">
        <w:rPr>
          <w:bCs/>
          <w:color w:val="auto"/>
          <w:sz w:val="20"/>
          <w:szCs w:val="20"/>
        </w:rPr>
        <w:t xml:space="preserve"> </w:t>
      </w:r>
      <w:r w:rsidRPr="00FF6FDA">
        <w:rPr>
          <w:bCs/>
          <w:color w:val="auto"/>
          <w:sz w:val="20"/>
          <w:szCs w:val="20"/>
        </w:rPr>
        <w:t>Y.;</w:t>
      </w:r>
      <w:r w:rsidR="00887B09" w:rsidRPr="00FF6FDA">
        <w:rPr>
          <w:bCs/>
          <w:color w:val="auto"/>
          <w:sz w:val="20"/>
          <w:szCs w:val="20"/>
        </w:rPr>
        <w:t xml:space="preserve"> </w:t>
      </w:r>
      <w:r w:rsidRPr="00FF6FDA">
        <w:rPr>
          <w:bCs/>
          <w:color w:val="auto"/>
          <w:sz w:val="20"/>
          <w:szCs w:val="20"/>
        </w:rPr>
        <w:t>Suarez,</w:t>
      </w:r>
      <w:r w:rsidR="00887B09" w:rsidRPr="00FF6FDA">
        <w:rPr>
          <w:bCs/>
          <w:color w:val="auto"/>
          <w:sz w:val="20"/>
          <w:szCs w:val="20"/>
        </w:rPr>
        <w:t xml:space="preserve"> </w:t>
      </w:r>
      <w:r w:rsidRPr="00FF6FDA">
        <w:rPr>
          <w:bCs/>
          <w:color w:val="auto"/>
          <w:sz w:val="20"/>
          <w:szCs w:val="20"/>
        </w:rPr>
        <w:t>P.;</w:t>
      </w:r>
      <w:r w:rsidR="00887B09" w:rsidRPr="00FF6FDA">
        <w:rPr>
          <w:bCs/>
          <w:color w:val="auto"/>
          <w:sz w:val="20"/>
          <w:szCs w:val="20"/>
        </w:rPr>
        <w:t xml:space="preserve"> </w:t>
      </w:r>
      <w:r w:rsidRPr="00FF6FDA">
        <w:rPr>
          <w:bCs/>
          <w:color w:val="auto"/>
          <w:sz w:val="20"/>
          <w:szCs w:val="20"/>
        </w:rPr>
        <w:t>Alonso,</w:t>
      </w:r>
      <w:r w:rsidR="00887B09" w:rsidRPr="00FF6FDA">
        <w:rPr>
          <w:bCs/>
          <w:color w:val="auto"/>
          <w:sz w:val="20"/>
          <w:szCs w:val="20"/>
        </w:rPr>
        <w:t xml:space="preserve"> </w:t>
      </w:r>
      <w:r w:rsidRPr="00FF6FDA">
        <w:rPr>
          <w:bCs/>
          <w:color w:val="auto"/>
          <w:sz w:val="20"/>
          <w:szCs w:val="20"/>
        </w:rPr>
        <w:t>A.;</w:t>
      </w:r>
      <w:r w:rsidR="00887B09" w:rsidRPr="00FF6FDA">
        <w:rPr>
          <w:bCs/>
          <w:color w:val="auto"/>
          <w:sz w:val="20"/>
          <w:szCs w:val="20"/>
        </w:rPr>
        <w:t xml:space="preserve"> </w:t>
      </w:r>
      <w:r w:rsidRPr="00FF6FDA">
        <w:rPr>
          <w:bCs/>
          <w:color w:val="auto"/>
          <w:sz w:val="20"/>
          <w:szCs w:val="20"/>
        </w:rPr>
        <w:t>Longo,</w:t>
      </w:r>
      <w:r w:rsidR="00887B09" w:rsidRPr="00FF6FDA">
        <w:rPr>
          <w:bCs/>
          <w:color w:val="auto"/>
          <w:sz w:val="20"/>
          <w:szCs w:val="20"/>
        </w:rPr>
        <w:t xml:space="preserve"> </w:t>
      </w:r>
      <w:r w:rsidRPr="00FF6FDA">
        <w:rPr>
          <w:bCs/>
          <w:color w:val="auto"/>
          <w:sz w:val="20"/>
          <w:szCs w:val="20"/>
        </w:rPr>
        <w:t>E.;</w:t>
      </w:r>
      <w:r w:rsidR="00887B09" w:rsidRPr="00FF6FDA">
        <w:rPr>
          <w:bCs/>
          <w:color w:val="auto"/>
          <w:sz w:val="20"/>
          <w:szCs w:val="20"/>
        </w:rPr>
        <w:t xml:space="preserve"> </w:t>
      </w:r>
      <w:r w:rsidRPr="00FF6FDA">
        <w:rPr>
          <w:bCs/>
          <w:color w:val="auto"/>
          <w:sz w:val="20"/>
          <w:szCs w:val="20"/>
        </w:rPr>
        <w:t>Villaverde,</w:t>
      </w:r>
      <w:r w:rsidR="00887B09" w:rsidRPr="00FF6FDA">
        <w:rPr>
          <w:bCs/>
          <w:color w:val="auto"/>
          <w:sz w:val="20"/>
          <w:szCs w:val="20"/>
        </w:rPr>
        <w:t xml:space="preserve"> </w:t>
      </w:r>
      <w:r w:rsidRPr="00FF6FDA">
        <w:rPr>
          <w:bCs/>
          <w:color w:val="auto"/>
          <w:sz w:val="20"/>
          <w:szCs w:val="20"/>
        </w:rPr>
        <w:t>A.</w:t>
      </w:r>
      <w:r w:rsidR="00887B09" w:rsidRPr="00FF6FDA">
        <w:rPr>
          <w:bCs/>
          <w:color w:val="auto"/>
          <w:sz w:val="20"/>
          <w:szCs w:val="20"/>
        </w:rPr>
        <w:t xml:space="preserve"> </w:t>
      </w:r>
      <w:r w:rsidRPr="00FF6FDA">
        <w:rPr>
          <w:bCs/>
          <w:color w:val="auto"/>
          <w:sz w:val="20"/>
          <w:szCs w:val="20"/>
        </w:rPr>
        <w:t>and</w:t>
      </w:r>
      <w:r w:rsidR="00887B09" w:rsidRPr="00FF6FDA">
        <w:rPr>
          <w:bCs/>
          <w:color w:val="auto"/>
          <w:sz w:val="20"/>
          <w:szCs w:val="20"/>
        </w:rPr>
        <w:t xml:space="preserve"> </w:t>
      </w:r>
      <w:r w:rsidRPr="00FF6FDA">
        <w:rPr>
          <w:bCs/>
          <w:color w:val="auto"/>
          <w:sz w:val="20"/>
          <w:szCs w:val="20"/>
        </w:rPr>
        <w:t>San,</w:t>
      </w:r>
      <w:r w:rsidR="00887B09" w:rsidRPr="00FF6FDA">
        <w:rPr>
          <w:bCs/>
          <w:color w:val="auto"/>
          <w:sz w:val="20"/>
          <w:szCs w:val="20"/>
        </w:rPr>
        <w:t xml:space="preserve"> </w:t>
      </w:r>
      <w:r w:rsidRPr="00FF6FDA">
        <w:rPr>
          <w:bCs/>
          <w:color w:val="auto"/>
          <w:sz w:val="20"/>
          <w:szCs w:val="20"/>
        </w:rPr>
        <w:t>F.</w:t>
      </w:r>
      <w:r w:rsidR="00887B09" w:rsidRPr="00FF6FDA">
        <w:rPr>
          <w:bCs/>
          <w:color w:val="auto"/>
          <w:sz w:val="20"/>
          <w:szCs w:val="20"/>
        </w:rPr>
        <w:t xml:space="preserve"> </w:t>
      </w:r>
      <w:r w:rsidRPr="00FF6FDA">
        <w:rPr>
          <w:bCs/>
          <w:color w:val="auto"/>
          <w:sz w:val="20"/>
          <w:szCs w:val="20"/>
        </w:rPr>
        <w:t>(2011):</w:t>
      </w:r>
      <w:r w:rsidR="00887B09" w:rsidRPr="00FF6FDA">
        <w:rPr>
          <w:bCs/>
          <w:color w:val="auto"/>
          <w:sz w:val="20"/>
          <w:szCs w:val="20"/>
        </w:rPr>
        <w:t xml:space="preserve"> </w:t>
      </w:r>
      <w:r w:rsidRPr="00FF6FDA">
        <w:rPr>
          <w:color w:val="auto"/>
          <w:sz w:val="20"/>
          <w:szCs w:val="20"/>
        </w:rPr>
        <w:t>Environmental</w:t>
      </w:r>
      <w:r w:rsidR="00887B09" w:rsidRPr="00FF6FDA">
        <w:rPr>
          <w:color w:val="auto"/>
          <w:sz w:val="20"/>
          <w:szCs w:val="20"/>
        </w:rPr>
        <w:t xml:space="preserve"> </w:t>
      </w:r>
      <w:r w:rsidRPr="00FF6FDA">
        <w:rPr>
          <w:color w:val="auto"/>
          <w:sz w:val="20"/>
          <w:szCs w:val="20"/>
        </w:rPr>
        <w:t>quality</w:t>
      </w:r>
      <w:r w:rsidR="00887B09" w:rsidRPr="00FF6FDA">
        <w:rPr>
          <w:color w:val="auto"/>
          <w:sz w:val="20"/>
          <w:szCs w:val="20"/>
        </w:rPr>
        <w:t xml:space="preserve"> </w:t>
      </w:r>
      <w:r w:rsidRPr="00FF6FDA">
        <w:rPr>
          <w:color w:val="auto"/>
          <w:sz w:val="20"/>
          <w:szCs w:val="20"/>
        </w:rPr>
        <w:t>of</w:t>
      </w:r>
      <w:r w:rsidR="00887B09" w:rsidRPr="00FF6FDA">
        <w:rPr>
          <w:color w:val="auto"/>
          <w:sz w:val="20"/>
          <w:szCs w:val="20"/>
        </w:rPr>
        <w:t xml:space="preserve"> </w:t>
      </w:r>
      <w:r w:rsidRPr="00FF6FDA">
        <w:rPr>
          <w:color w:val="auto"/>
          <w:sz w:val="20"/>
          <w:szCs w:val="20"/>
        </w:rPr>
        <w:t>mussel</w:t>
      </w:r>
      <w:r w:rsidR="00887B09" w:rsidRPr="00FF6FDA">
        <w:rPr>
          <w:color w:val="auto"/>
          <w:sz w:val="20"/>
          <w:szCs w:val="20"/>
        </w:rPr>
        <w:t xml:space="preserve"> </w:t>
      </w:r>
      <w:r w:rsidRPr="00FF6FDA">
        <w:rPr>
          <w:color w:val="auto"/>
          <w:sz w:val="20"/>
          <w:szCs w:val="20"/>
        </w:rPr>
        <w:t>farms</w:t>
      </w:r>
      <w:r w:rsidR="00887B09" w:rsidRPr="00FF6FDA">
        <w:rPr>
          <w:color w:val="auto"/>
          <w:sz w:val="20"/>
          <w:szCs w:val="20"/>
        </w:rPr>
        <w:t xml:space="preserve"> </w:t>
      </w:r>
      <w:r w:rsidRPr="00FF6FDA">
        <w:rPr>
          <w:color w:val="auto"/>
          <w:sz w:val="20"/>
          <w:szCs w:val="20"/>
        </w:rPr>
        <w:t>in</w:t>
      </w:r>
      <w:r w:rsidR="00887B09" w:rsidRPr="00FF6FDA">
        <w:rPr>
          <w:color w:val="auto"/>
          <w:sz w:val="20"/>
          <w:szCs w:val="20"/>
        </w:rPr>
        <w:t xml:space="preserve"> </w:t>
      </w:r>
      <w:r w:rsidRPr="00FF6FDA">
        <w:rPr>
          <w:color w:val="auto"/>
          <w:sz w:val="20"/>
          <w:szCs w:val="20"/>
        </w:rPr>
        <w:t>the</w:t>
      </w:r>
      <w:r w:rsidR="00887B09" w:rsidRPr="00FF6FDA">
        <w:rPr>
          <w:color w:val="auto"/>
          <w:sz w:val="20"/>
          <w:szCs w:val="20"/>
        </w:rPr>
        <w:t xml:space="preserve"> </w:t>
      </w:r>
      <w:r w:rsidRPr="00FF6FDA">
        <w:rPr>
          <w:color w:val="auto"/>
          <w:sz w:val="20"/>
          <w:szCs w:val="20"/>
        </w:rPr>
        <w:t>Vigo</w:t>
      </w:r>
      <w:r w:rsidR="00887B09" w:rsidRPr="00FF6FDA">
        <w:rPr>
          <w:color w:val="auto"/>
          <w:sz w:val="20"/>
          <w:szCs w:val="20"/>
        </w:rPr>
        <w:t xml:space="preserve"> </w:t>
      </w:r>
      <w:r w:rsidRPr="00FF6FDA">
        <w:rPr>
          <w:color w:val="auto"/>
          <w:sz w:val="20"/>
          <w:szCs w:val="20"/>
        </w:rPr>
        <w:t>estuary:</w:t>
      </w:r>
      <w:r w:rsidR="00887B09" w:rsidRPr="00FF6FDA">
        <w:rPr>
          <w:color w:val="auto"/>
          <w:sz w:val="20"/>
          <w:szCs w:val="20"/>
        </w:rPr>
        <w:t xml:space="preserve"> </w:t>
      </w:r>
      <w:r w:rsidRPr="00FF6FDA">
        <w:rPr>
          <w:color w:val="auto"/>
          <w:sz w:val="20"/>
          <w:szCs w:val="20"/>
        </w:rPr>
        <w:t>pollution</w:t>
      </w:r>
      <w:r w:rsidR="00887B09" w:rsidRPr="00FF6FDA">
        <w:rPr>
          <w:color w:val="auto"/>
          <w:sz w:val="20"/>
          <w:szCs w:val="20"/>
        </w:rPr>
        <w:t xml:space="preserve"> </w:t>
      </w:r>
      <w:r w:rsidRPr="00FF6FDA">
        <w:rPr>
          <w:color w:val="auto"/>
          <w:sz w:val="20"/>
          <w:szCs w:val="20"/>
        </w:rPr>
        <w:t>by</w:t>
      </w:r>
      <w:r w:rsidR="00887B09" w:rsidRPr="00FF6FDA">
        <w:rPr>
          <w:color w:val="auto"/>
          <w:sz w:val="20"/>
          <w:szCs w:val="20"/>
        </w:rPr>
        <w:t xml:space="preserve"> </w:t>
      </w:r>
      <w:r w:rsidRPr="00FF6FDA">
        <w:rPr>
          <w:color w:val="auto"/>
          <w:sz w:val="20"/>
          <w:szCs w:val="20"/>
        </w:rPr>
        <w:t>PAHs,</w:t>
      </w:r>
      <w:r w:rsidR="00887B09" w:rsidRPr="00FF6FDA">
        <w:rPr>
          <w:color w:val="auto"/>
          <w:sz w:val="20"/>
          <w:szCs w:val="20"/>
        </w:rPr>
        <w:t xml:space="preserve"> </w:t>
      </w:r>
      <w:r w:rsidRPr="00FF6FDA">
        <w:rPr>
          <w:color w:val="auto"/>
          <w:sz w:val="20"/>
          <w:szCs w:val="20"/>
        </w:rPr>
        <w:t>origin</w:t>
      </w:r>
      <w:r w:rsidR="00887B09" w:rsidRPr="00FF6FDA">
        <w:rPr>
          <w:color w:val="auto"/>
          <w:sz w:val="20"/>
          <w:szCs w:val="20"/>
        </w:rPr>
        <w:t xml:space="preserve"> </w:t>
      </w:r>
      <w:r w:rsidRPr="00FF6FDA">
        <w:rPr>
          <w:color w:val="auto"/>
          <w:sz w:val="20"/>
          <w:szCs w:val="20"/>
        </w:rPr>
        <w:t>and</w:t>
      </w:r>
      <w:r w:rsidR="00887B09" w:rsidRPr="00FF6FDA">
        <w:rPr>
          <w:color w:val="auto"/>
          <w:sz w:val="20"/>
          <w:szCs w:val="20"/>
        </w:rPr>
        <w:t xml:space="preserve"> </w:t>
      </w:r>
      <w:r w:rsidRPr="00FF6FDA">
        <w:rPr>
          <w:color w:val="auto"/>
          <w:sz w:val="20"/>
          <w:szCs w:val="20"/>
        </w:rPr>
        <w:t>effects</w:t>
      </w:r>
      <w:r w:rsidR="00887B09" w:rsidRPr="00FF6FDA">
        <w:rPr>
          <w:color w:val="auto"/>
          <w:sz w:val="20"/>
          <w:szCs w:val="20"/>
        </w:rPr>
        <w:t xml:space="preserve"> </w:t>
      </w:r>
      <w:r w:rsidRPr="00FF6FDA">
        <w:rPr>
          <w:color w:val="auto"/>
          <w:sz w:val="20"/>
          <w:szCs w:val="20"/>
        </w:rPr>
        <w:t>on</w:t>
      </w:r>
      <w:r w:rsidR="00887B09" w:rsidRPr="00FF6FDA">
        <w:rPr>
          <w:color w:val="auto"/>
          <w:sz w:val="20"/>
          <w:szCs w:val="20"/>
        </w:rPr>
        <w:t xml:space="preserve"> </w:t>
      </w:r>
      <w:r w:rsidRPr="00FF6FDA">
        <w:rPr>
          <w:color w:val="auto"/>
          <w:sz w:val="20"/>
          <w:szCs w:val="20"/>
        </w:rPr>
        <w:t>reproduction.</w:t>
      </w:r>
      <w:r w:rsidR="00887B09" w:rsidRPr="00FF6FDA">
        <w:rPr>
          <w:color w:val="auto"/>
          <w:sz w:val="20"/>
          <w:szCs w:val="20"/>
        </w:rPr>
        <w:t xml:space="preserve"> </w:t>
      </w:r>
      <w:r w:rsidRPr="00FF6FDA">
        <w:rPr>
          <w:color w:val="auto"/>
          <w:sz w:val="20"/>
          <w:szCs w:val="20"/>
        </w:rPr>
        <w:t>Environ.</w:t>
      </w:r>
      <w:r w:rsidR="00887B09" w:rsidRPr="00FF6FDA">
        <w:rPr>
          <w:color w:val="auto"/>
          <w:sz w:val="20"/>
          <w:szCs w:val="20"/>
        </w:rPr>
        <w:t xml:space="preserve"> </w:t>
      </w:r>
      <w:r w:rsidRPr="00FF6FDA">
        <w:rPr>
          <w:color w:val="auto"/>
          <w:sz w:val="20"/>
          <w:szCs w:val="20"/>
        </w:rPr>
        <w:t>Pollut.,</w:t>
      </w:r>
      <w:r w:rsidR="00887B09" w:rsidRPr="00FF6FDA">
        <w:rPr>
          <w:color w:val="auto"/>
          <w:sz w:val="20"/>
          <w:szCs w:val="20"/>
        </w:rPr>
        <w:t xml:space="preserve"> </w:t>
      </w:r>
      <w:r w:rsidRPr="00FF6FDA">
        <w:rPr>
          <w:color w:val="auto"/>
          <w:sz w:val="20"/>
          <w:szCs w:val="20"/>
        </w:rPr>
        <w:t>159:250–265.</w:t>
      </w:r>
    </w:p>
    <w:p w:rsidR="008E0ECB" w:rsidRPr="00FF6FDA" w:rsidRDefault="008E0ECB" w:rsidP="00E7385E">
      <w:pPr>
        <w:pStyle w:val="Default"/>
        <w:numPr>
          <w:ilvl w:val="0"/>
          <w:numId w:val="2"/>
        </w:numPr>
        <w:snapToGrid w:val="0"/>
        <w:ind w:left="425" w:hanging="425"/>
        <w:jc w:val="both"/>
        <w:rPr>
          <w:color w:val="auto"/>
          <w:sz w:val="20"/>
          <w:szCs w:val="20"/>
        </w:rPr>
      </w:pPr>
      <w:r w:rsidRPr="00FF6FDA">
        <w:rPr>
          <w:bCs/>
          <w:color w:val="auto"/>
          <w:sz w:val="20"/>
          <w:szCs w:val="20"/>
        </w:rPr>
        <w:lastRenderedPageBreak/>
        <w:t>Salem,</w:t>
      </w:r>
      <w:r w:rsidR="00887B09" w:rsidRPr="00FF6FDA">
        <w:rPr>
          <w:bCs/>
          <w:color w:val="auto"/>
          <w:sz w:val="20"/>
          <w:szCs w:val="20"/>
        </w:rPr>
        <w:t xml:space="preserve"> </w:t>
      </w:r>
      <w:r w:rsidRPr="00FF6FDA">
        <w:rPr>
          <w:bCs/>
          <w:color w:val="auto"/>
          <w:sz w:val="20"/>
          <w:szCs w:val="20"/>
        </w:rPr>
        <w:t>D.</w:t>
      </w:r>
      <w:r w:rsidR="00887B09" w:rsidRPr="00FF6FDA">
        <w:rPr>
          <w:bCs/>
          <w:color w:val="auto"/>
          <w:sz w:val="20"/>
          <w:szCs w:val="20"/>
        </w:rPr>
        <w:t xml:space="preserve"> </w:t>
      </w:r>
      <w:r w:rsidRPr="00FF6FDA">
        <w:rPr>
          <w:bCs/>
          <w:color w:val="auto"/>
          <w:sz w:val="20"/>
          <w:szCs w:val="20"/>
        </w:rPr>
        <w:t>M.</w:t>
      </w:r>
      <w:r w:rsidR="00887B09" w:rsidRPr="00FF6FDA">
        <w:rPr>
          <w:bCs/>
          <w:color w:val="auto"/>
          <w:sz w:val="20"/>
          <w:szCs w:val="20"/>
        </w:rPr>
        <w:t xml:space="preserve"> </w:t>
      </w:r>
      <w:r w:rsidRPr="00FF6FDA">
        <w:rPr>
          <w:bCs/>
          <w:color w:val="auto"/>
          <w:sz w:val="20"/>
          <w:szCs w:val="20"/>
        </w:rPr>
        <w:t>A.;</w:t>
      </w:r>
      <w:r w:rsidR="00887B09" w:rsidRPr="00FF6FDA">
        <w:rPr>
          <w:bCs/>
          <w:color w:val="auto"/>
          <w:sz w:val="20"/>
          <w:szCs w:val="20"/>
        </w:rPr>
        <w:t xml:space="preserve"> </w:t>
      </w:r>
      <w:r w:rsidRPr="00FF6FDA">
        <w:rPr>
          <w:bCs/>
          <w:color w:val="auto"/>
          <w:sz w:val="20"/>
          <w:szCs w:val="20"/>
        </w:rPr>
        <w:t>Morsy,</w:t>
      </w:r>
      <w:r w:rsidR="00887B09" w:rsidRPr="00FF6FDA">
        <w:rPr>
          <w:bCs/>
          <w:color w:val="auto"/>
          <w:sz w:val="20"/>
          <w:szCs w:val="20"/>
        </w:rPr>
        <w:t xml:space="preserve"> </w:t>
      </w:r>
      <w:r w:rsidRPr="00FF6FDA">
        <w:rPr>
          <w:bCs/>
          <w:color w:val="auto"/>
          <w:sz w:val="20"/>
          <w:szCs w:val="20"/>
        </w:rPr>
        <w:t>F.</w:t>
      </w:r>
      <w:r w:rsidR="00887B09" w:rsidRPr="00FF6FDA">
        <w:rPr>
          <w:bCs/>
          <w:color w:val="auto"/>
          <w:sz w:val="20"/>
          <w:szCs w:val="20"/>
        </w:rPr>
        <w:t xml:space="preserve"> </w:t>
      </w:r>
      <w:r w:rsidRPr="00FF6FDA">
        <w:rPr>
          <w:bCs/>
          <w:color w:val="auto"/>
          <w:sz w:val="20"/>
          <w:szCs w:val="20"/>
        </w:rPr>
        <w:t>A.</w:t>
      </w:r>
      <w:r w:rsidR="00887B09" w:rsidRPr="00FF6FDA">
        <w:rPr>
          <w:bCs/>
          <w:color w:val="auto"/>
          <w:sz w:val="20"/>
          <w:szCs w:val="20"/>
        </w:rPr>
        <w:t xml:space="preserve"> </w:t>
      </w:r>
      <w:r w:rsidRPr="00FF6FDA">
        <w:rPr>
          <w:bCs/>
          <w:color w:val="auto"/>
          <w:sz w:val="20"/>
          <w:szCs w:val="20"/>
        </w:rPr>
        <w:t>M.;</w:t>
      </w:r>
      <w:r w:rsidR="00887B09" w:rsidRPr="00FF6FDA">
        <w:rPr>
          <w:bCs/>
          <w:color w:val="auto"/>
          <w:sz w:val="20"/>
          <w:szCs w:val="20"/>
        </w:rPr>
        <w:t xml:space="preserve"> </w:t>
      </w:r>
      <w:r w:rsidRPr="00FF6FDA">
        <w:rPr>
          <w:bCs/>
          <w:color w:val="auto"/>
          <w:sz w:val="20"/>
          <w:szCs w:val="20"/>
        </w:rPr>
        <w:t>El</w:t>
      </w:r>
      <w:r w:rsidR="00887B09" w:rsidRPr="00FF6FDA">
        <w:rPr>
          <w:bCs/>
          <w:color w:val="auto"/>
          <w:sz w:val="20"/>
          <w:szCs w:val="20"/>
        </w:rPr>
        <w:t xml:space="preserve"> </w:t>
      </w:r>
      <w:r w:rsidRPr="00FF6FDA">
        <w:rPr>
          <w:bCs/>
          <w:color w:val="auto"/>
          <w:sz w:val="20"/>
          <w:szCs w:val="20"/>
        </w:rPr>
        <w:t>Nemr,</w:t>
      </w:r>
      <w:r w:rsidR="00887B09" w:rsidRPr="00FF6FDA">
        <w:rPr>
          <w:bCs/>
          <w:color w:val="auto"/>
          <w:sz w:val="20"/>
          <w:szCs w:val="20"/>
        </w:rPr>
        <w:t xml:space="preserve"> </w:t>
      </w:r>
      <w:r w:rsidRPr="00FF6FDA">
        <w:rPr>
          <w:bCs/>
          <w:color w:val="auto"/>
          <w:sz w:val="20"/>
          <w:szCs w:val="20"/>
        </w:rPr>
        <w:t>A.;</w:t>
      </w:r>
      <w:r w:rsidR="00887B09" w:rsidRPr="00FF6FDA">
        <w:rPr>
          <w:bCs/>
          <w:color w:val="auto"/>
          <w:sz w:val="20"/>
          <w:szCs w:val="20"/>
        </w:rPr>
        <w:t xml:space="preserve"> </w:t>
      </w:r>
      <w:r w:rsidRPr="00FF6FDA">
        <w:rPr>
          <w:bCs/>
          <w:color w:val="auto"/>
          <w:sz w:val="20"/>
          <w:szCs w:val="20"/>
        </w:rPr>
        <w:t>El-Sikaily,</w:t>
      </w:r>
      <w:r w:rsidR="00887B09" w:rsidRPr="00FF6FDA">
        <w:rPr>
          <w:bCs/>
          <w:color w:val="auto"/>
          <w:sz w:val="20"/>
          <w:szCs w:val="20"/>
        </w:rPr>
        <w:t xml:space="preserve"> </w:t>
      </w:r>
      <w:r w:rsidRPr="00FF6FDA">
        <w:rPr>
          <w:bCs/>
          <w:color w:val="auto"/>
          <w:sz w:val="20"/>
          <w:szCs w:val="20"/>
        </w:rPr>
        <w:t>A.</w:t>
      </w:r>
      <w:r w:rsidR="00887B09" w:rsidRPr="00FF6FDA">
        <w:rPr>
          <w:bCs/>
          <w:color w:val="auto"/>
          <w:sz w:val="20"/>
          <w:szCs w:val="20"/>
        </w:rPr>
        <w:t xml:space="preserve"> </w:t>
      </w:r>
      <w:r w:rsidRPr="00FF6FDA">
        <w:rPr>
          <w:bCs/>
          <w:color w:val="auto"/>
          <w:sz w:val="20"/>
          <w:szCs w:val="20"/>
        </w:rPr>
        <w:t>and</w:t>
      </w:r>
      <w:r w:rsidR="00887B09" w:rsidRPr="00FF6FDA">
        <w:rPr>
          <w:bCs/>
          <w:color w:val="auto"/>
          <w:sz w:val="20"/>
          <w:szCs w:val="20"/>
        </w:rPr>
        <w:t xml:space="preserve"> </w:t>
      </w:r>
      <w:r w:rsidRPr="00FF6FDA">
        <w:rPr>
          <w:bCs/>
          <w:color w:val="auto"/>
          <w:sz w:val="20"/>
          <w:szCs w:val="20"/>
        </w:rPr>
        <w:t>Khaled,</w:t>
      </w:r>
      <w:r w:rsidR="00887B09" w:rsidRPr="00FF6FDA">
        <w:rPr>
          <w:bCs/>
          <w:color w:val="auto"/>
          <w:sz w:val="20"/>
          <w:szCs w:val="20"/>
        </w:rPr>
        <w:t xml:space="preserve"> </w:t>
      </w:r>
      <w:r w:rsidRPr="00FF6FDA">
        <w:rPr>
          <w:bCs/>
          <w:color w:val="auto"/>
          <w:sz w:val="20"/>
          <w:szCs w:val="20"/>
        </w:rPr>
        <w:t>A.</w:t>
      </w:r>
      <w:r w:rsidR="00887B09" w:rsidRPr="00FF6FDA">
        <w:rPr>
          <w:bCs/>
          <w:color w:val="auto"/>
          <w:sz w:val="20"/>
          <w:szCs w:val="20"/>
        </w:rPr>
        <w:t xml:space="preserve"> </w:t>
      </w:r>
      <w:r w:rsidRPr="00FF6FDA">
        <w:rPr>
          <w:bCs/>
          <w:color w:val="auto"/>
          <w:sz w:val="20"/>
          <w:szCs w:val="20"/>
        </w:rPr>
        <w:t>(2014):</w:t>
      </w:r>
      <w:r w:rsidR="00887B09" w:rsidRPr="00FF6FDA">
        <w:rPr>
          <w:color w:val="auto"/>
          <w:sz w:val="20"/>
          <w:szCs w:val="20"/>
        </w:rPr>
        <w:t xml:space="preserve"> </w:t>
      </w:r>
      <w:r w:rsidRPr="00FF6FDA">
        <w:rPr>
          <w:color w:val="auto"/>
          <w:sz w:val="20"/>
          <w:szCs w:val="20"/>
        </w:rPr>
        <w:t>The</w:t>
      </w:r>
      <w:r w:rsidR="00887B09" w:rsidRPr="00FF6FDA">
        <w:rPr>
          <w:color w:val="auto"/>
          <w:sz w:val="20"/>
          <w:szCs w:val="20"/>
        </w:rPr>
        <w:t xml:space="preserve"> </w:t>
      </w:r>
      <w:r w:rsidRPr="00FF6FDA">
        <w:rPr>
          <w:color w:val="auto"/>
          <w:sz w:val="20"/>
          <w:szCs w:val="20"/>
        </w:rPr>
        <w:t>monitoring</w:t>
      </w:r>
      <w:r w:rsidR="00887B09" w:rsidRPr="00FF6FDA">
        <w:rPr>
          <w:color w:val="auto"/>
          <w:sz w:val="20"/>
          <w:szCs w:val="20"/>
        </w:rPr>
        <w:t xml:space="preserve"> </w:t>
      </w:r>
      <w:r w:rsidRPr="00FF6FDA">
        <w:rPr>
          <w:color w:val="auto"/>
          <w:sz w:val="20"/>
          <w:szCs w:val="20"/>
        </w:rPr>
        <w:t>and</w:t>
      </w:r>
      <w:r w:rsidR="00887B09" w:rsidRPr="00FF6FDA">
        <w:rPr>
          <w:color w:val="auto"/>
          <w:sz w:val="20"/>
          <w:szCs w:val="20"/>
        </w:rPr>
        <w:t xml:space="preserve"> </w:t>
      </w:r>
      <w:r w:rsidRPr="00FF6FDA">
        <w:rPr>
          <w:color w:val="auto"/>
          <w:sz w:val="20"/>
          <w:szCs w:val="20"/>
        </w:rPr>
        <w:t>risk</w:t>
      </w:r>
      <w:r w:rsidR="00887B09" w:rsidRPr="00FF6FDA">
        <w:rPr>
          <w:color w:val="auto"/>
          <w:sz w:val="20"/>
          <w:szCs w:val="20"/>
        </w:rPr>
        <w:t xml:space="preserve"> </w:t>
      </w:r>
      <w:r w:rsidRPr="00FF6FDA">
        <w:rPr>
          <w:color w:val="auto"/>
          <w:sz w:val="20"/>
          <w:szCs w:val="20"/>
        </w:rPr>
        <w:t>assessment</w:t>
      </w:r>
      <w:r w:rsidR="00887B09" w:rsidRPr="00FF6FDA">
        <w:rPr>
          <w:color w:val="auto"/>
          <w:sz w:val="20"/>
          <w:szCs w:val="20"/>
        </w:rPr>
        <w:t xml:space="preserve"> </w:t>
      </w:r>
      <w:r w:rsidRPr="00FF6FDA">
        <w:rPr>
          <w:color w:val="auto"/>
          <w:sz w:val="20"/>
          <w:szCs w:val="20"/>
        </w:rPr>
        <w:t>of</w:t>
      </w:r>
      <w:r w:rsidR="00887B09" w:rsidRPr="00FF6FDA">
        <w:rPr>
          <w:color w:val="auto"/>
          <w:sz w:val="20"/>
          <w:szCs w:val="20"/>
        </w:rPr>
        <w:t xml:space="preserve"> </w:t>
      </w:r>
      <w:r w:rsidRPr="00FF6FDA">
        <w:rPr>
          <w:color w:val="auto"/>
          <w:sz w:val="20"/>
          <w:szCs w:val="20"/>
        </w:rPr>
        <w:t>aliphatic</w:t>
      </w:r>
      <w:r w:rsidR="00887B09" w:rsidRPr="00FF6FDA">
        <w:rPr>
          <w:color w:val="auto"/>
          <w:sz w:val="20"/>
          <w:szCs w:val="20"/>
        </w:rPr>
        <w:t xml:space="preserve"> </w:t>
      </w:r>
      <w:r w:rsidRPr="00FF6FDA">
        <w:rPr>
          <w:color w:val="auto"/>
          <w:sz w:val="20"/>
          <w:szCs w:val="20"/>
        </w:rPr>
        <w:t>and</w:t>
      </w:r>
      <w:r w:rsidR="00887B09" w:rsidRPr="00FF6FDA">
        <w:rPr>
          <w:color w:val="auto"/>
          <w:sz w:val="20"/>
          <w:szCs w:val="20"/>
        </w:rPr>
        <w:t xml:space="preserve"> </w:t>
      </w:r>
      <w:r w:rsidRPr="00FF6FDA">
        <w:rPr>
          <w:color w:val="auto"/>
          <w:sz w:val="20"/>
          <w:szCs w:val="20"/>
        </w:rPr>
        <w:t>aromatic</w:t>
      </w:r>
      <w:r w:rsidR="00887B09" w:rsidRPr="00FF6FDA">
        <w:rPr>
          <w:color w:val="auto"/>
          <w:sz w:val="20"/>
          <w:szCs w:val="20"/>
        </w:rPr>
        <w:t xml:space="preserve"> </w:t>
      </w:r>
      <w:r w:rsidRPr="00FF6FDA">
        <w:rPr>
          <w:color w:val="auto"/>
          <w:sz w:val="20"/>
          <w:szCs w:val="20"/>
        </w:rPr>
        <w:t>hydrocarbons</w:t>
      </w:r>
      <w:r w:rsidR="00887B09" w:rsidRPr="00FF6FDA">
        <w:rPr>
          <w:color w:val="auto"/>
          <w:sz w:val="20"/>
          <w:szCs w:val="20"/>
        </w:rPr>
        <w:t xml:space="preserve"> </w:t>
      </w:r>
      <w:r w:rsidRPr="00FF6FDA">
        <w:rPr>
          <w:color w:val="auto"/>
          <w:sz w:val="20"/>
          <w:szCs w:val="20"/>
        </w:rPr>
        <w:t>in</w:t>
      </w:r>
      <w:r w:rsidR="00887B09" w:rsidRPr="00FF6FDA">
        <w:rPr>
          <w:color w:val="auto"/>
          <w:sz w:val="20"/>
          <w:szCs w:val="20"/>
        </w:rPr>
        <w:t xml:space="preserve"> </w:t>
      </w:r>
      <w:r w:rsidRPr="00FF6FDA">
        <w:rPr>
          <w:color w:val="auto"/>
          <w:sz w:val="20"/>
          <w:szCs w:val="20"/>
        </w:rPr>
        <w:t>sediments</w:t>
      </w:r>
      <w:r w:rsidR="00887B09" w:rsidRPr="00FF6FDA">
        <w:rPr>
          <w:color w:val="auto"/>
          <w:sz w:val="20"/>
          <w:szCs w:val="20"/>
        </w:rPr>
        <w:t xml:space="preserve"> </w:t>
      </w:r>
      <w:r w:rsidRPr="00FF6FDA">
        <w:rPr>
          <w:color w:val="auto"/>
          <w:sz w:val="20"/>
          <w:szCs w:val="20"/>
        </w:rPr>
        <w:t>of</w:t>
      </w:r>
      <w:r w:rsidR="00887B09" w:rsidRPr="00FF6FDA">
        <w:rPr>
          <w:color w:val="auto"/>
          <w:sz w:val="20"/>
          <w:szCs w:val="20"/>
        </w:rPr>
        <w:t xml:space="preserve"> </w:t>
      </w:r>
      <w:r w:rsidRPr="00FF6FDA">
        <w:rPr>
          <w:color w:val="auto"/>
          <w:sz w:val="20"/>
          <w:szCs w:val="20"/>
        </w:rPr>
        <w:t>the</w:t>
      </w:r>
      <w:r w:rsidR="00887B09" w:rsidRPr="00FF6FDA">
        <w:rPr>
          <w:color w:val="auto"/>
          <w:sz w:val="20"/>
          <w:szCs w:val="20"/>
        </w:rPr>
        <w:t xml:space="preserve"> </w:t>
      </w:r>
      <w:r w:rsidRPr="00FF6FDA">
        <w:rPr>
          <w:color w:val="auto"/>
          <w:sz w:val="20"/>
          <w:szCs w:val="20"/>
        </w:rPr>
        <w:t>Red</w:t>
      </w:r>
      <w:r w:rsidR="00887B09" w:rsidRPr="00FF6FDA">
        <w:rPr>
          <w:color w:val="auto"/>
          <w:sz w:val="20"/>
          <w:szCs w:val="20"/>
        </w:rPr>
        <w:t xml:space="preserve"> </w:t>
      </w:r>
      <w:r w:rsidRPr="00FF6FDA">
        <w:rPr>
          <w:color w:val="auto"/>
          <w:sz w:val="20"/>
          <w:szCs w:val="20"/>
        </w:rPr>
        <w:t>Sea,</w:t>
      </w:r>
      <w:r w:rsidR="00887B09" w:rsidRPr="00FF6FDA">
        <w:rPr>
          <w:color w:val="auto"/>
          <w:sz w:val="20"/>
          <w:szCs w:val="20"/>
        </w:rPr>
        <w:t xml:space="preserve"> </w:t>
      </w:r>
      <w:r w:rsidRPr="00FF6FDA">
        <w:rPr>
          <w:color w:val="auto"/>
          <w:sz w:val="20"/>
          <w:szCs w:val="20"/>
        </w:rPr>
        <w:t>Egypt.</w:t>
      </w:r>
      <w:r w:rsidR="00887B09" w:rsidRPr="00FF6FDA">
        <w:rPr>
          <w:color w:val="auto"/>
          <w:sz w:val="20"/>
          <w:szCs w:val="20"/>
        </w:rPr>
        <w:t xml:space="preserve"> </w:t>
      </w:r>
      <w:r w:rsidRPr="00FF6FDA">
        <w:rPr>
          <w:color w:val="auto"/>
          <w:sz w:val="20"/>
          <w:szCs w:val="20"/>
        </w:rPr>
        <w:t>Egypt.</w:t>
      </w:r>
      <w:r w:rsidR="00887B09" w:rsidRPr="00FF6FDA">
        <w:rPr>
          <w:color w:val="auto"/>
          <w:sz w:val="20"/>
          <w:szCs w:val="20"/>
        </w:rPr>
        <w:t xml:space="preserve"> </w:t>
      </w:r>
      <w:r w:rsidRPr="00FF6FDA">
        <w:rPr>
          <w:color w:val="auto"/>
          <w:sz w:val="20"/>
          <w:szCs w:val="20"/>
        </w:rPr>
        <w:t>J.</w:t>
      </w:r>
      <w:r w:rsidR="00887B09" w:rsidRPr="00FF6FDA">
        <w:rPr>
          <w:color w:val="auto"/>
          <w:sz w:val="20"/>
          <w:szCs w:val="20"/>
        </w:rPr>
        <w:t xml:space="preserve"> </w:t>
      </w:r>
      <w:r w:rsidRPr="00FF6FDA">
        <w:rPr>
          <w:color w:val="auto"/>
          <w:sz w:val="20"/>
          <w:szCs w:val="20"/>
        </w:rPr>
        <w:t>Aqua.</w:t>
      </w:r>
      <w:r w:rsidR="00887B09" w:rsidRPr="00FF6FDA">
        <w:rPr>
          <w:color w:val="auto"/>
          <w:sz w:val="20"/>
          <w:szCs w:val="20"/>
        </w:rPr>
        <w:t xml:space="preserve"> </w:t>
      </w:r>
      <w:r w:rsidRPr="00FF6FDA">
        <w:rPr>
          <w:color w:val="auto"/>
          <w:sz w:val="20"/>
          <w:szCs w:val="20"/>
        </w:rPr>
        <w:t>Res.,</w:t>
      </w:r>
      <w:r w:rsidR="00887B09" w:rsidRPr="00FF6FDA">
        <w:rPr>
          <w:color w:val="auto"/>
          <w:sz w:val="20"/>
          <w:szCs w:val="20"/>
        </w:rPr>
        <w:t xml:space="preserve"> </w:t>
      </w:r>
      <w:r w:rsidRPr="00FF6FDA">
        <w:rPr>
          <w:color w:val="auto"/>
          <w:sz w:val="20"/>
          <w:szCs w:val="20"/>
        </w:rPr>
        <w:t>40:333–348.</w:t>
      </w:r>
    </w:p>
    <w:p w:rsidR="00E830F8" w:rsidRPr="00FF6FDA" w:rsidRDefault="00E830F8" w:rsidP="00E7385E">
      <w:pPr>
        <w:pStyle w:val="Default"/>
        <w:snapToGrid w:val="0"/>
        <w:ind w:left="425" w:hanging="425"/>
        <w:jc w:val="both"/>
        <w:rPr>
          <w:color w:val="auto"/>
          <w:sz w:val="20"/>
          <w:szCs w:val="20"/>
        </w:rPr>
        <w:sectPr w:rsidR="00E830F8" w:rsidRPr="00FF6FDA" w:rsidSect="00E830F8">
          <w:type w:val="continuous"/>
          <w:pgSz w:w="12242" w:h="15842" w:code="1"/>
          <w:pgMar w:top="1440" w:right="1440" w:bottom="1440" w:left="1440" w:header="720" w:footer="720" w:gutter="0"/>
          <w:cols w:num="2" w:space="550"/>
          <w:docGrid w:linePitch="360"/>
        </w:sectPr>
      </w:pPr>
    </w:p>
    <w:p w:rsidR="00887B09" w:rsidRPr="00FF6FDA" w:rsidRDefault="00E7385E" w:rsidP="00E7385E">
      <w:pPr>
        <w:pStyle w:val="Default"/>
        <w:snapToGrid w:val="0"/>
        <w:ind w:left="425" w:hanging="425"/>
        <w:jc w:val="both"/>
        <w:rPr>
          <w:rFonts w:eastAsiaTheme="minorEastAsia"/>
          <w:color w:val="auto"/>
          <w:sz w:val="20"/>
          <w:szCs w:val="20"/>
          <w:lang w:eastAsia="zh-CN"/>
        </w:rPr>
      </w:pPr>
      <w:r w:rsidRPr="00FF6FDA">
        <w:rPr>
          <w:rFonts w:eastAsiaTheme="minorEastAsia" w:hint="eastAsia"/>
          <w:color w:val="auto"/>
          <w:sz w:val="20"/>
          <w:szCs w:val="20"/>
          <w:lang w:eastAsia="zh-CN"/>
        </w:rPr>
        <w:lastRenderedPageBreak/>
        <w:t xml:space="preserve"> </w:t>
      </w:r>
    </w:p>
    <w:p w:rsidR="00887B09" w:rsidRPr="00FF6FDA" w:rsidRDefault="00887B09" w:rsidP="00E7385E">
      <w:pPr>
        <w:bidi w:val="0"/>
        <w:snapToGrid w:val="0"/>
        <w:spacing w:after="0" w:line="240" w:lineRule="auto"/>
        <w:ind w:left="425" w:hanging="425"/>
        <w:jc w:val="both"/>
        <w:rPr>
          <w:rFonts w:ascii="Times New Roman" w:hAnsi="Times New Roman" w:cs="Times New Roman"/>
          <w:sz w:val="20"/>
          <w:szCs w:val="20"/>
          <w:lang w:eastAsia="zh-CN" w:bidi="ar-EG"/>
        </w:rPr>
      </w:pPr>
      <w:r w:rsidRPr="00FF6FDA">
        <w:rPr>
          <w:rFonts w:ascii="Times New Roman" w:hAnsi="Times New Roman" w:cs="Times New Roman"/>
          <w:sz w:val="20"/>
          <w:szCs w:val="20"/>
          <w:lang w:bidi="ar-EG"/>
        </w:rPr>
        <w:cr/>
      </w:r>
      <w:r w:rsidR="00E7385E" w:rsidRPr="00FF6FDA">
        <w:rPr>
          <w:rFonts w:ascii="Times New Roman" w:hAnsi="Times New Roman" w:cs="Times New Roman" w:hint="eastAsia"/>
          <w:sz w:val="20"/>
          <w:szCs w:val="20"/>
          <w:lang w:eastAsia="zh-CN" w:bidi="ar-EG"/>
        </w:rPr>
        <w:t xml:space="preserve">  </w:t>
      </w:r>
    </w:p>
    <w:p w:rsidR="00EB11BD" w:rsidRPr="00FF6FDA" w:rsidRDefault="00887B09" w:rsidP="00E7385E">
      <w:pPr>
        <w:bidi w:val="0"/>
        <w:snapToGrid w:val="0"/>
        <w:spacing w:after="0" w:line="240" w:lineRule="auto"/>
        <w:jc w:val="both"/>
        <w:rPr>
          <w:rFonts w:ascii="Times New Roman" w:hAnsi="Times New Roman" w:cs="Times New Roman"/>
          <w:sz w:val="20"/>
          <w:szCs w:val="20"/>
          <w:lang w:bidi="ar-EG"/>
        </w:rPr>
      </w:pPr>
      <w:r w:rsidRPr="00FF6FDA">
        <w:rPr>
          <w:rFonts w:ascii="Times New Roman" w:hAnsi="Times New Roman" w:cs="Times New Roman"/>
          <w:sz w:val="20"/>
          <w:szCs w:val="20"/>
          <w:lang w:bidi="ar-EG"/>
        </w:rPr>
        <w:t>7/15/2018</w:t>
      </w:r>
    </w:p>
    <w:sectPr w:rsidR="00EB11BD" w:rsidRPr="00FF6FDA" w:rsidSect="001350BC">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763" w:rsidRDefault="000B0763" w:rsidP="008E6A69">
      <w:pPr>
        <w:spacing w:after="0" w:line="240" w:lineRule="auto"/>
      </w:pPr>
      <w:r>
        <w:separator/>
      </w:r>
    </w:p>
  </w:endnote>
  <w:endnote w:type="continuationSeparator" w:id="0">
    <w:p w:rsidR="000B0763" w:rsidRDefault="000B0763" w:rsidP="008E6A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0BC" w:rsidRPr="00A52AE4" w:rsidRDefault="00E511E7" w:rsidP="00A52AE4">
    <w:pPr>
      <w:bidi w:val="0"/>
      <w:spacing w:after="0" w:line="240" w:lineRule="auto"/>
      <w:jc w:val="center"/>
      <w:rPr>
        <w:rFonts w:ascii="Times New Roman" w:hAnsi="Times New Roman" w:cs="Times New Roman"/>
        <w:sz w:val="20"/>
      </w:rPr>
    </w:pPr>
    <w:r w:rsidRPr="00A52AE4">
      <w:rPr>
        <w:rFonts w:ascii="Times New Roman" w:hAnsi="Times New Roman" w:cs="Times New Roman"/>
        <w:sz w:val="20"/>
      </w:rPr>
      <w:fldChar w:fldCharType="begin"/>
    </w:r>
    <w:r w:rsidR="00A52AE4" w:rsidRPr="00A52AE4">
      <w:rPr>
        <w:rFonts w:ascii="Times New Roman" w:hAnsi="Times New Roman" w:cs="Times New Roman"/>
        <w:sz w:val="20"/>
      </w:rPr>
      <w:instrText xml:space="preserve"> page </w:instrText>
    </w:r>
    <w:r w:rsidRPr="00A52AE4">
      <w:rPr>
        <w:rFonts w:ascii="Times New Roman" w:hAnsi="Times New Roman" w:cs="Times New Roman"/>
        <w:sz w:val="20"/>
      </w:rPr>
      <w:fldChar w:fldCharType="separate"/>
    </w:r>
    <w:r w:rsidR="00FF6FDA">
      <w:rPr>
        <w:rFonts w:ascii="Times New Roman" w:hAnsi="Times New Roman" w:cs="Times New Roman"/>
        <w:noProof/>
        <w:sz w:val="20"/>
      </w:rPr>
      <w:t>60</w:t>
    </w:r>
    <w:r w:rsidRPr="00A52AE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763" w:rsidRDefault="000B0763" w:rsidP="008E6A69">
      <w:pPr>
        <w:spacing w:after="0" w:line="240" w:lineRule="auto"/>
      </w:pPr>
      <w:r>
        <w:separator/>
      </w:r>
    </w:p>
  </w:footnote>
  <w:footnote w:type="continuationSeparator" w:id="0">
    <w:p w:rsidR="000B0763" w:rsidRDefault="000B0763" w:rsidP="008E6A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AE4" w:rsidRPr="00A52AE4" w:rsidRDefault="00A52AE4" w:rsidP="00A52AE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A52AE4">
      <w:rPr>
        <w:rFonts w:ascii="Times New Roman" w:hAnsi="Times New Roman" w:cs="Times New Roman" w:hint="eastAsia"/>
        <w:iCs/>
        <w:color w:val="000000"/>
        <w:sz w:val="20"/>
        <w:szCs w:val="20"/>
      </w:rPr>
      <w:tab/>
    </w:r>
    <w:r w:rsidRPr="00A52AE4">
      <w:rPr>
        <w:rFonts w:ascii="Times New Roman" w:hAnsi="Times New Roman" w:cs="Times New Roman"/>
        <w:iCs/>
        <w:color w:val="000000"/>
        <w:sz w:val="20"/>
        <w:szCs w:val="20"/>
      </w:rPr>
      <w:t xml:space="preserve">Researcher </w:t>
    </w:r>
    <w:r w:rsidRPr="00A52AE4">
      <w:rPr>
        <w:rFonts w:ascii="Times New Roman" w:hAnsi="Times New Roman" w:cs="Times New Roman"/>
        <w:iCs/>
        <w:sz w:val="20"/>
        <w:szCs w:val="20"/>
      </w:rPr>
      <w:t>201</w:t>
    </w:r>
    <w:r w:rsidRPr="00A52AE4">
      <w:rPr>
        <w:rFonts w:ascii="Times New Roman" w:hAnsi="Times New Roman" w:cs="Times New Roman" w:hint="eastAsia"/>
        <w:iCs/>
        <w:sz w:val="20"/>
        <w:szCs w:val="20"/>
      </w:rPr>
      <w:t>8</w:t>
    </w:r>
    <w:r w:rsidRPr="00A52AE4">
      <w:rPr>
        <w:rFonts w:ascii="Times New Roman" w:hAnsi="Times New Roman" w:cs="Times New Roman"/>
        <w:iCs/>
        <w:sz w:val="20"/>
        <w:szCs w:val="20"/>
      </w:rPr>
      <w:t>;</w:t>
    </w:r>
    <w:r w:rsidRPr="00A52AE4">
      <w:rPr>
        <w:rFonts w:ascii="Times New Roman" w:hAnsi="Times New Roman" w:cs="Times New Roman" w:hint="eastAsia"/>
        <w:iCs/>
        <w:sz w:val="20"/>
        <w:szCs w:val="20"/>
      </w:rPr>
      <w:t>10</w:t>
    </w:r>
    <w:r w:rsidRPr="00A52AE4">
      <w:rPr>
        <w:rFonts w:ascii="Times New Roman" w:hAnsi="Times New Roman" w:cs="Times New Roman"/>
        <w:iCs/>
        <w:sz w:val="20"/>
        <w:szCs w:val="20"/>
      </w:rPr>
      <w:t>(</w:t>
    </w:r>
    <w:r w:rsidRPr="00A52AE4">
      <w:rPr>
        <w:rFonts w:ascii="Times New Roman" w:hAnsi="Times New Roman" w:cs="Times New Roman" w:hint="eastAsia"/>
        <w:iCs/>
        <w:sz w:val="20"/>
        <w:szCs w:val="20"/>
      </w:rPr>
      <w:t>7</w:t>
    </w:r>
    <w:r w:rsidRPr="00A52AE4">
      <w:rPr>
        <w:rFonts w:ascii="Times New Roman" w:hAnsi="Times New Roman" w:cs="Times New Roman"/>
        <w:iCs/>
        <w:sz w:val="20"/>
        <w:szCs w:val="20"/>
      </w:rPr>
      <w:t xml:space="preserve">)  </w:t>
    </w:r>
    <w:r w:rsidRPr="00A52AE4">
      <w:rPr>
        <w:rFonts w:ascii="Times New Roman" w:hAnsi="Times New Roman" w:cs="Times New Roman" w:hint="eastAsia"/>
        <w:iCs/>
        <w:sz w:val="20"/>
        <w:szCs w:val="20"/>
      </w:rPr>
      <w:t xml:space="preserve"> </w:t>
    </w:r>
    <w:r w:rsidRPr="00A52AE4">
      <w:rPr>
        <w:rFonts w:ascii="Times New Roman" w:hAnsi="Times New Roman" w:cs="Times New Roman"/>
        <w:iCs/>
        <w:sz w:val="20"/>
        <w:szCs w:val="20"/>
      </w:rPr>
      <w:t xml:space="preserve"> </w:t>
    </w:r>
    <w:r w:rsidRPr="00A52AE4">
      <w:rPr>
        <w:rFonts w:ascii="Times New Roman" w:hAnsi="Times New Roman" w:cs="Times New Roman" w:hint="eastAsia"/>
        <w:iCs/>
        <w:sz w:val="20"/>
        <w:szCs w:val="20"/>
      </w:rPr>
      <w:tab/>
    </w:r>
    <w:r w:rsidRPr="00A52AE4">
      <w:rPr>
        <w:rFonts w:ascii="Times New Roman" w:hAnsi="Times New Roman" w:cs="Times New Roman"/>
        <w:iCs/>
        <w:sz w:val="20"/>
        <w:szCs w:val="20"/>
      </w:rPr>
      <w:t xml:space="preserve">    </w:t>
    </w:r>
    <w:r w:rsidRPr="00A52AE4">
      <w:rPr>
        <w:rFonts w:ascii="Times New Roman" w:hAnsi="Times New Roman" w:cs="Times New Roman"/>
        <w:sz w:val="20"/>
        <w:szCs w:val="20"/>
      </w:rPr>
      <w:t xml:space="preserve"> </w:t>
    </w:r>
    <w:hyperlink r:id="rId1" w:history="1">
      <w:r w:rsidRPr="00A52AE4">
        <w:rPr>
          <w:rStyle w:val="Hyperlink"/>
          <w:rFonts w:ascii="Times New Roman" w:hAnsi="Times New Roman" w:cs="Times New Roman"/>
          <w:sz w:val="20"/>
          <w:szCs w:val="20"/>
        </w:rPr>
        <w:t>http://www.sciencepub.net/researcher</w:t>
      </w:r>
    </w:hyperlink>
  </w:p>
  <w:p w:rsidR="00A52AE4" w:rsidRPr="00A52AE4" w:rsidRDefault="00A52AE4" w:rsidP="00A52AE4">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67D"/>
    <w:multiLevelType w:val="hybridMultilevel"/>
    <w:tmpl w:val="D8D60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33853"/>
    <w:multiLevelType w:val="multilevel"/>
    <w:tmpl w:val="C13EE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EB11BD"/>
    <w:rsid w:val="0004498F"/>
    <w:rsid w:val="000B0763"/>
    <w:rsid w:val="000D64CB"/>
    <w:rsid w:val="001350BC"/>
    <w:rsid w:val="00176920"/>
    <w:rsid w:val="001E2654"/>
    <w:rsid w:val="0020345D"/>
    <w:rsid w:val="0025108A"/>
    <w:rsid w:val="002C1AC1"/>
    <w:rsid w:val="002D2145"/>
    <w:rsid w:val="004C4BEB"/>
    <w:rsid w:val="00644B1B"/>
    <w:rsid w:val="006B0192"/>
    <w:rsid w:val="008250E2"/>
    <w:rsid w:val="00887B09"/>
    <w:rsid w:val="008950E7"/>
    <w:rsid w:val="00896CBE"/>
    <w:rsid w:val="008E0ECB"/>
    <w:rsid w:val="008E6A69"/>
    <w:rsid w:val="009D5EDD"/>
    <w:rsid w:val="00A1025E"/>
    <w:rsid w:val="00A35F5A"/>
    <w:rsid w:val="00A52AE4"/>
    <w:rsid w:val="00A87909"/>
    <w:rsid w:val="00B81457"/>
    <w:rsid w:val="00BE5F75"/>
    <w:rsid w:val="00BF177D"/>
    <w:rsid w:val="00C908E5"/>
    <w:rsid w:val="00CF247C"/>
    <w:rsid w:val="00D278CB"/>
    <w:rsid w:val="00DC04D9"/>
    <w:rsid w:val="00E511E7"/>
    <w:rsid w:val="00E7385E"/>
    <w:rsid w:val="00E830F8"/>
    <w:rsid w:val="00EB11BD"/>
    <w:rsid w:val="00FF6F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98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11BD"/>
    <w:rPr>
      <w:color w:val="0000FF"/>
      <w:u w:val="single"/>
    </w:rPr>
  </w:style>
  <w:style w:type="character" w:customStyle="1" w:styleId="reference-text">
    <w:name w:val="reference-text"/>
    <w:basedOn w:val="DefaultParagraphFont"/>
    <w:rsid w:val="00EB11BD"/>
  </w:style>
  <w:style w:type="character" w:customStyle="1" w:styleId="mw-cite-backlink">
    <w:name w:val="mw-cite-backlink"/>
    <w:basedOn w:val="DefaultParagraphFont"/>
    <w:rsid w:val="00EB11BD"/>
  </w:style>
  <w:style w:type="character" w:customStyle="1" w:styleId="cite-accessibility-label">
    <w:name w:val="cite-accessibility-label"/>
    <w:basedOn w:val="DefaultParagraphFont"/>
    <w:rsid w:val="00EB11BD"/>
  </w:style>
  <w:style w:type="paragraph" w:styleId="ListParagraph">
    <w:name w:val="List Paragraph"/>
    <w:basedOn w:val="Normal"/>
    <w:uiPriority w:val="34"/>
    <w:qFormat/>
    <w:rsid w:val="00A87909"/>
    <w:pPr>
      <w:ind w:left="720"/>
      <w:contextualSpacing/>
    </w:pPr>
  </w:style>
  <w:style w:type="paragraph" w:styleId="HTMLPreformatted">
    <w:name w:val="HTML Preformatted"/>
    <w:basedOn w:val="Normal"/>
    <w:link w:val="HTMLPreformattedChar"/>
    <w:uiPriority w:val="99"/>
    <w:unhideWhenUsed/>
    <w:rsid w:val="002D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2145"/>
    <w:rPr>
      <w:rFonts w:ascii="Courier New" w:eastAsia="Times New Roman" w:hAnsi="Courier New" w:cs="Courier New"/>
      <w:sz w:val="20"/>
      <w:szCs w:val="20"/>
    </w:rPr>
  </w:style>
  <w:style w:type="paragraph" w:customStyle="1" w:styleId="Default">
    <w:name w:val="Default"/>
    <w:rsid w:val="002D21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8E6A6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E6A69"/>
  </w:style>
  <w:style w:type="paragraph" w:styleId="Footer">
    <w:name w:val="footer"/>
    <w:basedOn w:val="Normal"/>
    <w:link w:val="FooterChar"/>
    <w:uiPriority w:val="99"/>
    <w:semiHidden/>
    <w:unhideWhenUsed/>
    <w:rsid w:val="008E6A6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E6A69"/>
  </w:style>
</w:styles>
</file>

<file path=word/webSettings.xml><?xml version="1.0" encoding="utf-8"?>
<w:webSettings xmlns:r="http://schemas.openxmlformats.org/officeDocument/2006/relationships" xmlns:w="http://schemas.openxmlformats.org/wordprocessingml/2006/main">
  <w:divs>
    <w:div w:id="26792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https://en.wikipedia.org/wiki/Larva" TargetMode="External"/><Relationship Id="rId18" Type="http://schemas.openxmlformats.org/officeDocument/2006/relationships/hyperlink" Target="https://en.wikipedia.org/wiki/Oil_pollution_toxicity_to_marine_fish" TargetMode="External"/><Relationship Id="rId26" Type="http://schemas.openxmlformats.org/officeDocument/2006/relationships/hyperlink" Target="https://en.wikipedia.org/wiki/Oil_pollution_toxicity_to_marine_fish" TargetMode="External"/><Relationship Id="rId3" Type="http://schemas.openxmlformats.org/officeDocument/2006/relationships/settings" Target="settings.xml"/><Relationship Id="rId21" Type="http://schemas.openxmlformats.org/officeDocument/2006/relationships/hyperlink" Target="https://en.wikipedia.org/wiki/Cardiac_dysfunction" TargetMode="External"/><Relationship Id="rId7" Type="http://schemas.openxmlformats.org/officeDocument/2006/relationships/hyperlink" Target="mailto:dr_mona_zaki@yahoo.co.uk" TargetMode="External"/><Relationship Id="rId12" Type="http://schemas.openxmlformats.org/officeDocument/2006/relationships/hyperlink" Target="https://en.wikipedia.org/wiki/Embryonic" TargetMode="External"/><Relationship Id="rId17" Type="http://schemas.openxmlformats.org/officeDocument/2006/relationships/hyperlink" Target="https://en.wikipedia.org/wiki/Edema" TargetMode="External"/><Relationship Id="rId25" Type="http://schemas.openxmlformats.org/officeDocument/2006/relationships/hyperlink" Target="https://en.wikipedia.org/wiki/Oil_pollution_toxicity_to_marine_fish" TargetMode="External"/><Relationship Id="rId2" Type="http://schemas.openxmlformats.org/officeDocument/2006/relationships/styles" Target="styles.xml"/><Relationship Id="rId16" Type="http://schemas.openxmlformats.org/officeDocument/2006/relationships/hyperlink" Target="https://en.wikipedia.org/wiki/Oil_pollution_toxicity_to_marine_fish" TargetMode="External"/><Relationship Id="rId20" Type="http://schemas.openxmlformats.org/officeDocument/2006/relationships/hyperlink" Target="https://en.wikipedia.org/wiki/Oil_pollution_toxicity_to_marine_fis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en.wikipedia.org/wiki/Effluent" TargetMode="External"/><Relationship Id="rId5" Type="http://schemas.openxmlformats.org/officeDocument/2006/relationships/footnotes" Target="footnotes.xml"/><Relationship Id="rId15" Type="http://schemas.openxmlformats.org/officeDocument/2006/relationships/hyperlink" Target="https://en.wikipedia.org/wiki/Teratogenic" TargetMode="External"/><Relationship Id="rId23" Type="http://schemas.openxmlformats.org/officeDocument/2006/relationships/hyperlink" Target="https://en.wikipedia.org/wiki/Oil_pollution_toxicity_to_marine_fish"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en.wikipedia.org/wiki/Oil_pollution_toxicity_to_marine_fish" TargetMode="External"/><Relationship Id="rId4" Type="http://schemas.openxmlformats.org/officeDocument/2006/relationships/webSettings" Target="webSettings.xml"/><Relationship Id="rId9" Type="http://schemas.openxmlformats.org/officeDocument/2006/relationships/hyperlink" Target="http://www.dx.doi.org/10.7537/marsrsj100718.07" TargetMode="External"/><Relationship Id="rId14" Type="http://schemas.openxmlformats.org/officeDocument/2006/relationships/hyperlink" Target="https://en.wikipedia.org/wiki/Pacific_herring" TargetMode="External"/><Relationship Id="rId22" Type="http://schemas.openxmlformats.org/officeDocument/2006/relationships/hyperlink" Target="https://en.wikipedia.org/wiki/Intracranial_hemorrhages" TargetMode="External"/><Relationship Id="rId27" Type="http://schemas.openxmlformats.org/officeDocument/2006/relationships/hyperlink" Target="https://en.wikipedia.org/wiki/Oil_pollution_toxicity_to_marine_fish"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2414</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mona</dc:creator>
  <cp:lastModifiedBy>Administrator</cp:lastModifiedBy>
  <cp:revision>4</cp:revision>
  <dcterms:created xsi:type="dcterms:W3CDTF">2018-07-17T13:44:00Z</dcterms:created>
  <dcterms:modified xsi:type="dcterms:W3CDTF">2018-07-17T23:25:00Z</dcterms:modified>
</cp:coreProperties>
</file>