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AF" w:rsidRPr="00CB0DE4" w:rsidRDefault="00C2672B" w:rsidP="00A335B6">
      <w:pPr>
        <w:snapToGrid w:val="0"/>
        <w:spacing w:after="0" w:line="240" w:lineRule="auto"/>
        <w:jc w:val="center"/>
        <w:rPr>
          <w:rFonts w:ascii="Times New Roman" w:hAnsi="Times New Roman" w:cs="Times New Roman"/>
          <w:b/>
          <w:sz w:val="20"/>
          <w:szCs w:val="20"/>
          <w:lang w:eastAsia="zh-CN"/>
        </w:rPr>
      </w:pPr>
      <w:r w:rsidRPr="00CB0DE4">
        <w:rPr>
          <w:rFonts w:ascii="Times New Roman" w:hAnsi="Times New Roman" w:cs="Times New Roman"/>
          <w:b/>
          <w:sz w:val="20"/>
          <w:szCs w:val="20"/>
        </w:rPr>
        <w:t xml:space="preserve">Comparison </w:t>
      </w:r>
      <w:r w:rsidR="00BC7129" w:rsidRPr="00CB0DE4">
        <w:rPr>
          <w:rFonts w:ascii="Times New Roman" w:hAnsi="Times New Roman" w:cs="Times New Roman"/>
          <w:b/>
          <w:sz w:val="20"/>
          <w:szCs w:val="20"/>
        </w:rPr>
        <w:t xml:space="preserve">the </w:t>
      </w:r>
      <w:r w:rsidRPr="00CB0DE4">
        <w:rPr>
          <w:rFonts w:ascii="Times New Roman" w:hAnsi="Times New Roman" w:cs="Times New Roman"/>
          <w:b/>
          <w:sz w:val="20"/>
          <w:szCs w:val="20"/>
        </w:rPr>
        <w:t>level</w:t>
      </w:r>
      <w:r w:rsidR="003F07AF" w:rsidRPr="00CB0DE4">
        <w:rPr>
          <w:rFonts w:ascii="Times New Roman" w:hAnsi="Times New Roman" w:cs="Times New Roman"/>
          <w:b/>
          <w:sz w:val="20"/>
          <w:szCs w:val="20"/>
        </w:rPr>
        <w:t xml:space="preserve"> of anxiety between </w:t>
      </w:r>
      <w:r w:rsidR="00917118" w:rsidRPr="00CB0DE4">
        <w:rPr>
          <w:rFonts w:ascii="Times New Roman" w:hAnsi="Times New Roman" w:cs="Times New Roman"/>
          <w:b/>
          <w:sz w:val="20"/>
          <w:szCs w:val="20"/>
        </w:rPr>
        <w:t>under graduate</w:t>
      </w:r>
      <w:r w:rsidR="003F07AF" w:rsidRPr="00CB0DE4">
        <w:rPr>
          <w:rFonts w:ascii="Times New Roman" w:hAnsi="Times New Roman" w:cs="Times New Roman"/>
          <w:b/>
          <w:sz w:val="20"/>
          <w:szCs w:val="20"/>
        </w:rPr>
        <w:t xml:space="preserve"> and </w:t>
      </w:r>
      <w:r w:rsidR="00917118" w:rsidRPr="00CB0DE4">
        <w:rPr>
          <w:rFonts w:ascii="Times New Roman" w:hAnsi="Times New Roman" w:cs="Times New Roman"/>
          <w:b/>
          <w:sz w:val="20"/>
          <w:szCs w:val="20"/>
        </w:rPr>
        <w:t>post graduate</w:t>
      </w:r>
      <w:r w:rsidR="003F07AF" w:rsidRPr="00CB0DE4">
        <w:rPr>
          <w:rFonts w:ascii="Times New Roman" w:hAnsi="Times New Roman" w:cs="Times New Roman"/>
          <w:b/>
          <w:sz w:val="20"/>
          <w:szCs w:val="20"/>
        </w:rPr>
        <w:t xml:space="preserve"> students</w:t>
      </w:r>
    </w:p>
    <w:p w:rsidR="00A335B6" w:rsidRPr="00CB0DE4" w:rsidRDefault="00A335B6" w:rsidP="00A335B6">
      <w:pPr>
        <w:snapToGrid w:val="0"/>
        <w:spacing w:after="0" w:line="240" w:lineRule="auto"/>
        <w:jc w:val="center"/>
        <w:rPr>
          <w:rFonts w:ascii="Times New Roman" w:hAnsi="Times New Roman" w:cs="Times New Roman"/>
          <w:b/>
          <w:sz w:val="20"/>
          <w:szCs w:val="20"/>
          <w:lang w:eastAsia="zh-CN"/>
        </w:rPr>
      </w:pPr>
    </w:p>
    <w:p w:rsidR="004366E9" w:rsidRPr="00CB0DE4" w:rsidRDefault="004366E9" w:rsidP="00A335B6">
      <w:pPr>
        <w:snapToGrid w:val="0"/>
        <w:spacing w:after="0" w:line="240" w:lineRule="auto"/>
        <w:jc w:val="center"/>
        <w:rPr>
          <w:rFonts w:ascii="Times New Roman" w:hAnsi="Times New Roman" w:cs="Times New Roman"/>
          <w:bCs/>
          <w:sz w:val="20"/>
          <w:szCs w:val="20"/>
          <w:vertAlign w:val="superscript"/>
          <w:lang w:eastAsia="zh-CN"/>
        </w:rPr>
      </w:pPr>
      <w:r w:rsidRPr="00CB0DE4">
        <w:rPr>
          <w:rFonts w:ascii="Times New Roman" w:hAnsi="Times New Roman" w:cs="Times New Roman"/>
          <w:bCs/>
          <w:sz w:val="20"/>
          <w:szCs w:val="20"/>
        </w:rPr>
        <w:t xml:space="preserve">Dr. </w:t>
      </w:r>
      <w:proofErr w:type="spellStart"/>
      <w:r w:rsidR="000F5C0C" w:rsidRPr="00CB0DE4">
        <w:rPr>
          <w:rFonts w:ascii="Times New Roman" w:hAnsi="Times New Roman" w:cs="Times New Roman"/>
          <w:bCs/>
          <w:sz w:val="20"/>
          <w:szCs w:val="20"/>
        </w:rPr>
        <w:t>Yuwraj</w:t>
      </w:r>
      <w:proofErr w:type="spellEnd"/>
      <w:r w:rsidRPr="00CB0DE4">
        <w:rPr>
          <w:rFonts w:ascii="Times New Roman" w:hAnsi="Times New Roman" w:cs="Times New Roman"/>
          <w:bCs/>
          <w:sz w:val="20"/>
          <w:szCs w:val="20"/>
        </w:rPr>
        <w:t xml:space="preserve"> </w:t>
      </w:r>
      <w:proofErr w:type="spellStart"/>
      <w:r w:rsidRPr="00CB0DE4">
        <w:rPr>
          <w:rFonts w:ascii="Times New Roman" w:hAnsi="Times New Roman" w:cs="Times New Roman"/>
          <w:bCs/>
          <w:sz w:val="20"/>
          <w:szCs w:val="20"/>
        </w:rPr>
        <w:t>Shrivastava</w:t>
      </w:r>
      <w:proofErr w:type="spellEnd"/>
      <w:r w:rsidR="00FD7B9C" w:rsidRPr="00CB0DE4">
        <w:rPr>
          <w:rFonts w:ascii="Times New Roman" w:hAnsi="Times New Roman" w:cs="Times New Roman"/>
          <w:bCs/>
          <w:sz w:val="20"/>
          <w:szCs w:val="20"/>
        </w:rPr>
        <w:t xml:space="preserve"> </w:t>
      </w:r>
      <w:r w:rsidR="00915088" w:rsidRPr="00CB0DE4">
        <w:rPr>
          <w:rFonts w:ascii="Times New Roman" w:hAnsi="Times New Roman" w:cs="Times New Roman"/>
          <w:bCs/>
          <w:sz w:val="20"/>
          <w:szCs w:val="20"/>
          <w:vertAlign w:val="superscript"/>
        </w:rPr>
        <w:t>1</w:t>
      </w:r>
      <w:r w:rsidR="00CB0DE4" w:rsidRPr="00CB0DE4">
        <w:rPr>
          <w:rFonts w:ascii="Times New Roman" w:hAnsi="Times New Roman" w:cs="Times New Roman" w:hint="eastAsia"/>
          <w:bCs/>
          <w:sz w:val="20"/>
          <w:szCs w:val="20"/>
          <w:lang w:eastAsia="zh-CN"/>
        </w:rPr>
        <w:t xml:space="preserve">, </w:t>
      </w:r>
      <w:proofErr w:type="spellStart"/>
      <w:r w:rsidRPr="00CB0DE4">
        <w:rPr>
          <w:rFonts w:ascii="Times New Roman" w:hAnsi="Times New Roman" w:cs="Times New Roman"/>
          <w:bCs/>
          <w:sz w:val="20"/>
          <w:szCs w:val="20"/>
        </w:rPr>
        <w:t>Suhail</w:t>
      </w:r>
      <w:proofErr w:type="spellEnd"/>
      <w:r w:rsidRPr="00CB0DE4">
        <w:rPr>
          <w:rFonts w:ascii="Times New Roman" w:hAnsi="Times New Roman" w:cs="Times New Roman"/>
          <w:bCs/>
          <w:sz w:val="20"/>
          <w:szCs w:val="20"/>
        </w:rPr>
        <w:t xml:space="preserve"> </w:t>
      </w:r>
      <w:proofErr w:type="spellStart"/>
      <w:r w:rsidRPr="00CB0DE4">
        <w:rPr>
          <w:rFonts w:ascii="Times New Roman" w:hAnsi="Times New Roman" w:cs="Times New Roman"/>
          <w:bCs/>
          <w:sz w:val="20"/>
          <w:szCs w:val="20"/>
        </w:rPr>
        <w:t>Yaqoob</w:t>
      </w:r>
      <w:proofErr w:type="spellEnd"/>
      <w:r w:rsidRPr="00CB0DE4">
        <w:rPr>
          <w:rFonts w:ascii="Times New Roman" w:hAnsi="Times New Roman" w:cs="Times New Roman"/>
          <w:bCs/>
          <w:sz w:val="20"/>
          <w:szCs w:val="20"/>
        </w:rPr>
        <w:t xml:space="preserve"> </w:t>
      </w:r>
      <w:proofErr w:type="spellStart"/>
      <w:r w:rsidRPr="00CB0DE4">
        <w:rPr>
          <w:rFonts w:ascii="Times New Roman" w:hAnsi="Times New Roman" w:cs="Times New Roman"/>
          <w:bCs/>
          <w:sz w:val="20"/>
          <w:szCs w:val="20"/>
        </w:rPr>
        <w:t>Bhat</w:t>
      </w:r>
      <w:proofErr w:type="spellEnd"/>
      <w:r w:rsidRPr="00CB0DE4">
        <w:rPr>
          <w:rFonts w:ascii="Times New Roman" w:hAnsi="Times New Roman" w:cs="Times New Roman"/>
          <w:bCs/>
          <w:sz w:val="20"/>
          <w:szCs w:val="20"/>
          <w:vertAlign w:val="superscript"/>
        </w:rPr>
        <w:t xml:space="preserve"> </w:t>
      </w:r>
      <w:r w:rsidR="00915088" w:rsidRPr="00CB0DE4">
        <w:rPr>
          <w:rFonts w:ascii="Times New Roman" w:hAnsi="Times New Roman" w:cs="Times New Roman"/>
          <w:bCs/>
          <w:sz w:val="20"/>
          <w:szCs w:val="20"/>
          <w:vertAlign w:val="superscript"/>
        </w:rPr>
        <w:t>2</w:t>
      </w:r>
      <w:r w:rsidR="00CB0DE4" w:rsidRPr="00CB0DE4">
        <w:rPr>
          <w:rFonts w:ascii="Times New Roman" w:hAnsi="Times New Roman" w:cs="Times New Roman" w:hint="eastAsia"/>
          <w:bCs/>
          <w:sz w:val="20"/>
          <w:szCs w:val="20"/>
          <w:lang w:eastAsia="zh-CN"/>
        </w:rPr>
        <w:t xml:space="preserve">, </w:t>
      </w:r>
      <w:proofErr w:type="spellStart"/>
      <w:r w:rsidR="00CB0DE4" w:rsidRPr="00CB0DE4">
        <w:rPr>
          <w:rFonts w:ascii="Times New Roman" w:hAnsi="Times New Roman" w:cs="Times New Roman" w:hint="eastAsia"/>
          <w:bCs/>
          <w:sz w:val="20"/>
          <w:szCs w:val="20"/>
          <w:lang w:eastAsia="zh-CN"/>
        </w:rPr>
        <w:t>S</w:t>
      </w:r>
      <w:r w:rsidR="00CB0DE4">
        <w:rPr>
          <w:rFonts w:ascii="Times New Roman" w:hAnsi="Times New Roman" w:cs="Times New Roman"/>
          <w:bCs/>
          <w:sz w:val="20"/>
          <w:szCs w:val="20"/>
        </w:rPr>
        <w:t>howkat</w:t>
      </w:r>
      <w:proofErr w:type="spellEnd"/>
      <w:r w:rsidR="00CB0DE4">
        <w:rPr>
          <w:rFonts w:ascii="Times New Roman" w:hAnsi="Times New Roman" w:cs="Times New Roman"/>
          <w:bCs/>
          <w:sz w:val="20"/>
          <w:szCs w:val="20"/>
        </w:rPr>
        <w:t xml:space="preserve"> </w:t>
      </w:r>
      <w:proofErr w:type="spellStart"/>
      <w:r w:rsidR="00CB0DE4">
        <w:rPr>
          <w:rFonts w:ascii="Times New Roman" w:hAnsi="Times New Roman" w:cs="Times New Roman"/>
          <w:bCs/>
          <w:sz w:val="20"/>
          <w:szCs w:val="20"/>
        </w:rPr>
        <w:t>ahmad</w:t>
      </w:r>
      <w:proofErr w:type="spellEnd"/>
      <w:r w:rsidR="00CB0DE4">
        <w:rPr>
          <w:rFonts w:ascii="Times New Roman" w:hAnsi="Times New Roman" w:cs="Times New Roman"/>
          <w:bCs/>
          <w:sz w:val="20"/>
          <w:szCs w:val="20"/>
        </w:rPr>
        <w:t xml:space="preserve"> </w:t>
      </w:r>
      <w:r w:rsidR="00CB0DE4">
        <w:rPr>
          <w:rFonts w:ascii="Times New Roman" w:hAnsi="Times New Roman" w:cs="Times New Roman" w:hint="eastAsia"/>
          <w:bCs/>
          <w:sz w:val="20"/>
          <w:szCs w:val="20"/>
          <w:lang w:eastAsia="zh-CN"/>
        </w:rPr>
        <w:t>C</w:t>
      </w:r>
      <w:r w:rsidR="00221F25" w:rsidRPr="00CB0DE4">
        <w:rPr>
          <w:rFonts w:ascii="Times New Roman" w:hAnsi="Times New Roman" w:cs="Times New Roman"/>
          <w:bCs/>
          <w:sz w:val="20"/>
          <w:szCs w:val="20"/>
        </w:rPr>
        <w:t>hat</w:t>
      </w:r>
      <w:r w:rsidRPr="00CB0DE4">
        <w:rPr>
          <w:rFonts w:ascii="Times New Roman" w:hAnsi="Times New Roman" w:cs="Times New Roman"/>
          <w:bCs/>
          <w:sz w:val="20"/>
          <w:szCs w:val="20"/>
          <w:vertAlign w:val="superscript"/>
        </w:rPr>
        <w:t xml:space="preserve"> </w:t>
      </w:r>
      <w:r w:rsidR="00915088" w:rsidRPr="00CB0DE4">
        <w:rPr>
          <w:rFonts w:ascii="Times New Roman" w:hAnsi="Times New Roman" w:cs="Times New Roman"/>
          <w:bCs/>
          <w:sz w:val="20"/>
          <w:szCs w:val="20"/>
          <w:vertAlign w:val="superscript"/>
        </w:rPr>
        <w:t>3</w:t>
      </w:r>
      <w:r w:rsidR="00FD7B9C" w:rsidRPr="00CB0DE4">
        <w:rPr>
          <w:rFonts w:ascii="Times New Roman" w:hAnsi="Times New Roman" w:cs="Times New Roman"/>
          <w:bCs/>
          <w:sz w:val="20"/>
          <w:szCs w:val="20"/>
          <w:vertAlign w:val="superscript"/>
        </w:rPr>
        <w:t xml:space="preserve"> </w:t>
      </w:r>
    </w:p>
    <w:p w:rsidR="00A335B6" w:rsidRPr="00CB0DE4" w:rsidRDefault="00A335B6" w:rsidP="00A335B6">
      <w:pPr>
        <w:snapToGrid w:val="0"/>
        <w:spacing w:after="0" w:line="240" w:lineRule="auto"/>
        <w:jc w:val="center"/>
        <w:rPr>
          <w:rFonts w:ascii="Times New Roman" w:hAnsi="Times New Roman" w:cs="Times New Roman"/>
          <w:bCs/>
          <w:sz w:val="20"/>
          <w:szCs w:val="20"/>
          <w:lang w:eastAsia="zh-CN"/>
        </w:rPr>
      </w:pPr>
    </w:p>
    <w:p w:rsidR="004366E9" w:rsidRPr="00CB0DE4" w:rsidRDefault="00915088" w:rsidP="00A335B6">
      <w:pPr>
        <w:snapToGrid w:val="0"/>
        <w:spacing w:after="0" w:line="240" w:lineRule="auto"/>
        <w:jc w:val="center"/>
        <w:rPr>
          <w:rFonts w:ascii="Times New Roman" w:hAnsi="Times New Roman" w:cs="Times New Roman"/>
          <w:bCs/>
          <w:sz w:val="20"/>
          <w:szCs w:val="20"/>
        </w:rPr>
      </w:pPr>
      <w:r w:rsidRPr="00CB0DE4">
        <w:rPr>
          <w:rFonts w:ascii="Times New Roman" w:hAnsi="Times New Roman" w:cs="Times New Roman"/>
          <w:bCs/>
          <w:sz w:val="20"/>
          <w:szCs w:val="20"/>
          <w:vertAlign w:val="superscript"/>
        </w:rPr>
        <w:t xml:space="preserve">1 </w:t>
      </w:r>
      <w:r w:rsidR="004366E9" w:rsidRPr="00CB0DE4">
        <w:rPr>
          <w:rFonts w:ascii="Times New Roman" w:hAnsi="Times New Roman" w:cs="Times New Roman"/>
          <w:bCs/>
          <w:sz w:val="20"/>
          <w:szCs w:val="20"/>
        </w:rPr>
        <w:t>Asst. Professor Dr. C.V.R.</w:t>
      </w:r>
      <w:r w:rsidR="00CB0DE4" w:rsidRPr="00CB0DE4">
        <w:rPr>
          <w:rFonts w:ascii="Times New Roman" w:hAnsi="Times New Roman" w:cs="Times New Roman" w:hint="eastAsia"/>
          <w:bCs/>
          <w:sz w:val="20"/>
          <w:szCs w:val="20"/>
          <w:lang w:eastAsia="zh-CN"/>
        </w:rPr>
        <w:t xml:space="preserve"> </w:t>
      </w:r>
      <w:r w:rsidR="004366E9" w:rsidRPr="00CB0DE4">
        <w:rPr>
          <w:rFonts w:ascii="Times New Roman" w:hAnsi="Times New Roman" w:cs="Times New Roman"/>
          <w:bCs/>
          <w:sz w:val="20"/>
          <w:szCs w:val="20"/>
        </w:rPr>
        <w:t xml:space="preserve">University Kota </w:t>
      </w:r>
      <w:proofErr w:type="spellStart"/>
      <w:r w:rsidR="004366E9" w:rsidRPr="00CB0DE4">
        <w:rPr>
          <w:rFonts w:ascii="Times New Roman" w:hAnsi="Times New Roman" w:cs="Times New Roman"/>
          <w:bCs/>
          <w:sz w:val="20"/>
          <w:szCs w:val="20"/>
        </w:rPr>
        <w:t>Bilaspur</w:t>
      </w:r>
      <w:proofErr w:type="spellEnd"/>
      <w:r w:rsidR="004366E9" w:rsidRPr="00CB0DE4">
        <w:rPr>
          <w:rFonts w:ascii="Times New Roman" w:hAnsi="Times New Roman" w:cs="Times New Roman"/>
          <w:bCs/>
          <w:sz w:val="20"/>
          <w:szCs w:val="20"/>
        </w:rPr>
        <w:t xml:space="preserve"> (C.G.)</w:t>
      </w:r>
      <w:r w:rsidR="00FD7B9C" w:rsidRPr="00CB0DE4">
        <w:rPr>
          <w:rFonts w:ascii="Times New Roman" w:hAnsi="Times New Roman" w:cs="Times New Roman"/>
          <w:bCs/>
          <w:sz w:val="20"/>
          <w:szCs w:val="20"/>
        </w:rPr>
        <w:t xml:space="preserve"> </w:t>
      </w:r>
    </w:p>
    <w:p w:rsidR="004366E9" w:rsidRPr="00CB0DE4" w:rsidRDefault="00915088" w:rsidP="00A335B6">
      <w:pPr>
        <w:snapToGrid w:val="0"/>
        <w:spacing w:after="0" w:line="240" w:lineRule="auto"/>
        <w:jc w:val="center"/>
        <w:rPr>
          <w:rFonts w:ascii="Times New Roman" w:hAnsi="Times New Roman" w:cs="Times New Roman"/>
          <w:bCs/>
          <w:sz w:val="20"/>
          <w:szCs w:val="20"/>
        </w:rPr>
      </w:pPr>
      <w:r w:rsidRPr="00CB0DE4">
        <w:rPr>
          <w:rFonts w:ascii="Times New Roman" w:hAnsi="Times New Roman" w:cs="Times New Roman"/>
          <w:bCs/>
          <w:sz w:val="20"/>
          <w:szCs w:val="20"/>
          <w:vertAlign w:val="superscript"/>
        </w:rPr>
        <w:t xml:space="preserve">2 </w:t>
      </w:r>
      <w:r w:rsidR="004366E9" w:rsidRPr="00CB0DE4">
        <w:rPr>
          <w:rFonts w:ascii="Times New Roman" w:hAnsi="Times New Roman" w:cs="Times New Roman"/>
          <w:bCs/>
          <w:sz w:val="20"/>
          <w:szCs w:val="20"/>
        </w:rPr>
        <w:t>PHD Research Scholar Dr. C.V.R.</w:t>
      </w:r>
      <w:r w:rsidR="00CB0DE4" w:rsidRPr="00CB0DE4">
        <w:rPr>
          <w:rFonts w:ascii="Times New Roman" w:hAnsi="Times New Roman" w:cs="Times New Roman" w:hint="eastAsia"/>
          <w:bCs/>
          <w:sz w:val="20"/>
          <w:szCs w:val="20"/>
          <w:lang w:eastAsia="zh-CN"/>
        </w:rPr>
        <w:t xml:space="preserve"> </w:t>
      </w:r>
      <w:r w:rsidR="004366E9" w:rsidRPr="00CB0DE4">
        <w:rPr>
          <w:rFonts w:ascii="Times New Roman" w:hAnsi="Times New Roman" w:cs="Times New Roman"/>
          <w:bCs/>
          <w:sz w:val="20"/>
          <w:szCs w:val="20"/>
        </w:rPr>
        <w:t xml:space="preserve">University Kota </w:t>
      </w:r>
      <w:proofErr w:type="spellStart"/>
      <w:r w:rsidR="004366E9" w:rsidRPr="00CB0DE4">
        <w:rPr>
          <w:rFonts w:ascii="Times New Roman" w:hAnsi="Times New Roman" w:cs="Times New Roman"/>
          <w:bCs/>
          <w:sz w:val="20"/>
          <w:szCs w:val="20"/>
        </w:rPr>
        <w:t>Bilaspur</w:t>
      </w:r>
      <w:proofErr w:type="spellEnd"/>
      <w:r w:rsidR="004366E9" w:rsidRPr="00CB0DE4">
        <w:rPr>
          <w:rFonts w:ascii="Times New Roman" w:hAnsi="Times New Roman" w:cs="Times New Roman"/>
          <w:bCs/>
          <w:sz w:val="20"/>
          <w:szCs w:val="20"/>
        </w:rPr>
        <w:t xml:space="preserve"> (C.G.)</w:t>
      </w:r>
      <w:r w:rsidR="00FD7B9C" w:rsidRPr="00CB0DE4">
        <w:rPr>
          <w:rFonts w:ascii="Times New Roman" w:hAnsi="Times New Roman" w:cs="Times New Roman"/>
          <w:bCs/>
          <w:sz w:val="20"/>
          <w:szCs w:val="20"/>
        </w:rPr>
        <w:t xml:space="preserve"> </w:t>
      </w:r>
    </w:p>
    <w:p w:rsidR="00221F25" w:rsidRPr="00CB0DE4" w:rsidRDefault="00915088" w:rsidP="00A335B6">
      <w:pPr>
        <w:snapToGrid w:val="0"/>
        <w:spacing w:after="0" w:line="240" w:lineRule="auto"/>
        <w:jc w:val="center"/>
        <w:rPr>
          <w:rFonts w:ascii="Times New Roman" w:hAnsi="Times New Roman" w:cs="Times New Roman"/>
          <w:bCs/>
          <w:sz w:val="20"/>
          <w:szCs w:val="20"/>
          <w:lang w:eastAsia="zh-CN"/>
        </w:rPr>
      </w:pPr>
      <w:r w:rsidRPr="00CB0DE4">
        <w:rPr>
          <w:rFonts w:ascii="Times New Roman" w:hAnsi="Times New Roman" w:cs="Times New Roman"/>
          <w:bCs/>
          <w:sz w:val="20"/>
          <w:szCs w:val="20"/>
          <w:vertAlign w:val="superscript"/>
        </w:rPr>
        <w:t xml:space="preserve">3 </w:t>
      </w:r>
      <w:r w:rsidR="00221F25" w:rsidRPr="00CB0DE4">
        <w:rPr>
          <w:rFonts w:ascii="Times New Roman" w:hAnsi="Times New Roman" w:cs="Times New Roman"/>
          <w:bCs/>
          <w:sz w:val="20"/>
          <w:szCs w:val="20"/>
        </w:rPr>
        <w:t>PHD Research Scholar Dr. C.V.R.</w:t>
      </w:r>
      <w:r w:rsidR="00CB0DE4" w:rsidRPr="00CB0DE4">
        <w:rPr>
          <w:rFonts w:ascii="Times New Roman" w:hAnsi="Times New Roman" w:cs="Times New Roman" w:hint="eastAsia"/>
          <w:bCs/>
          <w:sz w:val="20"/>
          <w:szCs w:val="20"/>
          <w:lang w:eastAsia="zh-CN"/>
        </w:rPr>
        <w:t xml:space="preserve"> </w:t>
      </w:r>
      <w:r w:rsidR="00221F25" w:rsidRPr="00CB0DE4">
        <w:rPr>
          <w:rFonts w:ascii="Times New Roman" w:hAnsi="Times New Roman" w:cs="Times New Roman"/>
          <w:bCs/>
          <w:sz w:val="20"/>
          <w:szCs w:val="20"/>
        </w:rPr>
        <w:t xml:space="preserve">University Kota </w:t>
      </w:r>
      <w:proofErr w:type="spellStart"/>
      <w:r w:rsidR="00221F25" w:rsidRPr="00CB0DE4">
        <w:rPr>
          <w:rFonts w:ascii="Times New Roman" w:hAnsi="Times New Roman" w:cs="Times New Roman"/>
          <w:bCs/>
          <w:sz w:val="20"/>
          <w:szCs w:val="20"/>
        </w:rPr>
        <w:t>Bilaspur</w:t>
      </w:r>
      <w:proofErr w:type="spellEnd"/>
      <w:r w:rsidR="00221F25" w:rsidRPr="00CB0DE4">
        <w:rPr>
          <w:rFonts w:ascii="Times New Roman" w:hAnsi="Times New Roman" w:cs="Times New Roman"/>
          <w:bCs/>
          <w:sz w:val="20"/>
          <w:szCs w:val="20"/>
        </w:rPr>
        <w:t xml:space="preserve"> (C.G.)</w:t>
      </w:r>
      <w:r w:rsidR="00FD7B9C" w:rsidRPr="00CB0DE4">
        <w:rPr>
          <w:rFonts w:ascii="Times New Roman" w:hAnsi="Times New Roman" w:cs="Times New Roman"/>
          <w:bCs/>
          <w:sz w:val="20"/>
          <w:szCs w:val="20"/>
        </w:rPr>
        <w:t xml:space="preserve"> </w:t>
      </w:r>
    </w:p>
    <w:p w:rsidR="00FF2257" w:rsidRPr="00CB0DE4" w:rsidRDefault="00C5032C" w:rsidP="00A335B6">
      <w:pPr>
        <w:snapToGrid w:val="0"/>
        <w:spacing w:after="0" w:line="240" w:lineRule="auto"/>
        <w:jc w:val="center"/>
        <w:rPr>
          <w:rFonts w:hint="eastAsia"/>
          <w:sz w:val="20"/>
          <w:szCs w:val="20"/>
          <w:lang w:eastAsia="zh-CN"/>
        </w:rPr>
      </w:pPr>
      <w:hyperlink r:id="rId7" w:history="1">
        <w:r w:rsidR="004F1318" w:rsidRPr="00CB0DE4">
          <w:rPr>
            <w:rStyle w:val="Hyperlink"/>
            <w:rFonts w:ascii="Times New Roman" w:hAnsi="Times New Roman" w:cs="Times New Roman"/>
            <w:bCs/>
            <w:sz w:val="20"/>
            <w:szCs w:val="20"/>
            <w:lang w:eastAsia="zh-CN"/>
          </w:rPr>
          <w:t>suhail2573@gmail.com</w:t>
        </w:r>
      </w:hyperlink>
    </w:p>
    <w:p w:rsidR="00CB0DE4" w:rsidRPr="00CB0DE4" w:rsidRDefault="00CB0DE4" w:rsidP="00A335B6">
      <w:pPr>
        <w:snapToGrid w:val="0"/>
        <w:spacing w:after="0" w:line="240" w:lineRule="auto"/>
        <w:jc w:val="center"/>
        <w:rPr>
          <w:rFonts w:ascii="Times New Roman" w:hAnsi="Times New Roman" w:cs="Times New Roman" w:hint="eastAsia"/>
          <w:bCs/>
          <w:sz w:val="20"/>
          <w:szCs w:val="20"/>
          <w:lang w:eastAsia="zh-CN"/>
        </w:rPr>
      </w:pPr>
    </w:p>
    <w:p w:rsidR="00444D35" w:rsidRPr="00CB0DE4" w:rsidRDefault="00FC6691" w:rsidP="00A335B6">
      <w:pPr>
        <w:snapToGrid w:val="0"/>
        <w:spacing w:after="0" w:line="240" w:lineRule="auto"/>
        <w:jc w:val="both"/>
        <w:rPr>
          <w:rFonts w:ascii="Times New Roman" w:hAnsi="Times New Roman" w:cs="Times New Roman"/>
          <w:b/>
          <w:sz w:val="20"/>
          <w:szCs w:val="20"/>
        </w:rPr>
      </w:pPr>
      <w:r w:rsidRPr="00CB0DE4">
        <w:rPr>
          <w:rFonts w:ascii="Times New Roman" w:hAnsi="Times New Roman" w:cs="Times New Roman"/>
          <w:b/>
          <w:sz w:val="20"/>
          <w:szCs w:val="20"/>
        </w:rPr>
        <w:t>Abstract</w:t>
      </w:r>
      <w:r w:rsidR="00537ECD" w:rsidRPr="00CB0DE4">
        <w:rPr>
          <w:rFonts w:ascii="Times New Roman" w:hAnsi="Times New Roman" w:cs="Times New Roman"/>
          <w:b/>
          <w:sz w:val="20"/>
          <w:szCs w:val="20"/>
        </w:rPr>
        <w:t>:</w:t>
      </w:r>
      <w:r w:rsidRPr="00CB0DE4">
        <w:rPr>
          <w:rFonts w:ascii="Times New Roman" w:hAnsi="Times New Roman" w:cs="Times New Roman"/>
          <w:b/>
          <w:sz w:val="20"/>
          <w:szCs w:val="20"/>
        </w:rPr>
        <w:t xml:space="preserve"> </w:t>
      </w:r>
      <w:r w:rsidR="00444D35" w:rsidRPr="00CB0DE4">
        <w:rPr>
          <w:rFonts w:ascii="Times New Roman" w:hAnsi="Times New Roman" w:cs="Times New Roman"/>
          <w:sz w:val="20"/>
          <w:szCs w:val="20"/>
        </w:rPr>
        <w:t>High levels of anxiety may be detrimental to performance it is important to identify situations that are likely to cause high levels of anxiety. The purpose of this study was to determine if anxiety level differs between post graduate and under graduate students.</w:t>
      </w:r>
      <w:r w:rsidR="00EB0718" w:rsidRPr="00CB0DE4">
        <w:rPr>
          <w:rFonts w:ascii="Times New Roman" w:hAnsi="Times New Roman" w:cs="Times New Roman"/>
          <w:sz w:val="20"/>
          <w:szCs w:val="20"/>
        </w:rPr>
        <w:t xml:space="preserve"> </w:t>
      </w:r>
      <w:r w:rsidR="00444D35" w:rsidRPr="00CB0DE4">
        <w:rPr>
          <w:rFonts w:ascii="Times New Roman" w:hAnsi="Times New Roman" w:cs="Times New Roman"/>
          <w:bCs/>
          <w:sz w:val="20"/>
          <w:szCs w:val="20"/>
        </w:rPr>
        <w:t>100 stude</w:t>
      </w:r>
      <w:r w:rsidR="003F07AF" w:rsidRPr="00CB0DE4">
        <w:rPr>
          <w:rFonts w:ascii="Times New Roman" w:hAnsi="Times New Roman" w:cs="Times New Roman"/>
          <w:bCs/>
          <w:sz w:val="20"/>
          <w:szCs w:val="20"/>
        </w:rPr>
        <w:t xml:space="preserve">nts were selected as samples </w:t>
      </w:r>
      <w:r w:rsidR="00444D35" w:rsidRPr="00CB0DE4">
        <w:rPr>
          <w:rFonts w:ascii="Times New Roman" w:hAnsi="Times New Roman" w:cs="Times New Roman"/>
          <w:bCs/>
          <w:sz w:val="20"/>
          <w:szCs w:val="20"/>
        </w:rPr>
        <w:t xml:space="preserve">from Post graduate </w:t>
      </w:r>
      <w:r w:rsidR="003F07AF" w:rsidRPr="00CB0DE4">
        <w:rPr>
          <w:rFonts w:ascii="Times New Roman" w:hAnsi="Times New Roman" w:cs="Times New Roman"/>
          <w:bCs/>
          <w:sz w:val="20"/>
          <w:szCs w:val="20"/>
        </w:rPr>
        <w:t xml:space="preserve">(n=50) </w:t>
      </w:r>
      <w:r w:rsidR="00444D35" w:rsidRPr="00CB0DE4">
        <w:rPr>
          <w:rFonts w:ascii="Times New Roman" w:hAnsi="Times New Roman" w:cs="Times New Roman"/>
          <w:bCs/>
          <w:sz w:val="20"/>
          <w:szCs w:val="20"/>
        </w:rPr>
        <w:t>and under graduate</w:t>
      </w:r>
      <w:r w:rsidR="003F07AF" w:rsidRPr="00CB0DE4">
        <w:rPr>
          <w:rFonts w:ascii="Times New Roman" w:hAnsi="Times New Roman" w:cs="Times New Roman"/>
          <w:bCs/>
          <w:sz w:val="20"/>
          <w:szCs w:val="20"/>
        </w:rPr>
        <w:t xml:space="preserve"> (n=50) </w:t>
      </w:r>
      <w:r w:rsidR="00EB0718" w:rsidRPr="00CB0DE4">
        <w:rPr>
          <w:rFonts w:ascii="Times New Roman" w:hAnsi="Times New Roman" w:cs="Times New Roman"/>
          <w:sz w:val="20"/>
          <w:szCs w:val="20"/>
        </w:rPr>
        <w:t>to check the anxiety level of the subjects</w:t>
      </w:r>
      <w:r w:rsidR="00EB0718" w:rsidRPr="00CB0DE4">
        <w:rPr>
          <w:rFonts w:ascii="Times New Roman" w:hAnsi="Times New Roman" w:cs="Times New Roman"/>
          <w:b/>
          <w:sz w:val="20"/>
          <w:szCs w:val="20"/>
        </w:rPr>
        <w:t xml:space="preserve"> </w:t>
      </w:r>
      <w:r w:rsidR="00444D35" w:rsidRPr="00CB0DE4">
        <w:rPr>
          <w:rFonts w:ascii="Times New Roman" w:hAnsi="Times New Roman" w:cs="Times New Roman"/>
          <w:sz w:val="20"/>
          <w:szCs w:val="20"/>
        </w:rPr>
        <w:t xml:space="preserve">Sport Competition Anxiety </w:t>
      </w:r>
      <w:r w:rsidR="003F07AF" w:rsidRPr="00CB0DE4">
        <w:rPr>
          <w:rFonts w:ascii="Times New Roman" w:hAnsi="Times New Roman" w:cs="Times New Roman"/>
          <w:sz w:val="20"/>
          <w:szCs w:val="20"/>
        </w:rPr>
        <w:t>Test (SCAT</w:t>
      </w:r>
      <w:r w:rsidR="00444D35" w:rsidRPr="00CB0DE4">
        <w:rPr>
          <w:rFonts w:ascii="Times New Roman" w:hAnsi="Times New Roman" w:cs="Times New Roman"/>
          <w:sz w:val="20"/>
          <w:szCs w:val="20"/>
        </w:rPr>
        <w:t>)</w:t>
      </w:r>
      <w:r w:rsidR="00EB0718" w:rsidRPr="00CB0DE4">
        <w:rPr>
          <w:rFonts w:ascii="Times New Roman" w:hAnsi="Times New Roman" w:cs="Times New Roman"/>
          <w:sz w:val="20"/>
          <w:szCs w:val="20"/>
        </w:rPr>
        <w:t xml:space="preserve"> was used</w:t>
      </w:r>
      <w:r w:rsidR="003F07AF" w:rsidRPr="00CB0DE4">
        <w:rPr>
          <w:rFonts w:ascii="Times New Roman" w:hAnsi="Times New Roman" w:cs="Times New Roman"/>
          <w:sz w:val="20"/>
          <w:szCs w:val="20"/>
        </w:rPr>
        <w:t>. The results of the SCAT</w:t>
      </w:r>
      <w:r w:rsidR="00444D35" w:rsidRPr="00CB0DE4">
        <w:rPr>
          <w:rFonts w:ascii="Times New Roman" w:hAnsi="Times New Roman" w:cs="Times New Roman"/>
          <w:sz w:val="20"/>
          <w:szCs w:val="20"/>
        </w:rPr>
        <w:t xml:space="preserve"> were first sorted by anxiety category (low, average, and high)</w:t>
      </w:r>
      <w:r w:rsidR="003F07AF" w:rsidRPr="00CB0DE4">
        <w:rPr>
          <w:rFonts w:ascii="Times New Roman" w:hAnsi="Times New Roman" w:cs="Times New Roman"/>
          <w:sz w:val="20"/>
          <w:szCs w:val="20"/>
        </w:rPr>
        <w:t>.</w:t>
      </w:r>
      <w:r w:rsidR="00444D35" w:rsidRPr="00CB0DE4">
        <w:rPr>
          <w:rFonts w:ascii="Times New Roman" w:hAnsi="Times New Roman" w:cs="Times New Roman"/>
          <w:sz w:val="20"/>
          <w:szCs w:val="20"/>
        </w:rPr>
        <w:t xml:space="preserve"> Within the parameters of this study,</w:t>
      </w:r>
      <w:r w:rsidR="003F07AF" w:rsidRPr="00CB0DE4">
        <w:rPr>
          <w:rFonts w:ascii="Times New Roman" w:hAnsi="Times New Roman" w:cs="Times New Roman"/>
          <w:sz w:val="20"/>
          <w:szCs w:val="20"/>
        </w:rPr>
        <w:t xml:space="preserve"> post graduate students show high level of anxiety and under graduate students show average level of anxiety</w:t>
      </w:r>
      <w:r w:rsidR="00444D35" w:rsidRPr="00CB0DE4">
        <w:rPr>
          <w:rFonts w:ascii="Times New Roman" w:hAnsi="Times New Roman" w:cs="Times New Roman"/>
          <w:sz w:val="20"/>
          <w:szCs w:val="20"/>
        </w:rPr>
        <w:t>.</w:t>
      </w:r>
    </w:p>
    <w:p w:rsidR="00A335B6" w:rsidRPr="00CB0DE4" w:rsidRDefault="00537ECD" w:rsidP="00A335B6">
      <w:pPr>
        <w:snapToGrid w:val="0"/>
        <w:spacing w:after="0" w:line="240" w:lineRule="auto"/>
        <w:jc w:val="both"/>
        <w:rPr>
          <w:rFonts w:ascii="Times New Roman" w:hAnsi="Times New Roman" w:cs="Times New Roman"/>
          <w:b/>
          <w:sz w:val="20"/>
          <w:szCs w:val="20"/>
          <w:lang w:eastAsia="zh-CN"/>
        </w:rPr>
      </w:pPr>
      <w:r w:rsidRPr="00CB0DE4">
        <w:rPr>
          <w:rFonts w:ascii="Times New Roman" w:hAnsi="Times New Roman" w:cs="Times New Roman"/>
          <w:bCs/>
          <w:sz w:val="20"/>
          <w:szCs w:val="20"/>
        </w:rPr>
        <w:t>[</w:t>
      </w:r>
      <w:proofErr w:type="spellStart"/>
      <w:r w:rsidR="005F2ADD" w:rsidRPr="00CB0DE4">
        <w:rPr>
          <w:rFonts w:ascii="Times New Roman" w:hAnsi="Times New Roman" w:cs="Times New Roman"/>
          <w:bCs/>
          <w:sz w:val="20"/>
          <w:szCs w:val="20"/>
        </w:rPr>
        <w:t>Shrivastava</w:t>
      </w:r>
      <w:proofErr w:type="spellEnd"/>
      <w:r w:rsidRPr="00CB0DE4">
        <w:rPr>
          <w:rFonts w:ascii="Times New Roman" w:hAnsi="Times New Roman" w:cs="Times New Roman"/>
          <w:bCs/>
          <w:sz w:val="20"/>
          <w:szCs w:val="20"/>
        </w:rPr>
        <w:t xml:space="preserve"> Y,</w:t>
      </w:r>
      <w:r w:rsidR="00FD7B9C" w:rsidRPr="00CB0DE4">
        <w:rPr>
          <w:rFonts w:ascii="Times New Roman" w:hAnsi="Times New Roman" w:cs="Times New Roman"/>
          <w:bCs/>
          <w:sz w:val="20"/>
          <w:szCs w:val="20"/>
          <w:vertAlign w:val="superscript"/>
        </w:rPr>
        <w:t xml:space="preserve"> </w:t>
      </w:r>
      <w:r w:rsidRPr="00CB0DE4">
        <w:rPr>
          <w:rFonts w:ascii="Times New Roman" w:hAnsi="Times New Roman" w:cs="Times New Roman"/>
          <w:bCs/>
          <w:sz w:val="20"/>
          <w:szCs w:val="20"/>
        </w:rPr>
        <w:t xml:space="preserve">B Y </w:t>
      </w:r>
      <w:proofErr w:type="spellStart"/>
      <w:r w:rsidR="005F2ADD" w:rsidRPr="00CB0DE4">
        <w:rPr>
          <w:rFonts w:ascii="Times New Roman" w:hAnsi="Times New Roman" w:cs="Times New Roman"/>
          <w:bCs/>
          <w:sz w:val="20"/>
          <w:szCs w:val="20"/>
        </w:rPr>
        <w:t>Suhail</w:t>
      </w:r>
      <w:proofErr w:type="spellEnd"/>
      <w:r w:rsidRPr="00CB0DE4">
        <w:rPr>
          <w:rFonts w:ascii="Times New Roman" w:hAnsi="Times New Roman" w:cs="Times New Roman"/>
          <w:bCs/>
          <w:sz w:val="20"/>
          <w:szCs w:val="20"/>
        </w:rPr>
        <w:t>,</w:t>
      </w:r>
      <w:r w:rsidR="005F2ADD" w:rsidRPr="00CB0DE4">
        <w:rPr>
          <w:rFonts w:ascii="Times New Roman" w:hAnsi="Times New Roman" w:cs="Times New Roman"/>
          <w:bCs/>
          <w:sz w:val="20"/>
          <w:szCs w:val="20"/>
        </w:rPr>
        <w:t xml:space="preserve"> </w:t>
      </w:r>
      <w:r w:rsidR="00A335B6" w:rsidRPr="00CB0DE4">
        <w:rPr>
          <w:rFonts w:ascii="Times New Roman" w:hAnsi="Times New Roman" w:cs="Times New Roman" w:hint="eastAsia"/>
          <w:bCs/>
          <w:sz w:val="20"/>
          <w:szCs w:val="20"/>
          <w:lang w:eastAsia="zh-CN"/>
        </w:rPr>
        <w:t>C</w:t>
      </w:r>
      <w:r w:rsidRPr="00CB0DE4">
        <w:rPr>
          <w:rFonts w:ascii="Times New Roman" w:hAnsi="Times New Roman" w:cs="Times New Roman"/>
          <w:bCs/>
          <w:sz w:val="20"/>
          <w:szCs w:val="20"/>
        </w:rPr>
        <w:t xml:space="preserve"> </w:t>
      </w:r>
      <w:proofErr w:type="spellStart"/>
      <w:r w:rsidR="005F2ADD" w:rsidRPr="00CB0DE4">
        <w:rPr>
          <w:rFonts w:ascii="Times New Roman" w:hAnsi="Times New Roman" w:cs="Times New Roman"/>
          <w:bCs/>
          <w:sz w:val="20"/>
          <w:szCs w:val="20"/>
        </w:rPr>
        <w:t>showkat</w:t>
      </w:r>
      <w:proofErr w:type="spellEnd"/>
      <w:r w:rsidR="00A335B6" w:rsidRPr="00CB0DE4">
        <w:rPr>
          <w:rFonts w:ascii="Times New Roman" w:hAnsi="Times New Roman" w:cs="Times New Roman"/>
          <w:sz w:val="20"/>
          <w:szCs w:val="20"/>
        </w:rPr>
        <w:t>.</w:t>
      </w:r>
      <w:r w:rsidR="00A335B6" w:rsidRPr="00CB0DE4">
        <w:rPr>
          <w:rFonts w:ascii="Times New Roman" w:hAnsi="Times New Roman" w:cs="Times New Roman" w:hint="eastAsia"/>
          <w:b/>
          <w:bCs/>
          <w:sz w:val="20"/>
          <w:szCs w:val="20"/>
          <w:lang w:bidi="fa-IR"/>
        </w:rPr>
        <w:t xml:space="preserve"> </w:t>
      </w:r>
      <w:r w:rsidR="00A335B6" w:rsidRPr="00CB0DE4">
        <w:rPr>
          <w:rFonts w:ascii="Times New Roman" w:hAnsi="Times New Roman" w:cs="Times New Roman"/>
          <w:b/>
          <w:sz w:val="20"/>
          <w:szCs w:val="20"/>
        </w:rPr>
        <w:t>Comparison the level of anxiety between under graduate and post graduate students</w:t>
      </w:r>
      <w:r w:rsidR="00A335B6" w:rsidRPr="00CB0DE4">
        <w:rPr>
          <w:rFonts w:ascii="Times New Roman" w:eastAsia="Times New Roman" w:hAnsi="Times New Roman" w:cs="Times New Roman"/>
          <w:b/>
          <w:bCs/>
          <w:sz w:val="20"/>
          <w:szCs w:val="20"/>
          <w:lang w:bidi="fa-IR"/>
        </w:rPr>
        <w:t>.</w:t>
      </w:r>
      <w:r w:rsidR="00A335B6" w:rsidRPr="00CB0DE4">
        <w:rPr>
          <w:rFonts w:ascii="Times New Roman" w:hAnsi="Times New Roman" w:cs="Times New Roman"/>
          <w:bCs/>
          <w:i/>
          <w:sz w:val="20"/>
          <w:szCs w:val="20"/>
        </w:rPr>
        <w:t xml:space="preserve"> Researcher</w:t>
      </w:r>
      <w:r w:rsidR="00A335B6" w:rsidRPr="00CB0DE4">
        <w:rPr>
          <w:rFonts w:ascii="Times New Roman" w:hAnsi="Times New Roman" w:cs="Times New Roman"/>
          <w:bCs/>
          <w:sz w:val="20"/>
          <w:szCs w:val="20"/>
        </w:rPr>
        <w:t xml:space="preserve"> 201</w:t>
      </w:r>
      <w:r w:rsidR="00A335B6" w:rsidRPr="00CB0DE4">
        <w:rPr>
          <w:rFonts w:ascii="Times New Roman" w:hAnsi="Times New Roman" w:cs="Times New Roman" w:hint="eastAsia"/>
          <w:bCs/>
          <w:sz w:val="20"/>
          <w:szCs w:val="20"/>
        </w:rPr>
        <w:t>9</w:t>
      </w:r>
      <w:r w:rsidR="00A335B6" w:rsidRPr="00CB0DE4">
        <w:rPr>
          <w:rFonts w:ascii="Times New Roman" w:hAnsi="Times New Roman" w:cs="Times New Roman"/>
          <w:bCs/>
          <w:sz w:val="20"/>
          <w:szCs w:val="20"/>
        </w:rPr>
        <w:t>;</w:t>
      </w:r>
      <w:r w:rsidR="00A335B6" w:rsidRPr="00CB0DE4">
        <w:rPr>
          <w:rFonts w:ascii="Times New Roman" w:hAnsi="Times New Roman" w:cs="Times New Roman" w:hint="eastAsia"/>
          <w:bCs/>
          <w:sz w:val="20"/>
          <w:szCs w:val="20"/>
        </w:rPr>
        <w:t>11</w:t>
      </w:r>
      <w:r w:rsidR="00A335B6" w:rsidRPr="00CB0DE4">
        <w:rPr>
          <w:rFonts w:ascii="Times New Roman" w:hAnsi="Times New Roman" w:cs="Times New Roman"/>
          <w:bCs/>
          <w:sz w:val="20"/>
          <w:szCs w:val="20"/>
        </w:rPr>
        <w:t>(</w:t>
      </w:r>
      <w:r w:rsidR="00A335B6" w:rsidRPr="00CB0DE4">
        <w:rPr>
          <w:rFonts w:ascii="Times New Roman" w:hAnsi="Times New Roman" w:cs="Times New Roman" w:hint="eastAsia"/>
          <w:bCs/>
          <w:sz w:val="20"/>
          <w:szCs w:val="20"/>
        </w:rPr>
        <w:t>2</w:t>
      </w:r>
      <w:r w:rsidR="00A335B6" w:rsidRPr="00CB0DE4">
        <w:rPr>
          <w:rFonts w:ascii="Times New Roman" w:hAnsi="Times New Roman" w:cs="Times New Roman"/>
          <w:bCs/>
          <w:sz w:val="20"/>
          <w:szCs w:val="20"/>
        </w:rPr>
        <w:t>):</w:t>
      </w:r>
      <w:r w:rsidR="00E86A92" w:rsidRPr="00CB0DE4">
        <w:rPr>
          <w:rFonts w:ascii="Times New Roman" w:hAnsi="Times New Roman" w:cs="Times New Roman"/>
          <w:noProof/>
          <w:color w:val="000000"/>
          <w:sz w:val="20"/>
          <w:szCs w:val="20"/>
        </w:rPr>
        <w:t>4-6</w:t>
      </w:r>
      <w:r w:rsidR="00A335B6" w:rsidRPr="00CB0DE4">
        <w:rPr>
          <w:rFonts w:ascii="Times New Roman" w:hAnsi="Times New Roman" w:cs="Times New Roman"/>
          <w:bCs/>
          <w:sz w:val="20"/>
          <w:szCs w:val="20"/>
        </w:rPr>
        <w:t xml:space="preserve">]. </w:t>
      </w:r>
      <w:r w:rsidR="00A335B6" w:rsidRPr="00CB0DE4">
        <w:rPr>
          <w:rFonts w:ascii="Times New Roman" w:hAnsi="Times New Roman" w:cs="Times New Roman"/>
          <w:sz w:val="20"/>
          <w:szCs w:val="20"/>
        </w:rPr>
        <w:t>ISSN 1553-9865 (print); ISSN 2163-8950 (online)</w:t>
      </w:r>
      <w:r w:rsidR="00A335B6" w:rsidRPr="00CB0DE4">
        <w:rPr>
          <w:rFonts w:ascii="Times New Roman" w:hAnsi="Times New Roman" w:cs="Times New Roman"/>
          <w:bCs/>
          <w:sz w:val="20"/>
          <w:szCs w:val="20"/>
        </w:rPr>
        <w:t xml:space="preserve">. </w:t>
      </w:r>
      <w:hyperlink r:id="rId8" w:history="1">
        <w:r w:rsidR="00A335B6" w:rsidRPr="00CB0DE4">
          <w:rPr>
            <w:rStyle w:val="Hyperlink"/>
            <w:rFonts w:ascii="Times New Roman" w:hAnsi="Times New Roman" w:cs="Times New Roman"/>
            <w:sz w:val="20"/>
            <w:szCs w:val="20"/>
          </w:rPr>
          <w:t>http://www.sciencepub.net/researcher</w:t>
        </w:r>
      </w:hyperlink>
      <w:r w:rsidR="00A335B6" w:rsidRPr="00CB0DE4">
        <w:rPr>
          <w:rFonts w:ascii="Times New Roman" w:hAnsi="Times New Roman" w:cs="Times New Roman"/>
          <w:bCs/>
          <w:sz w:val="20"/>
          <w:szCs w:val="20"/>
        </w:rPr>
        <w:t>.</w:t>
      </w:r>
      <w:r w:rsidR="00A335B6" w:rsidRPr="00CB0DE4">
        <w:rPr>
          <w:rFonts w:ascii="Times New Roman" w:hAnsi="Times New Roman" w:cs="Times New Roman" w:hint="eastAsia"/>
          <w:bCs/>
          <w:sz w:val="20"/>
          <w:szCs w:val="20"/>
        </w:rPr>
        <w:t xml:space="preserve"> </w:t>
      </w:r>
      <w:r w:rsidR="00A335B6" w:rsidRPr="00CB0DE4">
        <w:rPr>
          <w:rFonts w:ascii="Times New Roman" w:hAnsi="Times New Roman" w:cs="Times New Roman" w:hint="eastAsia"/>
          <w:bCs/>
          <w:sz w:val="20"/>
          <w:szCs w:val="20"/>
          <w:lang w:eastAsia="zh-CN"/>
        </w:rPr>
        <w:t>2</w:t>
      </w:r>
      <w:r w:rsidR="00A335B6" w:rsidRPr="00CB0DE4">
        <w:rPr>
          <w:rFonts w:ascii="Times New Roman" w:hAnsi="Times New Roman" w:cs="Times New Roman" w:hint="eastAsia"/>
          <w:bCs/>
          <w:sz w:val="20"/>
          <w:szCs w:val="20"/>
        </w:rPr>
        <w:t xml:space="preserve">. </w:t>
      </w:r>
      <w:r w:rsidR="00A335B6" w:rsidRPr="00CB0DE4">
        <w:rPr>
          <w:rFonts w:ascii="Times New Roman" w:hAnsi="Times New Roman" w:cs="Times New Roman"/>
          <w:color w:val="000000"/>
          <w:sz w:val="20"/>
          <w:szCs w:val="20"/>
          <w:shd w:val="clear" w:color="auto" w:fill="FFFFFF"/>
        </w:rPr>
        <w:t>doi:</w:t>
      </w:r>
      <w:hyperlink r:id="rId9" w:history="1">
        <w:r w:rsidR="00A335B6" w:rsidRPr="00CB0DE4">
          <w:rPr>
            <w:rStyle w:val="Hyperlink"/>
            <w:rFonts w:ascii="Times New Roman" w:hAnsi="Times New Roman" w:cs="Times New Roman"/>
            <w:sz w:val="20"/>
            <w:szCs w:val="20"/>
            <w:shd w:val="clear" w:color="auto" w:fill="FFFFFF"/>
          </w:rPr>
          <w:t>10.7537/mars</w:t>
        </w:r>
        <w:r w:rsidR="00A335B6" w:rsidRPr="00CB0DE4">
          <w:rPr>
            <w:rStyle w:val="Hyperlink"/>
            <w:rFonts w:ascii="Times New Roman" w:hAnsi="Times New Roman" w:cs="Times New Roman" w:hint="eastAsia"/>
            <w:sz w:val="20"/>
            <w:szCs w:val="20"/>
            <w:shd w:val="clear" w:color="auto" w:fill="FFFFFF"/>
          </w:rPr>
          <w:t>r</w:t>
        </w:r>
        <w:r w:rsidR="00A335B6" w:rsidRPr="00CB0DE4">
          <w:rPr>
            <w:rStyle w:val="Hyperlink"/>
            <w:rFonts w:ascii="Times New Roman" w:hAnsi="Times New Roman" w:cs="Times New Roman"/>
            <w:sz w:val="20"/>
            <w:szCs w:val="20"/>
            <w:shd w:val="clear" w:color="auto" w:fill="FFFFFF"/>
          </w:rPr>
          <w:t>sj</w:t>
        </w:r>
        <w:r w:rsidR="00A335B6" w:rsidRPr="00CB0DE4">
          <w:rPr>
            <w:rStyle w:val="Hyperlink"/>
            <w:rFonts w:ascii="Times New Roman" w:hAnsi="Times New Roman" w:cs="Times New Roman" w:hint="eastAsia"/>
            <w:sz w:val="20"/>
            <w:szCs w:val="20"/>
            <w:shd w:val="clear" w:color="auto" w:fill="FFFFFF"/>
          </w:rPr>
          <w:t>110219.</w:t>
        </w:r>
        <w:r w:rsidR="00A335B6" w:rsidRPr="00CB0DE4">
          <w:rPr>
            <w:rStyle w:val="Hyperlink"/>
            <w:rFonts w:ascii="Times New Roman" w:hAnsi="Times New Roman" w:cs="Times New Roman"/>
            <w:sz w:val="20"/>
            <w:szCs w:val="20"/>
            <w:shd w:val="clear" w:color="auto" w:fill="FFFFFF"/>
          </w:rPr>
          <w:t>0</w:t>
        </w:r>
        <w:r w:rsidR="00A335B6" w:rsidRPr="00CB0DE4">
          <w:rPr>
            <w:rStyle w:val="Hyperlink"/>
            <w:rFonts w:ascii="Times New Roman" w:hAnsi="Times New Roman" w:cs="Times New Roman" w:hint="eastAsia"/>
            <w:sz w:val="20"/>
            <w:szCs w:val="20"/>
            <w:shd w:val="clear" w:color="auto" w:fill="FFFFFF"/>
            <w:lang w:eastAsia="zh-CN"/>
          </w:rPr>
          <w:t>2</w:t>
        </w:r>
      </w:hyperlink>
      <w:r w:rsidR="00A335B6" w:rsidRPr="00CB0DE4">
        <w:rPr>
          <w:rFonts w:ascii="Times New Roman" w:hAnsi="Times New Roman" w:cs="Times New Roman"/>
          <w:color w:val="000000"/>
          <w:sz w:val="20"/>
          <w:szCs w:val="20"/>
          <w:shd w:val="clear" w:color="auto" w:fill="FFFFFF"/>
        </w:rPr>
        <w:t>.</w:t>
      </w:r>
    </w:p>
    <w:p w:rsidR="00FD7B9C" w:rsidRPr="00CB0DE4" w:rsidRDefault="00FD7B9C" w:rsidP="00A335B6">
      <w:pPr>
        <w:snapToGrid w:val="0"/>
        <w:spacing w:after="0" w:line="240" w:lineRule="auto"/>
        <w:jc w:val="both"/>
        <w:rPr>
          <w:rFonts w:ascii="Times New Roman" w:hAnsi="Times New Roman" w:cs="Times New Roman"/>
          <w:color w:val="000000" w:themeColor="text1"/>
          <w:sz w:val="20"/>
          <w:szCs w:val="20"/>
        </w:rPr>
      </w:pPr>
    </w:p>
    <w:p w:rsidR="003F07AF" w:rsidRPr="00CB0DE4" w:rsidRDefault="00FD7B9C" w:rsidP="00A335B6">
      <w:pPr>
        <w:snapToGrid w:val="0"/>
        <w:spacing w:after="0" w:line="240" w:lineRule="auto"/>
        <w:jc w:val="both"/>
        <w:rPr>
          <w:rFonts w:ascii="Times New Roman" w:hAnsi="Times New Roman" w:cs="Times New Roman"/>
          <w:b/>
          <w:color w:val="000000" w:themeColor="text1"/>
          <w:sz w:val="20"/>
          <w:szCs w:val="20"/>
          <w:lang w:eastAsia="zh-CN"/>
        </w:rPr>
      </w:pPr>
      <w:r w:rsidRPr="00CB0DE4">
        <w:rPr>
          <w:rFonts w:ascii="Times New Roman" w:hAnsi="Times New Roman" w:cs="Times New Roman"/>
          <w:b/>
          <w:color w:val="000000" w:themeColor="text1"/>
          <w:sz w:val="20"/>
          <w:szCs w:val="20"/>
        </w:rPr>
        <w:t>K</w:t>
      </w:r>
      <w:r w:rsidR="00537ECD" w:rsidRPr="00CB0DE4">
        <w:rPr>
          <w:rFonts w:ascii="Times New Roman" w:hAnsi="Times New Roman" w:cs="Times New Roman"/>
          <w:b/>
          <w:color w:val="000000" w:themeColor="text1"/>
          <w:sz w:val="20"/>
          <w:szCs w:val="20"/>
        </w:rPr>
        <w:t>ey words:</w:t>
      </w:r>
      <w:r w:rsidRPr="00CB0DE4">
        <w:rPr>
          <w:rFonts w:ascii="Times New Roman" w:hAnsi="Times New Roman" w:cs="Times New Roman"/>
          <w:b/>
          <w:color w:val="000000" w:themeColor="text1"/>
          <w:sz w:val="20"/>
          <w:szCs w:val="20"/>
        </w:rPr>
        <w:t xml:space="preserve"> </w:t>
      </w:r>
      <w:r w:rsidR="00C85F77" w:rsidRPr="00CB0DE4">
        <w:rPr>
          <w:rFonts w:ascii="Times New Roman" w:hAnsi="Times New Roman" w:cs="Times New Roman"/>
          <w:color w:val="000000" w:themeColor="text1"/>
          <w:sz w:val="20"/>
          <w:szCs w:val="20"/>
        </w:rPr>
        <w:t>Anxiety;</w:t>
      </w:r>
      <w:r w:rsidR="003F07AF" w:rsidRPr="00CB0DE4">
        <w:rPr>
          <w:rFonts w:ascii="Times New Roman" w:hAnsi="Times New Roman" w:cs="Times New Roman"/>
          <w:color w:val="000000" w:themeColor="text1"/>
          <w:sz w:val="20"/>
          <w:szCs w:val="20"/>
        </w:rPr>
        <w:t xml:space="preserve"> </w:t>
      </w:r>
      <w:r w:rsidR="00EB0718" w:rsidRPr="00CB0DE4">
        <w:rPr>
          <w:rFonts w:ascii="Times New Roman" w:hAnsi="Times New Roman" w:cs="Times New Roman"/>
          <w:color w:val="000000" w:themeColor="text1"/>
          <w:sz w:val="20"/>
          <w:szCs w:val="20"/>
        </w:rPr>
        <w:t xml:space="preserve">sports competition anxiety test; </w:t>
      </w:r>
      <w:r w:rsidR="003F07AF" w:rsidRPr="00CB0DE4">
        <w:rPr>
          <w:rFonts w:ascii="Times New Roman" w:hAnsi="Times New Roman" w:cs="Times New Roman"/>
          <w:color w:val="000000" w:themeColor="text1"/>
          <w:sz w:val="20"/>
          <w:szCs w:val="20"/>
        </w:rPr>
        <w:t>high level anxiety</w:t>
      </w:r>
      <w:r w:rsidR="003F07AF" w:rsidRPr="00CB0DE4">
        <w:rPr>
          <w:rFonts w:ascii="Times New Roman" w:hAnsi="Times New Roman" w:cs="Times New Roman"/>
          <w:b/>
          <w:color w:val="000000" w:themeColor="text1"/>
          <w:sz w:val="20"/>
          <w:szCs w:val="20"/>
        </w:rPr>
        <w:t xml:space="preserve"> </w:t>
      </w:r>
    </w:p>
    <w:p w:rsidR="00A335B6" w:rsidRPr="00CB0DE4" w:rsidRDefault="00A335B6" w:rsidP="00A335B6">
      <w:pPr>
        <w:snapToGrid w:val="0"/>
        <w:spacing w:after="0" w:line="240" w:lineRule="auto"/>
        <w:jc w:val="both"/>
        <w:rPr>
          <w:rFonts w:ascii="Times New Roman" w:hAnsi="Times New Roman" w:cs="Times New Roman"/>
          <w:b/>
          <w:bCs/>
          <w:color w:val="000000" w:themeColor="text1"/>
          <w:sz w:val="20"/>
          <w:szCs w:val="20"/>
          <w:lang w:eastAsia="zh-CN"/>
        </w:rPr>
      </w:pPr>
    </w:p>
    <w:p w:rsidR="00A335B6" w:rsidRPr="00CB0DE4" w:rsidRDefault="00A335B6" w:rsidP="00A335B6">
      <w:pPr>
        <w:snapToGrid w:val="0"/>
        <w:spacing w:after="0" w:line="240" w:lineRule="auto"/>
        <w:jc w:val="both"/>
        <w:rPr>
          <w:rFonts w:ascii="Times New Roman" w:hAnsi="Times New Roman" w:cs="Times New Roman"/>
          <w:b/>
          <w:color w:val="000000" w:themeColor="text1"/>
          <w:sz w:val="20"/>
          <w:szCs w:val="20"/>
        </w:rPr>
        <w:sectPr w:rsidR="00A335B6" w:rsidRPr="00CB0DE4" w:rsidSect="00E86A9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4"/>
          <w:cols w:space="720"/>
          <w:docGrid w:linePitch="360"/>
        </w:sectPr>
      </w:pPr>
    </w:p>
    <w:p w:rsidR="00A335B6" w:rsidRPr="00CB0DE4" w:rsidRDefault="0077046B" w:rsidP="00A335B6">
      <w:pPr>
        <w:snapToGrid w:val="0"/>
        <w:spacing w:after="0" w:line="240" w:lineRule="auto"/>
        <w:jc w:val="both"/>
        <w:rPr>
          <w:rFonts w:ascii="Times New Roman" w:hAnsi="Times New Roman" w:cs="Times New Roman"/>
          <w:b/>
          <w:color w:val="000000" w:themeColor="text1"/>
          <w:sz w:val="20"/>
          <w:szCs w:val="20"/>
          <w:lang w:eastAsia="zh-CN"/>
        </w:rPr>
      </w:pPr>
      <w:r w:rsidRPr="00CB0DE4">
        <w:rPr>
          <w:rFonts w:ascii="Times New Roman" w:hAnsi="Times New Roman" w:cs="Times New Roman"/>
          <w:b/>
          <w:color w:val="000000" w:themeColor="text1"/>
          <w:sz w:val="20"/>
          <w:szCs w:val="20"/>
        </w:rPr>
        <w:lastRenderedPageBreak/>
        <w:t>Introduction</w:t>
      </w:r>
      <w:r w:rsidR="00D6431F" w:rsidRPr="00CB0DE4">
        <w:rPr>
          <w:rFonts w:ascii="Times New Roman" w:hAnsi="Times New Roman" w:cs="Times New Roman"/>
          <w:b/>
          <w:color w:val="000000" w:themeColor="text1"/>
          <w:sz w:val="20"/>
          <w:szCs w:val="20"/>
        </w:rPr>
        <w:t xml:space="preserve">: </w:t>
      </w:r>
    </w:p>
    <w:p w:rsidR="00D01CAF" w:rsidRPr="00CB0DE4" w:rsidRDefault="001F1B0E" w:rsidP="00A335B6">
      <w:pPr>
        <w:snapToGrid w:val="0"/>
        <w:spacing w:after="0" w:line="240" w:lineRule="auto"/>
        <w:ind w:firstLine="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Anxiety refers to a sort of nervous and fear </w:t>
      </w:r>
      <w:r w:rsidR="007847D2" w:rsidRPr="00CB0DE4">
        <w:rPr>
          <w:rFonts w:ascii="Times New Roman" w:hAnsi="Times New Roman" w:cs="Times New Roman"/>
          <w:color w:val="000000" w:themeColor="text1"/>
          <w:sz w:val="20"/>
          <w:szCs w:val="20"/>
        </w:rPr>
        <w:t xml:space="preserve">emotion which is </w:t>
      </w:r>
      <w:r w:rsidRPr="00CB0DE4">
        <w:rPr>
          <w:rFonts w:ascii="Times New Roman" w:hAnsi="Times New Roman" w:cs="Times New Roman"/>
          <w:color w:val="000000" w:themeColor="text1"/>
          <w:sz w:val="20"/>
          <w:szCs w:val="20"/>
        </w:rPr>
        <w:t>formed by frustration of self-esteem and self</w:t>
      </w:r>
      <w:r w:rsidR="00B91FDB" w:rsidRPr="00CB0DE4">
        <w:rPr>
          <w:rFonts w:ascii="Times New Roman" w:hAnsi="Times New Roman" w:cs="Times New Roman"/>
          <w:color w:val="000000" w:themeColor="text1"/>
          <w:sz w:val="20"/>
          <w:szCs w:val="20"/>
        </w:rPr>
        <w:t>-</w:t>
      </w:r>
      <w:r w:rsidRPr="00CB0DE4">
        <w:rPr>
          <w:rFonts w:ascii="Times New Roman" w:hAnsi="Times New Roman" w:cs="Times New Roman"/>
          <w:color w:val="000000" w:themeColor="text1"/>
          <w:sz w:val="20"/>
          <w:szCs w:val="20"/>
        </w:rPr>
        <w:t xml:space="preserve">confidence, or increasing of the sense of failure and guilty, </w:t>
      </w:r>
      <w:r w:rsidR="008901D1" w:rsidRPr="00CB0DE4">
        <w:rPr>
          <w:rFonts w:ascii="Times New Roman" w:hAnsi="Times New Roman" w:cs="Times New Roman"/>
          <w:color w:val="000000" w:themeColor="text1"/>
          <w:sz w:val="20"/>
          <w:szCs w:val="20"/>
        </w:rPr>
        <w:t>anxiety is</w:t>
      </w:r>
      <w:r w:rsidRPr="00CB0DE4">
        <w:rPr>
          <w:rFonts w:ascii="Times New Roman" w:hAnsi="Times New Roman" w:cs="Times New Roman"/>
          <w:color w:val="000000" w:themeColor="text1"/>
          <w:sz w:val="20"/>
          <w:szCs w:val="20"/>
        </w:rPr>
        <w:t xml:space="preserve"> resulted by the threat </w:t>
      </w:r>
      <w:r w:rsidR="008901D1" w:rsidRPr="00CB0DE4">
        <w:rPr>
          <w:rFonts w:ascii="Times New Roman" w:hAnsi="Times New Roman" w:cs="Times New Roman"/>
          <w:color w:val="000000" w:themeColor="text1"/>
          <w:sz w:val="20"/>
          <w:szCs w:val="20"/>
        </w:rPr>
        <w:t>by not achieving goals</w:t>
      </w:r>
      <w:r w:rsidRPr="00CB0DE4">
        <w:rPr>
          <w:rFonts w:ascii="Times New Roman" w:hAnsi="Times New Roman" w:cs="Times New Roman"/>
          <w:color w:val="000000" w:themeColor="text1"/>
          <w:sz w:val="20"/>
          <w:szCs w:val="20"/>
        </w:rPr>
        <w:t xml:space="preserve"> or to overcome obstacles (Akbar et al., 2011). Anxiety c</w:t>
      </w:r>
      <w:r w:rsidR="007847D2" w:rsidRPr="00CB0DE4">
        <w:rPr>
          <w:rFonts w:ascii="Times New Roman" w:hAnsi="Times New Roman" w:cs="Times New Roman"/>
          <w:color w:val="000000" w:themeColor="text1"/>
          <w:sz w:val="20"/>
          <w:szCs w:val="20"/>
        </w:rPr>
        <w:t>an have a negative</w:t>
      </w:r>
      <w:r w:rsidRPr="00CB0DE4">
        <w:rPr>
          <w:rFonts w:ascii="Times New Roman" w:hAnsi="Times New Roman" w:cs="Times New Roman"/>
          <w:color w:val="000000" w:themeColor="text1"/>
          <w:sz w:val="20"/>
          <w:szCs w:val="20"/>
        </w:rPr>
        <w:t xml:space="preserve"> effect </w:t>
      </w:r>
      <w:r w:rsidR="007847D2" w:rsidRPr="00CB0DE4">
        <w:rPr>
          <w:rFonts w:ascii="Times New Roman" w:hAnsi="Times New Roman" w:cs="Times New Roman"/>
          <w:color w:val="000000" w:themeColor="text1"/>
          <w:sz w:val="20"/>
          <w:szCs w:val="20"/>
        </w:rPr>
        <w:t>on the performance of a performer</w:t>
      </w:r>
      <w:r w:rsidRPr="00CB0DE4">
        <w:rPr>
          <w:rFonts w:ascii="Times New Roman" w:hAnsi="Times New Roman" w:cs="Times New Roman"/>
          <w:color w:val="000000" w:themeColor="text1"/>
          <w:sz w:val="20"/>
          <w:szCs w:val="20"/>
        </w:rPr>
        <w:t>. No matter how much talent</w:t>
      </w:r>
      <w:r w:rsidR="007847D2" w:rsidRPr="00CB0DE4">
        <w:rPr>
          <w:rFonts w:ascii="Times New Roman" w:hAnsi="Times New Roman" w:cs="Times New Roman"/>
          <w:color w:val="000000" w:themeColor="text1"/>
          <w:sz w:val="20"/>
          <w:szCs w:val="20"/>
        </w:rPr>
        <w:t>ed</w:t>
      </w:r>
      <w:r w:rsidRPr="00CB0DE4">
        <w:rPr>
          <w:rFonts w:ascii="Times New Roman" w:hAnsi="Times New Roman" w:cs="Times New Roman"/>
          <w:color w:val="000000" w:themeColor="text1"/>
          <w:sz w:val="20"/>
          <w:szCs w:val="20"/>
        </w:rPr>
        <w:t xml:space="preserve"> or </w:t>
      </w:r>
      <w:r w:rsidR="007847D2" w:rsidRPr="00CB0DE4">
        <w:rPr>
          <w:rFonts w:ascii="Times New Roman" w:hAnsi="Times New Roman" w:cs="Times New Roman"/>
          <w:color w:val="000000" w:themeColor="text1"/>
          <w:sz w:val="20"/>
          <w:szCs w:val="20"/>
        </w:rPr>
        <w:t>skillful</w:t>
      </w:r>
      <w:r w:rsidRPr="00CB0DE4">
        <w:rPr>
          <w:rFonts w:ascii="Times New Roman" w:hAnsi="Times New Roman" w:cs="Times New Roman"/>
          <w:color w:val="000000" w:themeColor="text1"/>
          <w:sz w:val="20"/>
          <w:szCs w:val="20"/>
        </w:rPr>
        <w:t xml:space="preserve"> one</w:t>
      </w:r>
      <w:r w:rsidR="007847D2" w:rsidRPr="00CB0DE4">
        <w:rPr>
          <w:rFonts w:ascii="Times New Roman" w:hAnsi="Times New Roman" w:cs="Times New Roman"/>
          <w:color w:val="000000" w:themeColor="text1"/>
          <w:sz w:val="20"/>
          <w:szCs w:val="20"/>
        </w:rPr>
        <w:t xml:space="preserve"> athlete</w:t>
      </w:r>
      <w:r w:rsidRPr="00CB0DE4">
        <w:rPr>
          <w:rFonts w:ascii="Times New Roman" w:hAnsi="Times New Roman" w:cs="Times New Roman"/>
          <w:color w:val="000000" w:themeColor="text1"/>
          <w:sz w:val="20"/>
          <w:szCs w:val="20"/>
        </w:rPr>
        <w:t xml:space="preserve"> </w:t>
      </w:r>
      <w:r w:rsidR="007847D2" w:rsidRPr="00CB0DE4">
        <w:rPr>
          <w:rFonts w:ascii="Times New Roman" w:hAnsi="Times New Roman" w:cs="Times New Roman"/>
          <w:color w:val="000000" w:themeColor="text1"/>
          <w:sz w:val="20"/>
          <w:szCs w:val="20"/>
        </w:rPr>
        <w:t>has</w:t>
      </w:r>
      <w:r w:rsidRPr="00CB0DE4">
        <w:rPr>
          <w:rFonts w:ascii="Times New Roman" w:hAnsi="Times New Roman" w:cs="Times New Roman"/>
          <w:color w:val="000000" w:themeColor="text1"/>
          <w:sz w:val="20"/>
          <w:szCs w:val="20"/>
        </w:rPr>
        <w:t xml:space="preserve">, he will never perform </w:t>
      </w:r>
      <w:r w:rsidR="007847D2" w:rsidRPr="00CB0DE4">
        <w:rPr>
          <w:rFonts w:ascii="Times New Roman" w:hAnsi="Times New Roman" w:cs="Times New Roman"/>
          <w:color w:val="000000" w:themeColor="text1"/>
          <w:sz w:val="20"/>
          <w:szCs w:val="20"/>
        </w:rPr>
        <w:t>better</w:t>
      </w:r>
      <w:r w:rsidRPr="00CB0DE4">
        <w:rPr>
          <w:rFonts w:ascii="Times New Roman" w:hAnsi="Times New Roman" w:cs="Times New Roman"/>
          <w:color w:val="000000" w:themeColor="text1"/>
          <w:sz w:val="20"/>
          <w:szCs w:val="20"/>
        </w:rPr>
        <w:t xml:space="preserve"> if he or she lives in fear before </w:t>
      </w:r>
      <w:r w:rsidR="007847D2" w:rsidRPr="00CB0DE4">
        <w:rPr>
          <w:rFonts w:ascii="Times New Roman" w:hAnsi="Times New Roman" w:cs="Times New Roman"/>
          <w:color w:val="000000" w:themeColor="text1"/>
          <w:sz w:val="20"/>
          <w:szCs w:val="20"/>
        </w:rPr>
        <w:t>any competition</w:t>
      </w:r>
      <w:r w:rsidRPr="00CB0DE4">
        <w:rPr>
          <w:rFonts w:ascii="Times New Roman" w:hAnsi="Times New Roman" w:cs="Times New Roman"/>
          <w:color w:val="000000" w:themeColor="text1"/>
          <w:sz w:val="20"/>
          <w:szCs w:val="20"/>
        </w:rPr>
        <w:t>.</w:t>
      </w:r>
      <w:r w:rsidR="00B91FDB" w:rsidRPr="00CB0DE4">
        <w:rPr>
          <w:rFonts w:ascii="Times New Roman" w:hAnsi="Times New Roman" w:cs="Times New Roman"/>
          <w:color w:val="000000" w:themeColor="text1"/>
          <w:sz w:val="20"/>
          <w:szCs w:val="20"/>
        </w:rPr>
        <w:t xml:space="preserve"> </w:t>
      </w:r>
      <w:r w:rsidR="007847D2" w:rsidRPr="00CB0DE4">
        <w:rPr>
          <w:rFonts w:ascii="Times New Roman" w:hAnsi="Times New Roman" w:cs="Times New Roman"/>
          <w:color w:val="000000" w:themeColor="text1"/>
          <w:sz w:val="20"/>
          <w:szCs w:val="20"/>
        </w:rPr>
        <w:t>Challenge in any sports participation produce anxiety</w:t>
      </w:r>
      <w:r w:rsidRPr="00CB0DE4">
        <w:rPr>
          <w:rFonts w:ascii="Times New Roman" w:hAnsi="Times New Roman" w:cs="Times New Roman"/>
          <w:color w:val="000000" w:themeColor="text1"/>
          <w:sz w:val="20"/>
          <w:szCs w:val="20"/>
        </w:rPr>
        <w:t xml:space="preserve">. </w:t>
      </w:r>
      <w:r w:rsidR="007847D2" w:rsidRPr="00CB0DE4">
        <w:rPr>
          <w:rFonts w:ascii="Times New Roman" w:hAnsi="Times New Roman" w:cs="Times New Roman"/>
          <w:color w:val="000000" w:themeColor="text1"/>
          <w:sz w:val="20"/>
          <w:szCs w:val="20"/>
        </w:rPr>
        <w:t xml:space="preserve">It is depend upon the </w:t>
      </w:r>
      <w:r w:rsidRPr="00CB0DE4">
        <w:rPr>
          <w:rFonts w:ascii="Times New Roman" w:hAnsi="Times New Roman" w:cs="Times New Roman"/>
          <w:color w:val="000000" w:themeColor="text1"/>
          <w:sz w:val="20"/>
          <w:szCs w:val="20"/>
        </w:rPr>
        <w:t xml:space="preserve">athlete </w:t>
      </w:r>
      <w:r w:rsidR="007847D2" w:rsidRPr="00CB0DE4">
        <w:rPr>
          <w:rFonts w:ascii="Times New Roman" w:hAnsi="Times New Roman" w:cs="Times New Roman"/>
          <w:color w:val="000000" w:themeColor="text1"/>
          <w:sz w:val="20"/>
          <w:szCs w:val="20"/>
        </w:rPr>
        <w:t xml:space="preserve">how he or she </w:t>
      </w:r>
      <w:r w:rsidRPr="00CB0DE4">
        <w:rPr>
          <w:rFonts w:ascii="Times New Roman" w:hAnsi="Times New Roman" w:cs="Times New Roman"/>
          <w:color w:val="000000" w:themeColor="text1"/>
          <w:sz w:val="20"/>
          <w:szCs w:val="20"/>
        </w:rPr>
        <w:t>handles the anxiety.</w:t>
      </w:r>
    </w:p>
    <w:p w:rsidR="007847D2" w:rsidRPr="00CB0DE4" w:rsidRDefault="001F1B0E" w:rsidP="00A335B6">
      <w:pPr>
        <w:snapToGrid w:val="0"/>
        <w:spacing w:after="0" w:line="240" w:lineRule="auto"/>
        <w:ind w:firstLine="425"/>
        <w:jc w:val="both"/>
        <w:rPr>
          <w:rFonts w:ascii="Times New Roman" w:hAnsi="Times New Roman" w:cs="Times New Roman"/>
          <w:b/>
          <w:color w:val="000000" w:themeColor="text1"/>
          <w:sz w:val="20"/>
          <w:szCs w:val="20"/>
        </w:rPr>
      </w:pPr>
      <w:r w:rsidRPr="00CB0DE4">
        <w:rPr>
          <w:rFonts w:ascii="Times New Roman" w:hAnsi="Times New Roman" w:cs="Times New Roman"/>
          <w:color w:val="000000" w:themeColor="text1"/>
          <w:sz w:val="20"/>
          <w:szCs w:val="20"/>
        </w:rPr>
        <w:t>Anxiety may be a positive or</w:t>
      </w:r>
      <w:r w:rsidR="007847D2" w:rsidRPr="00CB0DE4">
        <w:rPr>
          <w:rFonts w:ascii="Times New Roman" w:hAnsi="Times New Roman" w:cs="Times New Roman"/>
          <w:color w:val="000000" w:themeColor="text1"/>
          <w:sz w:val="20"/>
          <w:szCs w:val="20"/>
        </w:rPr>
        <w:t xml:space="preserve"> negative</w:t>
      </w:r>
      <w:r w:rsidRPr="00CB0DE4">
        <w:rPr>
          <w:rFonts w:ascii="Times New Roman" w:hAnsi="Times New Roman" w:cs="Times New Roman"/>
          <w:color w:val="000000" w:themeColor="text1"/>
          <w:sz w:val="20"/>
          <w:szCs w:val="20"/>
        </w:rPr>
        <w:t xml:space="preserve"> it may interfere with successful performance in sports </w:t>
      </w:r>
      <w:r w:rsidR="007847D2" w:rsidRPr="00CB0DE4">
        <w:rPr>
          <w:rFonts w:ascii="Times New Roman" w:hAnsi="Times New Roman" w:cs="Times New Roman"/>
          <w:color w:val="000000" w:themeColor="text1"/>
          <w:sz w:val="20"/>
          <w:szCs w:val="20"/>
        </w:rPr>
        <w:t>competition</w:t>
      </w:r>
      <w:r w:rsidRPr="00CB0DE4">
        <w:rPr>
          <w:rFonts w:ascii="Times New Roman" w:hAnsi="Times New Roman" w:cs="Times New Roman"/>
          <w:color w:val="000000" w:themeColor="text1"/>
          <w:sz w:val="20"/>
          <w:szCs w:val="20"/>
        </w:rPr>
        <w:t xml:space="preserve">. </w:t>
      </w:r>
      <w:r w:rsidR="007847D2" w:rsidRPr="00CB0DE4">
        <w:rPr>
          <w:rFonts w:ascii="Times New Roman" w:hAnsi="Times New Roman" w:cs="Times New Roman"/>
          <w:color w:val="000000" w:themeColor="text1"/>
          <w:sz w:val="20"/>
          <w:szCs w:val="20"/>
        </w:rPr>
        <w:t xml:space="preserve">Anxiety </w:t>
      </w:r>
      <w:r w:rsidRPr="00CB0DE4">
        <w:rPr>
          <w:rFonts w:ascii="Times New Roman" w:hAnsi="Times New Roman" w:cs="Times New Roman"/>
          <w:color w:val="000000" w:themeColor="text1"/>
          <w:sz w:val="20"/>
          <w:szCs w:val="20"/>
        </w:rPr>
        <w:t xml:space="preserve">varies with a number of different conditions. </w:t>
      </w:r>
      <w:r w:rsidR="007847D2" w:rsidRPr="00CB0DE4">
        <w:rPr>
          <w:rFonts w:ascii="Times New Roman" w:hAnsi="Times New Roman" w:cs="Times New Roman"/>
          <w:color w:val="000000" w:themeColor="text1"/>
          <w:sz w:val="20"/>
          <w:szCs w:val="20"/>
        </w:rPr>
        <w:t>It may</w:t>
      </w:r>
      <w:r w:rsidRPr="00CB0DE4">
        <w:rPr>
          <w:rFonts w:ascii="Times New Roman" w:hAnsi="Times New Roman" w:cs="Times New Roman"/>
          <w:color w:val="000000" w:themeColor="text1"/>
          <w:sz w:val="20"/>
          <w:szCs w:val="20"/>
        </w:rPr>
        <w:t xml:space="preserve"> be greater in higher competitive sports than in relatively non competitive sports, because in the competitive sports, </w:t>
      </w:r>
      <w:r w:rsidR="007847D2" w:rsidRPr="00CB0DE4">
        <w:rPr>
          <w:rFonts w:ascii="Times New Roman" w:hAnsi="Times New Roman" w:cs="Times New Roman"/>
          <w:color w:val="000000" w:themeColor="text1"/>
          <w:sz w:val="20"/>
          <w:szCs w:val="20"/>
        </w:rPr>
        <w:t>the competition is tough and</w:t>
      </w:r>
      <w:r w:rsidR="008901D1" w:rsidRPr="00CB0DE4">
        <w:rPr>
          <w:rFonts w:ascii="Times New Roman" w:hAnsi="Times New Roman" w:cs="Times New Roman"/>
          <w:color w:val="000000" w:themeColor="text1"/>
          <w:sz w:val="20"/>
          <w:szCs w:val="20"/>
        </w:rPr>
        <w:t xml:space="preserve"> needs high demand to achieve the success.</w:t>
      </w:r>
      <w:r w:rsidR="00B91FDB" w:rsidRPr="00CB0DE4">
        <w:rPr>
          <w:rFonts w:ascii="Times New Roman" w:hAnsi="Times New Roman" w:cs="Times New Roman"/>
          <w:color w:val="000000" w:themeColor="text1"/>
          <w:sz w:val="20"/>
          <w:szCs w:val="20"/>
        </w:rPr>
        <w:t xml:space="preserve"> </w:t>
      </w:r>
    </w:p>
    <w:p w:rsidR="00E07FE9" w:rsidRPr="00CB0DE4" w:rsidRDefault="0077046B" w:rsidP="00A335B6">
      <w:pPr>
        <w:snapToGrid w:val="0"/>
        <w:spacing w:after="0" w:line="240" w:lineRule="auto"/>
        <w:ind w:firstLine="425"/>
        <w:jc w:val="both"/>
        <w:rPr>
          <w:rFonts w:ascii="Times New Roman" w:hAnsi="Times New Roman" w:cs="Times New Roman"/>
          <w:b/>
          <w:color w:val="000000" w:themeColor="text1"/>
          <w:sz w:val="20"/>
          <w:szCs w:val="20"/>
        </w:rPr>
      </w:pPr>
      <w:r w:rsidRPr="00CB0DE4">
        <w:rPr>
          <w:rFonts w:ascii="Times New Roman" w:hAnsi="Times New Roman" w:cs="Times New Roman"/>
          <w:b/>
          <w:color w:val="000000" w:themeColor="text1"/>
          <w:sz w:val="20"/>
          <w:szCs w:val="20"/>
        </w:rPr>
        <w:t>Review of related literature</w:t>
      </w:r>
      <w:r w:rsidR="00601CB5" w:rsidRPr="00CB0DE4">
        <w:rPr>
          <w:rFonts w:ascii="Times New Roman" w:hAnsi="Times New Roman" w:cs="Times New Roman"/>
          <w:b/>
          <w:color w:val="000000" w:themeColor="text1"/>
          <w:sz w:val="20"/>
          <w:szCs w:val="20"/>
        </w:rPr>
        <w:t>:</w:t>
      </w:r>
      <w:r w:rsidR="00FD7B9C" w:rsidRPr="00CB0DE4">
        <w:rPr>
          <w:rFonts w:ascii="Times New Roman" w:hAnsi="Times New Roman" w:cs="Times New Roman"/>
          <w:b/>
          <w:color w:val="000000" w:themeColor="text1"/>
          <w:sz w:val="20"/>
          <w:szCs w:val="20"/>
        </w:rPr>
        <w:t xml:space="preserve"> </w:t>
      </w:r>
      <w:hyperlink r:id="rId16" w:history="1">
        <w:proofErr w:type="spellStart"/>
        <w:r w:rsidRPr="00CB0DE4">
          <w:rPr>
            <w:rFonts w:ascii="Times New Roman" w:eastAsia="Times New Roman" w:hAnsi="Times New Roman" w:cs="Times New Roman"/>
            <w:b/>
            <w:color w:val="000000" w:themeColor="text1"/>
            <w:sz w:val="20"/>
            <w:szCs w:val="20"/>
          </w:rPr>
          <w:t>Despoina</w:t>
        </w:r>
        <w:proofErr w:type="spellEnd"/>
        <w:r w:rsidRPr="00CB0DE4">
          <w:rPr>
            <w:rFonts w:ascii="Times New Roman" w:eastAsia="Times New Roman" w:hAnsi="Times New Roman" w:cs="Times New Roman"/>
            <w:b/>
            <w:color w:val="000000" w:themeColor="text1"/>
            <w:sz w:val="20"/>
            <w:szCs w:val="20"/>
          </w:rPr>
          <w:t xml:space="preserve"> </w:t>
        </w:r>
        <w:proofErr w:type="spellStart"/>
        <w:r w:rsidRPr="00CB0DE4">
          <w:rPr>
            <w:rFonts w:ascii="Times New Roman" w:eastAsia="Times New Roman" w:hAnsi="Times New Roman" w:cs="Times New Roman"/>
            <w:b/>
            <w:color w:val="000000" w:themeColor="text1"/>
            <w:sz w:val="20"/>
            <w:szCs w:val="20"/>
          </w:rPr>
          <w:t>Tsopani</w:t>
        </w:r>
        <w:proofErr w:type="spellEnd"/>
      </w:hyperlink>
      <w:r w:rsidRPr="00CB0DE4">
        <w:rPr>
          <w:rFonts w:ascii="Times New Roman" w:eastAsia="Times New Roman" w:hAnsi="Times New Roman" w:cs="Times New Roman"/>
          <w:b/>
          <w:color w:val="000000" w:themeColor="text1"/>
          <w:sz w:val="20"/>
          <w:szCs w:val="20"/>
        </w:rPr>
        <w:t xml:space="preserve"> (2011)</w:t>
      </w:r>
      <w:r w:rsidRPr="00CB0DE4">
        <w:rPr>
          <w:rFonts w:ascii="Times New Roman" w:eastAsia="Times New Roman" w:hAnsi="Times New Roman" w:cs="Times New Roman"/>
          <w:color w:val="000000" w:themeColor="text1"/>
          <w:sz w:val="20"/>
          <w:szCs w:val="20"/>
        </w:rPr>
        <w:t xml:space="preserve"> examined</w:t>
      </w:r>
      <w:r w:rsidRPr="00CB0DE4">
        <w:rPr>
          <w:rFonts w:ascii="Times New Roman" w:hAnsi="Times New Roman" w:cs="Times New Roman"/>
          <w:color w:val="000000" w:themeColor="text1"/>
          <w:sz w:val="20"/>
          <w:szCs w:val="20"/>
          <w:shd w:val="clear" w:color="auto" w:fill="FFFFFF"/>
        </w:rPr>
        <w:t xml:space="preserve"> the competitive state anxiety and self-confidence of rhythmic gymnasts participating in the Greek national competition. 86 participants, ages 11 and 12 years, completed the Competitive State Anxiety Inventory–2, 1 hr. before competition. The athletes, classified by performance (high and low performance) and participation in the finals (finalists and non</w:t>
      </w:r>
      <w:r w:rsidR="00E07FE9" w:rsidRPr="00CB0DE4">
        <w:rPr>
          <w:rFonts w:ascii="Times New Roman" w:hAnsi="Times New Roman" w:cs="Times New Roman"/>
          <w:color w:val="000000" w:themeColor="text1"/>
          <w:sz w:val="20"/>
          <w:szCs w:val="20"/>
          <w:shd w:val="clear" w:color="auto" w:fill="FFFFFF"/>
        </w:rPr>
        <w:t xml:space="preserve"> </w:t>
      </w:r>
      <w:r w:rsidRPr="00CB0DE4">
        <w:rPr>
          <w:rFonts w:ascii="Times New Roman" w:hAnsi="Times New Roman" w:cs="Times New Roman"/>
          <w:color w:val="000000" w:themeColor="text1"/>
          <w:sz w:val="20"/>
          <w:szCs w:val="20"/>
          <w:shd w:val="clear" w:color="auto" w:fill="FFFFFF"/>
        </w:rPr>
        <w:t>finalists), responded to the three subscales: Cognitive Anxiety, Somatic Anxiety, and Self-confidence. Analyses indicated differences in Self-confidence between high versus low performance groups and finalists versus non</w:t>
      </w:r>
      <w:r w:rsidR="00E07FE9" w:rsidRPr="00CB0DE4">
        <w:rPr>
          <w:rFonts w:ascii="Times New Roman" w:hAnsi="Times New Roman" w:cs="Times New Roman"/>
          <w:color w:val="000000" w:themeColor="text1"/>
          <w:sz w:val="20"/>
          <w:szCs w:val="20"/>
          <w:shd w:val="clear" w:color="auto" w:fill="FFFFFF"/>
        </w:rPr>
        <w:t xml:space="preserve"> </w:t>
      </w:r>
      <w:r w:rsidRPr="00CB0DE4">
        <w:rPr>
          <w:rFonts w:ascii="Times New Roman" w:hAnsi="Times New Roman" w:cs="Times New Roman"/>
          <w:color w:val="000000" w:themeColor="text1"/>
          <w:sz w:val="20"/>
          <w:szCs w:val="20"/>
          <w:shd w:val="clear" w:color="auto" w:fill="FFFFFF"/>
        </w:rPr>
        <w:t xml:space="preserve">finalists. No significant differences were found on Cognitive and Somatic </w:t>
      </w:r>
      <w:r w:rsidRPr="00CB0DE4">
        <w:rPr>
          <w:rFonts w:ascii="Times New Roman" w:hAnsi="Times New Roman" w:cs="Times New Roman"/>
          <w:color w:val="000000" w:themeColor="text1"/>
          <w:sz w:val="20"/>
          <w:szCs w:val="20"/>
          <w:shd w:val="clear" w:color="auto" w:fill="FFFFFF"/>
        </w:rPr>
        <w:lastRenderedPageBreak/>
        <w:t>Anxiety. In a regression analysis, Self-confidence was the only significant predictor of performance for this sample. Implications refer to the development of strategies to enhance self-confidence in order to improve the gymnast's performance during competition.</w:t>
      </w:r>
    </w:p>
    <w:p w:rsidR="00E07FE9" w:rsidRPr="00CB0DE4" w:rsidRDefault="00E07FE9" w:rsidP="00A335B6">
      <w:pPr>
        <w:shd w:val="clear" w:color="auto" w:fill="FFFFFF"/>
        <w:snapToGrid w:val="0"/>
        <w:spacing w:after="0" w:line="240" w:lineRule="auto"/>
        <w:ind w:firstLine="425"/>
        <w:jc w:val="both"/>
        <w:rPr>
          <w:rFonts w:ascii="Times New Roman" w:hAnsi="Times New Roman" w:cs="Times New Roman"/>
          <w:color w:val="000000" w:themeColor="text1"/>
          <w:sz w:val="20"/>
          <w:szCs w:val="20"/>
          <w:shd w:val="clear" w:color="auto" w:fill="FFFFFF"/>
        </w:rPr>
      </w:pPr>
      <w:proofErr w:type="spellStart"/>
      <w:r w:rsidRPr="00CB0DE4">
        <w:rPr>
          <w:rFonts w:ascii="Times New Roman" w:hAnsi="Times New Roman" w:cs="Times New Roman"/>
          <w:b/>
          <w:color w:val="000000" w:themeColor="text1"/>
          <w:sz w:val="20"/>
          <w:szCs w:val="20"/>
        </w:rPr>
        <w:t>Biswabandhu</w:t>
      </w:r>
      <w:proofErr w:type="spellEnd"/>
      <w:r w:rsidRPr="00CB0DE4">
        <w:rPr>
          <w:rFonts w:ascii="Times New Roman" w:hAnsi="Times New Roman" w:cs="Times New Roman"/>
          <w:b/>
          <w:color w:val="000000" w:themeColor="text1"/>
          <w:sz w:val="20"/>
          <w:szCs w:val="20"/>
        </w:rPr>
        <w:t xml:space="preserve"> </w:t>
      </w:r>
      <w:proofErr w:type="spellStart"/>
      <w:r w:rsidRPr="00CB0DE4">
        <w:rPr>
          <w:rFonts w:ascii="Times New Roman" w:hAnsi="Times New Roman" w:cs="Times New Roman"/>
          <w:b/>
          <w:color w:val="000000" w:themeColor="text1"/>
          <w:sz w:val="20"/>
          <w:szCs w:val="20"/>
        </w:rPr>
        <w:t>Nayek</w:t>
      </w:r>
      <w:proofErr w:type="spellEnd"/>
      <w:r w:rsidRPr="00CB0DE4">
        <w:rPr>
          <w:rFonts w:ascii="Times New Roman" w:hAnsi="Times New Roman" w:cs="Times New Roman"/>
          <w:b/>
          <w:color w:val="000000" w:themeColor="text1"/>
          <w:sz w:val="20"/>
          <w:szCs w:val="20"/>
        </w:rPr>
        <w:t xml:space="preserve"> and Dr. </w:t>
      </w:r>
      <w:proofErr w:type="spellStart"/>
      <w:r w:rsidRPr="00CB0DE4">
        <w:rPr>
          <w:rFonts w:ascii="Times New Roman" w:hAnsi="Times New Roman" w:cs="Times New Roman"/>
          <w:b/>
          <w:color w:val="000000" w:themeColor="text1"/>
          <w:sz w:val="20"/>
          <w:szCs w:val="20"/>
        </w:rPr>
        <w:t>Kallol</w:t>
      </w:r>
      <w:proofErr w:type="spellEnd"/>
      <w:r w:rsidRPr="00CB0DE4">
        <w:rPr>
          <w:rFonts w:ascii="Times New Roman" w:hAnsi="Times New Roman" w:cs="Times New Roman"/>
          <w:b/>
          <w:color w:val="000000" w:themeColor="text1"/>
          <w:sz w:val="20"/>
          <w:szCs w:val="20"/>
        </w:rPr>
        <w:t xml:space="preserve"> </w:t>
      </w:r>
      <w:proofErr w:type="spellStart"/>
      <w:r w:rsidRPr="00CB0DE4">
        <w:rPr>
          <w:rFonts w:ascii="Times New Roman" w:hAnsi="Times New Roman" w:cs="Times New Roman"/>
          <w:b/>
          <w:color w:val="000000" w:themeColor="text1"/>
          <w:sz w:val="20"/>
          <w:szCs w:val="20"/>
        </w:rPr>
        <w:t>Chatterjee</w:t>
      </w:r>
      <w:proofErr w:type="spellEnd"/>
      <w:r w:rsidRPr="00CB0DE4">
        <w:rPr>
          <w:rFonts w:ascii="Times New Roman" w:hAnsi="Times New Roman" w:cs="Times New Roman"/>
          <w:b/>
          <w:color w:val="000000" w:themeColor="text1"/>
          <w:sz w:val="20"/>
          <w:szCs w:val="20"/>
        </w:rPr>
        <w:t xml:space="preserve"> (2013)</w:t>
      </w:r>
      <w:r w:rsidRPr="00CB0DE4">
        <w:rPr>
          <w:rFonts w:ascii="Times New Roman" w:hAnsi="Times New Roman" w:cs="Times New Roman"/>
          <w:color w:val="000000" w:themeColor="text1"/>
          <w:sz w:val="20"/>
          <w:szCs w:val="20"/>
        </w:rPr>
        <w:t xml:space="preserve"> Studied </w:t>
      </w:r>
      <w:r w:rsidR="0077046B" w:rsidRPr="00CB0DE4">
        <w:rPr>
          <w:rFonts w:ascii="Times New Roman" w:hAnsi="Times New Roman" w:cs="Times New Roman"/>
          <w:color w:val="000000" w:themeColor="text1"/>
          <w:sz w:val="20"/>
          <w:szCs w:val="20"/>
        </w:rPr>
        <w:t xml:space="preserve">out pre-competition anxiety between national and state level women athletes. Due to the fact that during competition athletes’ mental state greatly affects their stamina explosion, which finally influence the result of final competition. Anxiety in sports is considered as an important issue for many athletes. It refers to a sort of nervous and fear emotion formed by frustration of self-esteem and self- confidence, or increasing of the sense of failure and guilty, which is resulted by the threat from being unable to achieve goals or to overcome obstacles at the right time. For the purpose of the study the subjects were selected randomly from 63rd State Athletic Championships of West Bengal to measure the pre-competition anxiety by a questionnaire Sport Competition Anxiety Test (SCAT) developed by Rainer Marten. 25 national level and 25 state level women athletes selected randomly from the said Athletic Championships. To find out pre-competition anxiety between national level and state level women </w:t>
      </w:r>
      <w:proofErr w:type="spellStart"/>
      <w:r w:rsidRPr="00CB0DE4">
        <w:rPr>
          <w:rFonts w:ascii="Times New Roman" w:hAnsi="Times New Roman" w:cs="Times New Roman"/>
          <w:color w:val="000000" w:themeColor="text1"/>
          <w:sz w:val="20"/>
          <w:szCs w:val="20"/>
        </w:rPr>
        <w:t>athletes‘t</w:t>
      </w:r>
      <w:proofErr w:type="spellEnd"/>
      <w:r w:rsidRPr="00CB0DE4">
        <w:rPr>
          <w:rFonts w:ascii="Times New Roman" w:hAnsi="Times New Roman" w:cs="Times New Roman"/>
          <w:color w:val="000000" w:themeColor="text1"/>
          <w:sz w:val="20"/>
          <w:szCs w:val="20"/>
        </w:rPr>
        <w:t>’</w:t>
      </w:r>
      <w:r w:rsidR="0077046B" w:rsidRPr="00CB0DE4">
        <w:rPr>
          <w:rFonts w:ascii="Times New Roman" w:hAnsi="Times New Roman" w:cs="Times New Roman"/>
          <w:color w:val="000000" w:themeColor="text1"/>
          <w:sz w:val="20"/>
          <w:szCs w:val="20"/>
        </w:rPr>
        <w:t xml:space="preserve"> test was applied. The result showed that there was significant difference on pre-competition anxiety between national level and state level women athletes. The national level women athletes had less pre-competition anxiety than the state level women athletes.</w:t>
      </w:r>
    </w:p>
    <w:p w:rsidR="00E07FE9" w:rsidRPr="00CB0DE4" w:rsidRDefault="00E07FE9" w:rsidP="00A335B6">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b/>
          <w:color w:val="000000" w:themeColor="text1"/>
          <w:sz w:val="20"/>
          <w:szCs w:val="20"/>
        </w:rPr>
        <w:lastRenderedPageBreak/>
        <w:t>Zilan</w:t>
      </w:r>
      <w:proofErr w:type="spellEnd"/>
      <w:r w:rsidRPr="00CB0DE4">
        <w:rPr>
          <w:rFonts w:ascii="Times New Roman" w:hAnsi="Times New Roman" w:cs="Times New Roman"/>
          <w:b/>
          <w:color w:val="000000" w:themeColor="text1"/>
          <w:sz w:val="20"/>
          <w:szCs w:val="20"/>
        </w:rPr>
        <w:t xml:space="preserve"> BAZANCİR and </w:t>
      </w:r>
      <w:proofErr w:type="spellStart"/>
      <w:r w:rsidRPr="00CB0DE4">
        <w:rPr>
          <w:rFonts w:ascii="Times New Roman" w:hAnsi="Times New Roman" w:cs="Times New Roman"/>
          <w:b/>
          <w:color w:val="000000" w:themeColor="text1"/>
          <w:sz w:val="20"/>
          <w:szCs w:val="20"/>
        </w:rPr>
        <w:t>Muharrem</w:t>
      </w:r>
      <w:proofErr w:type="spellEnd"/>
      <w:r w:rsidRPr="00CB0DE4">
        <w:rPr>
          <w:rFonts w:ascii="Times New Roman" w:hAnsi="Times New Roman" w:cs="Times New Roman"/>
          <w:b/>
          <w:color w:val="000000" w:themeColor="text1"/>
          <w:sz w:val="20"/>
          <w:szCs w:val="20"/>
        </w:rPr>
        <w:t xml:space="preserve"> (2018)</w:t>
      </w:r>
      <w:r w:rsidRPr="00CB0DE4">
        <w:rPr>
          <w:rFonts w:ascii="Times New Roman" w:hAnsi="Times New Roman" w:cs="Times New Roman"/>
          <w:color w:val="000000" w:themeColor="text1"/>
          <w:sz w:val="20"/>
          <w:szCs w:val="20"/>
        </w:rPr>
        <w:t xml:space="preserve"> planned to evaluate the effect of different pre-competition anxiety types and self-confidence on performance in bouldering climbers. Forty-one bouldering climber (18 women, 23 men) at ages 18-31 years were included in the study. After receiving the demographic information of the athletes, the pre-competition anxiety scores was assessed by the Competitive State Anxiety Scale (CSAI) and State Trait Anxiety Scale (STAI). </w:t>
      </w:r>
      <w:proofErr w:type="spellStart"/>
      <w:r w:rsidRPr="00CB0DE4">
        <w:rPr>
          <w:rFonts w:ascii="Times New Roman" w:hAnsi="Times New Roman" w:cs="Times New Roman"/>
          <w:color w:val="000000" w:themeColor="text1"/>
          <w:sz w:val="20"/>
          <w:szCs w:val="20"/>
        </w:rPr>
        <w:t>CSAI's</w:t>
      </w:r>
      <w:proofErr w:type="spellEnd"/>
      <w:r w:rsidRPr="00CB0DE4">
        <w:rPr>
          <w:rFonts w:ascii="Times New Roman" w:hAnsi="Times New Roman" w:cs="Times New Roman"/>
          <w:color w:val="000000" w:themeColor="text1"/>
          <w:sz w:val="20"/>
          <w:szCs w:val="20"/>
        </w:rPr>
        <w:t xml:space="preserve"> three sub-parameters were cognitive anxiety, somatic anxiety and self-confidence. Two different parameters were evaluated with STAI, state anxiety and trait anxiety. Performance scores of the athletes after the competition were recorded. When the relationship between different pre-competition anxiety types and performance was examined, there was negative moderate correlation between state anxiety and performance (p: 0.000, r: -590). While there was no significant difference between male and female athletes in terms of pre-competition anxiety levels (p&gt;0.05), there was a significant difference between them in terms of performance scores (p&lt;0.05 It was determined that the STAI and CSAI scales each had correlation within own parameters. The level of state anxiety before the competition in bouldering climbers could relate negatively sportive performance. Although the male and female athletes have similar </w:t>
      </w:r>
      <w:r w:rsidRPr="00CB0DE4">
        <w:rPr>
          <w:rFonts w:ascii="Times New Roman" w:hAnsi="Times New Roman" w:cs="Times New Roman"/>
          <w:color w:val="000000" w:themeColor="text1"/>
          <w:sz w:val="20"/>
          <w:szCs w:val="20"/>
        </w:rPr>
        <w:lastRenderedPageBreak/>
        <w:t>level of pre- competition anxiety, the performance of female athletes was found to be lower.</w:t>
      </w:r>
    </w:p>
    <w:p w:rsidR="00A335B6" w:rsidRPr="00CB0DE4" w:rsidRDefault="00A335B6" w:rsidP="00A335B6">
      <w:pPr>
        <w:shd w:val="clear" w:color="auto" w:fill="FFFFFF"/>
        <w:snapToGrid w:val="0"/>
        <w:spacing w:after="0" w:line="240" w:lineRule="auto"/>
        <w:jc w:val="both"/>
        <w:rPr>
          <w:rFonts w:ascii="Times New Roman" w:hAnsi="Times New Roman" w:cs="Times New Roman"/>
          <w:b/>
          <w:color w:val="000000" w:themeColor="text1"/>
          <w:sz w:val="20"/>
          <w:szCs w:val="20"/>
          <w:lang w:eastAsia="zh-CN"/>
        </w:rPr>
      </w:pPr>
    </w:p>
    <w:p w:rsidR="00E07FE9" w:rsidRPr="00CB0DE4" w:rsidRDefault="00E07FE9" w:rsidP="00A335B6">
      <w:pPr>
        <w:shd w:val="clear" w:color="auto" w:fill="FFFFFF"/>
        <w:snapToGrid w:val="0"/>
        <w:spacing w:after="0" w:line="240" w:lineRule="auto"/>
        <w:jc w:val="both"/>
        <w:rPr>
          <w:rFonts w:ascii="Times New Roman" w:hAnsi="Times New Roman" w:cs="Times New Roman"/>
          <w:b/>
          <w:color w:val="000000" w:themeColor="text1"/>
          <w:sz w:val="20"/>
          <w:szCs w:val="20"/>
        </w:rPr>
      </w:pPr>
      <w:r w:rsidRPr="00CB0DE4">
        <w:rPr>
          <w:rFonts w:ascii="Times New Roman" w:hAnsi="Times New Roman" w:cs="Times New Roman"/>
          <w:b/>
          <w:color w:val="000000" w:themeColor="text1"/>
          <w:sz w:val="20"/>
          <w:szCs w:val="20"/>
        </w:rPr>
        <w:t xml:space="preserve">Methodology </w:t>
      </w:r>
    </w:p>
    <w:p w:rsidR="006B2EAD" w:rsidRPr="00CB0DE4" w:rsidRDefault="006B2EAD" w:rsidP="00A335B6">
      <w:pPr>
        <w:shd w:val="clear" w:color="auto" w:fill="FFFFFF"/>
        <w:snapToGrid w:val="0"/>
        <w:spacing w:after="0" w:line="240" w:lineRule="auto"/>
        <w:jc w:val="both"/>
        <w:rPr>
          <w:rFonts w:ascii="Times New Roman" w:hAnsi="Times New Roman" w:cs="Times New Roman"/>
          <w:b/>
          <w:color w:val="000000" w:themeColor="text1"/>
          <w:sz w:val="20"/>
          <w:szCs w:val="20"/>
        </w:rPr>
      </w:pPr>
      <w:r w:rsidRPr="00CB0DE4">
        <w:rPr>
          <w:rFonts w:ascii="Times New Roman" w:hAnsi="Times New Roman" w:cs="Times New Roman"/>
          <w:b/>
          <w:color w:val="000000" w:themeColor="text1"/>
          <w:sz w:val="20"/>
          <w:szCs w:val="20"/>
        </w:rPr>
        <w:t>Samples</w:t>
      </w:r>
    </w:p>
    <w:p w:rsidR="00E07FE9" w:rsidRPr="00CB0DE4" w:rsidRDefault="006B2EAD" w:rsidP="00A335B6">
      <w:pPr>
        <w:shd w:val="clear" w:color="auto" w:fill="FFFFFF"/>
        <w:snapToGrid w:val="0"/>
        <w:spacing w:after="0" w:line="240" w:lineRule="auto"/>
        <w:ind w:firstLine="425"/>
        <w:jc w:val="both"/>
        <w:rPr>
          <w:rFonts w:ascii="Times New Roman" w:hAnsi="Times New Roman" w:cs="Times New Roman"/>
          <w:b/>
          <w:color w:val="000000" w:themeColor="text1"/>
          <w:sz w:val="20"/>
          <w:szCs w:val="20"/>
        </w:rPr>
      </w:pPr>
      <w:r w:rsidRPr="00CB0DE4">
        <w:rPr>
          <w:rFonts w:ascii="Times New Roman" w:hAnsi="Times New Roman" w:cs="Times New Roman"/>
          <w:color w:val="000000" w:themeColor="text1"/>
          <w:sz w:val="20"/>
          <w:szCs w:val="20"/>
        </w:rPr>
        <w:t>100 samples 50 under graduate and 50 post-graduate students were randomly selected for this study with age group of 18 to 22 with mean age of 20 and 20 to 24 with mean age of 22 respectively.</w:t>
      </w:r>
      <w:r w:rsidR="00FD7B9C" w:rsidRPr="00CB0DE4">
        <w:rPr>
          <w:rFonts w:ascii="Times New Roman" w:hAnsi="Times New Roman" w:cs="Times New Roman"/>
          <w:color w:val="000000" w:themeColor="text1"/>
          <w:sz w:val="20"/>
          <w:szCs w:val="20"/>
        </w:rPr>
        <w:t xml:space="preserve"> </w:t>
      </w:r>
    </w:p>
    <w:p w:rsidR="00A50185" w:rsidRPr="00CB0DE4" w:rsidRDefault="00A50185" w:rsidP="00A335B6">
      <w:pPr>
        <w:shd w:val="clear" w:color="auto" w:fill="FFFFFF"/>
        <w:snapToGrid w:val="0"/>
        <w:spacing w:after="0" w:line="240" w:lineRule="auto"/>
        <w:jc w:val="both"/>
        <w:rPr>
          <w:rFonts w:ascii="Times New Roman" w:hAnsi="Times New Roman" w:cs="Times New Roman"/>
          <w:b/>
          <w:color w:val="000000" w:themeColor="text1"/>
          <w:sz w:val="20"/>
          <w:szCs w:val="20"/>
        </w:rPr>
      </w:pPr>
      <w:r w:rsidRPr="00CB0DE4">
        <w:rPr>
          <w:rFonts w:ascii="Times New Roman" w:hAnsi="Times New Roman" w:cs="Times New Roman"/>
          <w:b/>
          <w:color w:val="000000" w:themeColor="text1"/>
          <w:sz w:val="20"/>
          <w:szCs w:val="20"/>
        </w:rPr>
        <w:t xml:space="preserve">Tools </w:t>
      </w:r>
    </w:p>
    <w:p w:rsidR="00A50185" w:rsidRPr="00CB0DE4" w:rsidRDefault="00A50185" w:rsidP="00A335B6">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To assess the anxiety level of the students sport competition anxiety test (SCAT) were used.</w:t>
      </w:r>
    </w:p>
    <w:p w:rsidR="00A50185" w:rsidRPr="00CB0DE4" w:rsidRDefault="00A50185" w:rsidP="00A335B6">
      <w:pPr>
        <w:shd w:val="clear" w:color="auto" w:fill="FFFFFF"/>
        <w:snapToGrid w:val="0"/>
        <w:spacing w:after="0" w:line="240" w:lineRule="auto"/>
        <w:jc w:val="both"/>
        <w:rPr>
          <w:rFonts w:ascii="Times New Roman" w:eastAsia="Times New Roman" w:hAnsi="Times New Roman" w:cs="Times New Roman"/>
          <w:b/>
          <w:color w:val="000000" w:themeColor="text1"/>
          <w:sz w:val="20"/>
          <w:szCs w:val="20"/>
        </w:rPr>
      </w:pPr>
      <w:r w:rsidRPr="00CB0DE4">
        <w:rPr>
          <w:rFonts w:ascii="Times New Roman" w:eastAsia="Times New Roman" w:hAnsi="Times New Roman" w:cs="Times New Roman"/>
          <w:b/>
          <w:color w:val="000000" w:themeColor="text1"/>
          <w:sz w:val="20"/>
          <w:szCs w:val="20"/>
        </w:rPr>
        <w:t xml:space="preserve">Scoring </w:t>
      </w:r>
    </w:p>
    <w:p w:rsidR="00A50185" w:rsidRPr="00CB0DE4" w:rsidRDefault="00A50185" w:rsidP="00A335B6">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The anxiety questionnaire (SCAT) was given before one the competition and they were asked to mark the appropriate responses. In bouldering the total score of the athletes is usually used as the best measure of individual performance. </w:t>
      </w:r>
    </w:p>
    <w:p w:rsidR="00A335B6" w:rsidRPr="00CB0DE4" w:rsidRDefault="00A335B6" w:rsidP="00A335B6">
      <w:pPr>
        <w:shd w:val="clear" w:color="auto" w:fill="FFFFFF"/>
        <w:snapToGrid w:val="0"/>
        <w:spacing w:after="0" w:line="240" w:lineRule="auto"/>
        <w:jc w:val="both"/>
        <w:rPr>
          <w:rFonts w:ascii="Times New Roman" w:hAnsi="Times New Roman" w:cs="Times New Roman"/>
          <w:b/>
          <w:color w:val="000000" w:themeColor="text1"/>
          <w:sz w:val="20"/>
          <w:szCs w:val="20"/>
          <w:lang w:eastAsia="zh-CN"/>
        </w:rPr>
      </w:pPr>
    </w:p>
    <w:p w:rsidR="00A50185" w:rsidRPr="00CB0DE4" w:rsidRDefault="00383929" w:rsidP="00A335B6">
      <w:pPr>
        <w:shd w:val="clear" w:color="auto" w:fill="FFFFFF"/>
        <w:snapToGrid w:val="0"/>
        <w:spacing w:after="0" w:line="240" w:lineRule="auto"/>
        <w:jc w:val="both"/>
        <w:rPr>
          <w:rFonts w:ascii="Times New Roman" w:eastAsia="Times New Roman" w:hAnsi="Times New Roman" w:cs="Times New Roman"/>
          <w:b/>
          <w:color w:val="000000" w:themeColor="text1"/>
          <w:sz w:val="20"/>
          <w:szCs w:val="20"/>
        </w:rPr>
      </w:pPr>
      <w:r w:rsidRPr="00CB0DE4">
        <w:rPr>
          <w:rFonts w:ascii="Times New Roman" w:eastAsia="Times New Roman" w:hAnsi="Times New Roman" w:cs="Times New Roman"/>
          <w:b/>
          <w:color w:val="000000" w:themeColor="text1"/>
          <w:sz w:val="20"/>
          <w:szCs w:val="20"/>
        </w:rPr>
        <w:t xml:space="preserve">Result and discussion </w:t>
      </w:r>
    </w:p>
    <w:p w:rsidR="00383929" w:rsidRPr="00CB0DE4" w:rsidRDefault="00383929" w:rsidP="00A335B6">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The statistical analysis of data on two age group collected on 100 students (UG and PG) (</w:t>
      </w:r>
      <w:r w:rsidR="00CD71EA" w:rsidRPr="00CB0DE4">
        <w:rPr>
          <w:rFonts w:ascii="Times New Roman" w:hAnsi="Times New Roman" w:cs="Times New Roman"/>
          <w:color w:val="000000" w:themeColor="text1"/>
          <w:sz w:val="20"/>
          <w:szCs w:val="20"/>
        </w:rPr>
        <w:t>18 to 22 with mean age of 20 and 20 to 24 with mean age of 22 respectively).</w:t>
      </w:r>
      <w:r w:rsidRPr="00CB0DE4">
        <w:rPr>
          <w:rFonts w:ascii="Times New Roman" w:hAnsi="Times New Roman" w:cs="Times New Roman"/>
          <w:color w:val="000000" w:themeColor="text1"/>
          <w:sz w:val="20"/>
          <w:szCs w:val="20"/>
        </w:rPr>
        <w:t xml:space="preserve"> To assess the </w:t>
      </w:r>
      <w:r w:rsidR="00CD71EA" w:rsidRPr="00CB0DE4">
        <w:rPr>
          <w:rFonts w:ascii="Times New Roman" w:hAnsi="Times New Roman" w:cs="Times New Roman"/>
          <w:color w:val="000000" w:themeColor="text1"/>
          <w:sz w:val="20"/>
          <w:szCs w:val="20"/>
        </w:rPr>
        <w:t xml:space="preserve">anxiety the sport competition test (SCAT) were used and the scoring </w:t>
      </w:r>
      <w:r w:rsidRPr="00CB0DE4">
        <w:rPr>
          <w:rFonts w:ascii="Times New Roman" w:hAnsi="Times New Roman" w:cs="Times New Roman"/>
          <w:color w:val="000000" w:themeColor="text1"/>
          <w:sz w:val="20"/>
          <w:szCs w:val="20"/>
        </w:rPr>
        <w:t>were computed and data portioning to this have been presented in table 1</w:t>
      </w:r>
    </w:p>
    <w:p w:rsidR="00A335B6" w:rsidRPr="00CB0DE4" w:rsidRDefault="00A335B6" w:rsidP="00A335B6">
      <w:pPr>
        <w:snapToGrid w:val="0"/>
        <w:jc w:val="both"/>
        <w:rPr>
          <w:rFonts w:ascii="Times New Roman" w:hAnsi="Times New Roman" w:cs="Times New Roman"/>
          <w:color w:val="000000" w:themeColor="text1"/>
          <w:sz w:val="20"/>
          <w:szCs w:val="20"/>
        </w:rPr>
        <w:sectPr w:rsidR="00A335B6" w:rsidRPr="00CB0DE4" w:rsidSect="00A335B6">
          <w:type w:val="continuous"/>
          <w:pgSz w:w="12240" w:h="15840" w:code="1"/>
          <w:pgMar w:top="1440" w:right="1440" w:bottom="1440" w:left="1440" w:header="720" w:footer="720" w:gutter="0"/>
          <w:cols w:num="2" w:space="550"/>
          <w:docGrid w:linePitch="360"/>
        </w:sectPr>
      </w:pPr>
    </w:p>
    <w:p w:rsidR="00A335B6" w:rsidRPr="00CB0DE4" w:rsidRDefault="00A335B6" w:rsidP="00A335B6">
      <w:pPr>
        <w:snapToGrid w:val="0"/>
        <w:spacing w:after="0" w:line="240" w:lineRule="auto"/>
        <w:rPr>
          <w:rFonts w:ascii="Times New Roman" w:hAnsi="Times New Roman" w:cs="Times New Roman"/>
          <w:color w:val="000000" w:themeColor="text1"/>
          <w:sz w:val="20"/>
          <w:szCs w:val="20"/>
        </w:rPr>
      </w:pPr>
    </w:p>
    <w:tbl>
      <w:tblPr>
        <w:tblStyle w:val="TableGrid"/>
        <w:tblW w:w="0" w:type="auto"/>
        <w:jc w:val="center"/>
        <w:tblCellMar>
          <w:left w:w="57" w:type="dxa"/>
          <w:right w:w="57" w:type="dxa"/>
        </w:tblCellMar>
        <w:tblLook w:val="04A0"/>
      </w:tblPr>
      <w:tblGrid>
        <w:gridCol w:w="765"/>
        <w:gridCol w:w="1418"/>
        <w:gridCol w:w="2056"/>
        <w:gridCol w:w="1539"/>
        <w:gridCol w:w="2169"/>
        <w:gridCol w:w="1527"/>
      </w:tblGrid>
      <w:tr w:rsidR="00CD71EA" w:rsidRPr="00CB0DE4" w:rsidTr="00A335B6">
        <w:trPr>
          <w:jc w:val="center"/>
        </w:trPr>
        <w:tc>
          <w:tcPr>
            <w:tcW w:w="76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S NO.</w:t>
            </w:r>
          </w:p>
        </w:tc>
        <w:tc>
          <w:tcPr>
            <w:tcW w:w="1418"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SCAT Classification </w:t>
            </w:r>
          </w:p>
        </w:tc>
        <w:tc>
          <w:tcPr>
            <w:tcW w:w="205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Responses of </w:t>
            </w:r>
            <w:r w:rsidRPr="00CB0DE4">
              <w:rPr>
                <w:rFonts w:ascii="Times New Roman" w:hAnsi="Times New Roman" w:cs="Times New Roman"/>
                <w:b/>
                <w:color w:val="000000" w:themeColor="text1"/>
                <w:sz w:val="20"/>
                <w:szCs w:val="20"/>
              </w:rPr>
              <w:t>under Graduate</w:t>
            </w:r>
            <w:r w:rsidR="00FD7B9C" w:rsidRPr="00CB0DE4">
              <w:rPr>
                <w:rFonts w:ascii="Times New Roman" w:hAnsi="Times New Roman" w:cs="Times New Roman"/>
                <w:b/>
                <w:color w:val="000000" w:themeColor="text1"/>
                <w:sz w:val="20"/>
                <w:szCs w:val="20"/>
              </w:rPr>
              <w:t xml:space="preserve"> </w:t>
            </w:r>
            <w:r w:rsidRPr="00CB0DE4">
              <w:rPr>
                <w:rFonts w:ascii="Times New Roman" w:hAnsi="Times New Roman" w:cs="Times New Roman"/>
                <w:color w:val="000000" w:themeColor="text1"/>
                <w:sz w:val="20"/>
                <w:szCs w:val="20"/>
              </w:rPr>
              <w:t xml:space="preserve">students </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Number of </w:t>
            </w:r>
            <w:r w:rsidRPr="00CB0DE4">
              <w:rPr>
                <w:rFonts w:ascii="Times New Roman" w:hAnsi="Times New Roman" w:cs="Times New Roman"/>
                <w:b/>
                <w:color w:val="000000" w:themeColor="text1"/>
                <w:sz w:val="20"/>
                <w:szCs w:val="20"/>
              </w:rPr>
              <w:t>(UG)</w:t>
            </w:r>
            <w:r w:rsidRPr="00CB0DE4">
              <w:rPr>
                <w:rFonts w:ascii="Times New Roman" w:hAnsi="Times New Roman" w:cs="Times New Roman"/>
                <w:color w:val="000000" w:themeColor="text1"/>
                <w:sz w:val="20"/>
                <w:szCs w:val="20"/>
              </w:rPr>
              <w:t xml:space="preserve"> students </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Responses of </w:t>
            </w:r>
            <w:r w:rsidRPr="00CB0DE4">
              <w:rPr>
                <w:rFonts w:ascii="Times New Roman" w:hAnsi="Times New Roman" w:cs="Times New Roman"/>
                <w:b/>
                <w:color w:val="000000" w:themeColor="text1"/>
                <w:sz w:val="20"/>
                <w:szCs w:val="20"/>
              </w:rPr>
              <w:t>Post Graduate</w:t>
            </w:r>
            <w:r w:rsidR="00FD7B9C" w:rsidRPr="00CB0DE4">
              <w:rPr>
                <w:rFonts w:ascii="Times New Roman" w:hAnsi="Times New Roman" w:cs="Times New Roman"/>
                <w:b/>
                <w:color w:val="000000" w:themeColor="text1"/>
                <w:sz w:val="20"/>
                <w:szCs w:val="20"/>
              </w:rPr>
              <w:t xml:space="preserve"> </w:t>
            </w:r>
            <w:r w:rsidRPr="00CB0DE4">
              <w:rPr>
                <w:rFonts w:ascii="Times New Roman" w:hAnsi="Times New Roman" w:cs="Times New Roman"/>
                <w:color w:val="000000" w:themeColor="text1"/>
                <w:sz w:val="20"/>
                <w:szCs w:val="20"/>
              </w:rPr>
              <w:t>students</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Number of </w:t>
            </w:r>
            <w:r w:rsidRPr="00CB0DE4">
              <w:rPr>
                <w:rFonts w:ascii="Times New Roman" w:hAnsi="Times New Roman" w:cs="Times New Roman"/>
                <w:b/>
                <w:color w:val="000000" w:themeColor="text1"/>
                <w:sz w:val="20"/>
                <w:szCs w:val="20"/>
              </w:rPr>
              <w:t>(PG)</w:t>
            </w:r>
            <w:r w:rsidRPr="00CB0DE4">
              <w:rPr>
                <w:rFonts w:ascii="Times New Roman" w:hAnsi="Times New Roman" w:cs="Times New Roman"/>
                <w:color w:val="000000" w:themeColor="text1"/>
                <w:sz w:val="20"/>
                <w:szCs w:val="20"/>
              </w:rPr>
              <w:t xml:space="preserve"> students</w:t>
            </w:r>
          </w:p>
        </w:tc>
      </w:tr>
      <w:tr w:rsidR="00CD71EA" w:rsidRPr="00CB0DE4" w:rsidTr="00A335B6">
        <w:trPr>
          <w:jc w:val="center"/>
        </w:trPr>
        <w:tc>
          <w:tcPr>
            <w:tcW w:w="76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w:t>
            </w:r>
          </w:p>
        </w:tc>
        <w:tc>
          <w:tcPr>
            <w:tcW w:w="1418"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Low Anxiety </w:t>
            </w:r>
          </w:p>
        </w:tc>
        <w:tc>
          <w:tcPr>
            <w:tcW w:w="205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18%</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9</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14%</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7</w:t>
            </w:r>
          </w:p>
        </w:tc>
      </w:tr>
      <w:tr w:rsidR="00CD71EA" w:rsidRPr="00CB0DE4" w:rsidTr="00A335B6">
        <w:trPr>
          <w:jc w:val="center"/>
        </w:trPr>
        <w:tc>
          <w:tcPr>
            <w:tcW w:w="76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2</w:t>
            </w:r>
          </w:p>
        </w:tc>
        <w:tc>
          <w:tcPr>
            <w:tcW w:w="1418"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Avg. Anxiety</w:t>
            </w:r>
          </w:p>
        </w:tc>
        <w:tc>
          <w:tcPr>
            <w:tcW w:w="205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64%</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32</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36%</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18</w:t>
            </w:r>
          </w:p>
        </w:tc>
      </w:tr>
      <w:tr w:rsidR="00CD71EA" w:rsidRPr="00CB0DE4" w:rsidTr="00A335B6">
        <w:trPr>
          <w:jc w:val="center"/>
        </w:trPr>
        <w:tc>
          <w:tcPr>
            <w:tcW w:w="76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3</w:t>
            </w:r>
          </w:p>
        </w:tc>
        <w:tc>
          <w:tcPr>
            <w:tcW w:w="1418"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High Anxiety</w:t>
            </w:r>
          </w:p>
        </w:tc>
        <w:tc>
          <w:tcPr>
            <w:tcW w:w="205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18%</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9</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50%</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25</w:t>
            </w:r>
          </w:p>
        </w:tc>
      </w:tr>
      <w:tr w:rsidR="00CD71EA" w:rsidRPr="00CB0DE4" w:rsidTr="00A335B6">
        <w:trPr>
          <w:jc w:val="center"/>
        </w:trPr>
        <w:tc>
          <w:tcPr>
            <w:tcW w:w="76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Total </w:t>
            </w:r>
          </w:p>
        </w:tc>
        <w:tc>
          <w:tcPr>
            <w:tcW w:w="1418" w:type="dxa"/>
            <w:vAlign w:val="center"/>
          </w:tcPr>
          <w:p w:rsidR="00CD71EA" w:rsidRPr="00CB0DE4" w:rsidRDefault="00CD71EA" w:rsidP="00CB0DE4">
            <w:pPr>
              <w:snapToGrid w:val="0"/>
              <w:rPr>
                <w:rFonts w:ascii="Times New Roman" w:hAnsi="Times New Roman" w:cs="Times New Roman"/>
                <w:color w:val="000000" w:themeColor="text1"/>
                <w:sz w:val="20"/>
                <w:szCs w:val="20"/>
              </w:rPr>
            </w:pPr>
          </w:p>
        </w:tc>
        <w:tc>
          <w:tcPr>
            <w:tcW w:w="2056" w:type="dxa"/>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100%</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50</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100%</w:t>
            </w:r>
          </w:p>
        </w:tc>
        <w:tc>
          <w:tcPr>
            <w:tcW w:w="0" w:type="auto"/>
            <w:vAlign w:val="center"/>
          </w:tcPr>
          <w:p w:rsidR="00CD71EA" w:rsidRPr="00CB0DE4" w:rsidRDefault="00CD71EA" w:rsidP="00CB0DE4">
            <w:pPr>
              <w:snapToGrid w:val="0"/>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50</w:t>
            </w:r>
          </w:p>
        </w:tc>
      </w:tr>
    </w:tbl>
    <w:p w:rsidR="00A335B6" w:rsidRPr="00CB0DE4" w:rsidRDefault="00A335B6" w:rsidP="00A335B6">
      <w:pPr>
        <w:snapToGrid w:val="0"/>
        <w:spacing w:after="0" w:line="240" w:lineRule="auto"/>
        <w:ind w:firstLine="425"/>
        <w:jc w:val="both"/>
        <w:rPr>
          <w:rFonts w:ascii="Times New Roman" w:hAnsi="Times New Roman" w:cs="Times New Roman"/>
          <w:color w:val="000000" w:themeColor="text1"/>
          <w:sz w:val="20"/>
          <w:szCs w:val="20"/>
        </w:rPr>
        <w:sectPr w:rsidR="00A335B6" w:rsidRPr="00CB0DE4" w:rsidSect="00FD7B9C">
          <w:type w:val="continuous"/>
          <w:pgSz w:w="12240" w:h="15840" w:code="1"/>
          <w:pgMar w:top="1440" w:right="1440" w:bottom="1440" w:left="1440" w:header="720" w:footer="720" w:gutter="0"/>
          <w:cols w:space="720"/>
          <w:docGrid w:linePitch="360"/>
        </w:sectPr>
      </w:pPr>
    </w:p>
    <w:p w:rsidR="00A335B6" w:rsidRPr="00CB0DE4" w:rsidRDefault="00A335B6" w:rsidP="00A335B6">
      <w:pPr>
        <w:snapToGrid w:val="0"/>
        <w:spacing w:after="0" w:line="240" w:lineRule="auto"/>
        <w:ind w:firstLine="425"/>
        <w:jc w:val="both"/>
        <w:rPr>
          <w:rFonts w:ascii="Times New Roman" w:hAnsi="Times New Roman" w:cs="Times New Roman"/>
          <w:color w:val="000000" w:themeColor="text1"/>
          <w:sz w:val="20"/>
          <w:szCs w:val="20"/>
          <w:lang w:eastAsia="zh-CN"/>
        </w:rPr>
      </w:pPr>
    </w:p>
    <w:p w:rsidR="00CD71EA" w:rsidRPr="00CB0DE4" w:rsidRDefault="00CD71EA" w:rsidP="00A335B6">
      <w:pPr>
        <w:snapToGrid w:val="0"/>
        <w:spacing w:after="0" w:line="240" w:lineRule="auto"/>
        <w:ind w:firstLine="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 xml:space="preserve"> The result of the table shows that 18% of the under graduate students shows low level of anxiety, 64 % shows average level of anxiety and 18 % shows high anxiety level </w:t>
      </w:r>
    </w:p>
    <w:p w:rsidR="00B07C64" w:rsidRPr="00CB0DE4" w:rsidRDefault="00CD71EA" w:rsidP="00A335B6">
      <w:pPr>
        <w:snapToGrid w:val="0"/>
        <w:spacing w:after="0" w:line="240" w:lineRule="auto"/>
        <w:ind w:firstLine="425"/>
        <w:jc w:val="both"/>
        <w:rPr>
          <w:rFonts w:ascii="Times New Roman" w:hAnsi="Times New Roman" w:cs="Times New Roman"/>
          <w:color w:val="000000" w:themeColor="text1"/>
          <w:sz w:val="20"/>
          <w:szCs w:val="20"/>
          <w:lang w:eastAsia="zh-CN"/>
        </w:rPr>
      </w:pPr>
      <w:r w:rsidRPr="00CB0DE4">
        <w:rPr>
          <w:rFonts w:ascii="Times New Roman" w:hAnsi="Times New Roman" w:cs="Times New Roman"/>
          <w:color w:val="000000" w:themeColor="text1"/>
          <w:sz w:val="20"/>
          <w:szCs w:val="20"/>
        </w:rPr>
        <w:t xml:space="preserve">The result also shows that 14 % of the post graduate students shows low level of anxiety, 36 % students shows average level of anxiety and 50% of post graduate students show high level of anxiety. </w:t>
      </w:r>
    </w:p>
    <w:p w:rsidR="00B07C64" w:rsidRPr="00CB0DE4" w:rsidRDefault="00B07C64" w:rsidP="00B07C64">
      <w:pPr>
        <w:snapToGrid w:val="0"/>
        <w:spacing w:after="0" w:line="240" w:lineRule="auto"/>
        <w:jc w:val="center"/>
        <w:rPr>
          <w:rFonts w:ascii="Times New Roman" w:hAnsi="Times New Roman" w:cs="Times New Roman"/>
          <w:color w:val="000000" w:themeColor="text1"/>
          <w:sz w:val="20"/>
          <w:szCs w:val="20"/>
          <w:lang w:eastAsia="zh-CN"/>
        </w:rPr>
      </w:pPr>
      <w:r w:rsidRPr="00CB0DE4">
        <w:rPr>
          <w:rFonts w:ascii="Times New Roman" w:hAnsi="Times New Roman" w:cs="Times New Roman" w:hint="eastAsia"/>
          <w:noProof/>
          <w:color w:val="000000" w:themeColor="text1"/>
          <w:sz w:val="20"/>
          <w:szCs w:val="20"/>
          <w:lang w:eastAsia="zh-CN"/>
        </w:rPr>
        <w:drawing>
          <wp:inline distT="0" distB="0" distL="0" distR="0">
            <wp:extent cx="2797175" cy="1613787"/>
            <wp:effectExtent l="1905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797175" cy="1613787"/>
                    </a:xfrm>
                    <a:prstGeom prst="rect">
                      <a:avLst/>
                    </a:prstGeom>
                    <a:noFill/>
                    <a:ln w="9525">
                      <a:noFill/>
                      <a:miter lim="800000"/>
                      <a:headEnd/>
                      <a:tailEnd/>
                    </a:ln>
                  </pic:spPr>
                </pic:pic>
              </a:graphicData>
            </a:graphic>
          </wp:inline>
        </w:drawing>
      </w:r>
    </w:p>
    <w:p w:rsidR="00B07C64" w:rsidRPr="00CB0DE4" w:rsidRDefault="00B07C64" w:rsidP="00A335B6">
      <w:pPr>
        <w:snapToGrid w:val="0"/>
        <w:spacing w:after="0" w:line="240" w:lineRule="auto"/>
        <w:ind w:firstLine="425"/>
        <w:jc w:val="both"/>
        <w:rPr>
          <w:rFonts w:ascii="Times New Roman" w:hAnsi="Times New Roman" w:cs="Times New Roman"/>
          <w:color w:val="000000" w:themeColor="text1"/>
          <w:sz w:val="20"/>
          <w:szCs w:val="20"/>
          <w:lang w:eastAsia="zh-CN"/>
        </w:rPr>
      </w:pPr>
    </w:p>
    <w:p w:rsidR="00FD7B9C" w:rsidRPr="00CB0DE4" w:rsidRDefault="00FD7B9C" w:rsidP="00A335B6">
      <w:pPr>
        <w:snapToGrid w:val="0"/>
        <w:spacing w:after="0" w:line="240" w:lineRule="auto"/>
        <w:jc w:val="center"/>
        <w:rPr>
          <w:rFonts w:ascii="Times New Roman" w:hAnsi="Times New Roman" w:cs="Times New Roman"/>
          <w:color w:val="000000" w:themeColor="text1"/>
          <w:sz w:val="20"/>
          <w:szCs w:val="20"/>
        </w:rPr>
      </w:pPr>
    </w:p>
    <w:p w:rsidR="00CD71EA" w:rsidRPr="00CB0DE4" w:rsidRDefault="00CD71EA" w:rsidP="00A335B6">
      <w:pPr>
        <w:snapToGrid w:val="0"/>
        <w:spacing w:after="0" w:line="240" w:lineRule="auto"/>
        <w:jc w:val="both"/>
        <w:rPr>
          <w:rFonts w:ascii="Times New Roman" w:hAnsi="Times New Roman" w:cs="Times New Roman"/>
          <w:b/>
          <w:color w:val="000000" w:themeColor="text1"/>
          <w:sz w:val="20"/>
          <w:szCs w:val="20"/>
        </w:rPr>
      </w:pPr>
      <w:r w:rsidRPr="00CB0DE4">
        <w:rPr>
          <w:rFonts w:ascii="Times New Roman" w:hAnsi="Times New Roman" w:cs="Times New Roman"/>
          <w:b/>
          <w:color w:val="000000" w:themeColor="text1"/>
          <w:sz w:val="20"/>
          <w:szCs w:val="20"/>
        </w:rPr>
        <w:t xml:space="preserve">Conclusion </w:t>
      </w:r>
    </w:p>
    <w:p w:rsidR="00CD71EA" w:rsidRPr="00CB0DE4" w:rsidRDefault="00CD71EA" w:rsidP="00A335B6">
      <w:pPr>
        <w:snapToGrid w:val="0"/>
        <w:spacing w:after="0" w:line="240" w:lineRule="auto"/>
        <w:ind w:firstLine="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It is concluded that 50% of the Post Graduate students (PG) show high level of anxiety and only 18% of undergraduate student shows high level of anxiety.</w:t>
      </w:r>
    </w:p>
    <w:p w:rsidR="00CD71EA" w:rsidRPr="00CB0DE4" w:rsidRDefault="00CD71EA" w:rsidP="00A335B6">
      <w:pPr>
        <w:snapToGrid w:val="0"/>
        <w:spacing w:after="0" w:line="240" w:lineRule="auto"/>
        <w:ind w:firstLine="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It is also concluded that 36% of post graduate students (PG) shows av</w:t>
      </w:r>
      <w:r w:rsidR="00C63E73" w:rsidRPr="00CB0DE4">
        <w:rPr>
          <w:rFonts w:ascii="Times New Roman" w:hAnsi="Times New Roman" w:cs="Times New Roman"/>
          <w:color w:val="000000" w:themeColor="text1"/>
          <w:sz w:val="20"/>
          <w:szCs w:val="20"/>
        </w:rPr>
        <w:t xml:space="preserve">erage level of anxiety and 64% </w:t>
      </w:r>
      <w:r w:rsidRPr="00CB0DE4">
        <w:rPr>
          <w:rFonts w:ascii="Times New Roman" w:hAnsi="Times New Roman" w:cs="Times New Roman"/>
          <w:color w:val="000000" w:themeColor="text1"/>
          <w:sz w:val="20"/>
          <w:szCs w:val="20"/>
        </w:rPr>
        <w:t>of under graduate (UG)</w:t>
      </w:r>
      <w:r w:rsidR="00C63E73" w:rsidRPr="00CB0DE4">
        <w:rPr>
          <w:rFonts w:ascii="Times New Roman" w:hAnsi="Times New Roman" w:cs="Times New Roman"/>
          <w:color w:val="000000" w:themeColor="text1"/>
          <w:sz w:val="20"/>
          <w:szCs w:val="20"/>
        </w:rPr>
        <w:t xml:space="preserve"> students show</w:t>
      </w:r>
      <w:r w:rsidRPr="00CB0DE4">
        <w:rPr>
          <w:rFonts w:ascii="Times New Roman" w:hAnsi="Times New Roman" w:cs="Times New Roman"/>
          <w:color w:val="000000" w:themeColor="text1"/>
          <w:sz w:val="20"/>
          <w:szCs w:val="20"/>
        </w:rPr>
        <w:t xml:space="preserve"> average level of anxiety.</w:t>
      </w:r>
    </w:p>
    <w:p w:rsidR="00CD71EA" w:rsidRPr="00CB0DE4" w:rsidRDefault="00CD71EA" w:rsidP="00A335B6">
      <w:pPr>
        <w:snapToGrid w:val="0"/>
        <w:spacing w:after="0" w:line="240" w:lineRule="auto"/>
        <w:ind w:firstLine="425"/>
        <w:jc w:val="both"/>
        <w:rPr>
          <w:rFonts w:ascii="Times New Roman" w:hAnsi="Times New Roman" w:cs="Times New Roman"/>
          <w:color w:val="000000" w:themeColor="text1"/>
          <w:sz w:val="20"/>
          <w:szCs w:val="20"/>
          <w:lang w:eastAsia="zh-CN"/>
        </w:rPr>
      </w:pPr>
      <w:r w:rsidRPr="00CB0DE4">
        <w:rPr>
          <w:rFonts w:ascii="Times New Roman" w:hAnsi="Times New Roman" w:cs="Times New Roman"/>
          <w:color w:val="000000" w:themeColor="text1"/>
          <w:sz w:val="20"/>
          <w:szCs w:val="20"/>
        </w:rPr>
        <w:t xml:space="preserve">And It is also concluded that 14% of post graduate students (PG) shows low level of anxiety and </w:t>
      </w:r>
      <w:r w:rsidR="00C63E73" w:rsidRPr="00CB0DE4">
        <w:rPr>
          <w:rFonts w:ascii="Times New Roman" w:hAnsi="Times New Roman" w:cs="Times New Roman"/>
          <w:color w:val="000000" w:themeColor="text1"/>
          <w:sz w:val="20"/>
          <w:szCs w:val="20"/>
        </w:rPr>
        <w:t>18%</w:t>
      </w:r>
      <w:r w:rsidRPr="00CB0DE4">
        <w:rPr>
          <w:rFonts w:ascii="Times New Roman" w:hAnsi="Times New Roman" w:cs="Times New Roman"/>
          <w:color w:val="000000" w:themeColor="text1"/>
          <w:sz w:val="20"/>
          <w:szCs w:val="20"/>
        </w:rPr>
        <w:t xml:space="preserve"> of under graduate (UG) students shows</w:t>
      </w:r>
      <w:r w:rsidR="00C63E73" w:rsidRPr="00CB0DE4">
        <w:rPr>
          <w:rFonts w:ascii="Times New Roman" w:hAnsi="Times New Roman" w:cs="Times New Roman"/>
          <w:color w:val="000000" w:themeColor="text1"/>
          <w:sz w:val="20"/>
          <w:szCs w:val="20"/>
        </w:rPr>
        <w:t xml:space="preserve"> low</w:t>
      </w:r>
      <w:r w:rsidRPr="00CB0DE4">
        <w:rPr>
          <w:rFonts w:ascii="Times New Roman" w:hAnsi="Times New Roman" w:cs="Times New Roman"/>
          <w:color w:val="000000" w:themeColor="text1"/>
          <w:sz w:val="20"/>
          <w:szCs w:val="20"/>
        </w:rPr>
        <w:t xml:space="preserve"> level of anxiety.</w:t>
      </w:r>
    </w:p>
    <w:p w:rsidR="00A335B6" w:rsidRPr="00CB0DE4" w:rsidRDefault="00A335B6" w:rsidP="00A335B6">
      <w:pPr>
        <w:snapToGrid w:val="0"/>
        <w:spacing w:after="0" w:line="240" w:lineRule="auto"/>
        <w:ind w:firstLine="425"/>
        <w:jc w:val="both"/>
        <w:rPr>
          <w:rFonts w:ascii="Times New Roman" w:hAnsi="Times New Roman" w:cs="Times New Roman"/>
          <w:color w:val="000000" w:themeColor="text1"/>
          <w:sz w:val="20"/>
          <w:szCs w:val="20"/>
          <w:lang w:eastAsia="zh-CN"/>
        </w:rPr>
      </w:pPr>
    </w:p>
    <w:p w:rsidR="00387426" w:rsidRPr="00CB0DE4" w:rsidRDefault="00387426" w:rsidP="00A335B6">
      <w:pPr>
        <w:snapToGrid w:val="0"/>
        <w:spacing w:after="0" w:line="240" w:lineRule="auto"/>
        <w:jc w:val="both"/>
        <w:rPr>
          <w:rFonts w:ascii="Times New Roman" w:hAnsi="Times New Roman" w:cs="Times New Roman"/>
          <w:b/>
          <w:color w:val="000000" w:themeColor="text1"/>
          <w:sz w:val="20"/>
          <w:szCs w:val="20"/>
        </w:rPr>
      </w:pPr>
      <w:r w:rsidRPr="00CB0DE4">
        <w:rPr>
          <w:rFonts w:ascii="Times New Roman" w:hAnsi="Times New Roman" w:cs="Times New Roman"/>
          <w:b/>
          <w:color w:val="000000" w:themeColor="text1"/>
          <w:sz w:val="20"/>
          <w:szCs w:val="20"/>
        </w:rPr>
        <w:t xml:space="preserve">References </w:t>
      </w:r>
    </w:p>
    <w:p w:rsidR="00917118" w:rsidRPr="00CB0DE4" w:rsidRDefault="00917118" w:rsidP="00A335B6">
      <w:pPr>
        <w:pStyle w:val="NormalWeb"/>
        <w:numPr>
          <w:ilvl w:val="0"/>
          <w:numId w:val="1"/>
        </w:numPr>
        <w:snapToGrid w:val="0"/>
        <w:spacing w:before="0" w:beforeAutospacing="0" w:after="0" w:afterAutospacing="0"/>
        <w:ind w:left="425" w:hanging="425"/>
        <w:jc w:val="both"/>
        <w:textAlignment w:val="top"/>
        <w:rPr>
          <w:color w:val="000000" w:themeColor="text1"/>
          <w:sz w:val="20"/>
          <w:szCs w:val="20"/>
        </w:rPr>
      </w:pPr>
      <w:r w:rsidRPr="00CB0DE4">
        <w:rPr>
          <w:color w:val="000000" w:themeColor="text1"/>
          <w:sz w:val="20"/>
          <w:szCs w:val="20"/>
        </w:rPr>
        <w:t>Barlow,</w:t>
      </w:r>
      <w:r w:rsidR="00FD7B9C" w:rsidRPr="00CB0DE4">
        <w:rPr>
          <w:color w:val="000000" w:themeColor="text1"/>
          <w:sz w:val="20"/>
          <w:szCs w:val="20"/>
        </w:rPr>
        <w:t xml:space="preserve"> </w:t>
      </w:r>
      <w:r w:rsidRPr="00CB0DE4">
        <w:rPr>
          <w:color w:val="000000" w:themeColor="text1"/>
          <w:sz w:val="20"/>
          <w:szCs w:val="20"/>
        </w:rPr>
        <w:t>D.</w:t>
      </w:r>
      <w:r w:rsidR="00FD7B9C" w:rsidRPr="00CB0DE4">
        <w:rPr>
          <w:color w:val="000000" w:themeColor="text1"/>
          <w:sz w:val="20"/>
          <w:szCs w:val="20"/>
        </w:rPr>
        <w:t xml:space="preserve"> </w:t>
      </w:r>
      <w:r w:rsidRPr="00CB0DE4">
        <w:rPr>
          <w:color w:val="000000" w:themeColor="text1"/>
          <w:sz w:val="20"/>
          <w:szCs w:val="20"/>
        </w:rPr>
        <w:t>H.</w:t>
      </w:r>
      <w:r w:rsidR="00FD7B9C" w:rsidRPr="00CB0DE4">
        <w:rPr>
          <w:color w:val="000000" w:themeColor="text1"/>
          <w:sz w:val="20"/>
          <w:szCs w:val="20"/>
        </w:rPr>
        <w:t xml:space="preserve"> </w:t>
      </w:r>
      <w:r w:rsidRPr="00CB0DE4">
        <w:rPr>
          <w:color w:val="000000" w:themeColor="text1"/>
          <w:sz w:val="20"/>
          <w:szCs w:val="20"/>
        </w:rPr>
        <w:t>(2000).</w:t>
      </w:r>
      <w:r w:rsidR="00FD7B9C" w:rsidRPr="00CB0DE4">
        <w:rPr>
          <w:color w:val="000000" w:themeColor="text1"/>
          <w:sz w:val="20"/>
          <w:szCs w:val="20"/>
        </w:rPr>
        <w:t xml:space="preserve"> </w:t>
      </w:r>
      <w:r w:rsidRPr="00CB0DE4">
        <w:rPr>
          <w:color w:val="000000" w:themeColor="text1"/>
          <w:sz w:val="20"/>
          <w:szCs w:val="20"/>
        </w:rPr>
        <w:t>Unraveling</w:t>
      </w:r>
      <w:r w:rsidR="00FD7B9C" w:rsidRPr="00CB0DE4">
        <w:rPr>
          <w:color w:val="000000" w:themeColor="text1"/>
          <w:sz w:val="20"/>
          <w:szCs w:val="20"/>
        </w:rPr>
        <w:t xml:space="preserve"> </w:t>
      </w:r>
      <w:r w:rsidRPr="00CB0DE4">
        <w:rPr>
          <w:color w:val="000000" w:themeColor="text1"/>
          <w:sz w:val="20"/>
          <w:szCs w:val="20"/>
        </w:rPr>
        <w:t>the</w:t>
      </w:r>
      <w:r w:rsidR="00FD7B9C" w:rsidRPr="00CB0DE4">
        <w:rPr>
          <w:color w:val="000000" w:themeColor="text1"/>
          <w:sz w:val="20"/>
          <w:szCs w:val="20"/>
        </w:rPr>
        <w:t xml:space="preserve"> </w:t>
      </w:r>
      <w:r w:rsidRPr="00CB0DE4">
        <w:rPr>
          <w:color w:val="000000" w:themeColor="text1"/>
          <w:sz w:val="20"/>
          <w:szCs w:val="20"/>
        </w:rPr>
        <w:t>mysteries</w:t>
      </w:r>
      <w:r w:rsidR="00FD7B9C" w:rsidRPr="00CB0DE4">
        <w:rPr>
          <w:color w:val="000000" w:themeColor="text1"/>
          <w:sz w:val="20"/>
          <w:szCs w:val="20"/>
        </w:rPr>
        <w:t xml:space="preserve"> </w:t>
      </w:r>
      <w:r w:rsidRPr="00CB0DE4">
        <w:rPr>
          <w:color w:val="000000" w:themeColor="text1"/>
          <w:sz w:val="20"/>
          <w:szCs w:val="20"/>
        </w:rPr>
        <w:t>of</w:t>
      </w:r>
      <w:r w:rsidR="00FD7B9C" w:rsidRPr="00CB0DE4">
        <w:rPr>
          <w:color w:val="000000" w:themeColor="text1"/>
          <w:sz w:val="20"/>
          <w:szCs w:val="20"/>
        </w:rPr>
        <w:t xml:space="preserve"> </w:t>
      </w:r>
      <w:r w:rsidRPr="00CB0DE4">
        <w:rPr>
          <w:color w:val="000000" w:themeColor="text1"/>
          <w:sz w:val="20"/>
          <w:szCs w:val="20"/>
        </w:rPr>
        <w:t>anxiety</w:t>
      </w:r>
      <w:r w:rsidR="00FD7B9C" w:rsidRPr="00CB0DE4">
        <w:rPr>
          <w:color w:val="000000" w:themeColor="text1"/>
          <w:sz w:val="20"/>
          <w:szCs w:val="20"/>
        </w:rPr>
        <w:t xml:space="preserve"> </w:t>
      </w:r>
      <w:r w:rsidRPr="00CB0DE4">
        <w:rPr>
          <w:color w:val="000000" w:themeColor="text1"/>
          <w:sz w:val="20"/>
          <w:szCs w:val="20"/>
        </w:rPr>
        <w:t>and</w:t>
      </w:r>
      <w:r w:rsidR="00FD7B9C" w:rsidRPr="00CB0DE4">
        <w:rPr>
          <w:color w:val="000000" w:themeColor="text1"/>
          <w:sz w:val="20"/>
          <w:szCs w:val="20"/>
        </w:rPr>
        <w:t xml:space="preserve"> </w:t>
      </w:r>
      <w:r w:rsidRPr="00CB0DE4">
        <w:rPr>
          <w:color w:val="000000" w:themeColor="text1"/>
          <w:sz w:val="20"/>
          <w:szCs w:val="20"/>
        </w:rPr>
        <w:t>its</w:t>
      </w:r>
      <w:r w:rsidR="00FD7B9C" w:rsidRPr="00CB0DE4">
        <w:rPr>
          <w:color w:val="000000" w:themeColor="text1"/>
          <w:sz w:val="20"/>
          <w:szCs w:val="20"/>
        </w:rPr>
        <w:t xml:space="preserve"> </w:t>
      </w:r>
      <w:r w:rsidRPr="00CB0DE4">
        <w:rPr>
          <w:color w:val="000000" w:themeColor="text1"/>
          <w:sz w:val="20"/>
          <w:szCs w:val="20"/>
        </w:rPr>
        <w:t>disorders</w:t>
      </w:r>
      <w:r w:rsidR="00FD7B9C" w:rsidRPr="00CB0DE4">
        <w:rPr>
          <w:color w:val="000000" w:themeColor="text1"/>
          <w:sz w:val="20"/>
          <w:szCs w:val="20"/>
        </w:rPr>
        <w:t xml:space="preserve"> </w:t>
      </w:r>
      <w:r w:rsidRPr="00CB0DE4">
        <w:rPr>
          <w:color w:val="000000" w:themeColor="text1"/>
          <w:sz w:val="20"/>
          <w:szCs w:val="20"/>
        </w:rPr>
        <w:t>from</w:t>
      </w:r>
      <w:r w:rsidR="00FD7B9C" w:rsidRPr="00CB0DE4">
        <w:rPr>
          <w:color w:val="000000" w:themeColor="text1"/>
          <w:sz w:val="20"/>
          <w:szCs w:val="20"/>
        </w:rPr>
        <w:t xml:space="preserve"> </w:t>
      </w:r>
      <w:r w:rsidRPr="00CB0DE4">
        <w:rPr>
          <w:color w:val="000000" w:themeColor="text1"/>
          <w:sz w:val="20"/>
          <w:szCs w:val="20"/>
        </w:rPr>
        <w:t>the</w:t>
      </w:r>
      <w:r w:rsidR="00FD7B9C" w:rsidRPr="00CB0DE4">
        <w:rPr>
          <w:color w:val="000000" w:themeColor="text1"/>
          <w:sz w:val="20"/>
          <w:szCs w:val="20"/>
        </w:rPr>
        <w:t xml:space="preserve"> </w:t>
      </w:r>
      <w:r w:rsidRPr="00CB0DE4">
        <w:rPr>
          <w:color w:val="000000" w:themeColor="text1"/>
          <w:sz w:val="20"/>
          <w:szCs w:val="20"/>
        </w:rPr>
        <w:t>perspective</w:t>
      </w:r>
      <w:r w:rsidR="00FD7B9C" w:rsidRPr="00CB0DE4">
        <w:rPr>
          <w:color w:val="000000" w:themeColor="text1"/>
          <w:sz w:val="20"/>
          <w:szCs w:val="20"/>
        </w:rPr>
        <w:t xml:space="preserve"> </w:t>
      </w:r>
      <w:r w:rsidRPr="00CB0DE4">
        <w:rPr>
          <w:color w:val="000000" w:themeColor="text1"/>
          <w:sz w:val="20"/>
          <w:szCs w:val="20"/>
        </w:rPr>
        <w:t>of</w:t>
      </w:r>
      <w:r w:rsidR="00FD7B9C" w:rsidRPr="00CB0DE4">
        <w:rPr>
          <w:color w:val="000000" w:themeColor="text1"/>
          <w:sz w:val="20"/>
          <w:szCs w:val="20"/>
        </w:rPr>
        <w:t xml:space="preserve"> </w:t>
      </w:r>
      <w:r w:rsidRPr="00CB0DE4">
        <w:rPr>
          <w:color w:val="000000" w:themeColor="text1"/>
          <w:sz w:val="20"/>
          <w:szCs w:val="20"/>
        </w:rPr>
        <w:t>emotion</w:t>
      </w:r>
      <w:r w:rsidR="00FD7B9C" w:rsidRPr="00CB0DE4">
        <w:rPr>
          <w:color w:val="000000" w:themeColor="text1"/>
          <w:sz w:val="20"/>
          <w:szCs w:val="20"/>
        </w:rPr>
        <w:t xml:space="preserve"> </w:t>
      </w:r>
      <w:r w:rsidRPr="00CB0DE4">
        <w:rPr>
          <w:color w:val="000000" w:themeColor="text1"/>
          <w:sz w:val="20"/>
          <w:szCs w:val="20"/>
        </w:rPr>
        <w:t>theory.</w:t>
      </w:r>
      <w:r w:rsidR="00FD7B9C" w:rsidRPr="00CB0DE4">
        <w:rPr>
          <w:color w:val="000000" w:themeColor="text1"/>
          <w:sz w:val="20"/>
          <w:szCs w:val="20"/>
        </w:rPr>
        <w:t xml:space="preserve"> </w:t>
      </w:r>
      <w:r w:rsidRPr="00CB0DE4">
        <w:rPr>
          <w:rStyle w:val="Emphasis"/>
          <w:color w:val="000000" w:themeColor="text1"/>
          <w:sz w:val="20"/>
          <w:szCs w:val="20"/>
          <w:bdr w:val="none" w:sz="0" w:space="0" w:color="auto" w:frame="1"/>
        </w:rPr>
        <w:t>American</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Psychologist</w:t>
      </w:r>
      <w:r w:rsidRPr="00CB0DE4">
        <w:rPr>
          <w:color w:val="000000" w:themeColor="text1"/>
          <w:sz w:val="20"/>
          <w:szCs w:val="20"/>
        </w:rPr>
        <w:t>,</w:t>
      </w:r>
      <w:r w:rsidR="00FD7B9C" w:rsidRPr="00CB0DE4">
        <w:rPr>
          <w:color w:val="000000" w:themeColor="text1"/>
          <w:sz w:val="20"/>
          <w:szCs w:val="20"/>
        </w:rPr>
        <w:t xml:space="preserve"> </w:t>
      </w:r>
      <w:r w:rsidRPr="00CB0DE4">
        <w:rPr>
          <w:color w:val="000000" w:themeColor="text1"/>
          <w:sz w:val="20"/>
          <w:szCs w:val="20"/>
        </w:rPr>
        <w:t>1247-1263.</w:t>
      </w:r>
    </w:p>
    <w:p w:rsidR="00917118" w:rsidRPr="00CB0DE4" w:rsidRDefault="00917118" w:rsidP="00A335B6">
      <w:pPr>
        <w:pStyle w:val="NormalWeb"/>
        <w:numPr>
          <w:ilvl w:val="0"/>
          <w:numId w:val="1"/>
        </w:numPr>
        <w:snapToGrid w:val="0"/>
        <w:spacing w:before="0" w:beforeAutospacing="0" w:after="0" w:afterAutospacing="0"/>
        <w:ind w:left="425" w:hanging="425"/>
        <w:jc w:val="both"/>
        <w:textAlignment w:val="top"/>
        <w:rPr>
          <w:color w:val="000000" w:themeColor="text1"/>
          <w:sz w:val="20"/>
          <w:szCs w:val="20"/>
        </w:rPr>
      </w:pPr>
      <w:r w:rsidRPr="00CB0DE4">
        <w:rPr>
          <w:color w:val="000000" w:themeColor="text1"/>
          <w:sz w:val="20"/>
          <w:szCs w:val="20"/>
        </w:rPr>
        <w:lastRenderedPageBreak/>
        <w:t>Barlow,</w:t>
      </w:r>
      <w:r w:rsidR="00FD7B9C" w:rsidRPr="00CB0DE4">
        <w:rPr>
          <w:color w:val="000000" w:themeColor="text1"/>
          <w:sz w:val="20"/>
          <w:szCs w:val="20"/>
        </w:rPr>
        <w:t xml:space="preserve"> </w:t>
      </w:r>
      <w:r w:rsidRPr="00CB0DE4">
        <w:rPr>
          <w:color w:val="000000" w:themeColor="text1"/>
          <w:sz w:val="20"/>
          <w:szCs w:val="20"/>
        </w:rPr>
        <w:t>D.</w:t>
      </w:r>
      <w:r w:rsidR="00FD7B9C" w:rsidRPr="00CB0DE4">
        <w:rPr>
          <w:color w:val="000000" w:themeColor="text1"/>
          <w:sz w:val="20"/>
          <w:szCs w:val="20"/>
        </w:rPr>
        <w:t xml:space="preserve"> </w:t>
      </w:r>
      <w:r w:rsidRPr="00CB0DE4">
        <w:rPr>
          <w:color w:val="000000" w:themeColor="text1"/>
          <w:sz w:val="20"/>
          <w:szCs w:val="20"/>
        </w:rPr>
        <w:t>H.</w:t>
      </w:r>
      <w:r w:rsidR="00FD7B9C" w:rsidRPr="00CB0DE4">
        <w:rPr>
          <w:color w:val="000000" w:themeColor="text1"/>
          <w:sz w:val="20"/>
          <w:szCs w:val="20"/>
        </w:rPr>
        <w:t xml:space="preserve"> </w:t>
      </w:r>
      <w:r w:rsidRPr="00CB0DE4">
        <w:rPr>
          <w:color w:val="000000" w:themeColor="text1"/>
          <w:sz w:val="20"/>
          <w:szCs w:val="20"/>
        </w:rPr>
        <w:t>(2002).</w:t>
      </w:r>
      <w:r w:rsidR="00FD7B9C" w:rsidRPr="00CB0DE4">
        <w:rPr>
          <w:color w:val="000000" w:themeColor="text1"/>
          <w:sz w:val="20"/>
          <w:szCs w:val="20"/>
        </w:rPr>
        <w:t xml:space="preserve"> </w:t>
      </w:r>
      <w:r w:rsidRPr="00CB0DE4">
        <w:rPr>
          <w:rStyle w:val="Emphasis"/>
          <w:color w:val="000000" w:themeColor="text1"/>
          <w:sz w:val="20"/>
          <w:szCs w:val="20"/>
          <w:bdr w:val="none" w:sz="0" w:space="0" w:color="auto" w:frame="1"/>
        </w:rPr>
        <w:t>Anxiety</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and</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its</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disorders:</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The</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nature</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and</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treatment</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of</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anxiety</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and</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panic</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(2nd</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ed.)</w:t>
      </w:r>
      <w:r w:rsidRPr="00CB0DE4">
        <w:rPr>
          <w:color w:val="000000" w:themeColor="text1"/>
          <w:sz w:val="20"/>
          <w:szCs w:val="20"/>
        </w:rPr>
        <w:t>.</w:t>
      </w:r>
      <w:r w:rsidR="00FD7B9C" w:rsidRPr="00CB0DE4">
        <w:rPr>
          <w:color w:val="000000" w:themeColor="text1"/>
          <w:sz w:val="20"/>
          <w:szCs w:val="20"/>
        </w:rPr>
        <w:t xml:space="preserve"> </w:t>
      </w:r>
      <w:r w:rsidRPr="00CB0DE4">
        <w:rPr>
          <w:color w:val="000000" w:themeColor="text1"/>
          <w:sz w:val="20"/>
          <w:szCs w:val="20"/>
        </w:rPr>
        <w:t>New</w:t>
      </w:r>
      <w:r w:rsidR="00FD7B9C" w:rsidRPr="00CB0DE4">
        <w:rPr>
          <w:color w:val="000000" w:themeColor="text1"/>
          <w:sz w:val="20"/>
          <w:szCs w:val="20"/>
        </w:rPr>
        <w:t xml:space="preserve"> </w:t>
      </w:r>
      <w:r w:rsidRPr="00CB0DE4">
        <w:rPr>
          <w:color w:val="000000" w:themeColor="text1"/>
          <w:sz w:val="20"/>
          <w:szCs w:val="20"/>
        </w:rPr>
        <w:t>York:</w:t>
      </w:r>
      <w:r w:rsidR="00FD7B9C" w:rsidRPr="00CB0DE4">
        <w:rPr>
          <w:color w:val="000000" w:themeColor="text1"/>
          <w:sz w:val="20"/>
          <w:szCs w:val="20"/>
        </w:rPr>
        <w:t xml:space="preserve"> </w:t>
      </w:r>
      <w:r w:rsidRPr="00CB0DE4">
        <w:rPr>
          <w:color w:val="000000" w:themeColor="text1"/>
          <w:sz w:val="20"/>
          <w:szCs w:val="20"/>
        </w:rPr>
        <w:t>Guilford</w:t>
      </w:r>
      <w:r w:rsidR="00FD7B9C" w:rsidRPr="00CB0DE4">
        <w:rPr>
          <w:color w:val="000000" w:themeColor="text1"/>
          <w:sz w:val="20"/>
          <w:szCs w:val="20"/>
        </w:rPr>
        <w:t xml:space="preserve"> </w:t>
      </w:r>
      <w:r w:rsidRPr="00CB0DE4">
        <w:rPr>
          <w:color w:val="000000" w:themeColor="text1"/>
          <w:sz w:val="20"/>
          <w:szCs w:val="20"/>
        </w:rPr>
        <w:t>Press.</w:t>
      </w:r>
    </w:p>
    <w:p w:rsidR="00917118" w:rsidRPr="00CB0DE4" w:rsidRDefault="00917118" w:rsidP="00A335B6">
      <w:pPr>
        <w:pStyle w:val="NormalWeb"/>
        <w:numPr>
          <w:ilvl w:val="0"/>
          <w:numId w:val="1"/>
        </w:numPr>
        <w:snapToGrid w:val="0"/>
        <w:spacing w:before="0" w:beforeAutospacing="0" w:after="0" w:afterAutospacing="0"/>
        <w:ind w:left="425" w:hanging="425"/>
        <w:jc w:val="both"/>
        <w:textAlignment w:val="top"/>
        <w:rPr>
          <w:color w:val="000000" w:themeColor="text1"/>
          <w:sz w:val="20"/>
          <w:szCs w:val="20"/>
        </w:rPr>
      </w:pPr>
      <w:r w:rsidRPr="00CB0DE4">
        <w:rPr>
          <w:color w:val="000000" w:themeColor="text1"/>
          <w:sz w:val="20"/>
          <w:szCs w:val="20"/>
        </w:rPr>
        <w:t>Beck,</w:t>
      </w:r>
      <w:r w:rsidR="00FD7B9C" w:rsidRPr="00CB0DE4">
        <w:rPr>
          <w:color w:val="000000" w:themeColor="text1"/>
          <w:sz w:val="20"/>
          <w:szCs w:val="20"/>
        </w:rPr>
        <w:t xml:space="preserve"> </w:t>
      </w:r>
      <w:r w:rsidRPr="00CB0DE4">
        <w:rPr>
          <w:color w:val="000000" w:themeColor="text1"/>
          <w:sz w:val="20"/>
          <w:szCs w:val="20"/>
        </w:rPr>
        <w:t>A.</w:t>
      </w:r>
      <w:r w:rsidR="00FD7B9C" w:rsidRPr="00CB0DE4">
        <w:rPr>
          <w:color w:val="000000" w:themeColor="text1"/>
          <w:sz w:val="20"/>
          <w:szCs w:val="20"/>
        </w:rPr>
        <w:t xml:space="preserve"> </w:t>
      </w:r>
      <w:r w:rsidRPr="00CB0DE4">
        <w:rPr>
          <w:color w:val="000000" w:themeColor="text1"/>
          <w:sz w:val="20"/>
          <w:szCs w:val="20"/>
        </w:rPr>
        <w:t>T.</w:t>
      </w:r>
      <w:r w:rsidR="00FD7B9C" w:rsidRPr="00CB0DE4">
        <w:rPr>
          <w:color w:val="000000" w:themeColor="text1"/>
          <w:sz w:val="20"/>
          <w:szCs w:val="20"/>
        </w:rPr>
        <w:t xml:space="preserve"> &amp; </w:t>
      </w:r>
      <w:r w:rsidRPr="00CB0DE4">
        <w:rPr>
          <w:color w:val="000000" w:themeColor="text1"/>
          <w:sz w:val="20"/>
          <w:szCs w:val="20"/>
        </w:rPr>
        <w:t>Emery,</w:t>
      </w:r>
      <w:r w:rsidR="00FD7B9C" w:rsidRPr="00CB0DE4">
        <w:rPr>
          <w:color w:val="000000" w:themeColor="text1"/>
          <w:sz w:val="20"/>
          <w:szCs w:val="20"/>
        </w:rPr>
        <w:t xml:space="preserve"> </w:t>
      </w:r>
      <w:r w:rsidRPr="00CB0DE4">
        <w:rPr>
          <w:color w:val="000000" w:themeColor="text1"/>
          <w:sz w:val="20"/>
          <w:szCs w:val="20"/>
        </w:rPr>
        <w:t>G.</w:t>
      </w:r>
      <w:r w:rsidR="00FD7B9C" w:rsidRPr="00CB0DE4">
        <w:rPr>
          <w:color w:val="000000" w:themeColor="text1"/>
          <w:sz w:val="20"/>
          <w:szCs w:val="20"/>
        </w:rPr>
        <w:t xml:space="preserve"> </w:t>
      </w:r>
      <w:r w:rsidRPr="00CB0DE4">
        <w:rPr>
          <w:color w:val="000000" w:themeColor="text1"/>
          <w:sz w:val="20"/>
          <w:szCs w:val="20"/>
        </w:rPr>
        <w:t>(1985).</w:t>
      </w:r>
      <w:r w:rsidR="00FD7B9C" w:rsidRPr="00CB0DE4">
        <w:rPr>
          <w:color w:val="000000" w:themeColor="text1"/>
          <w:sz w:val="20"/>
          <w:szCs w:val="20"/>
        </w:rPr>
        <w:t xml:space="preserve"> </w:t>
      </w:r>
      <w:r w:rsidRPr="00CB0DE4">
        <w:rPr>
          <w:rStyle w:val="Emphasis"/>
          <w:color w:val="000000" w:themeColor="text1"/>
          <w:sz w:val="20"/>
          <w:szCs w:val="20"/>
          <w:bdr w:val="none" w:sz="0" w:space="0" w:color="auto" w:frame="1"/>
        </w:rPr>
        <w:t>Anxiety</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disorders</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and</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phobias:</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A</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cognitive</w:t>
      </w:r>
      <w:r w:rsidR="00FD7B9C" w:rsidRPr="00CB0DE4">
        <w:rPr>
          <w:rStyle w:val="Emphasis"/>
          <w:color w:val="000000" w:themeColor="text1"/>
          <w:sz w:val="20"/>
          <w:szCs w:val="20"/>
          <w:bdr w:val="none" w:sz="0" w:space="0" w:color="auto" w:frame="1"/>
        </w:rPr>
        <w:t xml:space="preserve"> </w:t>
      </w:r>
      <w:r w:rsidRPr="00CB0DE4">
        <w:rPr>
          <w:rStyle w:val="Emphasis"/>
          <w:color w:val="000000" w:themeColor="text1"/>
          <w:sz w:val="20"/>
          <w:szCs w:val="20"/>
          <w:bdr w:val="none" w:sz="0" w:space="0" w:color="auto" w:frame="1"/>
        </w:rPr>
        <w:t>perspective</w:t>
      </w:r>
      <w:r w:rsidRPr="00CB0DE4">
        <w:rPr>
          <w:color w:val="000000" w:themeColor="text1"/>
          <w:sz w:val="20"/>
          <w:szCs w:val="20"/>
        </w:rPr>
        <w:t>.</w:t>
      </w:r>
      <w:r w:rsidR="00FD7B9C" w:rsidRPr="00CB0DE4">
        <w:rPr>
          <w:color w:val="000000" w:themeColor="text1"/>
          <w:sz w:val="20"/>
          <w:szCs w:val="20"/>
        </w:rPr>
        <w:t xml:space="preserve"> </w:t>
      </w:r>
      <w:r w:rsidRPr="00CB0DE4">
        <w:rPr>
          <w:color w:val="000000" w:themeColor="text1"/>
          <w:sz w:val="20"/>
          <w:szCs w:val="20"/>
        </w:rPr>
        <w:t>New</w:t>
      </w:r>
      <w:r w:rsidR="00FD7B9C" w:rsidRPr="00CB0DE4">
        <w:rPr>
          <w:color w:val="000000" w:themeColor="text1"/>
          <w:sz w:val="20"/>
          <w:szCs w:val="20"/>
        </w:rPr>
        <w:t xml:space="preserve"> </w:t>
      </w:r>
      <w:r w:rsidRPr="00CB0DE4">
        <w:rPr>
          <w:color w:val="000000" w:themeColor="text1"/>
          <w:sz w:val="20"/>
          <w:szCs w:val="20"/>
        </w:rPr>
        <w:t>York:</w:t>
      </w:r>
      <w:r w:rsidR="00FD7B9C" w:rsidRPr="00CB0DE4">
        <w:rPr>
          <w:color w:val="000000" w:themeColor="text1"/>
          <w:sz w:val="20"/>
          <w:szCs w:val="20"/>
        </w:rPr>
        <w:t xml:space="preserve"> </w:t>
      </w:r>
      <w:r w:rsidRPr="00CB0DE4">
        <w:rPr>
          <w:color w:val="000000" w:themeColor="text1"/>
          <w:sz w:val="20"/>
          <w:szCs w:val="20"/>
        </w:rPr>
        <w:t>Basic</w:t>
      </w:r>
      <w:r w:rsidR="00FD7B9C" w:rsidRPr="00CB0DE4">
        <w:rPr>
          <w:color w:val="000000" w:themeColor="text1"/>
          <w:sz w:val="20"/>
          <w:szCs w:val="20"/>
        </w:rPr>
        <w:t xml:space="preserve"> </w:t>
      </w:r>
      <w:r w:rsidRPr="00CB0DE4">
        <w:rPr>
          <w:color w:val="000000" w:themeColor="text1"/>
          <w:sz w:val="20"/>
          <w:szCs w:val="20"/>
        </w:rPr>
        <w:t>Books.</w:t>
      </w:r>
    </w:p>
    <w:p w:rsidR="00917118" w:rsidRPr="00CB0DE4" w:rsidRDefault="00917118"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DeVaney</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(2010).</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attitude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graduate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students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on-campus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vs.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online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statistics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courses.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Statistics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Education,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18(1).</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Retrieved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from</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http://www.amstat.org/publications/jse/v18n1/devaney.pdf</w:t>
      </w:r>
      <w:r w:rsidR="00CB0DE4" w:rsidRPr="00CB0DE4">
        <w:rPr>
          <w:rFonts w:ascii="Times New Roman" w:hAnsi="Times New Roman" w:cs="Times New Roman" w:hint="eastAsia"/>
          <w:color w:val="000000" w:themeColor="text1"/>
          <w:sz w:val="20"/>
          <w:szCs w:val="20"/>
          <w:lang w:eastAsia="zh-CN"/>
        </w:rPr>
        <w:t>.</w:t>
      </w:r>
    </w:p>
    <w:p w:rsidR="00B07C64"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Duda</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y</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Gano-Overway</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(1996).</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Elite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Young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Gymnasts: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Part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Definitions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Stress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Relaxation.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Electronic</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document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retrieved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March</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10,</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201</w:t>
      </w:r>
      <w:r w:rsidR="00B07C64" w:rsidRPr="00CB0DE4">
        <w:rPr>
          <w:rFonts w:ascii="Times New Roman" w:hAnsi="Times New Roman" w:cs="Times New Roman"/>
          <w:color w:val="000000" w:themeColor="text1"/>
          <w:sz w:val="20"/>
          <w:szCs w:val="20"/>
        </w:rPr>
        <w:t>2.</w:t>
      </w:r>
    </w:p>
    <w:p w:rsidR="00387426"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Hale,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B.</w:t>
      </w:r>
      <w:r w:rsidR="00FD7B9C" w:rsidRPr="00CB0DE4">
        <w:rPr>
          <w:rFonts w:ascii="Times New Roman" w:hAnsi="Times New Roman" w:cs="Times New Roman"/>
          <w:color w:val="000000" w:themeColor="text1"/>
          <w:sz w:val="20"/>
          <w:szCs w:val="20"/>
        </w:rPr>
        <w:t xml:space="preserve"> &amp; </w:t>
      </w:r>
      <w:proofErr w:type="spellStart"/>
      <w:r w:rsidRPr="00CB0DE4">
        <w:rPr>
          <w:rFonts w:ascii="Times New Roman" w:hAnsi="Times New Roman" w:cs="Times New Roman"/>
          <w:color w:val="000000" w:themeColor="text1"/>
          <w:sz w:val="20"/>
          <w:szCs w:val="20"/>
        </w:rPr>
        <w:t>Witehouse</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(1998).</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The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effects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imagery-manipulated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appraisal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intensity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direction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p>
    <w:p w:rsidR="00B07C64"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Hanton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t>
      </w:r>
      <w:r w:rsidR="00FD7B9C" w:rsidRPr="00CB0DE4">
        <w:rPr>
          <w:rFonts w:ascii="Times New Roman" w:hAnsi="Times New Roman" w:cs="Times New Roman"/>
          <w:color w:val="000000" w:themeColor="text1"/>
          <w:sz w:val="20"/>
          <w:szCs w:val="20"/>
        </w:rPr>
        <w:t xml:space="preserve"> &amp; </w:t>
      </w:r>
      <w:r w:rsidRPr="00CB0DE4">
        <w:rPr>
          <w:rFonts w:ascii="Times New Roman" w:hAnsi="Times New Roman" w:cs="Times New Roman"/>
          <w:color w:val="000000" w:themeColor="text1"/>
          <w:sz w:val="20"/>
          <w:szCs w:val="20"/>
        </w:rPr>
        <w:t>Jones,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(1994).</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Antecedents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levels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intensity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direction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dimensions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elite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nonelite</w:t>
      </w:r>
      <w:proofErr w:type="spellEnd"/>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swimmers.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Science,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w:t>
      </w:r>
      <w:r w:rsidR="00B07C64" w:rsidRPr="00CB0DE4">
        <w:rPr>
          <w:rFonts w:ascii="Times New Roman" w:hAnsi="Times New Roman" w:cs="Times New Roman"/>
          <w:color w:val="000000" w:themeColor="text1"/>
          <w:sz w:val="20"/>
          <w:szCs w:val="20"/>
        </w:rPr>
        <w:t>2.</w:t>
      </w:r>
    </w:p>
    <w:p w:rsidR="00B07C64"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Hanton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Neil,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Mellalieu</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w:t>
      </w:r>
      <w:r w:rsidR="00FD7B9C" w:rsidRPr="00CB0DE4">
        <w:rPr>
          <w:rFonts w:ascii="Times New Roman" w:hAnsi="Times New Roman" w:cs="Times New Roman"/>
          <w:color w:val="000000" w:themeColor="text1"/>
          <w:sz w:val="20"/>
          <w:szCs w:val="20"/>
        </w:rPr>
        <w:t xml:space="preserve"> &amp; </w:t>
      </w:r>
      <w:r w:rsidRPr="00CB0DE4">
        <w:rPr>
          <w:rFonts w:ascii="Times New Roman" w:hAnsi="Times New Roman" w:cs="Times New Roman"/>
          <w:color w:val="000000" w:themeColor="text1"/>
          <w:sz w:val="20"/>
          <w:szCs w:val="20"/>
        </w:rPr>
        <w:t>Fletcher,</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(2008).</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experience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performance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status: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investigation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into</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multidimensional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coping.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European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Science,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8</w:t>
      </w:r>
      <w:r w:rsidR="00B07C64" w:rsidRPr="00CB0DE4">
        <w:rPr>
          <w:rFonts w:ascii="Times New Roman" w:hAnsi="Times New Roman" w:cs="Times New Roman"/>
          <w:color w:val="000000" w:themeColor="text1"/>
          <w:sz w:val="20"/>
          <w:szCs w:val="20"/>
        </w:rPr>
        <w:t>.</w:t>
      </w:r>
    </w:p>
    <w:p w:rsidR="00B07C64"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Jones,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(1991)</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Recent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developments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current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issues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The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Psychologist,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4</w:t>
      </w:r>
      <w:r w:rsidR="00B07C64" w:rsidRPr="00CB0DE4">
        <w:rPr>
          <w:rFonts w:ascii="Times New Roman" w:hAnsi="Times New Roman" w:cs="Times New Roman"/>
          <w:color w:val="000000" w:themeColor="text1"/>
          <w:sz w:val="20"/>
          <w:szCs w:val="20"/>
        </w:rPr>
        <w:t>.</w:t>
      </w:r>
    </w:p>
    <w:p w:rsidR="00387426"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Jones,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w:t>
      </w:r>
      <w:r w:rsidR="00FD7B9C" w:rsidRPr="00CB0DE4">
        <w:rPr>
          <w:rFonts w:ascii="Times New Roman" w:hAnsi="Times New Roman" w:cs="Times New Roman"/>
          <w:color w:val="000000" w:themeColor="text1"/>
          <w:sz w:val="20"/>
          <w:szCs w:val="20"/>
        </w:rPr>
        <w:t xml:space="preserve"> &amp; </w:t>
      </w:r>
      <w:proofErr w:type="spellStart"/>
      <w:r w:rsidRPr="00CB0DE4">
        <w:rPr>
          <w:rFonts w:ascii="Times New Roman" w:hAnsi="Times New Roman" w:cs="Times New Roman"/>
          <w:color w:val="000000" w:themeColor="text1"/>
          <w:sz w:val="20"/>
          <w:szCs w:val="20"/>
        </w:rPr>
        <w:t>Hanton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(2001)</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Pre-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feeling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directional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interpretations.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Sciences,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385-395.</w:t>
      </w:r>
      <w:r w:rsidR="00FD7B9C" w:rsidRPr="00CB0DE4">
        <w:rPr>
          <w:rFonts w:ascii="Times New Roman" w:hAnsi="Times New Roman" w:cs="Times New Roman"/>
          <w:color w:val="000000" w:themeColor="text1"/>
          <w:sz w:val="20"/>
          <w:szCs w:val="20"/>
        </w:rPr>
        <w:t xml:space="preserve"> </w:t>
      </w:r>
    </w:p>
    <w:p w:rsidR="00387426"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Jones,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Swain,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w:t>
      </w:r>
      <w:r w:rsidR="00FD7B9C" w:rsidRPr="00CB0DE4">
        <w:rPr>
          <w:rFonts w:ascii="Times New Roman" w:hAnsi="Times New Roman" w:cs="Times New Roman"/>
          <w:color w:val="000000" w:themeColor="text1"/>
          <w:sz w:val="20"/>
          <w:szCs w:val="20"/>
        </w:rPr>
        <w:t xml:space="preserve"> &amp; </w:t>
      </w:r>
      <w:r w:rsidRPr="00CB0DE4">
        <w:rPr>
          <w:rFonts w:ascii="Times New Roman" w:hAnsi="Times New Roman" w:cs="Times New Roman"/>
          <w:color w:val="000000" w:themeColor="text1"/>
          <w:sz w:val="20"/>
          <w:szCs w:val="20"/>
        </w:rPr>
        <w:t>Hardy,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(1993)</w:t>
      </w:r>
      <w:r w:rsidR="00CB0DE4" w:rsidRPr="00CB0DE4">
        <w:rPr>
          <w:rFonts w:ascii="Times New Roman" w:hAnsi="Times New Roman" w:cs="Times New Roman" w:hint="eastAsia"/>
          <w:color w:val="000000" w:themeColor="text1"/>
          <w:sz w:val="20"/>
          <w:szCs w:val="20"/>
          <w:lang w:eastAsia="zh-CN"/>
        </w:rPr>
        <w:t xml:space="preserve">. </w:t>
      </w:r>
      <w:r w:rsidRPr="00CB0DE4">
        <w:rPr>
          <w:rFonts w:ascii="Times New Roman" w:hAnsi="Times New Roman" w:cs="Times New Roman"/>
          <w:color w:val="000000" w:themeColor="text1"/>
          <w:sz w:val="20"/>
          <w:szCs w:val="20"/>
        </w:rPr>
        <w:t>Intensity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dimension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directions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lastRenderedPageBreak/>
        <w:t>state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relationships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with</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performance.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Sciences,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11,</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525-532.</w:t>
      </w:r>
      <w:r w:rsidR="00FD7B9C" w:rsidRPr="00CB0DE4">
        <w:rPr>
          <w:rFonts w:ascii="Times New Roman" w:hAnsi="Times New Roman" w:cs="Times New Roman"/>
          <w:color w:val="000000" w:themeColor="text1"/>
          <w:sz w:val="20"/>
          <w:szCs w:val="20"/>
        </w:rPr>
        <w:t xml:space="preserve"> </w:t>
      </w:r>
    </w:p>
    <w:p w:rsidR="00387426"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Kais,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K.</w:t>
      </w:r>
      <w:r w:rsidR="00FD7B9C" w:rsidRPr="00CB0DE4">
        <w:rPr>
          <w:rFonts w:ascii="Times New Roman" w:hAnsi="Times New Roman" w:cs="Times New Roman"/>
          <w:color w:val="000000" w:themeColor="text1"/>
          <w:sz w:val="20"/>
          <w:szCs w:val="20"/>
        </w:rPr>
        <w:t xml:space="preserve"> &amp; </w:t>
      </w:r>
      <w:proofErr w:type="spellStart"/>
      <w:r w:rsidRPr="00CB0DE4">
        <w:rPr>
          <w:rFonts w:ascii="Times New Roman" w:hAnsi="Times New Roman" w:cs="Times New Roman"/>
          <w:color w:val="000000" w:themeColor="text1"/>
          <w:sz w:val="20"/>
          <w:szCs w:val="20"/>
        </w:rPr>
        <w:t>Raudsepp</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(2005)</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Intensity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direction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self-confidence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athletic</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performance.</w:t>
      </w:r>
      <w:r w:rsidR="00FD7B9C" w:rsidRPr="00CB0DE4">
        <w:rPr>
          <w:rFonts w:ascii="Times New Roman" w:hAnsi="Times New Roman" w:cs="Times New Roman"/>
          <w:color w:val="000000" w:themeColor="text1"/>
          <w:sz w:val="20"/>
          <w:szCs w:val="20"/>
        </w:rPr>
        <w:t xml:space="preserve"> </w:t>
      </w:r>
    </w:p>
    <w:p w:rsidR="00387426"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Krane</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V.</w:t>
      </w:r>
      <w:r w:rsidR="00FD7B9C" w:rsidRPr="00CB0DE4">
        <w:rPr>
          <w:rFonts w:ascii="Times New Roman" w:hAnsi="Times New Roman" w:cs="Times New Roman"/>
          <w:color w:val="000000" w:themeColor="text1"/>
          <w:sz w:val="20"/>
          <w:szCs w:val="20"/>
        </w:rPr>
        <w:t xml:space="preserve"> &amp; </w:t>
      </w:r>
      <w:r w:rsidRPr="00CB0DE4">
        <w:rPr>
          <w:rFonts w:ascii="Times New Roman" w:hAnsi="Times New Roman" w:cs="Times New Roman"/>
          <w:color w:val="000000" w:themeColor="text1"/>
          <w:sz w:val="20"/>
          <w:szCs w:val="20"/>
        </w:rPr>
        <w:t>Williams,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(1987)</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Performance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somatic</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cognitive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confidence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change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prior</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to</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competition</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Behavior,</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10,</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47-56.</w:t>
      </w:r>
      <w:r w:rsidR="00FD7B9C" w:rsidRPr="00CB0DE4">
        <w:rPr>
          <w:rFonts w:ascii="Times New Roman" w:hAnsi="Times New Roman" w:cs="Times New Roman"/>
          <w:color w:val="000000" w:themeColor="text1"/>
          <w:sz w:val="20"/>
          <w:szCs w:val="20"/>
        </w:rPr>
        <w:t xml:space="preserve"> </w:t>
      </w:r>
    </w:p>
    <w:p w:rsidR="00387426"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López-Walle</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Ramírez</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B.,</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Tristán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Pérez</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y</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Ceballos</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(2011)</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Confirmatory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factor</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analysis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the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Inventory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Mexican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university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athletes.</w:t>
      </w:r>
      <w:r w:rsidR="00FD7B9C" w:rsidRPr="00CB0DE4">
        <w:rPr>
          <w:rFonts w:ascii="Times New Roman" w:hAnsi="Times New Roman" w:cs="Times New Roman"/>
          <w:color w:val="000000" w:themeColor="text1"/>
          <w:sz w:val="20"/>
          <w:szCs w:val="20"/>
        </w:rPr>
        <w:t xml:space="preserve"> </w:t>
      </w:r>
    </w:p>
    <w:p w:rsidR="00B07C64"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Lundqvist</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Kenttä</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w:t>
      </w:r>
      <w:r w:rsidR="00FD7B9C" w:rsidRPr="00CB0DE4">
        <w:rPr>
          <w:rFonts w:ascii="Times New Roman" w:hAnsi="Times New Roman" w:cs="Times New Roman"/>
          <w:color w:val="000000" w:themeColor="text1"/>
          <w:sz w:val="20"/>
          <w:szCs w:val="20"/>
        </w:rPr>
        <w:t xml:space="preserve"> &amp; </w:t>
      </w:r>
      <w:proofErr w:type="spellStart"/>
      <w:r w:rsidRPr="00CB0DE4">
        <w:rPr>
          <w:rFonts w:ascii="Times New Roman" w:hAnsi="Times New Roman" w:cs="Times New Roman"/>
          <w:color w:val="000000" w:themeColor="text1"/>
          <w:sz w:val="20"/>
          <w:szCs w:val="20"/>
        </w:rPr>
        <w:t>Raglin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(2011).</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„Directional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responses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elite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sub-elite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young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athletes: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Intensity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symptoms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matters‟.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Scandinavian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Medicine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Science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21</w:t>
      </w:r>
      <w:r w:rsidR="00B07C64" w:rsidRPr="00CB0DE4">
        <w:rPr>
          <w:rFonts w:ascii="Times New Roman" w:hAnsi="Times New Roman" w:cs="Times New Roman"/>
          <w:color w:val="000000" w:themeColor="text1"/>
          <w:sz w:val="20"/>
          <w:szCs w:val="20"/>
        </w:rPr>
        <w:t>.</w:t>
      </w:r>
    </w:p>
    <w:p w:rsidR="003F07AF"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Martens,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Vealey</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w:t>
      </w:r>
      <w:r w:rsidR="00FD7B9C" w:rsidRPr="00CB0DE4">
        <w:rPr>
          <w:rFonts w:ascii="Times New Roman" w:hAnsi="Times New Roman" w:cs="Times New Roman"/>
          <w:color w:val="000000" w:themeColor="text1"/>
          <w:sz w:val="20"/>
          <w:szCs w:val="20"/>
        </w:rPr>
        <w:t xml:space="preserve"> &amp; </w:t>
      </w:r>
      <w:r w:rsidRPr="00CB0DE4">
        <w:rPr>
          <w:rFonts w:ascii="Times New Roman" w:hAnsi="Times New Roman" w:cs="Times New Roman"/>
          <w:color w:val="000000" w:themeColor="text1"/>
          <w:sz w:val="20"/>
          <w:szCs w:val="20"/>
        </w:rPr>
        <w:t>Burton,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(1990)</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Champaign,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United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States: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Human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Kinetics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Publishers.</w:t>
      </w:r>
      <w:r w:rsidR="00FD7B9C" w:rsidRPr="00CB0DE4">
        <w:rPr>
          <w:rFonts w:ascii="Times New Roman" w:hAnsi="Times New Roman" w:cs="Times New Roman"/>
          <w:color w:val="000000" w:themeColor="text1"/>
          <w:sz w:val="20"/>
          <w:szCs w:val="20"/>
        </w:rPr>
        <w:t xml:space="preserve"> </w:t>
      </w:r>
    </w:p>
    <w:p w:rsidR="00B07C64"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Mellalieu</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Hanton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t>
      </w:r>
      <w:r w:rsidR="00FD7B9C" w:rsidRPr="00CB0DE4">
        <w:rPr>
          <w:rFonts w:ascii="Times New Roman" w:hAnsi="Times New Roman" w:cs="Times New Roman"/>
          <w:color w:val="000000" w:themeColor="text1"/>
          <w:sz w:val="20"/>
          <w:szCs w:val="20"/>
        </w:rPr>
        <w:t xml:space="preserve"> &amp; </w:t>
      </w:r>
      <w:proofErr w:type="spellStart"/>
      <w:r w:rsidRPr="00CB0DE4">
        <w:rPr>
          <w:rFonts w:ascii="Times New Roman" w:hAnsi="Times New Roman" w:cs="Times New Roman"/>
          <w:color w:val="000000" w:themeColor="text1"/>
          <w:sz w:val="20"/>
          <w:szCs w:val="20"/>
        </w:rPr>
        <w:t>O‟Brien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(2004)</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Intensity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direction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function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type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experience.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Scandinavian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Medicine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Science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in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Sports,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14</w:t>
      </w:r>
      <w:r w:rsidR="00B07C64" w:rsidRPr="00CB0DE4">
        <w:rPr>
          <w:rFonts w:ascii="Times New Roman" w:hAnsi="Times New Roman" w:cs="Times New Roman"/>
          <w:color w:val="000000" w:themeColor="text1"/>
          <w:sz w:val="20"/>
          <w:szCs w:val="20"/>
        </w:rPr>
        <w:t>.</w:t>
      </w:r>
    </w:p>
    <w:p w:rsidR="00387426" w:rsidRPr="00CB0DE4"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CB0DE4">
        <w:rPr>
          <w:rFonts w:ascii="Times New Roman" w:hAnsi="Times New Roman" w:cs="Times New Roman"/>
          <w:color w:val="000000" w:themeColor="text1"/>
          <w:sz w:val="20"/>
          <w:szCs w:val="20"/>
        </w:rPr>
        <w:t>Ntoumanis</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N.</w:t>
      </w:r>
      <w:r w:rsidR="00FD7B9C" w:rsidRPr="00CB0DE4">
        <w:rPr>
          <w:rFonts w:ascii="Times New Roman" w:hAnsi="Times New Roman" w:cs="Times New Roman"/>
          <w:color w:val="000000" w:themeColor="text1"/>
          <w:sz w:val="20"/>
          <w:szCs w:val="20"/>
        </w:rPr>
        <w:t xml:space="preserve"> &amp; </w:t>
      </w:r>
      <w:r w:rsidRPr="00CB0DE4">
        <w:rPr>
          <w:rFonts w:ascii="Times New Roman" w:hAnsi="Times New Roman" w:cs="Times New Roman"/>
          <w:color w:val="000000" w:themeColor="text1"/>
          <w:sz w:val="20"/>
          <w:szCs w:val="20"/>
        </w:rPr>
        <w:t>Biddle,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(1997)</w:t>
      </w:r>
      <w:r w:rsidR="00CB0DE4">
        <w:rPr>
          <w:rFonts w:ascii="Times New Roman" w:hAnsi="Times New Roman" w:cs="Times New Roman" w:hint="eastAsia"/>
          <w:color w:val="000000" w:themeColor="text1"/>
          <w:sz w:val="20"/>
          <w:szCs w:val="20"/>
          <w:lang w:eastAsia="zh-CN"/>
        </w:rPr>
        <w:t xml:space="preserve">. </w:t>
      </w:r>
      <w:r w:rsidRPr="00CB0DE4">
        <w:rPr>
          <w:rFonts w:ascii="Times New Roman" w:hAnsi="Times New Roman" w:cs="Times New Roman"/>
          <w:color w:val="000000" w:themeColor="text1"/>
          <w:sz w:val="20"/>
          <w:szCs w:val="20"/>
        </w:rPr>
        <w:t>The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relationship</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between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competitive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achievement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goals,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motivational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climates.</w:t>
      </w:r>
      <w:r w:rsidR="00FD7B9C" w:rsidRPr="00CB0DE4">
        <w:rPr>
          <w:rFonts w:ascii="Times New Roman" w:hAnsi="Times New Roman" w:cs="Times New Roman"/>
          <w:color w:val="000000" w:themeColor="text1"/>
          <w:sz w:val="20"/>
          <w:szCs w:val="20"/>
        </w:rPr>
        <w:t xml:space="preserve"> </w:t>
      </w:r>
    </w:p>
    <w:p w:rsidR="00A335B6" w:rsidRDefault="00387426" w:rsidP="00A335B6">
      <w:pPr>
        <w:pStyle w:val="ListParagraph"/>
        <w:numPr>
          <w:ilvl w:val="0"/>
          <w:numId w:val="1"/>
        </w:numPr>
        <w:snapToGrid w:val="0"/>
        <w:spacing w:after="0" w:line="240" w:lineRule="auto"/>
        <w:ind w:left="425" w:hanging="425"/>
        <w:jc w:val="both"/>
        <w:rPr>
          <w:rFonts w:ascii="Times New Roman" w:hAnsi="Times New Roman" w:cs="Times New Roman" w:hint="eastAsia"/>
          <w:color w:val="000000" w:themeColor="text1"/>
          <w:sz w:val="20"/>
          <w:szCs w:val="20"/>
        </w:rPr>
      </w:pPr>
      <w:r w:rsidRPr="00CB0DE4">
        <w:rPr>
          <w:rFonts w:ascii="Times New Roman" w:hAnsi="Times New Roman" w:cs="Times New Roman"/>
          <w:color w:val="000000" w:themeColor="text1"/>
          <w:sz w:val="20"/>
          <w:szCs w:val="20"/>
        </w:rPr>
        <w:t>Yao</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Jiwei</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Yang</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Yongliang</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Xie</w:t>
      </w:r>
      <w:proofErr w:type="spellEnd"/>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Xiang,</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Xu</w:t>
      </w:r>
      <w:proofErr w:type="spellEnd"/>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Wenxin</w:t>
      </w:r>
      <w:proofErr w:type="spellEnd"/>
      <w:r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Ding</w:t>
      </w:r>
      <w:r w:rsidR="00FD7B9C" w:rsidRPr="00CB0DE4">
        <w:rPr>
          <w:rFonts w:ascii="Times New Roman" w:hAnsi="Times New Roman" w:cs="Times New Roman"/>
          <w:color w:val="000000" w:themeColor="text1"/>
          <w:sz w:val="20"/>
          <w:szCs w:val="20"/>
        </w:rPr>
        <w:t xml:space="preserve"> </w:t>
      </w:r>
      <w:proofErr w:type="spellStart"/>
      <w:r w:rsidRPr="00CB0DE4">
        <w:rPr>
          <w:rFonts w:ascii="Times New Roman" w:hAnsi="Times New Roman" w:cs="Times New Roman"/>
          <w:color w:val="000000" w:themeColor="text1"/>
          <w:sz w:val="20"/>
          <w:szCs w:val="20"/>
        </w:rPr>
        <w:t>Xiushi</w:t>
      </w:r>
      <w:proofErr w:type="spellEnd"/>
      <w:r w:rsidR="00FD7B9C" w:rsidRPr="00CB0DE4">
        <w:rPr>
          <w:rFonts w:ascii="Times New Roman" w:hAnsi="Times New Roman" w:cs="Times New Roman"/>
          <w:color w:val="000000" w:themeColor="text1"/>
          <w:sz w:val="20"/>
          <w:szCs w:val="20"/>
        </w:rPr>
        <w:t>, (</w:t>
      </w:r>
      <w:r w:rsidRPr="00CB0DE4">
        <w:rPr>
          <w:rFonts w:ascii="Times New Roman" w:hAnsi="Times New Roman" w:cs="Times New Roman"/>
          <w:color w:val="000000" w:themeColor="text1"/>
          <w:sz w:val="20"/>
          <w:szCs w:val="20"/>
        </w:rPr>
        <w:t>2013)</w:t>
      </w:r>
      <w:r w:rsidR="00CB0DE4">
        <w:rPr>
          <w:rFonts w:ascii="Times New Roman" w:hAnsi="Times New Roman" w:cs="Times New Roman" w:hint="eastAsia"/>
          <w:color w:val="000000" w:themeColor="text1"/>
          <w:sz w:val="20"/>
          <w:szCs w:val="20"/>
          <w:lang w:eastAsia="zh-CN"/>
        </w:rPr>
        <w:t xml:space="preserve">. </w:t>
      </w:r>
      <w:r w:rsidRPr="00CB0DE4">
        <w:rPr>
          <w:rFonts w:ascii="Times New Roman" w:hAnsi="Times New Roman" w:cs="Times New Roman"/>
          <w:color w:val="000000" w:themeColor="text1"/>
          <w:sz w:val="20"/>
          <w:szCs w:val="20"/>
        </w:rPr>
        <w:t>A</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Neural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Network</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Model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for</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the</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Correlation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between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Sprinters‟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Pre-competition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Anxiety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Competition</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Performance</w:t>
      </w:r>
      <w:r w:rsidR="00CB0DE4">
        <w:rPr>
          <w:rFonts w:ascii="Times New Roman" w:hAnsi="Times New Roman" w:cs="Times New Roman" w:hint="eastAsia"/>
          <w:color w:val="000000" w:themeColor="text1"/>
          <w:sz w:val="20"/>
          <w:szCs w:val="20"/>
          <w:lang w:eastAsia="zh-CN"/>
        </w:rPr>
        <w:t>.</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Research</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Journal</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of</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Applied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Sciences,</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Engineering</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and</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Technology</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6(1):</w:t>
      </w:r>
      <w:r w:rsidR="00FD7B9C" w:rsidRPr="00CB0DE4">
        <w:rPr>
          <w:rFonts w:ascii="Times New Roman" w:hAnsi="Times New Roman" w:cs="Times New Roman"/>
          <w:color w:val="000000" w:themeColor="text1"/>
          <w:sz w:val="20"/>
          <w:szCs w:val="20"/>
        </w:rPr>
        <w:t xml:space="preserve"> </w:t>
      </w:r>
      <w:r w:rsidRPr="00CB0DE4">
        <w:rPr>
          <w:rFonts w:ascii="Times New Roman" w:hAnsi="Times New Roman" w:cs="Times New Roman"/>
          <w:color w:val="000000" w:themeColor="text1"/>
          <w:sz w:val="20"/>
          <w:szCs w:val="20"/>
        </w:rPr>
        <w:t>75-81</w:t>
      </w:r>
      <w:r w:rsidR="005C7383" w:rsidRPr="00CB0DE4">
        <w:rPr>
          <w:rFonts w:ascii="Times New Roman" w:hAnsi="Times New Roman" w:cs="Times New Roman"/>
          <w:color w:val="000000" w:themeColor="text1"/>
          <w:sz w:val="20"/>
          <w:szCs w:val="20"/>
        </w:rPr>
        <w:t>.</w:t>
      </w:r>
      <w:r w:rsidR="00FD7B9C" w:rsidRPr="00CB0DE4">
        <w:rPr>
          <w:rFonts w:ascii="Times New Roman" w:hAnsi="Times New Roman" w:cs="Times New Roman"/>
          <w:color w:val="000000" w:themeColor="text1"/>
          <w:sz w:val="20"/>
          <w:szCs w:val="20"/>
        </w:rPr>
        <w:t xml:space="preserve"> </w:t>
      </w:r>
      <w:r w:rsidR="00FD7B9C" w:rsidRPr="00CB0DE4">
        <w:rPr>
          <w:rFonts w:ascii="Times New Roman" w:hAnsi="Times New Roman" w:cs="Times New Roman"/>
          <w:color w:val="000000" w:themeColor="text1"/>
          <w:sz w:val="20"/>
          <w:szCs w:val="20"/>
        </w:rPr>
        <w:cr/>
      </w:r>
    </w:p>
    <w:p w:rsidR="00CB0DE4" w:rsidRPr="00CB0DE4" w:rsidRDefault="00CB0DE4" w:rsidP="00A335B6">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sectPr w:rsidR="00CB0DE4" w:rsidRPr="00CB0DE4" w:rsidSect="00A335B6">
          <w:type w:val="continuous"/>
          <w:pgSz w:w="12240" w:h="15840" w:code="1"/>
          <w:pgMar w:top="1440" w:right="1440" w:bottom="1440" w:left="1440" w:header="720" w:footer="720" w:gutter="0"/>
          <w:cols w:num="2" w:space="550"/>
          <w:docGrid w:linePitch="360"/>
        </w:sectPr>
      </w:pPr>
    </w:p>
    <w:p w:rsidR="00FD7B9C" w:rsidRPr="00CB0DE4" w:rsidRDefault="00FD7B9C" w:rsidP="00B07C64">
      <w:pPr>
        <w:pStyle w:val="ListParagraph"/>
        <w:snapToGrid w:val="0"/>
        <w:spacing w:after="0" w:line="240" w:lineRule="auto"/>
        <w:ind w:left="425"/>
        <w:jc w:val="both"/>
        <w:rPr>
          <w:rFonts w:ascii="Times New Roman" w:hAnsi="Times New Roman" w:cs="Times New Roman"/>
          <w:color w:val="000000" w:themeColor="text1"/>
          <w:sz w:val="20"/>
          <w:szCs w:val="20"/>
          <w:lang w:eastAsia="zh-CN"/>
        </w:rPr>
      </w:pPr>
    </w:p>
    <w:p w:rsidR="00B07C64" w:rsidRPr="00CB0DE4" w:rsidRDefault="00B07C64" w:rsidP="00B07C64">
      <w:pPr>
        <w:pStyle w:val="ListParagraph"/>
        <w:snapToGrid w:val="0"/>
        <w:spacing w:after="0" w:line="240" w:lineRule="auto"/>
        <w:ind w:left="425"/>
        <w:jc w:val="both"/>
        <w:rPr>
          <w:rFonts w:ascii="Times New Roman" w:hAnsi="Times New Roman" w:cs="Times New Roman"/>
          <w:color w:val="000000" w:themeColor="text1"/>
          <w:sz w:val="20"/>
          <w:szCs w:val="20"/>
          <w:lang w:eastAsia="zh-CN"/>
        </w:rPr>
      </w:pPr>
      <w:r w:rsidRPr="00CB0DE4">
        <w:rPr>
          <w:rFonts w:ascii="Times New Roman" w:hAnsi="Times New Roman" w:cs="Times New Roman" w:hint="eastAsia"/>
          <w:color w:val="000000" w:themeColor="text1"/>
          <w:sz w:val="20"/>
          <w:szCs w:val="20"/>
          <w:lang w:eastAsia="zh-CN"/>
        </w:rPr>
        <w:t xml:space="preserve">  </w:t>
      </w:r>
    </w:p>
    <w:p w:rsidR="00B07C64" w:rsidRPr="00CB0DE4" w:rsidRDefault="00B07C64" w:rsidP="00B07C64">
      <w:pPr>
        <w:pStyle w:val="ListParagraph"/>
        <w:snapToGrid w:val="0"/>
        <w:spacing w:after="0" w:line="240" w:lineRule="auto"/>
        <w:ind w:left="425"/>
        <w:jc w:val="both"/>
        <w:rPr>
          <w:rFonts w:ascii="Times New Roman" w:hAnsi="Times New Roman" w:cs="Times New Roman"/>
          <w:color w:val="000000" w:themeColor="text1"/>
          <w:sz w:val="20"/>
          <w:szCs w:val="20"/>
          <w:lang w:eastAsia="zh-CN"/>
        </w:rPr>
      </w:pPr>
    </w:p>
    <w:p w:rsidR="00387426" w:rsidRPr="00CB0DE4" w:rsidRDefault="00FD7B9C" w:rsidP="00B07C64">
      <w:pPr>
        <w:pStyle w:val="ListParagraph"/>
        <w:snapToGrid w:val="0"/>
        <w:spacing w:after="0" w:line="240" w:lineRule="auto"/>
        <w:ind w:left="0"/>
        <w:jc w:val="both"/>
        <w:rPr>
          <w:rFonts w:ascii="Times New Roman" w:hAnsi="Times New Roman" w:cs="Times New Roman"/>
          <w:color w:val="000000" w:themeColor="text1"/>
          <w:sz w:val="20"/>
          <w:szCs w:val="20"/>
        </w:rPr>
      </w:pPr>
      <w:r w:rsidRPr="00CB0DE4">
        <w:rPr>
          <w:rFonts w:ascii="Times New Roman" w:hAnsi="Times New Roman" w:cs="Times New Roman"/>
          <w:color w:val="000000" w:themeColor="text1"/>
          <w:sz w:val="20"/>
          <w:szCs w:val="20"/>
        </w:rPr>
        <w:t>1/30/2019</w:t>
      </w:r>
    </w:p>
    <w:sectPr w:rsidR="00387426" w:rsidRPr="00CB0DE4" w:rsidSect="00FD7B9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EFF" w:rsidRDefault="004F5EFF" w:rsidP="000D199B">
      <w:pPr>
        <w:spacing w:after="0" w:line="240" w:lineRule="auto"/>
      </w:pPr>
      <w:r>
        <w:separator/>
      </w:r>
    </w:p>
  </w:endnote>
  <w:endnote w:type="continuationSeparator" w:id="0">
    <w:p w:rsidR="004F5EFF" w:rsidRDefault="004F5EFF" w:rsidP="000D1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B9" w:rsidRDefault="008370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9B" w:rsidRPr="008370B9" w:rsidRDefault="00C5032C" w:rsidP="008370B9">
    <w:pPr>
      <w:spacing w:after="0" w:line="240" w:lineRule="auto"/>
      <w:jc w:val="center"/>
      <w:rPr>
        <w:rFonts w:ascii="Times New Roman" w:hAnsi="Times New Roman" w:cs="Times New Roman"/>
        <w:sz w:val="20"/>
      </w:rPr>
    </w:pPr>
    <w:r w:rsidRPr="008370B9">
      <w:rPr>
        <w:rFonts w:ascii="Times New Roman" w:hAnsi="Times New Roman" w:cs="Times New Roman"/>
        <w:sz w:val="20"/>
      </w:rPr>
      <w:fldChar w:fldCharType="begin"/>
    </w:r>
    <w:r w:rsidR="008370B9" w:rsidRPr="008370B9">
      <w:rPr>
        <w:rFonts w:ascii="Times New Roman" w:hAnsi="Times New Roman" w:cs="Times New Roman"/>
        <w:sz w:val="20"/>
      </w:rPr>
      <w:instrText xml:space="preserve"> page </w:instrText>
    </w:r>
    <w:r w:rsidRPr="008370B9">
      <w:rPr>
        <w:rFonts w:ascii="Times New Roman" w:hAnsi="Times New Roman" w:cs="Times New Roman"/>
        <w:sz w:val="20"/>
      </w:rPr>
      <w:fldChar w:fldCharType="separate"/>
    </w:r>
    <w:r w:rsidR="00CB0DE4">
      <w:rPr>
        <w:rFonts w:ascii="Times New Roman" w:hAnsi="Times New Roman" w:cs="Times New Roman"/>
        <w:noProof/>
        <w:sz w:val="20"/>
      </w:rPr>
      <w:t>6</w:t>
    </w:r>
    <w:r w:rsidRPr="008370B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B9" w:rsidRDefault="008370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EFF" w:rsidRDefault="004F5EFF" w:rsidP="000D199B">
      <w:pPr>
        <w:spacing w:after="0" w:line="240" w:lineRule="auto"/>
      </w:pPr>
      <w:r>
        <w:separator/>
      </w:r>
    </w:p>
  </w:footnote>
  <w:footnote w:type="continuationSeparator" w:id="0">
    <w:p w:rsidR="004F5EFF" w:rsidRDefault="004F5EFF" w:rsidP="000D1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B9" w:rsidRDefault="008370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B9" w:rsidRPr="008370B9" w:rsidRDefault="008370B9" w:rsidP="008370B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370B9">
      <w:rPr>
        <w:rFonts w:ascii="Times New Roman" w:hAnsi="Times New Roman" w:cs="Times New Roman" w:hint="eastAsia"/>
        <w:iCs/>
        <w:color w:val="000000"/>
        <w:sz w:val="20"/>
        <w:szCs w:val="20"/>
      </w:rPr>
      <w:tab/>
    </w:r>
    <w:r w:rsidRPr="008370B9">
      <w:rPr>
        <w:rFonts w:ascii="Times New Roman" w:hAnsi="Times New Roman" w:cs="Times New Roman"/>
        <w:iCs/>
        <w:color w:val="000000"/>
        <w:sz w:val="20"/>
        <w:szCs w:val="20"/>
      </w:rPr>
      <w:t xml:space="preserve">Researcher </w:t>
    </w:r>
    <w:r w:rsidRPr="008370B9">
      <w:rPr>
        <w:rFonts w:ascii="Times New Roman" w:hAnsi="Times New Roman" w:cs="Times New Roman"/>
        <w:iCs/>
        <w:sz w:val="20"/>
        <w:szCs w:val="20"/>
      </w:rPr>
      <w:t>201</w:t>
    </w:r>
    <w:r w:rsidRPr="008370B9">
      <w:rPr>
        <w:rFonts w:ascii="Times New Roman" w:hAnsi="Times New Roman" w:cs="Times New Roman" w:hint="eastAsia"/>
        <w:iCs/>
        <w:sz w:val="20"/>
        <w:szCs w:val="20"/>
      </w:rPr>
      <w:t>9</w:t>
    </w:r>
    <w:r w:rsidRPr="008370B9">
      <w:rPr>
        <w:rFonts w:ascii="Times New Roman" w:hAnsi="Times New Roman" w:cs="Times New Roman"/>
        <w:iCs/>
        <w:sz w:val="20"/>
        <w:szCs w:val="20"/>
      </w:rPr>
      <w:t>;</w:t>
    </w:r>
    <w:r w:rsidRPr="008370B9">
      <w:rPr>
        <w:rFonts w:ascii="Times New Roman" w:hAnsi="Times New Roman" w:cs="Times New Roman" w:hint="eastAsia"/>
        <w:iCs/>
        <w:sz w:val="20"/>
        <w:szCs w:val="20"/>
      </w:rPr>
      <w:t>11</w:t>
    </w:r>
    <w:r w:rsidRPr="008370B9">
      <w:rPr>
        <w:rFonts w:ascii="Times New Roman" w:hAnsi="Times New Roman" w:cs="Times New Roman"/>
        <w:iCs/>
        <w:sz w:val="20"/>
        <w:szCs w:val="20"/>
      </w:rPr>
      <w:t>(</w:t>
    </w:r>
    <w:r w:rsidRPr="008370B9">
      <w:rPr>
        <w:rFonts w:ascii="Times New Roman" w:hAnsi="Times New Roman" w:cs="Times New Roman" w:hint="eastAsia"/>
        <w:iCs/>
        <w:sz w:val="20"/>
        <w:szCs w:val="20"/>
      </w:rPr>
      <w:t>2</w:t>
    </w:r>
    <w:r w:rsidRPr="008370B9">
      <w:rPr>
        <w:rFonts w:ascii="Times New Roman" w:hAnsi="Times New Roman" w:cs="Times New Roman"/>
        <w:iCs/>
        <w:sz w:val="20"/>
        <w:szCs w:val="20"/>
      </w:rPr>
      <w:t xml:space="preserve">)  </w:t>
    </w:r>
    <w:r w:rsidRPr="008370B9">
      <w:rPr>
        <w:rFonts w:ascii="Times New Roman" w:hAnsi="Times New Roman" w:cs="Times New Roman" w:hint="eastAsia"/>
        <w:iCs/>
        <w:sz w:val="20"/>
        <w:szCs w:val="20"/>
      </w:rPr>
      <w:t xml:space="preserve"> </w:t>
    </w:r>
    <w:r w:rsidRPr="008370B9">
      <w:rPr>
        <w:rFonts w:ascii="Times New Roman" w:hAnsi="Times New Roman" w:cs="Times New Roman"/>
        <w:iCs/>
        <w:sz w:val="20"/>
        <w:szCs w:val="20"/>
      </w:rPr>
      <w:t xml:space="preserve"> </w:t>
    </w:r>
    <w:r w:rsidRPr="008370B9">
      <w:rPr>
        <w:rFonts w:ascii="Times New Roman" w:hAnsi="Times New Roman" w:cs="Times New Roman" w:hint="eastAsia"/>
        <w:iCs/>
        <w:sz w:val="20"/>
        <w:szCs w:val="20"/>
      </w:rPr>
      <w:tab/>
    </w:r>
    <w:r w:rsidRPr="008370B9">
      <w:rPr>
        <w:rFonts w:ascii="Times New Roman" w:hAnsi="Times New Roman" w:cs="Times New Roman"/>
        <w:iCs/>
        <w:sz w:val="20"/>
        <w:szCs w:val="20"/>
      </w:rPr>
      <w:t xml:space="preserve">    </w:t>
    </w:r>
    <w:r w:rsidRPr="008370B9">
      <w:rPr>
        <w:rFonts w:ascii="Times New Roman" w:hAnsi="Times New Roman" w:cs="Times New Roman"/>
        <w:sz w:val="20"/>
        <w:szCs w:val="20"/>
      </w:rPr>
      <w:t xml:space="preserve"> </w:t>
    </w:r>
    <w:hyperlink r:id="rId1" w:history="1">
      <w:r w:rsidRPr="008370B9">
        <w:rPr>
          <w:rStyle w:val="Hyperlink"/>
          <w:rFonts w:ascii="Times New Roman" w:hAnsi="Times New Roman" w:cs="Times New Roman"/>
          <w:sz w:val="20"/>
          <w:szCs w:val="20"/>
        </w:rPr>
        <w:t>http://www.sciencepub.net/researcher</w:t>
      </w:r>
    </w:hyperlink>
  </w:p>
  <w:p w:rsidR="008370B9" w:rsidRPr="008370B9" w:rsidRDefault="008370B9" w:rsidP="008370B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B9" w:rsidRDefault="008370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81709"/>
    <w:multiLevelType w:val="hybridMultilevel"/>
    <w:tmpl w:val="3A0C3096"/>
    <w:lvl w:ilvl="0" w:tplc="D598CB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77405"/>
    <w:multiLevelType w:val="hybridMultilevel"/>
    <w:tmpl w:val="82BCC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1F1B0E"/>
    <w:rsid w:val="00031551"/>
    <w:rsid w:val="000672CD"/>
    <w:rsid w:val="0007412A"/>
    <w:rsid w:val="0008014D"/>
    <w:rsid w:val="000D199B"/>
    <w:rsid w:val="000E4BFB"/>
    <w:rsid w:val="000F5C0C"/>
    <w:rsid w:val="00102BCC"/>
    <w:rsid w:val="001645F4"/>
    <w:rsid w:val="001807AB"/>
    <w:rsid w:val="001F1B0E"/>
    <w:rsid w:val="0020682B"/>
    <w:rsid w:val="00221F25"/>
    <w:rsid w:val="00232741"/>
    <w:rsid w:val="002A4548"/>
    <w:rsid w:val="002B1D95"/>
    <w:rsid w:val="002F47C1"/>
    <w:rsid w:val="00383929"/>
    <w:rsid w:val="00384DBC"/>
    <w:rsid w:val="00387426"/>
    <w:rsid w:val="003A6B0A"/>
    <w:rsid w:val="003F07AF"/>
    <w:rsid w:val="004366E9"/>
    <w:rsid w:val="00444D35"/>
    <w:rsid w:val="0046222B"/>
    <w:rsid w:val="004A00A2"/>
    <w:rsid w:val="004A6E84"/>
    <w:rsid w:val="004F1318"/>
    <w:rsid w:val="004F5EFF"/>
    <w:rsid w:val="0053010D"/>
    <w:rsid w:val="00537ECD"/>
    <w:rsid w:val="00597114"/>
    <w:rsid w:val="005B27C1"/>
    <w:rsid w:val="005C7383"/>
    <w:rsid w:val="005F2ADD"/>
    <w:rsid w:val="00601CB5"/>
    <w:rsid w:val="006427EE"/>
    <w:rsid w:val="006B2EAD"/>
    <w:rsid w:val="006B676A"/>
    <w:rsid w:val="00710659"/>
    <w:rsid w:val="0075065C"/>
    <w:rsid w:val="0075325D"/>
    <w:rsid w:val="00761BAC"/>
    <w:rsid w:val="0077046B"/>
    <w:rsid w:val="007847D2"/>
    <w:rsid w:val="00787BAB"/>
    <w:rsid w:val="008370B9"/>
    <w:rsid w:val="00863F38"/>
    <w:rsid w:val="008901D1"/>
    <w:rsid w:val="008937D5"/>
    <w:rsid w:val="008A0DA5"/>
    <w:rsid w:val="008B634D"/>
    <w:rsid w:val="00915088"/>
    <w:rsid w:val="00917118"/>
    <w:rsid w:val="0094310B"/>
    <w:rsid w:val="00951BC3"/>
    <w:rsid w:val="00993B00"/>
    <w:rsid w:val="009B5F43"/>
    <w:rsid w:val="009E7750"/>
    <w:rsid w:val="00A02CE1"/>
    <w:rsid w:val="00A335B6"/>
    <w:rsid w:val="00A50185"/>
    <w:rsid w:val="00A84E58"/>
    <w:rsid w:val="00A927B7"/>
    <w:rsid w:val="00A96986"/>
    <w:rsid w:val="00AC032D"/>
    <w:rsid w:val="00B07C64"/>
    <w:rsid w:val="00B91FDB"/>
    <w:rsid w:val="00BC54B2"/>
    <w:rsid w:val="00BC7129"/>
    <w:rsid w:val="00C2672B"/>
    <w:rsid w:val="00C375BB"/>
    <w:rsid w:val="00C47741"/>
    <w:rsid w:val="00C5032C"/>
    <w:rsid w:val="00C63E73"/>
    <w:rsid w:val="00C85F77"/>
    <w:rsid w:val="00CB0DE4"/>
    <w:rsid w:val="00CB7315"/>
    <w:rsid w:val="00CD71EA"/>
    <w:rsid w:val="00D01CAF"/>
    <w:rsid w:val="00D6431F"/>
    <w:rsid w:val="00D90D0C"/>
    <w:rsid w:val="00DE0086"/>
    <w:rsid w:val="00DF28E9"/>
    <w:rsid w:val="00E07FE9"/>
    <w:rsid w:val="00E86A92"/>
    <w:rsid w:val="00EB0718"/>
    <w:rsid w:val="00EB1E33"/>
    <w:rsid w:val="00EE0145"/>
    <w:rsid w:val="00EE641A"/>
    <w:rsid w:val="00F17221"/>
    <w:rsid w:val="00FC6691"/>
    <w:rsid w:val="00FD7B9C"/>
    <w:rsid w:val="00FF2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59"/>
  </w:style>
  <w:style w:type="paragraph" w:styleId="Heading1">
    <w:name w:val="heading 1"/>
    <w:basedOn w:val="Normal"/>
    <w:link w:val="Heading1Char"/>
    <w:uiPriority w:val="9"/>
    <w:qFormat/>
    <w:rsid w:val="007704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46B"/>
    <w:rPr>
      <w:rFonts w:ascii="Times New Roman" w:eastAsia="Times New Roman" w:hAnsi="Times New Roman" w:cs="Times New Roman"/>
      <w:b/>
      <w:bCs/>
      <w:kern w:val="36"/>
      <w:sz w:val="48"/>
      <w:szCs w:val="48"/>
    </w:rPr>
  </w:style>
  <w:style w:type="character" w:customStyle="1" w:styleId="contribdegrees">
    <w:name w:val="contribdegrees"/>
    <w:basedOn w:val="DefaultParagraphFont"/>
    <w:rsid w:val="0077046B"/>
  </w:style>
  <w:style w:type="character" w:styleId="Hyperlink">
    <w:name w:val="Hyperlink"/>
    <w:basedOn w:val="DefaultParagraphFont"/>
    <w:uiPriority w:val="99"/>
    <w:unhideWhenUsed/>
    <w:rsid w:val="0077046B"/>
    <w:rPr>
      <w:color w:val="0000FF"/>
      <w:u w:val="single"/>
    </w:rPr>
  </w:style>
  <w:style w:type="table" w:styleId="TableGrid">
    <w:name w:val="Table Grid"/>
    <w:basedOn w:val="TableNormal"/>
    <w:uiPriority w:val="59"/>
    <w:rsid w:val="00CD7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87426"/>
    <w:pPr>
      <w:ind w:left="720"/>
      <w:contextualSpacing/>
    </w:pPr>
  </w:style>
  <w:style w:type="paragraph" w:styleId="BalloonText">
    <w:name w:val="Balloon Text"/>
    <w:basedOn w:val="Normal"/>
    <w:link w:val="BalloonTextChar"/>
    <w:uiPriority w:val="99"/>
    <w:semiHidden/>
    <w:unhideWhenUsed/>
    <w:rsid w:val="00CB7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315"/>
    <w:rPr>
      <w:rFonts w:ascii="Tahoma" w:hAnsi="Tahoma" w:cs="Tahoma"/>
      <w:sz w:val="16"/>
      <w:szCs w:val="16"/>
    </w:rPr>
  </w:style>
  <w:style w:type="paragraph" w:styleId="NormalWeb">
    <w:name w:val="Normal (Web)"/>
    <w:basedOn w:val="Normal"/>
    <w:uiPriority w:val="99"/>
    <w:unhideWhenUsed/>
    <w:rsid w:val="009171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7118"/>
    <w:rPr>
      <w:i/>
      <w:iCs/>
    </w:rPr>
  </w:style>
  <w:style w:type="paragraph" w:customStyle="1" w:styleId="Default">
    <w:name w:val="Default"/>
    <w:rsid w:val="00BC71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D1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99B"/>
  </w:style>
  <w:style w:type="paragraph" w:styleId="Footer">
    <w:name w:val="footer"/>
    <w:basedOn w:val="Normal"/>
    <w:link w:val="FooterChar"/>
    <w:uiPriority w:val="99"/>
    <w:unhideWhenUsed/>
    <w:rsid w:val="000D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9B"/>
  </w:style>
</w:styles>
</file>

<file path=word/webSettings.xml><?xml version="1.0" encoding="utf-8"?>
<w:webSettings xmlns:r="http://schemas.openxmlformats.org/officeDocument/2006/relationships" xmlns:w="http://schemas.openxmlformats.org/wordprocessingml/2006/main">
  <w:divs>
    <w:div w:id="674038717">
      <w:bodyDiv w:val="1"/>
      <w:marLeft w:val="0"/>
      <w:marRight w:val="0"/>
      <w:marTop w:val="0"/>
      <w:marBottom w:val="0"/>
      <w:divBdr>
        <w:top w:val="none" w:sz="0" w:space="0" w:color="auto"/>
        <w:left w:val="none" w:sz="0" w:space="0" w:color="auto"/>
        <w:bottom w:val="none" w:sz="0" w:space="0" w:color="auto"/>
        <w:right w:val="none" w:sz="0" w:space="0" w:color="auto"/>
      </w:divBdr>
    </w:div>
    <w:div w:id="805928714">
      <w:bodyDiv w:val="1"/>
      <w:marLeft w:val="0"/>
      <w:marRight w:val="0"/>
      <w:marTop w:val="0"/>
      <w:marBottom w:val="0"/>
      <w:divBdr>
        <w:top w:val="none" w:sz="0" w:space="0" w:color="auto"/>
        <w:left w:val="none" w:sz="0" w:space="0" w:color="auto"/>
        <w:bottom w:val="none" w:sz="0" w:space="0" w:color="auto"/>
        <w:right w:val="none" w:sz="0" w:space="0" w:color="auto"/>
      </w:divBdr>
    </w:div>
    <w:div w:id="1883714919">
      <w:bodyDiv w:val="1"/>
      <w:marLeft w:val="0"/>
      <w:marRight w:val="0"/>
      <w:marTop w:val="0"/>
      <w:marBottom w:val="0"/>
      <w:divBdr>
        <w:top w:val="none" w:sz="0" w:space="0" w:color="auto"/>
        <w:left w:val="none" w:sz="0" w:space="0" w:color="auto"/>
        <w:bottom w:val="none" w:sz="0" w:space="0" w:color="auto"/>
        <w:right w:val="none" w:sz="0" w:space="0" w:color="auto"/>
      </w:divBdr>
      <w:divsChild>
        <w:div w:id="1837961960">
          <w:marLeft w:val="0"/>
          <w:marRight w:val="0"/>
          <w:marTop w:val="0"/>
          <w:marBottom w:val="0"/>
          <w:divBdr>
            <w:top w:val="none" w:sz="0" w:space="0" w:color="auto"/>
            <w:left w:val="none" w:sz="0" w:space="0" w:color="auto"/>
            <w:bottom w:val="none" w:sz="0" w:space="0" w:color="auto"/>
            <w:right w:val="none" w:sz="0" w:space="0" w:color="auto"/>
          </w:divBdr>
          <w:divsChild>
            <w:div w:id="1842741908">
              <w:marLeft w:val="0"/>
              <w:marRight w:val="0"/>
              <w:marTop w:val="0"/>
              <w:marBottom w:val="0"/>
              <w:divBdr>
                <w:top w:val="none" w:sz="0" w:space="0" w:color="auto"/>
                <w:left w:val="none" w:sz="0" w:space="0" w:color="auto"/>
                <w:bottom w:val="none" w:sz="0" w:space="0" w:color="auto"/>
                <w:right w:val="none" w:sz="0" w:space="0" w:color="auto"/>
              </w:divBdr>
            </w:div>
          </w:divsChild>
        </w:div>
        <w:div w:id="619149060">
          <w:marLeft w:val="0"/>
          <w:marRight w:val="0"/>
          <w:marTop w:val="0"/>
          <w:marBottom w:val="130"/>
          <w:divBdr>
            <w:top w:val="none" w:sz="0" w:space="0" w:color="auto"/>
            <w:left w:val="none" w:sz="0" w:space="0" w:color="auto"/>
            <w:bottom w:val="none" w:sz="0" w:space="0" w:color="auto"/>
            <w:right w:val="none" w:sz="0" w:space="0" w:color="auto"/>
          </w:divBdr>
          <w:divsChild>
            <w:div w:id="1188639528">
              <w:marLeft w:val="0"/>
              <w:marRight w:val="0"/>
              <w:marTop w:val="0"/>
              <w:marBottom w:val="0"/>
              <w:divBdr>
                <w:top w:val="none" w:sz="0" w:space="0" w:color="auto"/>
                <w:left w:val="none" w:sz="0" w:space="0" w:color="auto"/>
                <w:bottom w:val="none" w:sz="0" w:space="0" w:color="auto"/>
                <w:right w:val="none" w:sz="0" w:space="0" w:color="auto"/>
              </w:divBdr>
              <w:divsChild>
                <w:div w:id="150997074">
                  <w:marLeft w:val="0"/>
                  <w:marRight w:val="0"/>
                  <w:marTop w:val="0"/>
                  <w:marBottom w:val="0"/>
                  <w:divBdr>
                    <w:top w:val="none" w:sz="0" w:space="0" w:color="auto"/>
                    <w:left w:val="none" w:sz="0" w:space="0" w:color="auto"/>
                    <w:bottom w:val="none" w:sz="0" w:space="0" w:color="auto"/>
                    <w:right w:val="none" w:sz="0" w:space="0" w:color="auto"/>
                  </w:divBdr>
                  <w:divsChild>
                    <w:div w:id="17082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hail2573@gmail.com" TargetMode="Externa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journals.sagepub.com/doi/10.2466/05.09.20.PMS.112.2.549-5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10219.0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cp:revision>
  <dcterms:created xsi:type="dcterms:W3CDTF">2019-02-01T11:01:00Z</dcterms:created>
  <dcterms:modified xsi:type="dcterms:W3CDTF">2019-02-02T12:06:00Z</dcterms:modified>
</cp:coreProperties>
</file>