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0F" w:rsidRPr="00DE773B" w:rsidRDefault="0009608E" w:rsidP="00F30CC4">
      <w:pPr>
        <w:snapToGrid w:val="0"/>
        <w:spacing w:after="0" w:line="240" w:lineRule="auto"/>
        <w:jc w:val="center"/>
        <w:rPr>
          <w:rFonts w:ascii="Times New Roman" w:hAnsi="Times New Roman" w:cs="Times New Roman"/>
          <w:b/>
          <w:bCs/>
          <w:color w:val="000000"/>
          <w:sz w:val="20"/>
          <w:szCs w:val="20"/>
          <w:lang w:eastAsia="zh-CN"/>
        </w:rPr>
      </w:pPr>
      <w:r w:rsidRPr="00DE773B">
        <w:rPr>
          <w:rFonts w:ascii="Times New Roman" w:hAnsi="Times New Roman" w:cs="Times New Roman"/>
          <w:b/>
          <w:bCs/>
          <w:color w:val="000000"/>
          <w:sz w:val="20"/>
          <w:szCs w:val="20"/>
        </w:rPr>
        <w:t>Development of a Safety Performance Index for</w:t>
      </w:r>
      <w:r w:rsidR="004C64CB" w:rsidRPr="00DE773B">
        <w:rPr>
          <w:rFonts w:ascii="Times New Roman" w:hAnsi="Times New Roman" w:cs="Times New Roman" w:hint="eastAsia"/>
          <w:b/>
          <w:bCs/>
          <w:color w:val="000000"/>
          <w:sz w:val="20"/>
          <w:szCs w:val="20"/>
          <w:lang w:eastAsia="zh-CN"/>
        </w:rPr>
        <w:t xml:space="preserve"> </w:t>
      </w:r>
      <w:r w:rsidR="00C60E95" w:rsidRPr="00DE773B">
        <w:rPr>
          <w:rFonts w:ascii="Times New Roman" w:hAnsi="Times New Roman" w:cs="Times New Roman"/>
          <w:b/>
          <w:bCs/>
          <w:color w:val="000000"/>
          <w:sz w:val="20"/>
          <w:szCs w:val="20"/>
        </w:rPr>
        <w:t>Construction Projects in Nigeria</w:t>
      </w:r>
    </w:p>
    <w:p w:rsidR="0069790F" w:rsidRPr="00DE773B" w:rsidRDefault="0069790F" w:rsidP="00F30CC4">
      <w:pPr>
        <w:snapToGrid w:val="0"/>
        <w:spacing w:after="0" w:line="240" w:lineRule="auto"/>
        <w:jc w:val="center"/>
        <w:rPr>
          <w:rFonts w:ascii="Times New Roman" w:hAnsi="Times New Roman" w:cs="Times New Roman"/>
          <w:b/>
          <w:bCs/>
          <w:color w:val="000000"/>
          <w:sz w:val="20"/>
          <w:szCs w:val="20"/>
          <w:lang w:eastAsia="zh-CN"/>
        </w:rPr>
      </w:pPr>
    </w:p>
    <w:p w:rsidR="0069790F" w:rsidRPr="00DE773B" w:rsidRDefault="00A53618" w:rsidP="00F30CC4">
      <w:pPr>
        <w:snapToGrid w:val="0"/>
        <w:spacing w:after="0" w:line="240" w:lineRule="auto"/>
        <w:jc w:val="center"/>
        <w:rPr>
          <w:rFonts w:ascii="Times New Roman" w:hAnsi="Times New Roman" w:cs="Times New Roman"/>
          <w:sz w:val="20"/>
          <w:szCs w:val="20"/>
        </w:rPr>
      </w:pPr>
      <w:r w:rsidRPr="00DE773B">
        <w:rPr>
          <w:rFonts w:ascii="Times New Roman" w:hAnsi="Times New Roman" w:cs="Times New Roman"/>
          <w:sz w:val="20"/>
          <w:szCs w:val="20"/>
        </w:rPr>
        <w:t>*</w:t>
      </w:r>
      <w:proofErr w:type="spellStart"/>
      <w:r w:rsidRPr="00DE773B">
        <w:rPr>
          <w:rFonts w:ascii="Times New Roman" w:hAnsi="Times New Roman" w:cs="Times New Roman"/>
          <w:sz w:val="20"/>
          <w:szCs w:val="20"/>
        </w:rPr>
        <w:t>Akomolafe</w:t>
      </w:r>
      <w:proofErr w:type="spellEnd"/>
      <w:r w:rsidRPr="00DE773B">
        <w:rPr>
          <w:rFonts w:ascii="Times New Roman" w:hAnsi="Times New Roman" w:cs="Times New Roman"/>
          <w:sz w:val="20"/>
          <w:szCs w:val="20"/>
        </w:rPr>
        <w:t xml:space="preserve"> </w:t>
      </w:r>
      <w:proofErr w:type="spellStart"/>
      <w:r w:rsidRPr="00DE773B">
        <w:rPr>
          <w:rFonts w:ascii="Times New Roman" w:hAnsi="Times New Roman" w:cs="Times New Roman"/>
          <w:sz w:val="20"/>
          <w:szCs w:val="20"/>
        </w:rPr>
        <w:t>Maryam</w:t>
      </w:r>
      <w:proofErr w:type="spellEnd"/>
      <w:r w:rsidRPr="00DE773B">
        <w:rPr>
          <w:rFonts w:ascii="Times New Roman" w:hAnsi="Times New Roman" w:cs="Times New Roman"/>
          <w:sz w:val="20"/>
          <w:szCs w:val="20"/>
        </w:rPr>
        <w:t xml:space="preserve"> </w:t>
      </w:r>
      <w:proofErr w:type="spellStart"/>
      <w:r w:rsidRPr="00DE773B">
        <w:rPr>
          <w:rFonts w:ascii="Times New Roman" w:hAnsi="Times New Roman" w:cs="Times New Roman"/>
          <w:sz w:val="20"/>
          <w:szCs w:val="20"/>
        </w:rPr>
        <w:t>Abidemi</w:t>
      </w:r>
      <w:proofErr w:type="spellEnd"/>
      <w:r w:rsidRPr="00DE773B">
        <w:rPr>
          <w:rFonts w:ascii="Times New Roman" w:hAnsi="Times New Roman" w:cs="Times New Roman"/>
          <w:sz w:val="20"/>
          <w:szCs w:val="20"/>
        </w:rPr>
        <w:t>. And *</w:t>
      </w:r>
      <w:proofErr w:type="spellStart"/>
      <w:r w:rsidRPr="00DE773B">
        <w:rPr>
          <w:rFonts w:ascii="Times New Roman" w:hAnsi="Times New Roman" w:cs="Times New Roman"/>
          <w:sz w:val="20"/>
          <w:szCs w:val="20"/>
        </w:rPr>
        <w:t>Ademola</w:t>
      </w:r>
      <w:proofErr w:type="spellEnd"/>
      <w:r w:rsidRPr="00DE773B">
        <w:rPr>
          <w:rFonts w:ascii="Times New Roman" w:hAnsi="Times New Roman" w:cs="Times New Roman"/>
          <w:sz w:val="20"/>
          <w:szCs w:val="20"/>
        </w:rPr>
        <w:t xml:space="preserve"> </w:t>
      </w:r>
      <w:proofErr w:type="spellStart"/>
      <w:r w:rsidRPr="00DE773B">
        <w:rPr>
          <w:rFonts w:ascii="Times New Roman" w:hAnsi="Times New Roman" w:cs="Times New Roman"/>
          <w:sz w:val="20"/>
          <w:szCs w:val="20"/>
        </w:rPr>
        <w:t>Sakariyau</w:t>
      </w:r>
      <w:proofErr w:type="spellEnd"/>
      <w:r w:rsidR="00782454" w:rsidRPr="00DE773B">
        <w:rPr>
          <w:rFonts w:ascii="Times New Roman" w:hAnsi="Times New Roman" w:cs="Times New Roman"/>
          <w:sz w:val="20"/>
          <w:szCs w:val="20"/>
        </w:rPr>
        <w:t>. A</w:t>
      </w:r>
      <w:r w:rsidRPr="00DE773B">
        <w:rPr>
          <w:rFonts w:ascii="Times New Roman" w:hAnsi="Times New Roman" w:cs="Times New Roman"/>
          <w:sz w:val="20"/>
          <w:szCs w:val="20"/>
        </w:rPr>
        <w:t xml:space="preserve">. </w:t>
      </w:r>
    </w:p>
    <w:p w:rsidR="0069790F" w:rsidRPr="00DE773B" w:rsidRDefault="0069790F" w:rsidP="00F30CC4">
      <w:pPr>
        <w:snapToGrid w:val="0"/>
        <w:spacing w:after="0" w:line="240" w:lineRule="auto"/>
        <w:jc w:val="center"/>
        <w:rPr>
          <w:rFonts w:ascii="Times New Roman" w:hAnsi="Times New Roman" w:cs="Times New Roman"/>
          <w:b/>
          <w:sz w:val="20"/>
          <w:szCs w:val="20"/>
        </w:rPr>
      </w:pPr>
    </w:p>
    <w:p w:rsidR="00A53618" w:rsidRPr="00DE773B" w:rsidRDefault="00A53618" w:rsidP="00F30CC4">
      <w:pPr>
        <w:snapToGrid w:val="0"/>
        <w:spacing w:after="0" w:line="240" w:lineRule="auto"/>
        <w:jc w:val="center"/>
        <w:rPr>
          <w:rFonts w:ascii="Times New Roman" w:hAnsi="Times New Roman" w:cs="Times New Roman"/>
          <w:sz w:val="20"/>
          <w:szCs w:val="20"/>
        </w:rPr>
      </w:pPr>
      <w:r w:rsidRPr="00DE773B">
        <w:rPr>
          <w:rFonts w:ascii="Times New Roman" w:hAnsi="Times New Roman" w:cs="Times New Roman"/>
          <w:sz w:val="20"/>
          <w:szCs w:val="20"/>
        </w:rPr>
        <w:t>*Faculty of Environmental Science, Department of Building Technology</w:t>
      </w:r>
    </w:p>
    <w:p w:rsidR="0069790F" w:rsidRPr="00DE773B" w:rsidRDefault="00A53618" w:rsidP="00F30CC4">
      <w:pPr>
        <w:snapToGrid w:val="0"/>
        <w:spacing w:after="0" w:line="240" w:lineRule="auto"/>
        <w:jc w:val="center"/>
        <w:rPr>
          <w:rFonts w:ascii="Times New Roman" w:hAnsi="Times New Roman" w:cs="Times New Roman" w:hint="eastAsia"/>
          <w:sz w:val="20"/>
          <w:szCs w:val="20"/>
          <w:lang w:eastAsia="zh-CN"/>
        </w:rPr>
      </w:pPr>
      <w:proofErr w:type="spellStart"/>
      <w:r w:rsidRPr="00DE773B">
        <w:rPr>
          <w:rFonts w:ascii="Times New Roman" w:hAnsi="Times New Roman" w:cs="Times New Roman"/>
          <w:sz w:val="20"/>
          <w:szCs w:val="20"/>
        </w:rPr>
        <w:t>Osun</w:t>
      </w:r>
      <w:proofErr w:type="spellEnd"/>
      <w:r w:rsidRPr="00DE773B">
        <w:rPr>
          <w:rFonts w:ascii="Times New Roman" w:hAnsi="Times New Roman" w:cs="Times New Roman"/>
          <w:sz w:val="20"/>
          <w:szCs w:val="20"/>
        </w:rPr>
        <w:t xml:space="preserve"> State Polytechnic,</w:t>
      </w:r>
      <w:r w:rsidR="005658A8" w:rsidRPr="00DE773B">
        <w:rPr>
          <w:rFonts w:ascii="Times New Roman" w:hAnsi="Times New Roman" w:cs="Times New Roman"/>
          <w:sz w:val="20"/>
          <w:szCs w:val="20"/>
        </w:rPr>
        <w:t xml:space="preserve"> </w:t>
      </w:r>
      <w:r w:rsidRPr="00DE773B">
        <w:rPr>
          <w:rFonts w:ascii="Times New Roman" w:hAnsi="Times New Roman" w:cs="Times New Roman"/>
          <w:sz w:val="20"/>
          <w:szCs w:val="20"/>
        </w:rPr>
        <w:t xml:space="preserve">P.M.B 301, IREE </w:t>
      </w:r>
      <w:proofErr w:type="spellStart"/>
      <w:r w:rsidRPr="00DE773B">
        <w:rPr>
          <w:rFonts w:ascii="Times New Roman" w:hAnsi="Times New Roman" w:cs="Times New Roman"/>
          <w:sz w:val="20"/>
          <w:szCs w:val="20"/>
        </w:rPr>
        <w:t>Osun</w:t>
      </w:r>
      <w:proofErr w:type="spellEnd"/>
      <w:r w:rsidRPr="00DE773B">
        <w:rPr>
          <w:rFonts w:ascii="Times New Roman" w:hAnsi="Times New Roman" w:cs="Times New Roman"/>
          <w:sz w:val="20"/>
          <w:szCs w:val="20"/>
        </w:rPr>
        <w:t xml:space="preserve"> State</w:t>
      </w:r>
      <w:r w:rsidR="0069790F" w:rsidRPr="00DE773B">
        <w:rPr>
          <w:rFonts w:ascii="Times New Roman" w:hAnsi="Times New Roman" w:cs="Times New Roman"/>
          <w:sz w:val="20"/>
          <w:szCs w:val="20"/>
        </w:rPr>
        <w:t>. [</w:t>
      </w:r>
      <w:r w:rsidRPr="00DE773B">
        <w:rPr>
          <w:rFonts w:ascii="Times New Roman" w:hAnsi="Times New Roman" w:cs="Times New Roman"/>
          <w:sz w:val="20"/>
          <w:szCs w:val="20"/>
        </w:rPr>
        <w:t>akomolafe01@yahoo.com]</w:t>
      </w:r>
      <w:r w:rsidR="00DE773B" w:rsidRPr="00DE773B">
        <w:rPr>
          <w:rFonts w:ascii="Times New Roman" w:hAnsi="Times New Roman" w:cs="Times New Roman" w:hint="eastAsia"/>
          <w:sz w:val="20"/>
          <w:szCs w:val="20"/>
          <w:lang w:eastAsia="zh-CN"/>
        </w:rPr>
        <w:t xml:space="preserve"> </w:t>
      </w:r>
    </w:p>
    <w:p w:rsidR="0069790F" w:rsidRPr="00DE773B" w:rsidRDefault="0069790F" w:rsidP="00F30CC4">
      <w:pPr>
        <w:snapToGrid w:val="0"/>
        <w:spacing w:after="0" w:line="240" w:lineRule="auto"/>
        <w:jc w:val="center"/>
        <w:rPr>
          <w:rFonts w:ascii="Times New Roman" w:hAnsi="Times New Roman" w:cs="Times New Roman"/>
          <w:sz w:val="20"/>
          <w:szCs w:val="20"/>
        </w:rPr>
      </w:pPr>
    </w:p>
    <w:p w:rsidR="00F30CC4" w:rsidRPr="00DE773B" w:rsidRDefault="0009608E" w:rsidP="00F30CC4">
      <w:pPr>
        <w:snapToGrid w:val="0"/>
        <w:spacing w:after="0" w:line="240" w:lineRule="auto"/>
        <w:jc w:val="both"/>
        <w:rPr>
          <w:rFonts w:ascii="Times New Roman" w:hAnsi="Times New Roman" w:cs="Times New Roman"/>
          <w:color w:val="000000"/>
          <w:sz w:val="20"/>
          <w:szCs w:val="20"/>
        </w:rPr>
      </w:pPr>
      <w:r w:rsidRPr="00DE773B">
        <w:rPr>
          <w:rFonts w:ascii="Times New Roman" w:hAnsi="Times New Roman" w:cs="Times New Roman"/>
          <w:b/>
          <w:bCs/>
          <w:color w:val="000000"/>
          <w:sz w:val="20"/>
          <w:szCs w:val="20"/>
        </w:rPr>
        <w:t>Abstract</w:t>
      </w:r>
      <w:r w:rsidR="00F30CC4" w:rsidRPr="00DE773B">
        <w:rPr>
          <w:rFonts w:ascii="Times New Roman" w:hAnsi="Times New Roman" w:cs="Times New Roman" w:hint="eastAsia"/>
          <w:b/>
          <w:bCs/>
          <w:color w:val="000000"/>
          <w:sz w:val="20"/>
          <w:szCs w:val="20"/>
          <w:lang w:eastAsia="zh-CN"/>
        </w:rPr>
        <w:t xml:space="preserve">: </w:t>
      </w:r>
      <w:r w:rsidR="0069790F" w:rsidRPr="00DE773B">
        <w:rPr>
          <w:rFonts w:ascii="Times New Roman" w:hAnsi="Times New Roman" w:cs="Times New Roman"/>
          <w:color w:val="000000"/>
          <w:sz w:val="20"/>
          <w:szCs w:val="20"/>
        </w:rPr>
        <w:t>T</w:t>
      </w:r>
      <w:r w:rsidRPr="00DE773B">
        <w:rPr>
          <w:rFonts w:ascii="Times New Roman" w:hAnsi="Times New Roman" w:cs="Times New Roman"/>
          <w:color w:val="000000"/>
          <w:sz w:val="20"/>
          <w:szCs w:val="20"/>
        </w:rPr>
        <w:t>he identification of factors can</w:t>
      </w:r>
      <w:r w:rsidR="00C60E9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contribute to creating awareness and/or improving safety performance</w:t>
      </w:r>
      <w:r w:rsidR="00A53618" w:rsidRPr="00DE773B">
        <w:rPr>
          <w:rFonts w:ascii="Times New Roman" w:hAnsi="Times New Roman" w:cs="Times New Roman"/>
          <w:color w:val="000000"/>
          <w:sz w:val="20"/>
          <w:szCs w:val="20"/>
        </w:rPr>
        <w:t xml:space="preserve"> is </w:t>
      </w:r>
      <w:r w:rsidR="00665A98" w:rsidRPr="00DE773B">
        <w:rPr>
          <w:rFonts w:ascii="Times New Roman" w:hAnsi="Times New Roman" w:cs="Times New Roman"/>
          <w:color w:val="000000"/>
          <w:sz w:val="20"/>
          <w:szCs w:val="20"/>
        </w:rPr>
        <w:t>germane</w:t>
      </w:r>
      <w:r w:rsidR="00A53618" w:rsidRPr="00DE773B">
        <w:rPr>
          <w:rFonts w:ascii="Times New Roman" w:hAnsi="Times New Roman" w:cs="Times New Roman"/>
          <w:color w:val="000000"/>
          <w:sz w:val="20"/>
          <w:szCs w:val="20"/>
        </w:rPr>
        <w:t xml:space="preserve"> in safety performance index construction as well as </w:t>
      </w:r>
      <w:r w:rsidRPr="00DE773B">
        <w:rPr>
          <w:rFonts w:ascii="Times New Roman" w:hAnsi="Times New Roman" w:cs="Times New Roman"/>
          <w:color w:val="000000"/>
          <w:sz w:val="20"/>
          <w:szCs w:val="20"/>
        </w:rPr>
        <w:t>develop</w:t>
      </w:r>
      <w:r w:rsidR="00A53618" w:rsidRPr="00DE773B">
        <w:rPr>
          <w:rFonts w:ascii="Times New Roman" w:hAnsi="Times New Roman" w:cs="Times New Roman"/>
          <w:color w:val="000000"/>
          <w:sz w:val="20"/>
          <w:szCs w:val="20"/>
        </w:rPr>
        <w:t>ing</w:t>
      </w:r>
      <w:r w:rsidRPr="00DE773B">
        <w:rPr>
          <w:rFonts w:ascii="Times New Roman" w:hAnsi="Times New Roman" w:cs="Times New Roman"/>
          <w:color w:val="000000"/>
          <w:sz w:val="20"/>
          <w:szCs w:val="20"/>
        </w:rPr>
        <w:t xml:space="preserve"> a safety performance index</w:t>
      </w:r>
      <w:r w:rsidR="00C60E9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for the </w:t>
      </w:r>
      <w:r w:rsidR="00A53618" w:rsidRPr="00DE773B">
        <w:rPr>
          <w:rFonts w:ascii="Times New Roman" w:hAnsi="Times New Roman" w:cs="Times New Roman"/>
          <w:color w:val="000000"/>
          <w:sz w:val="20"/>
          <w:szCs w:val="20"/>
        </w:rPr>
        <w:t>Nigerian construction</w:t>
      </w:r>
      <w:r w:rsidRPr="00DE773B">
        <w:rPr>
          <w:rFonts w:ascii="Times New Roman" w:hAnsi="Times New Roman" w:cs="Times New Roman"/>
          <w:color w:val="000000"/>
          <w:sz w:val="20"/>
          <w:szCs w:val="20"/>
        </w:rPr>
        <w:t xml:space="preserve"> projects. A questionnaire survey was conducted among construction experts to identify the relative</w:t>
      </w:r>
      <w:r w:rsidR="00C60E9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importance of these indicators. The study collects data from 238 con</w:t>
      </w:r>
      <w:r w:rsidR="00A53618" w:rsidRPr="00DE773B">
        <w:rPr>
          <w:rFonts w:ascii="Times New Roman" w:hAnsi="Times New Roman" w:cs="Times New Roman"/>
          <w:color w:val="000000"/>
          <w:sz w:val="20"/>
          <w:szCs w:val="20"/>
        </w:rPr>
        <w:t>tractors. The collected data include information on</w:t>
      </w:r>
      <w:r w:rsidRPr="00DE773B">
        <w:rPr>
          <w:rFonts w:ascii="Times New Roman" w:hAnsi="Times New Roman" w:cs="Times New Roman"/>
          <w:color w:val="000000"/>
          <w:sz w:val="20"/>
          <w:szCs w:val="20"/>
        </w:rPr>
        <w:t xml:space="preserve"> worker factors, environmental factors, and organizational factors. </w:t>
      </w:r>
      <w:r w:rsidR="00A53618" w:rsidRPr="00DE773B">
        <w:rPr>
          <w:rFonts w:ascii="Times New Roman" w:hAnsi="Times New Roman" w:cs="Times New Roman"/>
          <w:color w:val="000000"/>
          <w:sz w:val="20"/>
          <w:szCs w:val="20"/>
        </w:rPr>
        <w:t>S</w:t>
      </w:r>
      <w:r w:rsidRPr="00DE773B">
        <w:rPr>
          <w:rFonts w:ascii="Times New Roman" w:hAnsi="Times New Roman" w:cs="Times New Roman"/>
          <w:color w:val="000000"/>
          <w:sz w:val="20"/>
          <w:szCs w:val="20"/>
        </w:rPr>
        <w:t>tatistical</w:t>
      </w:r>
      <w:r w:rsidR="00C60E9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analyses were carried out to develop the proposed safety performance index. The study reveals the most important</w:t>
      </w:r>
      <w:r w:rsidR="00C60E9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 performance factors. Among these are the lack of historical factors, natural environment, incentives factors</w:t>
      </w:r>
      <w:r w:rsidR="00C60E9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166F6" w:rsidRPr="00DE773B">
        <w:rPr>
          <w:rFonts w:ascii="Times New Roman" w:hAnsi="Times New Roman" w:cs="Times New Roman"/>
          <w:color w:val="000000"/>
          <w:sz w:val="20"/>
          <w:szCs w:val="20"/>
        </w:rPr>
        <w:t xml:space="preserve"> effective</w:t>
      </w:r>
      <w:r w:rsidRPr="00DE773B">
        <w:rPr>
          <w:rFonts w:ascii="Times New Roman" w:hAnsi="Times New Roman" w:cs="Times New Roman"/>
          <w:color w:val="000000"/>
          <w:sz w:val="20"/>
          <w:szCs w:val="20"/>
        </w:rPr>
        <w:t xml:space="preserve"> proje</w:t>
      </w:r>
      <w:r w:rsidR="006166F6" w:rsidRPr="00DE773B">
        <w:rPr>
          <w:rFonts w:ascii="Times New Roman" w:hAnsi="Times New Roman" w:cs="Times New Roman"/>
          <w:color w:val="000000"/>
          <w:sz w:val="20"/>
          <w:szCs w:val="20"/>
        </w:rPr>
        <w:t xml:space="preserve">ct budget </w:t>
      </w:r>
      <w:r w:rsidRPr="00DE773B">
        <w:rPr>
          <w:rFonts w:ascii="Times New Roman" w:hAnsi="Times New Roman" w:cs="Times New Roman"/>
          <w:color w:val="000000"/>
          <w:sz w:val="20"/>
          <w:szCs w:val="20"/>
        </w:rPr>
        <w:t>plan, and safety training. Moreover, the developed index can be used as an effective tool to</w:t>
      </w:r>
      <w:r w:rsidR="00A53618"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evaluate the expected safety performance of a</w:t>
      </w:r>
      <w:r w:rsidR="006166F6" w:rsidRPr="00DE773B">
        <w:rPr>
          <w:rFonts w:ascii="Times New Roman" w:hAnsi="Times New Roman" w:cs="Times New Roman"/>
          <w:color w:val="000000"/>
          <w:sz w:val="20"/>
          <w:szCs w:val="20"/>
        </w:rPr>
        <w:t>ny construction project in Nigeria.</w:t>
      </w:r>
    </w:p>
    <w:p w:rsidR="00F30CC4" w:rsidRPr="00DE773B" w:rsidRDefault="00F30CC4" w:rsidP="00F30CC4">
      <w:pPr>
        <w:snapToGrid w:val="0"/>
        <w:spacing w:after="0" w:line="240" w:lineRule="auto"/>
        <w:jc w:val="both"/>
        <w:rPr>
          <w:rFonts w:ascii="Times New Roman" w:hAnsi="Times New Roman" w:cs="Times New Roman"/>
          <w:sz w:val="20"/>
          <w:szCs w:val="20"/>
        </w:rPr>
      </w:pPr>
      <w:r w:rsidRPr="00DE773B">
        <w:rPr>
          <w:rFonts w:ascii="Times New Roman" w:hAnsi="Times New Roman" w:cs="Times New Roman" w:hint="eastAsia"/>
          <w:sz w:val="20"/>
          <w:szCs w:val="20"/>
        </w:rPr>
        <w:t>[</w:t>
      </w:r>
      <w:proofErr w:type="spellStart"/>
      <w:r w:rsidRPr="00DE773B">
        <w:rPr>
          <w:rFonts w:ascii="Times New Roman" w:hAnsi="Times New Roman" w:cs="Times New Roman"/>
          <w:sz w:val="20"/>
          <w:szCs w:val="20"/>
        </w:rPr>
        <w:t>Akomolafe</w:t>
      </w:r>
      <w:proofErr w:type="spellEnd"/>
      <w:r w:rsidRPr="00DE773B">
        <w:rPr>
          <w:rFonts w:ascii="Times New Roman" w:hAnsi="Times New Roman" w:cs="Times New Roman"/>
          <w:sz w:val="20"/>
          <w:szCs w:val="20"/>
        </w:rPr>
        <w:t xml:space="preserve"> </w:t>
      </w:r>
      <w:proofErr w:type="spellStart"/>
      <w:r w:rsidRPr="00DE773B">
        <w:rPr>
          <w:rFonts w:ascii="Times New Roman" w:hAnsi="Times New Roman" w:cs="Times New Roman"/>
          <w:sz w:val="20"/>
          <w:szCs w:val="20"/>
        </w:rPr>
        <w:t>Maryam</w:t>
      </w:r>
      <w:proofErr w:type="spellEnd"/>
      <w:r w:rsidRPr="00DE773B">
        <w:rPr>
          <w:rFonts w:ascii="Times New Roman" w:hAnsi="Times New Roman" w:cs="Times New Roman"/>
          <w:sz w:val="20"/>
          <w:szCs w:val="20"/>
        </w:rPr>
        <w:t xml:space="preserve"> </w:t>
      </w:r>
      <w:proofErr w:type="spellStart"/>
      <w:r w:rsidRPr="00DE773B">
        <w:rPr>
          <w:rFonts w:ascii="Times New Roman" w:hAnsi="Times New Roman" w:cs="Times New Roman"/>
          <w:sz w:val="20"/>
          <w:szCs w:val="20"/>
        </w:rPr>
        <w:t>Abidemi</w:t>
      </w:r>
      <w:proofErr w:type="spellEnd"/>
      <w:r w:rsidRPr="00DE773B">
        <w:rPr>
          <w:rFonts w:ascii="Times New Roman" w:hAnsi="Times New Roman" w:cs="Times New Roman"/>
          <w:sz w:val="20"/>
          <w:szCs w:val="20"/>
        </w:rPr>
        <w:t xml:space="preserve">. And </w:t>
      </w:r>
      <w:proofErr w:type="spellStart"/>
      <w:r w:rsidRPr="00DE773B">
        <w:rPr>
          <w:rFonts w:ascii="Times New Roman" w:hAnsi="Times New Roman" w:cs="Times New Roman"/>
          <w:sz w:val="20"/>
          <w:szCs w:val="20"/>
        </w:rPr>
        <w:t>Ademola</w:t>
      </w:r>
      <w:proofErr w:type="spellEnd"/>
      <w:r w:rsidRPr="00DE773B">
        <w:rPr>
          <w:rFonts w:ascii="Times New Roman" w:hAnsi="Times New Roman" w:cs="Times New Roman"/>
          <w:sz w:val="20"/>
          <w:szCs w:val="20"/>
        </w:rPr>
        <w:t xml:space="preserve"> </w:t>
      </w:r>
      <w:proofErr w:type="spellStart"/>
      <w:r w:rsidRPr="00DE773B">
        <w:rPr>
          <w:rFonts w:ascii="Times New Roman" w:hAnsi="Times New Roman" w:cs="Times New Roman"/>
          <w:sz w:val="20"/>
          <w:szCs w:val="20"/>
        </w:rPr>
        <w:t>Sakariyau</w:t>
      </w:r>
      <w:proofErr w:type="spellEnd"/>
      <w:r w:rsidR="00782454" w:rsidRPr="00DE773B">
        <w:rPr>
          <w:rFonts w:ascii="Times New Roman" w:hAnsi="Times New Roman" w:cs="Times New Roman"/>
          <w:sz w:val="20"/>
          <w:szCs w:val="20"/>
        </w:rPr>
        <w:t>. A</w:t>
      </w:r>
      <w:r w:rsidRPr="00DE773B">
        <w:rPr>
          <w:rFonts w:ascii="Times New Roman" w:hAnsi="Times New Roman" w:cs="Times New Roman"/>
          <w:sz w:val="20"/>
          <w:szCs w:val="20"/>
        </w:rPr>
        <w:t>.</w:t>
      </w:r>
      <w:r w:rsidRPr="00DE773B">
        <w:rPr>
          <w:rFonts w:ascii="Times New Roman" w:eastAsiaTheme="minorEastAsia" w:hAnsi="Times New Roman" w:cs="Times New Roman" w:hint="eastAsia"/>
          <w:b/>
          <w:bCs/>
          <w:sz w:val="20"/>
          <w:szCs w:val="20"/>
          <w:lang w:bidi="fa-IR"/>
        </w:rPr>
        <w:t xml:space="preserve"> </w:t>
      </w:r>
      <w:r w:rsidRPr="00DE773B">
        <w:rPr>
          <w:rFonts w:ascii="Times New Roman" w:hAnsi="Times New Roman" w:cs="Times New Roman"/>
          <w:b/>
          <w:bCs/>
          <w:color w:val="000000"/>
          <w:sz w:val="20"/>
          <w:szCs w:val="20"/>
        </w:rPr>
        <w:t>Development of a Safety Performance Index for</w:t>
      </w:r>
      <w:r w:rsidRPr="00DE773B">
        <w:rPr>
          <w:rFonts w:ascii="Times New Roman" w:hAnsi="Times New Roman" w:cs="Times New Roman" w:hint="eastAsia"/>
          <w:b/>
          <w:bCs/>
          <w:color w:val="000000"/>
          <w:sz w:val="20"/>
          <w:szCs w:val="20"/>
          <w:lang w:eastAsia="zh-CN"/>
        </w:rPr>
        <w:t xml:space="preserve"> </w:t>
      </w:r>
      <w:r w:rsidRPr="00DE773B">
        <w:rPr>
          <w:rFonts w:ascii="Times New Roman" w:hAnsi="Times New Roman" w:cs="Times New Roman"/>
          <w:b/>
          <w:bCs/>
          <w:color w:val="000000"/>
          <w:sz w:val="20"/>
          <w:szCs w:val="20"/>
        </w:rPr>
        <w:t>Construction Projects in Nigeria</w:t>
      </w:r>
      <w:r w:rsidRPr="00DE773B">
        <w:rPr>
          <w:rFonts w:ascii="Times New Roman" w:eastAsia="Times New Roman" w:hAnsi="Times New Roman" w:cs="Times New Roman"/>
          <w:b/>
          <w:bCs/>
          <w:sz w:val="20"/>
          <w:szCs w:val="20"/>
          <w:lang w:bidi="fa-IR"/>
        </w:rPr>
        <w:t>.</w:t>
      </w:r>
      <w:r w:rsidRPr="00DE773B">
        <w:rPr>
          <w:rFonts w:ascii="Times New Roman" w:hAnsi="Times New Roman" w:cs="Times New Roman"/>
          <w:bCs/>
          <w:i/>
          <w:sz w:val="20"/>
          <w:szCs w:val="20"/>
        </w:rPr>
        <w:t xml:space="preserve"> Researcher</w:t>
      </w:r>
      <w:r w:rsidRPr="00DE773B">
        <w:rPr>
          <w:rFonts w:ascii="Times New Roman" w:hAnsi="Times New Roman" w:cs="Times New Roman"/>
          <w:bCs/>
          <w:sz w:val="20"/>
          <w:szCs w:val="20"/>
        </w:rPr>
        <w:t xml:space="preserve"> 201</w:t>
      </w:r>
      <w:r w:rsidRPr="00DE773B">
        <w:rPr>
          <w:rFonts w:ascii="Times New Roman" w:hAnsi="Times New Roman" w:cs="Times New Roman" w:hint="eastAsia"/>
          <w:bCs/>
          <w:sz w:val="20"/>
          <w:szCs w:val="20"/>
        </w:rPr>
        <w:t>9</w:t>
      </w:r>
      <w:r w:rsidRPr="00DE773B">
        <w:rPr>
          <w:rFonts w:ascii="Times New Roman" w:hAnsi="Times New Roman" w:cs="Times New Roman"/>
          <w:bCs/>
          <w:sz w:val="20"/>
          <w:szCs w:val="20"/>
        </w:rPr>
        <w:t>;</w:t>
      </w:r>
      <w:r w:rsidRPr="00DE773B">
        <w:rPr>
          <w:rFonts w:ascii="Times New Roman" w:hAnsi="Times New Roman" w:cs="Times New Roman" w:hint="eastAsia"/>
          <w:bCs/>
          <w:sz w:val="20"/>
          <w:szCs w:val="20"/>
        </w:rPr>
        <w:t>11</w:t>
      </w:r>
      <w:r w:rsidRPr="00DE773B">
        <w:rPr>
          <w:rFonts w:ascii="Times New Roman" w:hAnsi="Times New Roman" w:cs="Times New Roman"/>
          <w:bCs/>
          <w:sz w:val="20"/>
          <w:szCs w:val="20"/>
        </w:rPr>
        <w:t>(</w:t>
      </w:r>
      <w:r w:rsidRPr="00DE773B">
        <w:rPr>
          <w:rFonts w:ascii="Times New Roman" w:hAnsi="Times New Roman" w:cs="Times New Roman" w:hint="eastAsia"/>
          <w:bCs/>
          <w:sz w:val="20"/>
          <w:szCs w:val="20"/>
        </w:rPr>
        <w:t>3</w:t>
      </w:r>
      <w:r w:rsidRPr="00DE773B">
        <w:rPr>
          <w:rFonts w:ascii="Times New Roman" w:hAnsi="Times New Roman" w:cs="Times New Roman"/>
          <w:bCs/>
          <w:sz w:val="20"/>
          <w:szCs w:val="20"/>
        </w:rPr>
        <w:t>):</w:t>
      </w:r>
      <w:r w:rsidR="00A50BEC" w:rsidRPr="00DE773B">
        <w:rPr>
          <w:rFonts w:ascii="Times New Roman" w:hAnsi="Times New Roman" w:cs="Times New Roman"/>
          <w:noProof/>
          <w:color w:val="000000"/>
          <w:sz w:val="20"/>
          <w:szCs w:val="20"/>
        </w:rPr>
        <w:t>12-20</w:t>
      </w:r>
      <w:r w:rsidRPr="00DE773B">
        <w:rPr>
          <w:rFonts w:ascii="Times New Roman" w:hAnsi="Times New Roman" w:cs="Times New Roman"/>
          <w:bCs/>
          <w:sz w:val="20"/>
          <w:szCs w:val="20"/>
        </w:rPr>
        <w:t xml:space="preserve">]. </w:t>
      </w:r>
      <w:r w:rsidRPr="00DE773B">
        <w:rPr>
          <w:rFonts w:ascii="Times New Roman" w:hAnsi="Times New Roman" w:cs="Times New Roman"/>
          <w:sz w:val="20"/>
          <w:szCs w:val="20"/>
        </w:rPr>
        <w:t>ISSN 1553-9865 (print); ISSN 2163-8950 (online)</w:t>
      </w:r>
      <w:r w:rsidRPr="00DE773B">
        <w:rPr>
          <w:rFonts w:ascii="Times New Roman" w:hAnsi="Times New Roman" w:cs="Times New Roman"/>
          <w:bCs/>
          <w:sz w:val="20"/>
          <w:szCs w:val="20"/>
        </w:rPr>
        <w:t xml:space="preserve">. </w:t>
      </w:r>
      <w:hyperlink r:id="rId7" w:history="1">
        <w:r w:rsidRPr="00DE773B">
          <w:rPr>
            <w:rStyle w:val="Hyperlink"/>
            <w:rFonts w:ascii="Times New Roman" w:hAnsi="Times New Roman" w:cs="Times New Roman"/>
            <w:color w:val="0000FF"/>
            <w:sz w:val="20"/>
            <w:szCs w:val="20"/>
          </w:rPr>
          <w:t>http://www.sciencepub.net/researcher</w:t>
        </w:r>
      </w:hyperlink>
      <w:r w:rsidRPr="00DE773B">
        <w:rPr>
          <w:rFonts w:ascii="Times New Roman" w:hAnsi="Times New Roman" w:cs="Times New Roman"/>
          <w:bCs/>
          <w:sz w:val="20"/>
          <w:szCs w:val="20"/>
        </w:rPr>
        <w:t>.</w:t>
      </w:r>
      <w:r w:rsidRPr="00DE773B">
        <w:rPr>
          <w:rFonts w:ascii="Times New Roman" w:hAnsi="Times New Roman" w:cs="Times New Roman" w:hint="eastAsia"/>
          <w:bCs/>
          <w:sz w:val="20"/>
          <w:szCs w:val="20"/>
        </w:rPr>
        <w:t xml:space="preserve"> </w:t>
      </w:r>
      <w:r w:rsidRPr="00DE773B">
        <w:rPr>
          <w:rFonts w:ascii="Times New Roman" w:hAnsi="Times New Roman" w:cs="Times New Roman" w:hint="eastAsia"/>
          <w:bCs/>
          <w:sz w:val="20"/>
          <w:szCs w:val="20"/>
          <w:lang w:eastAsia="zh-CN"/>
        </w:rPr>
        <w:t>3</w:t>
      </w:r>
      <w:r w:rsidRPr="00DE773B">
        <w:rPr>
          <w:rFonts w:ascii="Times New Roman" w:hAnsi="Times New Roman" w:cs="Times New Roman" w:hint="eastAsia"/>
          <w:bCs/>
          <w:sz w:val="20"/>
          <w:szCs w:val="20"/>
        </w:rPr>
        <w:t xml:space="preserve">. </w:t>
      </w:r>
      <w:r w:rsidRPr="00DE773B">
        <w:rPr>
          <w:rFonts w:ascii="Times New Roman" w:hAnsi="Times New Roman" w:cs="Times New Roman"/>
          <w:color w:val="000000"/>
          <w:sz w:val="20"/>
          <w:szCs w:val="20"/>
          <w:shd w:val="clear" w:color="auto" w:fill="FFFFFF"/>
        </w:rPr>
        <w:t>doi:</w:t>
      </w:r>
      <w:hyperlink r:id="rId8" w:history="1">
        <w:r w:rsidRPr="00DE773B">
          <w:rPr>
            <w:rStyle w:val="Hyperlink"/>
            <w:rFonts w:ascii="Times New Roman" w:hAnsi="Times New Roman" w:cs="Times New Roman"/>
            <w:color w:val="0000FF"/>
            <w:sz w:val="20"/>
            <w:szCs w:val="20"/>
            <w:shd w:val="clear" w:color="auto" w:fill="FFFFFF"/>
          </w:rPr>
          <w:t>10.7537/mars</w:t>
        </w:r>
        <w:r w:rsidRPr="00DE773B">
          <w:rPr>
            <w:rStyle w:val="Hyperlink"/>
            <w:rFonts w:ascii="Times New Roman" w:hAnsi="Times New Roman" w:cs="Times New Roman" w:hint="eastAsia"/>
            <w:color w:val="0000FF"/>
            <w:sz w:val="20"/>
            <w:szCs w:val="20"/>
            <w:shd w:val="clear" w:color="auto" w:fill="FFFFFF"/>
          </w:rPr>
          <w:t>r</w:t>
        </w:r>
        <w:r w:rsidRPr="00DE773B">
          <w:rPr>
            <w:rStyle w:val="Hyperlink"/>
            <w:rFonts w:ascii="Times New Roman" w:hAnsi="Times New Roman" w:cs="Times New Roman"/>
            <w:color w:val="0000FF"/>
            <w:sz w:val="20"/>
            <w:szCs w:val="20"/>
            <w:shd w:val="clear" w:color="auto" w:fill="FFFFFF"/>
          </w:rPr>
          <w:t>sj</w:t>
        </w:r>
        <w:r w:rsidRPr="00DE773B">
          <w:rPr>
            <w:rStyle w:val="Hyperlink"/>
            <w:rFonts w:ascii="Times New Roman" w:hAnsi="Times New Roman" w:cs="Times New Roman" w:hint="eastAsia"/>
            <w:color w:val="0000FF"/>
            <w:sz w:val="20"/>
            <w:szCs w:val="20"/>
            <w:shd w:val="clear" w:color="auto" w:fill="FFFFFF"/>
          </w:rPr>
          <w:t>110319.</w:t>
        </w:r>
        <w:r w:rsidRPr="00DE773B">
          <w:rPr>
            <w:rStyle w:val="Hyperlink"/>
            <w:rFonts w:ascii="Times New Roman" w:hAnsi="Times New Roman" w:cs="Times New Roman"/>
            <w:color w:val="0000FF"/>
            <w:sz w:val="20"/>
            <w:szCs w:val="20"/>
            <w:shd w:val="clear" w:color="auto" w:fill="FFFFFF"/>
          </w:rPr>
          <w:t>0</w:t>
        </w:r>
        <w:r w:rsidRPr="00DE773B">
          <w:rPr>
            <w:rStyle w:val="Hyperlink"/>
            <w:rFonts w:ascii="Times New Roman" w:hAnsi="Times New Roman" w:cs="Times New Roman" w:hint="eastAsia"/>
            <w:color w:val="0000FF"/>
            <w:sz w:val="20"/>
            <w:szCs w:val="20"/>
            <w:shd w:val="clear" w:color="auto" w:fill="FFFFFF"/>
            <w:lang w:eastAsia="zh-CN"/>
          </w:rPr>
          <w:t>3</w:t>
        </w:r>
      </w:hyperlink>
      <w:r w:rsidRPr="00DE773B">
        <w:rPr>
          <w:rFonts w:ascii="Times New Roman" w:hAnsi="Times New Roman" w:cs="Times New Roman"/>
          <w:color w:val="000000"/>
          <w:sz w:val="20"/>
          <w:szCs w:val="20"/>
          <w:shd w:val="clear" w:color="auto" w:fill="FFFFFF"/>
        </w:rPr>
        <w:t>.</w:t>
      </w:r>
    </w:p>
    <w:p w:rsidR="00A53618" w:rsidRPr="00DE773B" w:rsidRDefault="00A53618" w:rsidP="00F30CC4">
      <w:pPr>
        <w:snapToGrid w:val="0"/>
        <w:spacing w:after="0" w:line="240" w:lineRule="auto"/>
        <w:jc w:val="both"/>
        <w:rPr>
          <w:rFonts w:ascii="Times New Roman" w:hAnsi="Times New Roman" w:cs="Times New Roman"/>
          <w:color w:val="000000"/>
          <w:sz w:val="20"/>
          <w:szCs w:val="20"/>
        </w:rPr>
      </w:pPr>
    </w:p>
    <w:p w:rsidR="0069790F" w:rsidRPr="00DE773B" w:rsidRDefault="0009608E" w:rsidP="00F30CC4">
      <w:pPr>
        <w:snapToGrid w:val="0"/>
        <w:spacing w:after="0" w:line="240" w:lineRule="auto"/>
        <w:jc w:val="both"/>
        <w:rPr>
          <w:rFonts w:ascii="Times New Roman" w:hAnsi="Times New Roman" w:cs="Times New Roman"/>
          <w:color w:val="000000"/>
          <w:sz w:val="20"/>
          <w:szCs w:val="20"/>
        </w:rPr>
      </w:pPr>
      <w:r w:rsidRPr="00DE773B">
        <w:rPr>
          <w:rFonts w:ascii="Times New Roman" w:hAnsi="Times New Roman" w:cs="Times New Roman"/>
          <w:b/>
          <w:bCs/>
          <w:iCs/>
          <w:color w:val="000000"/>
          <w:sz w:val="20"/>
          <w:szCs w:val="20"/>
        </w:rPr>
        <w:t>Keywords:</w:t>
      </w:r>
      <w:r w:rsidRPr="00DE773B">
        <w:rPr>
          <w:rFonts w:ascii="Times New Roman" w:hAnsi="Times New Roman" w:cs="Times New Roman"/>
          <w:b/>
          <w:bCs/>
          <w:i/>
          <w:iCs/>
          <w:color w:val="000000"/>
          <w:sz w:val="20"/>
          <w:szCs w:val="20"/>
        </w:rPr>
        <w:t xml:space="preserve"> </w:t>
      </w:r>
      <w:r w:rsidR="006166F6" w:rsidRPr="00DE773B">
        <w:rPr>
          <w:rFonts w:ascii="Times New Roman" w:hAnsi="Times New Roman" w:cs="Times New Roman"/>
          <w:iCs/>
          <w:color w:val="000000"/>
          <w:sz w:val="20"/>
          <w:szCs w:val="20"/>
        </w:rPr>
        <w:t>Construction Sites, Safety Factors, Management Practices, S</w:t>
      </w:r>
      <w:r w:rsidRPr="00DE773B">
        <w:rPr>
          <w:rFonts w:ascii="Times New Roman" w:hAnsi="Times New Roman" w:cs="Times New Roman"/>
          <w:iCs/>
          <w:color w:val="000000"/>
          <w:sz w:val="20"/>
          <w:szCs w:val="20"/>
        </w:rPr>
        <w:t>afet</w:t>
      </w:r>
      <w:r w:rsidR="006166F6" w:rsidRPr="00DE773B">
        <w:rPr>
          <w:rFonts w:ascii="Times New Roman" w:hAnsi="Times New Roman" w:cs="Times New Roman"/>
          <w:iCs/>
          <w:color w:val="000000"/>
          <w:sz w:val="20"/>
          <w:szCs w:val="20"/>
        </w:rPr>
        <w:t>y Performance I</w:t>
      </w:r>
      <w:r w:rsidRPr="00DE773B">
        <w:rPr>
          <w:rFonts w:ascii="Times New Roman" w:hAnsi="Times New Roman" w:cs="Times New Roman"/>
          <w:iCs/>
          <w:color w:val="000000"/>
          <w:sz w:val="20"/>
          <w:szCs w:val="20"/>
        </w:rPr>
        <w:t>ndex</w:t>
      </w:r>
      <w:r w:rsidRPr="00DE773B">
        <w:rPr>
          <w:rFonts w:ascii="Times New Roman" w:hAnsi="Times New Roman" w:cs="Times New Roman"/>
          <w:color w:val="000000"/>
          <w:sz w:val="20"/>
          <w:szCs w:val="20"/>
        </w:rPr>
        <w:t>.</w:t>
      </w:r>
    </w:p>
    <w:p w:rsidR="00A53618" w:rsidRPr="00DE773B" w:rsidRDefault="00A53618" w:rsidP="00F30CC4">
      <w:pPr>
        <w:snapToGrid w:val="0"/>
        <w:spacing w:after="0" w:line="240" w:lineRule="auto"/>
        <w:jc w:val="both"/>
        <w:rPr>
          <w:rFonts w:ascii="Times New Roman" w:hAnsi="Times New Roman" w:cs="Times New Roman"/>
          <w:b/>
          <w:bCs/>
          <w:color w:val="000000"/>
          <w:sz w:val="20"/>
          <w:szCs w:val="20"/>
        </w:rPr>
      </w:pPr>
    </w:p>
    <w:p w:rsidR="00F30CC4" w:rsidRPr="00DE773B" w:rsidRDefault="00F30CC4" w:rsidP="00F30CC4">
      <w:pPr>
        <w:pStyle w:val="ListParagraph"/>
        <w:numPr>
          <w:ilvl w:val="0"/>
          <w:numId w:val="1"/>
        </w:numPr>
        <w:snapToGrid w:val="0"/>
        <w:spacing w:after="0" w:line="240" w:lineRule="auto"/>
        <w:ind w:left="0" w:firstLine="0"/>
        <w:jc w:val="both"/>
        <w:rPr>
          <w:rFonts w:ascii="Times New Roman" w:hAnsi="Times New Roman" w:cs="Times New Roman"/>
          <w:b/>
          <w:bCs/>
          <w:color w:val="000000"/>
          <w:sz w:val="20"/>
          <w:szCs w:val="20"/>
        </w:rPr>
        <w:sectPr w:rsidR="00F30CC4" w:rsidRPr="00DE773B" w:rsidSect="00A50BEC">
          <w:headerReference w:type="default" r:id="rId9"/>
          <w:footerReference w:type="default" r:id="rId10"/>
          <w:type w:val="continuous"/>
          <w:pgSz w:w="12240" w:h="15840" w:code="1"/>
          <w:pgMar w:top="1440" w:right="1440" w:bottom="1440" w:left="1440" w:header="720" w:footer="720" w:gutter="0"/>
          <w:pgNumType w:start="12"/>
          <w:cols w:space="720"/>
          <w:docGrid w:linePitch="360"/>
        </w:sectPr>
      </w:pPr>
    </w:p>
    <w:p w:rsidR="0069790F" w:rsidRPr="00DE773B" w:rsidRDefault="00F30CC4" w:rsidP="00F30CC4">
      <w:pPr>
        <w:pStyle w:val="ListParagraph"/>
        <w:numPr>
          <w:ilvl w:val="0"/>
          <w:numId w:val="1"/>
        </w:numPr>
        <w:snapToGrid w:val="0"/>
        <w:spacing w:after="0" w:line="240" w:lineRule="auto"/>
        <w:ind w:left="0" w:firstLine="0"/>
        <w:jc w:val="both"/>
        <w:rPr>
          <w:rFonts w:ascii="Times New Roman" w:hAnsi="Times New Roman" w:cs="Times New Roman"/>
          <w:color w:val="000000"/>
          <w:sz w:val="20"/>
          <w:szCs w:val="20"/>
        </w:rPr>
      </w:pPr>
      <w:r w:rsidRPr="00DE773B">
        <w:rPr>
          <w:rFonts w:ascii="Times New Roman" w:hAnsi="Times New Roman" w:cs="Times New Roman"/>
          <w:b/>
          <w:bCs/>
          <w:color w:val="000000"/>
          <w:sz w:val="20"/>
          <w:szCs w:val="20"/>
        </w:rPr>
        <w:lastRenderedPageBreak/>
        <w:t>Introduction</w:t>
      </w:r>
    </w:p>
    <w:p w:rsidR="000B5493" w:rsidRPr="00DE773B" w:rsidRDefault="00665A98" w:rsidP="00F30CC4">
      <w:pPr>
        <w:pStyle w:val="ListParagraph"/>
        <w:snapToGrid w:val="0"/>
        <w:spacing w:after="0" w:line="240" w:lineRule="auto"/>
        <w:ind w:left="0"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S</w:t>
      </w:r>
      <w:r w:rsidR="0009608E" w:rsidRPr="00DE773B">
        <w:rPr>
          <w:rFonts w:ascii="Times New Roman" w:hAnsi="Times New Roman" w:cs="Times New Roman"/>
          <w:color w:val="000000"/>
          <w:sz w:val="20"/>
          <w:szCs w:val="20"/>
        </w:rPr>
        <w:t>afety is defined</w:t>
      </w:r>
      <w:r w:rsidR="00A53618" w:rsidRPr="00DE773B">
        <w:rPr>
          <w:rFonts w:ascii="Times New Roman" w:hAnsi="Times New Roman" w:cs="Times New Roman"/>
          <w:color w:val="000000"/>
          <w:sz w:val="20"/>
          <w:szCs w:val="20"/>
        </w:rPr>
        <w:t xml:space="preserve"> </w:t>
      </w:r>
      <w:r w:rsidR="0009608E" w:rsidRPr="00DE773B">
        <w:rPr>
          <w:rFonts w:ascii="Times New Roman" w:hAnsi="Times New Roman" w:cs="Times New Roman"/>
          <w:color w:val="000000"/>
          <w:sz w:val="20"/>
          <w:szCs w:val="20"/>
        </w:rPr>
        <w:t>as a relative freedom from danger, risk, or threat of harm,</w:t>
      </w:r>
      <w:r w:rsidR="00A53618" w:rsidRPr="00DE773B">
        <w:rPr>
          <w:rFonts w:ascii="Times New Roman" w:hAnsi="Times New Roman" w:cs="Times New Roman"/>
          <w:color w:val="000000"/>
          <w:sz w:val="20"/>
          <w:szCs w:val="20"/>
        </w:rPr>
        <w:t xml:space="preserve"> </w:t>
      </w:r>
      <w:r w:rsidR="0009608E" w:rsidRPr="00DE773B">
        <w:rPr>
          <w:rFonts w:ascii="Times New Roman" w:hAnsi="Times New Roman" w:cs="Times New Roman"/>
          <w:color w:val="000000"/>
          <w:sz w:val="20"/>
          <w:szCs w:val="20"/>
        </w:rPr>
        <w:t>injury, or loss of personnel and/or property, whether</w:t>
      </w:r>
      <w:r w:rsidR="00A53618" w:rsidRPr="00DE773B">
        <w:rPr>
          <w:rFonts w:ascii="Times New Roman" w:hAnsi="Times New Roman" w:cs="Times New Roman"/>
          <w:color w:val="000000"/>
          <w:sz w:val="20"/>
          <w:szCs w:val="20"/>
        </w:rPr>
        <w:t xml:space="preserve"> </w:t>
      </w:r>
      <w:r w:rsidR="0009608E" w:rsidRPr="00DE773B">
        <w:rPr>
          <w:rFonts w:ascii="Times New Roman" w:hAnsi="Times New Roman" w:cs="Times New Roman"/>
          <w:color w:val="000000"/>
          <w:sz w:val="20"/>
          <w:szCs w:val="20"/>
        </w:rPr>
        <w:t xml:space="preserve">caused deliberately or by accident. In this </w:t>
      </w:r>
      <w:r w:rsidRPr="00DE773B">
        <w:rPr>
          <w:rFonts w:ascii="Times New Roman" w:hAnsi="Times New Roman" w:cs="Times New Roman"/>
          <w:color w:val="000000"/>
          <w:sz w:val="20"/>
          <w:szCs w:val="20"/>
        </w:rPr>
        <w:t>research</w:t>
      </w:r>
      <w:r w:rsidR="0009608E" w:rsidRPr="00DE773B">
        <w:rPr>
          <w:rFonts w:ascii="Times New Roman" w:hAnsi="Times New Roman" w:cs="Times New Roman"/>
          <w:color w:val="000000"/>
          <w:sz w:val="20"/>
          <w:szCs w:val="20"/>
        </w:rPr>
        <w:t>, safety</w:t>
      </w:r>
      <w:r w:rsidR="00A53618" w:rsidRPr="00DE773B">
        <w:rPr>
          <w:rFonts w:ascii="Times New Roman" w:hAnsi="Times New Roman" w:cs="Times New Roman"/>
          <w:color w:val="000000"/>
          <w:sz w:val="20"/>
          <w:szCs w:val="20"/>
        </w:rPr>
        <w:t xml:space="preserve"> </w:t>
      </w:r>
      <w:r w:rsidR="0009608E" w:rsidRPr="00DE773B">
        <w:rPr>
          <w:rFonts w:ascii="Times New Roman" w:hAnsi="Times New Roman" w:cs="Times New Roman"/>
          <w:color w:val="000000"/>
          <w:sz w:val="20"/>
          <w:szCs w:val="20"/>
        </w:rPr>
        <w:t>means try to prevent the danger, accidents, harm, and</w:t>
      </w:r>
      <w:r w:rsidR="00A53618" w:rsidRPr="00DE773B">
        <w:rPr>
          <w:rFonts w:ascii="Times New Roman" w:hAnsi="Times New Roman" w:cs="Times New Roman"/>
          <w:color w:val="000000"/>
          <w:sz w:val="20"/>
          <w:szCs w:val="20"/>
        </w:rPr>
        <w:t xml:space="preserve"> </w:t>
      </w:r>
      <w:r w:rsidR="0009608E" w:rsidRPr="00DE773B">
        <w:rPr>
          <w:rFonts w:ascii="Times New Roman" w:hAnsi="Times New Roman" w:cs="Times New Roman"/>
          <w:color w:val="000000"/>
          <w:sz w:val="20"/>
          <w:szCs w:val="20"/>
        </w:rPr>
        <w:t>injury to the person involved in construction activities.</w:t>
      </w:r>
      <w:r w:rsidR="00A53618" w:rsidRPr="00DE773B">
        <w:rPr>
          <w:rFonts w:ascii="Times New Roman" w:hAnsi="Times New Roman" w:cs="Times New Roman"/>
          <w:color w:val="000000"/>
          <w:sz w:val="20"/>
          <w:szCs w:val="20"/>
        </w:rPr>
        <w:t xml:space="preserve"> </w:t>
      </w:r>
      <w:r w:rsidR="0009608E" w:rsidRPr="00DE773B">
        <w:rPr>
          <w:rFonts w:ascii="Times New Roman" w:hAnsi="Times New Roman" w:cs="Times New Roman"/>
          <w:color w:val="000000"/>
          <w:sz w:val="20"/>
          <w:szCs w:val="20"/>
        </w:rPr>
        <w:t>Safety at work is a complex phenomenon, and the subject</w:t>
      </w:r>
      <w:r w:rsidR="00A53618" w:rsidRPr="00DE773B">
        <w:rPr>
          <w:rFonts w:ascii="Times New Roman" w:hAnsi="Times New Roman" w:cs="Times New Roman"/>
          <w:color w:val="000000"/>
          <w:sz w:val="20"/>
          <w:szCs w:val="20"/>
        </w:rPr>
        <w:t xml:space="preserve"> </w:t>
      </w:r>
      <w:r w:rsidR="0009608E" w:rsidRPr="00DE773B">
        <w:rPr>
          <w:rFonts w:ascii="Times New Roman" w:hAnsi="Times New Roman" w:cs="Times New Roman"/>
          <w:color w:val="000000"/>
          <w:sz w:val="20"/>
          <w:szCs w:val="20"/>
        </w:rPr>
        <w:t>of safety attitudes and safety performance in the</w:t>
      </w:r>
      <w:r w:rsidR="00A53618" w:rsidRPr="00DE773B">
        <w:rPr>
          <w:rFonts w:ascii="Times New Roman" w:hAnsi="Times New Roman" w:cs="Times New Roman"/>
          <w:color w:val="000000"/>
          <w:sz w:val="20"/>
          <w:szCs w:val="20"/>
        </w:rPr>
        <w:t xml:space="preserve"> </w:t>
      </w:r>
      <w:r w:rsidR="0009608E" w:rsidRPr="00DE773B">
        <w:rPr>
          <w:rFonts w:ascii="Times New Roman" w:hAnsi="Times New Roman" w:cs="Times New Roman"/>
          <w:color w:val="000000"/>
          <w:sz w:val="20"/>
          <w:szCs w:val="20"/>
        </w:rPr>
        <w:t>construction industry is even more so</w:t>
      </w:r>
      <w:r w:rsidR="00A53618" w:rsidRPr="00DE773B">
        <w:rPr>
          <w:rFonts w:ascii="Times New Roman" w:hAnsi="Times New Roman" w:cs="Times New Roman"/>
          <w:color w:val="000000"/>
          <w:sz w:val="20"/>
          <w:szCs w:val="20"/>
        </w:rPr>
        <w:t xml:space="preserve"> </w:t>
      </w:r>
      <w:r w:rsidR="0009608E" w:rsidRPr="00DE773B">
        <w:rPr>
          <w:rFonts w:ascii="Times New Roman" w:hAnsi="Times New Roman" w:cs="Times New Roman"/>
          <w:sz w:val="20"/>
          <w:szCs w:val="20"/>
        </w:rPr>
        <w:t>[29].</w:t>
      </w:r>
      <w:r w:rsidR="00A53618" w:rsidRPr="00DE773B">
        <w:rPr>
          <w:rFonts w:ascii="Times New Roman" w:hAnsi="Times New Roman" w:cs="Times New Roman"/>
          <w:sz w:val="20"/>
          <w:szCs w:val="20"/>
        </w:rPr>
        <w:t xml:space="preserve"> </w:t>
      </w:r>
      <w:r w:rsidR="0009608E" w:rsidRPr="00DE773B">
        <w:rPr>
          <w:rFonts w:ascii="Times New Roman" w:hAnsi="Times New Roman" w:cs="Times New Roman"/>
          <w:color w:val="000000"/>
          <w:sz w:val="20"/>
          <w:szCs w:val="20"/>
        </w:rPr>
        <w:t>Construction sites itself is commonly known as the</w:t>
      </w:r>
      <w:r w:rsidR="00A53618" w:rsidRPr="00DE773B">
        <w:rPr>
          <w:rFonts w:ascii="Times New Roman" w:hAnsi="Times New Roman" w:cs="Times New Roman"/>
          <w:color w:val="000000"/>
          <w:sz w:val="20"/>
          <w:szCs w:val="20"/>
        </w:rPr>
        <w:t xml:space="preserve"> </w:t>
      </w:r>
      <w:r w:rsidR="0009608E" w:rsidRPr="00DE773B">
        <w:rPr>
          <w:rFonts w:ascii="Times New Roman" w:hAnsi="Times New Roman" w:cs="Times New Roman"/>
          <w:color w:val="000000"/>
          <w:sz w:val="20"/>
          <w:szCs w:val="20"/>
        </w:rPr>
        <w:t>most hazardous workplace. The construction industry is</w:t>
      </w:r>
      <w:r w:rsidR="00A53618" w:rsidRPr="00DE773B">
        <w:rPr>
          <w:rFonts w:ascii="Times New Roman" w:hAnsi="Times New Roman" w:cs="Times New Roman"/>
          <w:color w:val="000000"/>
          <w:sz w:val="20"/>
          <w:szCs w:val="20"/>
        </w:rPr>
        <w:t xml:space="preserve"> </w:t>
      </w:r>
      <w:r w:rsidR="0009608E" w:rsidRPr="00DE773B">
        <w:rPr>
          <w:rFonts w:ascii="Times New Roman" w:hAnsi="Times New Roman" w:cs="Times New Roman"/>
          <w:color w:val="000000"/>
          <w:sz w:val="20"/>
          <w:szCs w:val="20"/>
        </w:rPr>
        <w:t xml:space="preserve">still based on </w:t>
      </w:r>
      <w:proofErr w:type="spellStart"/>
      <w:r w:rsidR="0009608E" w:rsidRPr="00DE773B">
        <w:rPr>
          <w:rFonts w:ascii="Times New Roman" w:hAnsi="Times New Roman" w:cs="Times New Roman"/>
          <w:color w:val="000000"/>
          <w:sz w:val="20"/>
          <w:szCs w:val="20"/>
        </w:rPr>
        <w:t>labo</w:t>
      </w:r>
      <w:r w:rsidRPr="00DE773B">
        <w:rPr>
          <w:rFonts w:ascii="Times New Roman" w:hAnsi="Times New Roman" w:cs="Times New Roman"/>
          <w:color w:val="000000"/>
          <w:sz w:val="20"/>
          <w:szCs w:val="20"/>
        </w:rPr>
        <w:t>u</w:t>
      </w:r>
      <w:r w:rsidR="0009608E" w:rsidRPr="00DE773B">
        <w:rPr>
          <w:rFonts w:ascii="Times New Roman" w:hAnsi="Times New Roman" w:cs="Times New Roman"/>
          <w:color w:val="000000"/>
          <w:sz w:val="20"/>
          <w:szCs w:val="20"/>
        </w:rPr>
        <w:t>r</w:t>
      </w:r>
      <w:proofErr w:type="spellEnd"/>
      <w:r w:rsidR="0009608E" w:rsidRPr="00DE773B">
        <w:rPr>
          <w:rFonts w:ascii="Times New Roman" w:hAnsi="Times New Roman" w:cs="Times New Roman"/>
          <w:color w:val="000000"/>
          <w:sz w:val="20"/>
          <w:szCs w:val="20"/>
        </w:rPr>
        <w:t xml:space="preserve"> intensive, while working environments</w:t>
      </w:r>
      <w:r w:rsidR="00A53618" w:rsidRPr="00DE773B">
        <w:rPr>
          <w:rFonts w:ascii="Times New Roman" w:hAnsi="Times New Roman" w:cs="Times New Roman"/>
          <w:color w:val="000000"/>
          <w:sz w:val="20"/>
          <w:szCs w:val="20"/>
        </w:rPr>
        <w:t xml:space="preserve"> </w:t>
      </w:r>
      <w:r w:rsidR="0009608E" w:rsidRPr="00DE773B">
        <w:rPr>
          <w:rFonts w:ascii="Times New Roman" w:hAnsi="Times New Roman" w:cs="Times New Roman"/>
          <w:color w:val="000000"/>
          <w:sz w:val="20"/>
          <w:szCs w:val="20"/>
        </w:rPr>
        <w:t>are often changing and include several different parties.</w:t>
      </w:r>
      <w:r w:rsidR="00A53618" w:rsidRPr="00DE773B">
        <w:rPr>
          <w:rFonts w:ascii="Times New Roman" w:hAnsi="Times New Roman" w:cs="Times New Roman"/>
          <w:color w:val="000000"/>
          <w:sz w:val="20"/>
          <w:szCs w:val="20"/>
        </w:rPr>
        <w:t xml:space="preserve"> </w:t>
      </w:r>
      <w:r w:rsidR="0009608E" w:rsidRPr="00DE773B">
        <w:rPr>
          <w:rFonts w:ascii="Times New Roman" w:hAnsi="Times New Roman" w:cs="Times New Roman"/>
          <w:color w:val="000000"/>
          <w:sz w:val="20"/>
          <w:szCs w:val="20"/>
        </w:rPr>
        <w:t>Thus, construction industry became the most crucial</w:t>
      </w:r>
      <w:r w:rsidR="00A53618" w:rsidRPr="00DE773B">
        <w:rPr>
          <w:rFonts w:ascii="Times New Roman" w:hAnsi="Times New Roman" w:cs="Times New Roman"/>
          <w:color w:val="000000"/>
          <w:sz w:val="20"/>
          <w:szCs w:val="20"/>
        </w:rPr>
        <w:t xml:space="preserve"> </w:t>
      </w:r>
      <w:r w:rsidR="0009608E" w:rsidRPr="00DE773B">
        <w:rPr>
          <w:rFonts w:ascii="Times New Roman" w:hAnsi="Times New Roman" w:cs="Times New Roman"/>
          <w:color w:val="000000"/>
          <w:sz w:val="20"/>
          <w:szCs w:val="20"/>
        </w:rPr>
        <w:t xml:space="preserve">industry in the need of effective safety </w:t>
      </w:r>
      <w:r w:rsidR="0009608E" w:rsidRPr="00DE773B">
        <w:rPr>
          <w:rFonts w:ascii="Times New Roman" w:hAnsi="Times New Roman" w:cs="Times New Roman"/>
          <w:sz w:val="20"/>
          <w:szCs w:val="20"/>
        </w:rPr>
        <w:t>measures and</w:t>
      </w:r>
      <w:r w:rsidR="00A53618"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safety management system in the effort to achieve better</w:t>
      </w:r>
      <w:r w:rsidR="00A53618"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safety performance [19].</w:t>
      </w:r>
      <w:r w:rsidR="00A53618"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Research shows that the major causes of accidents are</w:t>
      </w:r>
      <w:r w:rsidR="00A53618"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related to the unique nature of the industry, human</w:t>
      </w:r>
      <w:r w:rsidR="00A53618"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behavior, difficult work site conditions, and poor safety</w:t>
      </w:r>
      <w:r w:rsidR="00A53618"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management, which result in unsafe work methods,</w:t>
      </w:r>
      <w:r w:rsidR="00A53618"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equipment and procedures [1]. The main force behind any</w:t>
      </w:r>
      <w:r w:rsidR="00A53618"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construction site is the man power. Without safety, the</w:t>
      </w:r>
      <w:r w:rsidR="00A53618"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risks and hazards at a very dangerous place like this can</w:t>
      </w:r>
      <w:r w:rsidR="00A53618"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get people injured, hurt or even killed. This can cause any</w:t>
      </w:r>
      <w:r w:rsidR="00A53618"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construction increasing cost, reducing productivity, and</w:t>
      </w:r>
      <w:r w:rsidR="00A53618"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site delays [29].</w:t>
      </w:r>
      <w:r w:rsidR="00A53618"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 xml:space="preserve">Scholars (e.g. [11,20,39,52,53]) have stressed </w:t>
      </w:r>
      <w:r w:rsidR="000B5493" w:rsidRPr="00DE773B">
        <w:rPr>
          <w:rFonts w:ascii="Times New Roman" w:hAnsi="Times New Roman" w:cs="Times New Roman"/>
          <w:sz w:val="20"/>
          <w:szCs w:val="20"/>
        </w:rPr>
        <w:t>the importance</w:t>
      </w:r>
      <w:r w:rsidR="0009608E" w:rsidRPr="00DE773B">
        <w:rPr>
          <w:rFonts w:ascii="Times New Roman" w:hAnsi="Times New Roman" w:cs="Times New Roman"/>
          <w:sz w:val="20"/>
          <w:szCs w:val="20"/>
        </w:rPr>
        <w:t xml:space="preserve"> of improving safety </w:t>
      </w:r>
      <w:r w:rsidR="0009608E" w:rsidRPr="00DE773B">
        <w:rPr>
          <w:rFonts w:ascii="Times New Roman" w:hAnsi="Times New Roman" w:cs="Times New Roman"/>
          <w:color w:val="000000"/>
          <w:sz w:val="20"/>
          <w:szCs w:val="20"/>
        </w:rPr>
        <w:t xml:space="preserve">to reduce </w:t>
      </w:r>
      <w:r w:rsidR="000B5493" w:rsidRPr="00DE773B">
        <w:rPr>
          <w:rFonts w:ascii="Times New Roman" w:hAnsi="Times New Roman" w:cs="Times New Roman"/>
          <w:color w:val="000000"/>
          <w:sz w:val="20"/>
          <w:szCs w:val="20"/>
        </w:rPr>
        <w:t>o</w:t>
      </w:r>
      <w:r w:rsidR="0009608E" w:rsidRPr="00DE773B">
        <w:rPr>
          <w:rFonts w:ascii="Times New Roman" w:hAnsi="Times New Roman" w:cs="Times New Roman"/>
          <w:color w:val="000000"/>
          <w:sz w:val="20"/>
          <w:szCs w:val="20"/>
        </w:rPr>
        <w:t>ccupational</w:t>
      </w:r>
      <w:r w:rsidR="000B5493" w:rsidRPr="00DE773B">
        <w:rPr>
          <w:rFonts w:ascii="Times New Roman" w:hAnsi="Times New Roman" w:cs="Times New Roman"/>
          <w:color w:val="000000"/>
          <w:sz w:val="20"/>
          <w:szCs w:val="20"/>
        </w:rPr>
        <w:t xml:space="preserve"> </w:t>
      </w:r>
      <w:r w:rsidR="0009608E" w:rsidRPr="00DE773B">
        <w:rPr>
          <w:rFonts w:ascii="Times New Roman" w:hAnsi="Times New Roman" w:cs="Times New Roman"/>
          <w:color w:val="000000"/>
          <w:sz w:val="20"/>
          <w:szCs w:val="20"/>
        </w:rPr>
        <w:t>accidents.</w:t>
      </w:r>
    </w:p>
    <w:p w:rsidR="0069790F" w:rsidRPr="00DE773B" w:rsidRDefault="0069790F" w:rsidP="00F30CC4">
      <w:pPr>
        <w:pStyle w:val="ListParagraph"/>
        <w:snapToGrid w:val="0"/>
        <w:spacing w:after="0" w:line="240" w:lineRule="auto"/>
        <w:ind w:left="0" w:firstLine="425"/>
        <w:jc w:val="both"/>
        <w:rPr>
          <w:rFonts w:ascii="Times New Roman" w:hAnsi="Times New Roman" w:cs="Times New Roman"/>
          <w:color w:val="000000"/>
          <w:sz w:val="20"/>
          <w:szCs w:val="20"/>
        </w:rPr>
      </w:pPr>
    </w:p>
    <w:p w:rsidR="0069790F" w:rsidRPr="00DE773B" w:rsidRDefault="0009608E" w:rsidP="00F30CC4">
      <w:pPr>
        <w:pStyle w:val="ListParagraph"/>
        <w:snapToGrid w:val="0"/>
        <w:spacing w:after="0" w:line="240" w:lineRule="auto"/>
        <w:ind w:left="0"/>
        <w:jc w:val="both"/>
        <w:rPr>
          <w:rFonts w:ascii="Times New Roman" w:hAnsi="Times New Roman" w:cs="Times New Roman"/>
          <w:color w:val="000000"/>
          <w:sz w:val="20"/>
          <w:szCs w:val="20"/>
        </w:rPr>
      </w:pPr>
      <w:r w:rsidRPr="00DE773B">
        <w:rPr>
          <w:rFonts w:ascii="Times New Roman" w:hAnsi="Times New Roman" w:cs="Times New Roman"/>
          <w:b/>
          <w:bCs/>
          <w:color w:val="000000"/>
          <w:sz w:val="20"/>
          <w:szCs w:val="20"/>
        </w:rPr>
        <w:t>2. Literature Review</w:t>
      </w:r>
    </w:p>
    <w:p w:rsidR="000B5493" w:rsidRPr="00DE773B" w:rsidRDefault="0009608E" w:rsidP="00F30CC4">
      <w:pPr>
        <w:pStyle w:val="ListParagraph"/>
        <w:snapToGrid w:val="0"/>
        <w:spacing w:after="0" w:line="240" w:lineRule="auto"/>
        <w:ind w:left="0" w:firstLine="425"/>
        <w:jc w:val="both"/>
        <w:rPr>
          <w:rFonts w:ascii="Times New Roman" w:hAnsi="Times New Roman" w:cs="Times New Roman"/>
          <w:sz w:val="20"/>
          <w:szCs w:val="20"/>
        </w:rPr>
      </w:pPr>
      <w:r w:rsidRPr="00DE773B">
        <w:rPr>
          <w:rFonts w:ascii="Times New Roman" w:hAnsi="Times New Roman" w:cs="Times New Roman"/>
          <w:color w:val="000000"/>
          <w:sz w:val="20"/>
          <w:szCs w:val="20"/>
        </w:rPr>
        <w:t>According to European Process Safety Centre, Basic</w:t>
      </w:r>
      <w:r w:rsidR="000B549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safety management include important elements </w:t>
      </w:r>
      <w:r w:rsidRPr="00DE773B">
        <w:rPr>
          <w:rFonts w:ascii="Times New Roman" w:hAnsi="Times New Roman" w:cs="Times New Roman"/>
          <w:color w:val="000000"/>
          <w:sz w:val="20"/>
          <w:szCs w:val="20"/>
        </w:rPr>
        <w:lastRenderedPageBreak/>
        <w:t>such as</w:t>
      </w:r>
      <w:r w:rsidR="000B549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politics, organization, management practices, procedures,</w:t>
      </w:r>
      <w:r w:rsidR="00F30CC4"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monitoring and </w:t>
      </w:r>
      <w:r w:rsidRPr="00DE773B">
        <w:rPr>
          <w:rFonts w:ascii="Times New Roman" w:hAnsi="Times New Roman" w:cs="Times New Roman"/>
          <w:sz w:val="20"/>
          <w:szCs w:val="20"/>
        </w:rPr>
        <w:t>auditing [22].</w:t>
      </w:r>
      <w:r w:rsidR="000B5493" w:rsidRPr="00DE773B">
        <w:rPr>
          <w:rFonts w:ascii="Times New Roman" w:hAnsi="Times New Roman" w:cs="Times New Roman"/>
          <w:sz w:val="20"/>
          <w:szCs w:val="20"/>
        </w:rPr>
        <w:t xml:space="preserve"> </w:t>
      </w:r>
      <w:r w:rsidRPr="00DE773B">
        <w:rPr>
          <w:rFonts w:ascii="Times New Roman" w:hAnsi="Times New Roman" w:cs="Times New Roman"/>
          <w:color w:val="000000"/>
          <w:sz w:val="20"/>
          <w:szCs w:val="20"/>
        </w:rPr>
        <w:t>The majority of studies contained Safety Elements</w:t>
      </w:r>
      <w:r w:rsidR="00F30CC4"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reported that many of the Safety Elements are more</w:t>
      </w:r>
      <w:r w:rsidR="000B549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general in nature and tend to not be easily measured, such</w:t>
      </w:r>
      <w:r w:rsidR="000B549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as: safety policy, safety organization, inspecting hazardous</w:t>
      </w:r>
      <w:r w:rsidR="00F30CC4"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conditions, plant and equipment maintenance, safety</w:t>
      </w:r>
      <w:r w:rsidR="000B549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promotion, high risk times, organization collective values,</w:t>
      </w:r>
      <w:r w:rsidR="000B549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individual competence and management behavior. These</w:t>
      </w:r>
      <w:r w:rsidR="00F30CC4"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are all important general Safety Elements but they need to</w:t>
      </w:r>
      <w:r w:rsidR="000B549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be formatted in such a way as to be measurable in order to</w:t>
      </w:r>
      <w:r w:rsidR="000B549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use the implementation of Safety Elements as a possible</w:t>
      </w:r>
      <w:r w:rsidR="00F30CC4"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predictor of a safe working </w:t>
      </w:r>
      <w:r w:rsidRPr="00DE773B">
        <w:rPr>
          <w:rFonts w:ascii="Times New Roman" w:hAnsi="Times New Roman" w:cs="Times New Roman"/>
          <w:sz w:val="20"/>
          <w:szCs w:val="20"/>
        </w:rPr>
        <w:t>environment [14].</w:t>
      </w:r>
      <w:r w:rsidR="000B5493" w:rsidRPr="00DE773B">
        <w:rPr>
          <w:rFonts w:ascii="Times New Roman" w:hAnsi="Times New Roman" w:cs="Times New Roman"/>
          <w:sz w:val="20"/>
          <w:szCs w:val="20"/>
        </w:rPr>
        <w:t xml:space="preserve"> </w:t>
      </w:r>
      <w:r w:rsidRPr="00DE773B">
        <w:rPr>
          <w:rFonts w:ascii="Times New Roman" w:hAnsi="Times New Roman" w:cs="Times New Roman"/>
          <w:color w:val="000000"/>
          <w:sz w:val="20"/>
          <w:szCs w:val="20"/>
        </w:rPr>
        <w:t>Traditional measures of safety are measured after</w:t>
      </w:r>
      <w:r w:rsidR="000B549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injuries have already occurred. Focusing on these</w:t>
      </w:r>
      <w:r w:rsidR="000B549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measures e.g., accident rates and compensation. The</w:t>
      </w:r>
      <w:r w:rsidR="000B549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problem lies here in injury actually occurred and the</w:t>
      </w:r>
      <w:r w:rsidR="00F30CC4"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inability to avoid its occurrence. In recent years, there has</w:t>
      </w:r>
      <w:r w:rsidR="000B549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been a movement away from safety measures purely based</w:t>
      </w:r>
      <w:r w:rsidR="000B5493" w:rsidRPr="00DE773B">
        <w:rPr>
          <w:rFonts w:ascii="Times New Roman" w:hAnsi="Times New Roman" w:cs="Times New Roman"/>
          <w:color w:val="000000"/>
          <w:sz w:val="20"/>
          <w:szCs w:val="20"/>
        </w:rPr>
        <w:t xml:space="preserve"> </w:t>
      </w:r>
      <w:r w:rsidRPr="00DE773B">
        <w:rPr>
          <w:rFonts w:ascii="Times New Roman" w:hAnsi="Times New Roman" w:cs="Times New Roman"/>
          <w:sz w:val="20"/>
          <w:szCs w:val="20"/>
        </w:rPr>
        <w:t>on retrospective data or lagging indicators, such as</w:t>
      </w:r>
      <w:r w:rsidR="000B5493" w:rsidRPr="00DE773B">
        <w:rPr>
          <w:rFonts w:ascii="Times New Roman" w:hAnsi="Times New Roman" w:cs="Times New Roman"/>
          <w:sz w:val="20"/>
          <w:szCs w:val="20"/>
        </w:rPr>
        <w:t xml:space="preserve"> </w:t>
      </w:r>
      <w:r w:rsidRPr="00DE773B">
        <w:rPr>
          <w:rFonts w:ascii="Times New Roman" w:hAnsi="Times New Roman" w:cs="Times New Roman"/>
          <w:sz w:val="20"/>
          <w:szCs w:val="20"/>
        </w:rPr>
        <w:t>accident rates, toward so-called leading indicators such as</w:t>
      </w:r>
      <w:r w:rsidR="000B5493" w:rsidRPr="00DE773B">
        <w:rPr>
          <w:rFonts w:ascii="Times New Roman" w:hAnsi="Times New Roman" w:cs="Times New Roman"/>
          <w:sz w:val="20"/>
          <w:szCs w:val="20"/>
        </w:rPr>
        <w:t xml:space="preserve"> </w:t>
      </w:r>
      <w:r w:rsidRPr="00DE773B">
        <w:rPr>
          <w:rFonts w:ascii="Times New Roman" w:hAnsi="Times New Roman" w:cs="Times New Roman"/>
          <w:sz w:val="20"/>
          <w:szCs w:val="20"/>
        </w:rPr>
        <w:t>site investigation and measurements of safety climate [43]</w:t>
      </w:r>
      <w:r w:rsidR="00782454" w:rsidRPr="00DE773B">
        <w:rPr>
          <w:rFonts w:ascii="Times New Roman" w:hAnsi="Times New Roman" w:cs="Times New Roman" w:hint="eastAsia"/>
          <w:sz w:val="20"/>
          <w:szCs w:val="20"/>
          <w:lang w:eastAsia="zh-CN"/>
        </w:rPr>
        <w:t>.</w:t>
      </w:r>
      <w:r w:rsidR="000B5493" w:rsidRPr="00DE773B">
        <w:rPr>
          <w:rFonts w:ascii="Times New Roman" w:hAnsi="Times New Roman" w:cs="Times New Roman"/>
          <w:sz w:val="20"/>
          <w:szCs w:val="20"/>
        </w:rPr>
        <w:t xml:space="preserve"> </w:t>
      </w:r>
    </w:p>
    <w:p w:rsidR="0009608E" w:rsidRPr="00DE773B" w:rsidRDefault="009D1D92" w:rsidP="00F30CC4">
      <w:pPr>
        <w:pStyle w:val="ListParagraph"/>
        <w:snapToGrid w:val="0"/>
        <w:spacing w:after="0" w:line="240" w:lineRule="auto"/>
        <w:ind w:left="0" w:firstLine="425"/>
        <w:jc w:val="both"/>
        <w:rPr>
          <w:rFonts w:ascii="Times New Roman" w:hAnsi="Times New Roman" w:cs="Times New Roman"/>
          <w:sz w:val="20"/>
          <w:szCs w:val="20"/>
          <w:lang w:eastAsia="zh-CN"/>
        </w:rPr>
      </w:pPr>
      <w:r w:rsidRPr="00DE773B">
        <w:rPr>
          <w:rFonts w:ascii="Times New Roman" w:hAnsi="Times New Roman" w:cs="Times New Roman"/>
          <w:sz w:val="20"/>
          <w:szCs w:val="20"/>
        </w:rPr>
        <w:t>A study of the Nigerian</w:t>
      </w:r>
      <w:r w:rsidR="0009608E" w:rsidRPr="00DE773B">
        <w:rPr>
          <w:rFonts w:ascii="Times New Roman" w:hAnsi="Times New Roman" w:cs="Times New Roman"/>
          <w:sz w:val="20"/>
          <w:szCs w:val="20"/>
        </w:rPr>
        <w:t xml:space="preserve"> construction industry</w:t>
      </w:r>
      <w:r w:rsidR="000B5493"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concluded that safety programs applied by contractors</w:t>
      </w:r>
      <w:r w:rsidR="000B5493" w:rsidRPr="00DE773B">
        <w:rPr>
          <w:rFonts w:ascii="Times New Roman" w:hAnsi="Times New Roman" w:cs="Times New Roman"/>
          <w:sz w:val="20"/>
          <w:szCs w:val="20"/>
        </w:rPr>
        <w:t xml:space="preserve"> operating in Nigeria</w:t>
      </w:r>
      <w:r w:rsidR="0009608E" w:rsidRPr="00DE773B">
        <w:rPr>
          <w:rFonts w:ascii="Times New Roman" w:hAnsi="Times New Roman" w:cs="Times New Roman"/>
          <w:sz w:val="20"/>
          <w:szCs w:val="20"/>
        </w:rPr>
        <w:t xml:space="preserve"> were less formal and the accident</w:t>
      </w:r>
      <w:r w:rsidR="000B5493"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insurance costs were fixed irrespective of the contractor’s</w:t>
      </w:r>
      <w:r w:rsidR="000B5493"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safety performance [35]. There are only two safety</w:t>
      </w:r>
      <w:r w:rsidR="000B5493"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performance measures which are applied for the</w:t>
      </w:r>
      <w:r w:rsidR="000B5493"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construction sector as a whole; a frequency measure and a</w:t>
      </w:r>
      <w:r w:rsidR="000B5493"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 xml:space="preserve">severity </w:t>
      </w:r>
      <w:r w:rsidRPr="00DE773B">
        <w:rPr>
          <w:rFonts w:ascii="Times New Roman" w:hAnsi="Times New Roman" w:cs="Times New Roman"/>
          <w:sz w:val="20"/>
          <w:szCs w:val="20"/>
        </w:rPr>
        <w:t>measure.</w:t>
      </w:r>
      <w:r w:rsidR="0009608E" w:rsidRPr="00DE773B">
        <w:rPr>
          <w:rFonts w:ascii="Times New Roman" w:hAnsi="Times New Roman" w:cs="Times New Roman"/>
          <w:sz w:val="20"/>
          <w:szCs w:val="20"/>
        </w:rPr>
        <w:t xml:space="preserve"> The</w:t>
      </w:r>
      <w:r w:rsidR="000B5493"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frequency measure is based on the number of accidents. A</w:t>
      </w:r>
      <w:r w:rsidR="000B5493"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severity measure, on the other hand, is based on the</w:t>
      </w:r>
      <w:r w:rsidR="000B5493"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lastRenderedPageBreak/>
        <w:t>number of lost days.</w:t>
      </w:r>
      <w:r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Australia has made significant improvement in safety</w:t>
      </w:r>
      <w:r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through the use of systems, structures, and modern</w:t>
      </w:r>
      <w:r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technology, but they are inadequate to improve safety</w:t>
      </w:r>
      <w:r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performance further. More of the same will not give the</w:t>
      </w:r>
      <w:r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next big leap in safety performance [77]. This is because</w:t>
      </w:r>
      <w:r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no matter how automated a production process or complex</w:t>
      </w:r>
      <w:r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 xml:space="preserve">a management system </w:t>
      </w:r>
      <w:r w:rsidRPr="00DE773B">
        <w:rPr>
          <w:rFonts w:ascii="Times New Roman" w:hAnsi="Times New Roman" w:cs="Times New Roman"/>
          <w:sz w:val="20"/>
          <w:szCs w:val="20"/>
        </w:rPr>
        <w:t>is;</w:t>
      </w:r>
      <w:r w:rsidR="0009608E" w:rsidRPr="00DE773B">
        <w:rPr>
          <w:rFonts w:ascii="Times New Roman" w:hAnsi="Times New Roman" w:cs="Times New Roman"/>
          <w:sz w:val="20"/>
          <w:szCs w:val="20"/>
        </w:rPr>
        <w:t xml:space="preserve"> people cannot be entirely</w:t>
      </w:r>
      <w:r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separated from the process or the system. People still</w:t>
      </w:r>
      <w:r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control production and sometimes must intervene when</w:t>
      </w:r>
      <w:r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unplanned events occur.</w:t>
      </w:r>
      <w:r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Therefore, it was not always effective in improving</w:t>
      </w:r>
      <w:r w:rsidR="000B554F"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safety performance if a basic safety infrastructure was not</w:t>
      </w:r>
      <w:r w:rsidR="000B554F"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in place. In contrast, a national policy program, Improving</w:t>
      </w:r>
      <w:r w:rsidR="000B554F"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Occupational Safety, implemented in the Netherlands to</w:t>
      </w:r>
      <w:r w:rsidR="000B554F"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increase the business community's knowledge and</w:t>
      </w:r>
      <w:r w:rsidR="000B554F"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awareness of job site hazards, not only reduced job site</w:t>
      </w:r>
      <w:r w:rsidR="000B554F"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incidents, but also enhanced enthusiasm and safety</w:t>
      </w:r>
      <w:r w:rsidR="000B554F"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responsibility among</w:t>
      </w:r>
      <w:r w:rsidR="00115FF4" w:rsidRPr="00DE773B">
        <w:rPr>
          <w:rFonts w:ascii="Times New Roman" w:hAnsi="Times New Roman" w:cs="Times New Roman"/>
          <w:sz w:val="20"/>
          <w:szCs w:val="20"/>
        </w:rPr>
        <w:t xml:space="preserve"> both employers and employees</w:t>
      </w:r>
      <w:r w:rsidR="0009608E" w:rsidRPr="00DE773B">
        <w:rPr>
          <w:rFonts w:ascii="Times New Roman" w:hAnsi="Times New Roman" w:cs="Times New Roman"/>
          <w:sz w:val="20"/>
          <w:szCs w:val="20"/>
        </w:rPr>
        <w:t>.</w:t>
      </w:r>
      <w:r w:rsidR="000B554F"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 xml:space="preserve">The objectives of this research </w:t>
      </w:r>
      <w:r w:rsidR="000B554F" w:rsidRPr="00DE773B">
        <w:rPr>
          <w:rFonts w:ascii="Times New Roman" w:hAnsi="Times New Roman" w:cs="Times New Roman"/>
          <w:sz w:val="20"/>
          <w:szCs w:val="20"/>
        </w:rPr>
        <w:t>is to identify</w:t>
      </w:r>
      <w:r w:rsidR="0009608E" w:rsidRPr="00DE773B">
        <w:rPr>
          <w:rFonts w:ascii="Times New Roman" w:hAnsi="Times New Roman" w:cs="Times New Roman"/>
          <w:sz w:val="20"/>
          <w:szCs w:val="20"/>
        </w:rPr>
        <w:t xml:space="preserve"> factors that can influence the construction</w:t>
      </w:r>
      <w:r w:rsidR="000B554F"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 xml:space="preserve">safety performance in </w:t>
      </w:r>
      <w:r w:rsidR="000B554F" w:rsidRPr="00DE773B">
        <w:rPr>
          <w:rFonts w:ascii="Times New Roman" w:hAnsi="Times New Roman" w:cs="Times New Roman"/>
          <w:sz w:val="20"/>
          <w:szCs w:val="20"/>
        </w:rPr>
        <w:t>Nigeria, g</w:t>
      </w:r>
      <w:r w:rsidR="0009608E" w:rsidRPr="00DE773B">
        <w:rPr>
          <w:rFonts w:ascii="Times New Roman" w:hAnsi="Times New Roman" w:cs="Times New Roman"/>
          <w:sz w:val="20"/>
          <w:szCs w:val="20"/>
        </w:rPr>
        <w:t xml:space="preserve">et the relative </w:t>
      </w:r>
      <w:r w:rsidR="000B554F" w:rsidRPr="00DE773B">
        <w:rPr>
          <w:rFonts w:ascii="Times New Roman" w:hAnsi="Times New Roman" w:cs="Times New Roman"/>
          <w:sz w:val="20"/>
          <w:szCs w:val="20"/>
        </w:rPr>
        <w:t xml:space="preserve">weight of each of these factors </w:t>
      </w:r>
      <w:r w:rsidR="00844C13" w:rsidRPr="00DE773B">
        <w:rPr>
          <w:rFonts w:ascii="Times New Roman" w:hAnsi="Times New Roman" w:cs="Times New Roman"/>
          <w:sz w:val="20"/>
          <w:szCs w:val="20"/>
        </w:rPr>
        <w:t>and develop</w:t>
      </w:r>
      <w:r w:rsidR="0009608E" w:rsidRPr="00DE773B">
        <w:rPr>
          <w:rFonts w:ascii="Times New Roman" w:hAnsi="Times New Roman" w:cs="Times New Roman"/>
          <w:sz w:val="20"/>
          <w:szCs w:val="20"/>
        </w:rPr>
        <w:t xml:space="preserve"> a safety performance index to identify the</w:t>
      </w:r>
      <w:r w:rsidR="000B554F"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level of safety of the different construction projects.</w:t>
      </w:r>
    </w:p>
    <w:p w:rsidR="00F30CC4" w:rsidRPr="00DE773B" w:rsidRDefault="00F30CC4" w:rsidP="00F30CC4">
      <w:pPr>
        <w:pStyle w:val="ListParagraph"/>
        <w:snapToGrid w:val="0"/>
        <w:spacing w:after="0" w:line="240" w:lineRule="auto"/>
        <w:ind w:left="0" w:firstLine="425"/>
        <w:jc w:val="both"/>
        <w:rPr>
          <w:rFonts w:ascii="Times New Roman" w:hAnsi="Times New Roman" w:cs="Times New Roman"/>
          <w:sz w:val="20"/>
          <w:szCs w:val="20"/>
          <w:lang w:eastAsia="zh-CN"/>
        </w:rPr>
      </w:pPr>
    </w:p>
    <w:p w:rsidR="0069790F" w:rsidRPr="00DE773B" w:rsidRDefault="00115FF4" w:rsidP="00F30CC4">
      <w:pPr>
        <w:snapToGrid w:val="0"/>
        <w:spacing w:after="0" w:line="240" w:lineRule="auto"/>
        <w:jc w:val="both"/>
        <w:rPr>
          <w:rFonts w:ascii="Times New Roman" w:hAnsi="Times New Roman" w:cs="Times New Roman"/>
          <w:b/>
          <w:sz w:val="20"/>
          <w:szCs w:val="20"/>
        </w:rPr>
      </w:pPr>
      <w:r w:rsidRPr="00DE773B">
        <w:rPr>
          <w:rFonts w:ascii="Times New Roman" w:hAnsi="Times New Roman" w:cs="Times New Roman"/>
          <w:b/>
          <w:sz w:val="20"/>
          <w:szCs w:val="20"/>
        </w:rPr>
        <w:t>3.</w:t>
      </w:r>
      <w:r w:rsidR="0009608E" w:rsidRPr="00DE773B">
        <w:rPr>
          <w:rFonts w:ascii="Times New Roman" w:hAnsi="Times New Roman" w:cs="Times New Roman"/>
          <w:b/>
          <w:sz w:val="20"/>
          <w:szCs w:val="20"/>
        </w:rPr>
        <w:t xml:space="preserve"> Research Methodology</w:t>
      </w:r>
    </w:p>
    <w:p w:rsidR="0009608E" w:rsidRPr="00DE773B" w:rsidRDefault="0069790F" w:rsidP="00F30CC4">
      <w:pPr>
        <w:snapToGrid w:val="0"/>
        <w:spacing w:after="0" w:line="240" w:lineRule="auto"/>
        <w:ind w:firstLine="425"/>
        <w:jc w:val="both"/>
        <w:rPr>
          <w:rFonts w:ascii="Times New Roman" w:hAnsi="Times New Roman" w:cs="Times New Roman"/>
          <w:sz w:val="20"/>
          <w:szCs w:val="20"/>
        </w:rPr>
      </w:pPr>
      <w:r w:rsidRPr="00DE773B">
        <w:rPr>
          <w:rFonts w:ascii="Times New Roman" w:hAnsi="Times New Roman" w:cs="Times New Roman"/>
          <w:sz w:val="20"/>
          <w:szCs w:val="20"/>
        </w:rPr>
        <w:t>T</w:t>
      </w:r>
      <w:r w:rsidR="0009608E" w:rsidRPr="00DE773B">
        <w:rPr>
          <w:rFonts w:ascii="Times New Roman" w:hAnsi="Times New Roman" w:cs="Times New Roman"/>
          <w:sz w:val="20"/>
          <w:szCs w:val="20"/>
        </w:rPr>
        <w:t>he study was conducted</w:t>
      </w:r>
      <w:r w:rsidR="00115FF4"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 xml:space="preserve">through the following sequential steps. </w:t>
      </w:r>
      <w:proofErr w:type="spellStart"/>
      <w:r w:rsidR="0009608E" w:rsidRPr="00DE773B">
        <w:rPr>
          <w:rFonts w:ascii="Times New Roman" w:hAnsi="Times New Roman" w:cs="Times New Roman"/>
          <w:sz w:val="20"/>
          <w:szCs w:val="20"/>
        </w:rPr>
        <w:t>Frist</w:t>
      </w:r>
      <w:proofErr w:type="spellEnd"/>
      <w:r w:rsidR="0009608E" w:rsidRPr="00DE773B">
        <w:rPr>
          <w:rFonts w:ascii="Times New Roman" w:hAnsi="Times New Roman" w:cs="Times New Roman"/>
          <w:sz w:val="20"/>
          <w:szCs w:val="20"/>
        </w:rPr>
        <w:t>, the study</w:t>
      </w:r>
      <w:r w:rsidR="00115FF4"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objectives were clearly identified. Then, comprehensive</w:t>
      </w:r>
      <w:r w:rsidR="00115FF4"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literature reviews were carried out to identify the most</w:t>
      </w:r>
      <w:r w:rsidR="00115FF4"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important safety factors. Hence, a questionnaire survey</w:t>
      </w:r>
      <w:r w:rsidR="00115FF4"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was conducted to identify the relative importance of the</w:t>
      </w:r>
      <w:r w:rsidR="00115FF4"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suggested safety factors. The questionnaire Surveys were</w:t>
      </w:r>
      <w:r w:rsidR="00115FF4"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performed by mail and interviews, and site visits to the</w:t>
      </w:r>
      <w:r w:rsidR="00115FF4"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different Egyptian construction sites. Some statistical</w:t>
      </w:r>
      <w:r w:rsidR="00115FF4"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analyses were carried out to develop the proposed safety</w:t>
      </w:r>
      <w:r w:rsidR="00115FF4"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performance index. Finally, based on the results of the</w:t>
      </w:r>
      <w:r w:rsidR="00115FF4"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analyses some conclusions and recommendations were</w:t>
      </w:r>
      <w:r w:rsidR="00115FF4" w:rsidRPr="00DE773B">
        <w:rPr>
          <w:rFonts w:ascii="Times New Roman" w:hAnsi="Times New Roman" w:cs="Times New Roman"/>
          <w:sz w:val="20"/>
          <w:szCs w:val="20"/>
        </w:rPr>
        <w:t xml:space="preserve"> </w:t>
      </w:r>
      <w:r w:rsidR="0009608E" w:rsidRPr="00DE773B">
        <w:rPr>
          <w:rFonts w:ascii="Times New Roman" w:hAnsi="Times New Roman" w:cs="Times New Roman"/>
          <w:sz w:val="20"/>
          <w:szCs w:val="20"/>
        </w:rPr>
        <w:t>provided.</w:t>
      </w:r>
    </w:p>
    <w:p w:rsidR="00782454" w:rsidRPr="00DE773B" w:rsidRDefault="009C48D5" w:rsidP="00F30CC4">
      <w:pPr>
        <w:snapToGrid w:val="0"/>
        <w:spacing w:after="0" w:line="240" w:lineRule="auto"/>
        <w:ind w:firstLine="425"/>
        <w:jc w:val="both"/>
        <w:rPr>
          <w:rFonts w:ascii="Times New Roman" w:hAnsi="Times New Roman" w:cs="Times New Roman"/>
          <w:sz w:val="20"/>
          <w:szCs w:val="20"/>
        </w:rPr>
      </w:pPr>
      <w:r w:rsidRPr="00DE773B">
        <w:rPr>
          <w:rFonts w:ascii="Times New Roman" w:hAnsi="Times New Roman" w:cs="Times New Roman"/>
          <w:sz w:val="20"/>
          <w:szCs w:val="20"/>
        </w:rPr>
        <w:t>There are many factors that affect safety performance in construction industry, the factors are</w:t>
      </w:r>
      <w:r w:rsidR="008A2818" w:rsidRPr="00DE773B">
        <w:rPr>
          <w:rFonts w:ascii="Times New Roman" w:hAnsi="Times New Roman" w:cs="Times New Roman"/>
          <w:sz w:val="20"/>
          <w:szCs w:val="20"/>
        </w:rPr>
        <w:t xml:space="preserve"> </w:t>
      </w:r>
      <w:r w:rsidRPr="00DE773B">
        <w:rPr>
          <w:rFonts w:ascii="Times New Roman" w:hAnsi="Times New Roman" w:cs="Times New Roman"/>
          <w:sz w:val="20"/>
          <w:szCs w:val="20"/>
        </w:rPr>
        <w:lastRenderedPageBreak/>
        <w:t>Workers factor, environmental factor which include national commitment and working environment, organization factor such as incentive and project budget, policy and procedure,</w:t>
      </w:r>
      <w:r w:rsidR="008A2818" w:rsidRPr="00DE773B">
        <w:rPr>
          <w:rFonts w:ascii="Times New Roman" w:hAnsi="Times New Roman" w:cs="Times New Roman"/>
          <w:sz w:val="20"/>
          <w:szCs w:val="20"/>
        </w:rPr>
        <w:t xml:space="preserve"> </w:t>
      </w:r>
      <w:r w:rsidRPr="00DE773B">
        <w:rPr>
          <w:rFonts w:ascii="Times New Roman" w:hAnsi="Times New Roman" w:cs="Times New Roman"/>
          <w:sz w:val="20"/>
          <w:szCs w:val="20"/>
        </w:rPr>
        <w:t>safety training</w:t>
      </w:r>
      <w:r w:rsidR="008A2818" w:rsidRPr="00DE773B">
        <w:rPr>
          <w:rFonts w:ascii="Times New Roman" w:hAnsi="Times New Roman" w:cs="Times New Roman"/>
          <w:sz w:val="20"/>
          <w:szCs w:val="20"/>
        </w:rPr>
        <w:t>, management practice and commitment, communication and feedbacks, inspection record and audit</w:t>
      </w:r>
      <w:r w:rsidR="00782454" w:rsidRPr="00DE773B">
        <w:rPr>
          <w:rFonts w:ascii="Times New Roman" w:hAnsi="Times New Roman" w:cs="Times New Roman"/>
          <w:sz w:val="20"/>
          <w:szCs w:val="20"/>
        </w:rPr>
        <w:t>s.</w:t>
      </w:r>
    </w:p>
    <w:p w:rsidR="0069790F" w:rsidRPr="00DE773B" w:rsidRDefault="008A281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bCs/>
          <w:i/>
          <w:color w:val="000000"/>
          <w:sz w:val="20"/>
          <w:szCs w:val="20"/>
        </w:rPr>
        <w:t>Questionnaire Survey</w:t>
      </w:r>
    </w:p>
    <w:p w:rsidR="0069790F" w:rsidRPr="00DE773B" w:rsidRDefault="008A281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This research targeted Construction Contractors "acts of buildings, the work of foundations, works of metal constructions, and complementary actions of specialized". The targeted contractors were classified under the first and the second categories. Number of Contractors was 1955 according to the record of the Egyptian Federation for Construction and Building Contractors in 2014.</w:t>
      </w:r>
    </w:p>
    <w:p w:rsidR="0069790F" w:rsidRPr="00DE773B" w:rsidRDefault="008A281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bCs/>
          <w:i/>
          <w:color w:val="000000"/>
          <w:sz w:val="20"/>
          <w:szCs w:val="20"/>
        </w:rPr>
        <w:t>Simple Size</w:t>
      </w:r>
    </w:p>
    <w:p w:rsidR="0069790F" w:rsidRPr="00DE773B" w:rsidRDefault="008A2818" w:rsidP="00F30CC4">
      <w:pPr>
        <w:snapToGrid w:val="0"/>
        <w:spacing w:after="0" w:line="240" w:lineRule="auto"/>
        <w:ind w:firstLine="425"/>
        <w:jc w:val="both"/>
        <w:rPr>
          <w:rFonts w:ascii="Times New Roman" w:hAnsi="Times New Roman" w:cs="Times New Roman"/>
          <w:sz w:val="20"/>
          <w:szCs w:val="20"/>
        </w:rPr>
      </w:pPr>
      <w:r w:rsidRPr="00DE773B">
        <w:rPr>
          <w:rFonts w:ascii="Times New Roman" w:hAnsi="Times New Roman" w:cs="Times New Roman"/>
          <w:color w:val="000000"/>
          <w:sz w:val="20"/>
          <w:szCs w:val="20"/>
        </w:rPr>
        <w:t xml:space="preserve">The appropriate sample size for survey is influenced by the purpose in conducting the survey. If the sample size is too small, important research findings will be lost. But if it’s too large, valuable time and resources will be waste. This sample size that represents the targeted population was determined from following equation formula </w:t>
      </w:r>
      <w:r w:rsidRPr="00DE773B">
        <w:rPr>
          <w:rFonts w:ascii="Times New Roman" w:hAnsi="Times New Roman" w:cs="Times New Roman"/>
          <w:sz w:val="20"/>
          <w:szCs w:val="20"/>
        </w:rPr>
        <w:t>[66]:</w:t>
      </w:r>
    </w:p>
    <w:p w:rsidR="0069790F" w:rsidRPr="00DE773B" w:rsidRDefault="0069790F"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b/>
          <w:color w:val="000000"/>
          <w:sz w:val="20"/>
          <w:szCs w:val="20"/>
        </w:rPr>
        <w:t>n</w:t>
      </w:r>
      <w:r w:rsidR="008A2818" w:rsidRPr="00DE773B">
        <w:rPr>
          <w:rFonts w:ascii="Times New Roman" w:hAnsi="Times New Roman" w:cs="Times New Roman"/>
          <w:b/>
          <w:color w:val="000000"/>
          <w:sz w:val="20"/>
          <w:szCs w:val="20"/>
        </w:rPr>
        <w:t xml:space="preserve"> = n*[1+ (n*-1)/N ]</w:t>
      </w:r>
      <w:r w:rsidRPr="00DE773B">
        <w:rPr>
          <w:rFonts w:ascii="Times New Roman" w:hAnsi="Times New Roman" w:cs="Times New Roman"/>
          <w:b/>
          <w:color w:val="000000"/>
          <w:sz w:val="20"/>
          <w:szCs w:val="20"/>
        </w:rPr>
        <w:t xml:space="preserve"> </w:t>
      </w:r>
      <w:r w:rsidRPr="00DE773B">
        <w:rPr>
          <w:rFonts w:ascii="Times New Roman" w:hAnsi="Times New Roman" w:cs="Times New Roman" w:hint="eastAsia"/>
          <w:b/>
          <w:color w:val="000000"/>
          <w:sz w:val="20"/>
          <w:szCs w:val="20"/>
          <w:lang w:eastAsia="zh-CN"/>
        </w:rPr>
        <w:tab/>
      </w:r>
      <w:r w:rsidRPr="00DE773B">
        <w:rPr>
          <w:rFonts w:ascii="Times New Roman" w:hAnsi="Times New Roman" w:cs="Times New Roman"/>
          <w:b/>
          <w:color w:val="000000"/>
          <w:sz w:val="20"/>
          <w:szCs w:val="20"/>
        </w:rPr>
        <w:t xml:space="preserve"> </w:t>
      </w:r>
      <w:r w:rsidR="00284498" w:rsidRPr="00DE773B">
        <w:rPr>
          <w:rFonts w:ascii="Times New Roman" w:hAnsi="Times New Roman" w:cs="Times New Roman"/>
          <w:color w:val="000000"/>
          <w:sz w:val="20"/>
          <w:szCs w:val="20"/>
        </w:rPr>
        <w:t>[1]</w:t>
      </w:r>
    </w:p>
    <w:p w:rsidR="0069790F" w:rsidRPr="00DE773B" w:rsidRDefault="008A281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Where,</w:t>
      </w:r>
    </w:p>
    <w:p w:rsidR="0069790F" w:rsidRPr="00DE773B" w:rsidRDefault="008A281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i/>
          <w:iCs/>
          <w:color w:val="000000"/>
          <w:sz w:val="20"/>
          <w:szCs w:val="20"/>
        </w:rPr>
        <w:t xml:space="preserve">n </w:t>
      </w:r>
      <w:r w:rsidRPr="00DE773B">
        <w:rPr>
          <w:rFonts w:ascii="Times New Roman" w:hAnsi="Times New Roman" w:cs="Times New Roman"/>
          <w:color w:val="000000"/>
          <w:sz w:val="20"/>
          <w:szCs w:val="20"/>
        </w:rPr>
        <w:t>is the sample size from finite population,</w:t>
      </w:r>
    </w:p>
    <w:p w:rsidR="0069790F" w:rsidRPr="00DE773B" w:rsidRDefault="008A281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i/>
          <w:iCs/>
          <w:color w:val="000000"/>
          <w:sz w:val="20"/>
          <w:szCs w:val="20"/>
        </w:rPr>
        <w:t xml:space="preserve">N </w:t>
      </w:r>
      <w:r w:rsidRPr="00DE773B">
        <w:rPr>
          <w:rFonts w:ascii="Times New Roman" w:hAnsi="Times New Roman" w:cs="Times New Roman"/>
          <w:color w:val="000000"/>
          <w:sz w:val="20"/>
          <w:szCs w:val="20"/>
        </w:rPr>
        <w:t>is the total population (1955 contractors),</w:t>
      </w:r>
    </w:p>
    <w:p w:rsidR="00782454" w:rsidRPr="00DE773B" w:rsidRDefault="008A281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i/>
          <w:iCs/>
          <w:color w:val="000000"/>
          <w:sz w:val="20"/>
          <w:szCs w:val="20"/>
        </w:rPr>
        <w:t xml:space="preserve">n* </w:t>
      </w:r>
      <w:r w:rsidRPr="00DE773B">
        <w:rPr>
          <w:rFonts w:ascii="Times New Roman" w:hAnsi="Times New Roman" w:cs="Times New Roman"/>
          <w:color w:val="000000"/>
          <w:sz w:val="20"/>
          <w:szCs w:val="20"/>
        </w:rPr>
        <w:t>is the sample size from infinite population, which can</w:t>
      </w:r>
      <w:r w:rsidR="00F30CC4" w:rsidRPr="00DE773B">
        <w:rPr>
          <w:rFonts w:ascii="Times New Roman" w:hAnsi="Times New Roman" w:cs="Times New Roman" w:hint="eastAsia"/>
          <w:color w:val="000000"/>
          <w:sz w:val="20"/>
          <w:szCs w:val="20"/>
          <w:lang w:eastAsia="zh-CN"/>
        </w:rPr>
        <w:t xml:space="preserve"> </w:t>
      </w:r>
      <w:r w:rsidRPr="00DE773B">
        <w:rPr>
          <w:rFonts w:ascii="Times New Roman" w:hAnsi="Times New Roman" w:cs="Times New Roman"/>
          <w:color w:val="000000"/>
          <w:sz w:val="20"/>
          <w:szCs w:val="20"/>
        </w:rPr>
        <w:t>be calculated from this formul</w:t>
      </w:r>
      <w:r w:rsidR="00782454" w:rsidRPr="00DE773B">
        <w:rPr>
          <w:rFonts w:ascii="Times New Roman" w:hAnsi="Times New Roman" w:cs="Times New Roman"/>
          <w:color w:val="000000"/>
          <w:sz w:val="20"/>
          <w:szCs w:val="20"/>
        </w:rPr>
        <w:t>a.</w:t>
      </w:r>
    </w:p>
    <w:p w:rsidR="000E1954" w:rsidRPr="00DE773B" w:rsidRDefault="000E1954" w:rsidP="00F30CC4">
      <w:pPr>
        <w:snapToGrid w:val="0"/>
        <w:spacing w:after="0" w:line="240" w:lineRule="auto"/>
        <w:jc w:val="both"/>
        <w:rPr>
          <w:rFonts w:ascii="Times New Roman" w:hAnsi="Times New Roman" w:cs="Times New Roman"/>
          <w:b/>
          <w:color w:val="000000"/>
          <w:sz w:val="20"/>
          <w:szCs w:val="20"/>
        </w:rPr>
      </w:pPr>
      <w:r w:rsidRPr="00DE773B">
        <w:rPr>
          <w:rFonts w:ascii="Times New Roman" w:hAnsi="Times New Roman" w:cs="Times New Roman"/>
          <w:b/>
          <w:color w:val="000000"/>
          <w:sz w:val="20"/>
          <w:szCs w:val="20"/>
        </w:rPr>
        <w:t>n*=(z</w:t>
      </w:r>
      <w:r w:rsidRPr="00DE773B">
        <w:rPr>
          <w:rFonts w:ascii="Times New Roman" w:hAnsi="Times New Roman" w:cs="Times New Roman"/>
          <w:b/>
          <w:color w:val="000000"/>
          <w:sz w:val="20"/>
          <w:szCs w:val="20"/>
          <w:vertAlign w:val="superscript"/>
        </w:rPr>
        <w:t>2</w:t>
      </w:r>
      <w:r w:rsidRPr="00DE773B">
        <w:rPr>
          <w:rFonts w:ascii="Times New Roman" w:hAnsi="Times New Roman" w:cs="Times New Roman"/>
          <w:b/>
          <w:color w:val="000000"/>
          <w:sz w:val="20"/>
          <w:szCs w:val="20"/>
        </w:rPr>
        <w:t>s</w:t>
      </w:r>
      <w:r w:rsidRPr="00DE773B">
        <w:rPr>
          <w:rFonts w:ascii="Times New Roman" w:hAnsi="Times New Roman" w:cs="Times New Roman"/>
          <w:b/>
          <w:color w:val="000000"/>
          <w:sz w:val="20"/>
          <w:szCs w:val="20"/>
          <w:vertAlign w:val="superscript"/>
        </w:rPr>
        <w:t>2</w:t>
      </w:r>
      <w:r w:rsidRPr="00DE773B">
        <w:rPr>
          <w:rFonts w:ascii="Times New Roman" w:hAnsi="Times New Roman" w:cs="Times New Roman"/>
          <w:b/>
          <w:color w:val="000000"/>
          <w:sz w:val="20"/>
          <w:szCs w:val="20"/>
        </w:rPr>
        <w:t>)/v</w:t>
      </w:r>
      <w:r w:rsidRPr="00DE773B">
        <w:rPr>
          <w:rFonts w:ascii="Times New Roman" w:hAnsi="Times New Roman" w:cs="Times New Roman"/>
          <w:b/>
          <w:color w:val="000000"/>
          <w:sz w:val="20"/>
          <w:szCs w:val="20"/>
          <w:vertAlign w:val="superscript"/>
        </w:rPr>
        <w:t>2</w:t>
      </w:r>
    </w:p>
    <w:p w:rsidR="0069790F" w:rsidRPr="00DE773B" w:rsidRDefault="008A281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Where,</w:t>
      </w:r>
    </w:p>
    <w:p w:rsidR="0069790F" w:rsidRPr="00DE773B" w:rsidRDefault="008A281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i/>
          <w:iCs/>
          <w:color w:val="000000"/>
          <w:sz w:val="20"/>
          <w:szCs w:val="20"/>
        </w:rPr>
        <w:t>V</w:t>
      </w:r>
      <w:r w:rsidR="0069790F" w:rsidRPr="00DE773B">
        <w:rPr>
          <w:rFonts w:ascii="Times New Roman" w:hAnsi="Times New Roman" w:cs="Times New Roman"/>
          <w:color w:val="000000"/>
          <w:sz w:val="20"/>
          <w:szCs w:val="20"/>
        </w:rPr>
        <w:t>:</w:t>
      </w:r>
      <w:r w:rsidRPr="00DE773B">
        <w:rPr>
          <w:rFonts w:ascii="Times New Roman" w:hAnsi="Times New Roman" w:cs="Times New Roman"/>
          <w:color w:val="000000"/>
          <w:sz w:val="20"/>
          <w:szCs w:val="20"/>
        </w:rPr>
        <w:t xml:space="preserve"> Standard error of sample population equal 0.05, the</w:t>
      </w:r>
      <w:r w:rsidR="000E1954"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margin of error equal 5%.</w:t>
      </w:r>
    </w:p>
    <w:p w:rsidR="0069790F" w:rsidRPr="00DE773B" w:rsidRDefault="008A281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i/>
          <w:iCs/>
          <w:color w:val="000000"/>
          <w:sz w:val="20"/>
          <w:szCs w:val="20"/>
        </w:rPr>
        <w:t>Z</w:t>
      </w:r>
      <w:r w:rsidR="0069790F" w:rsidRPr="00DE773B">
        <w:rPr>
          <w:rFonts w:ascii="Times New Roman" w:hAnsi="Times New Roman" w:cs="Times New Roman"/>
          <w:color w:val="000000"/>
          <w:sz w:val="20"/>
          <w:szCs w:val="20"/>
        </w:rPr>
        <w:t>:</w:t>
      </w:r>
      <w:r w:rsidRPr="00DE773B">
        <w:rPr>
          <w:rFonts w:ascii="Times New Roman" w:hAnsi="Times New Roman" w:cs="Times New Roman"/>
          <w:color w:val="000000"/>
          <w:sz w:val="20"/>
          <w:szCs w:val="20"/>
        </w:rPr>
        <w:t xml:space="preserve"> Confidence Coefficient equal 1.645 for the confidence</w:t>
      </w:r>
      <w:r w:rsidR="000E1954"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level 90%.</w:t>
      </w:r>
    </w:p>
    <w:p w:rsidR="0069790F" w:rsidRPr="00DE773B" w:rsidRDefault="008A281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i/>
          <w:iCs/>
          <w:color w:val="000000"/>
          <w:sz w:val="20"/>
          <w:szCs w:val="20"/>
        </w:rPr>
        <w:t>S</w:t>
      </w:r>
      <w:r w:rsidR="00844C13" w:rsidRPr="00DE773B">
        <w:rPr>
          <w:rFonts w:ascii="Times New Roman" w:hAnsi="Times New Roman" w:cs="Times New Roman"/>
          <w:iCs/>
          <w:color w:val="000000"/>
          <w:sz w:val="20"/>
          <w:szCs w:val="20"/>
          <w:vertAlign w:val="superscript"/>
        </w:rPr>
        <w:t>2</w:t>
      </w:r>
      <w:r w:rsidR="0069790F" w:rsidRPr="00DE773B">
        <w:rPr>
          <w:rFonts w:ascii="Times New Roman" w:hAnsi="Times New Roman" w:cs="Times New Roman"/>
          <w:color w:val="000000"/>
          <w:sz w:val="20"/>
          <w:szCs w:val="20"/>
        </w:rPr>
        <w:t>:</w:t>
      </w:r>
      <w:r w:rsidRPr="00DE773B">
        <w:rPr>
          <w:rFonts w:ascii="Times New Roman" w:hAnsi="Times New Roman" w:cs="Times New Roman"/>
          <w:color w:val="000000"/>
          <w:sz w:val="20"/>
          <w:szCs w:val="20"/>
        </w:rPr>
        <w:t xml:space="preserve"> Standard error variance of population elements which</w:t>
      </w:r>
      <w:r w:rsidR="000E1954"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is defined as </w:t>
      </w:r>
      <w:r w:rsidRPr="00DE773B">
        <w:rPr>
          <w:rFonts w:ascii="Times New Roman" w:hAnsi="Times New Roman" w:cs="Times New Roman"/>
          <w:b/>
          <w:i/>
          <w:iCs/>
          <w:color w:val="000000"/>
          <w:sz w:val="20"/>
          <w:szCs w:val="20"/>
        </w:rPr>
        <w:t xml:space="preserve">S </w:t>
      </w:r>
      <w:r w:rsidRPr="00DE773B">
        <w:rPr>
          <w:rFonts w:ascii="Times New Roman" w:hAnsi="Times New Roman" w:cs="Times New Roman"/>
          <w:b/>
          <w:color w:val="000000"/>
          <w:sz w:val="20"/>
          <w:szCs w:val="20"/>
          <w:vertAlign w:val="superscript"/>
        </w:rPr>
        <w:t>2</w:t>
      </w:r>
      <w:r w:rsidRPr="00DE773B">
        <w:rPr>
          <w:rFonts w:ascii="Times New Roman" w:hAnsi="Times New Roman" w:cs="Times New Roman"/>
          <w:b/>
          <w:color w:val="000000"/>
          <w:sz w:val="20"/>
          <w:szCs w:val="20"/>
        </w:rPr>
        <w:t xml:space="preserve"> =</w:t>
      </w:r>
      <w:r w:rsidR="000E1954" w:rsidRPr="00DE773B">
        <w:rPr>
          <w:rFonts w:ascii="Times New Roman" w:hAnsi="Times New Roman" w:cs="Times New Roman"/>
          <w:b/>
          <w:i/>
          <w:iCs/>
          <w:color w:val="000000"/>
          <w:sz w:val="20"/>
          <w:szCs w:val="20"/>
        </w:rPr>
        <w:t xml:space="preserve"> </w:t>
      </w:r>
      <w:r w:rsidR="0069790F" w:rsidRPr="00DE773B">
        <w:rPr>
          <w:rFonts w:ascii="Times New Roman" w:hAnsi="Times New Roman" w:cs="Times New Roman"/>
          <w:b/>
          <w:i/>
          <w:iCs/>
          <w:color w:val="000000"/>
          <w:sz w:val="20"/>
          <w:szCs w:val="20"/>
        </w:rPr>
        <w:t>P (</w:t>
      </w:r>
      <w:r w:rsidR="000E1954" w:rsidRPr="00DE773B">
        <w:rPr>
          <w:rFonts w:ascii="Times New Roman" w:hAnsi="Times New Roman" w:cs="Times New Roman"/>
          <w:b/>
          <w:i/>
          <w:iCs/>
          <w:color w:val="000000"/>
          <w:sz w:val="20"/>
          <w:szCs w:val="20"/>
        </w:rPr>
        <w:t>1</w:t>
      </w:r>
      <w:r w:rsidRPr="00DE773B">
        <w:rPr>
          <w:rFonts w:ascii="Times New Roman" w:hAnsi="Times New Roman" w:cs="Times New Roman"/>
          <w:b/>
          <w:color w:val="000000"/>
          <w:sz w:val="20"/>
          <w:szCs w:val="20"/>
        </w:rPr>
        <w:t xml:space="preserve"> − </w:t>
      </w:r>
      <w:r w:rsidR="000E1954" w:rsidRPr="00DE773B">
        <w:rPr>
          <w:rFonts w:ascii="Times New Roman" w:hAnsi="Times New Roman" w:cs="Times New Roman"/>
          <w:b/>
          <w:i/>
          <w:iCs/>
          <w:color w:val="000000"/>
          <w:sz w:val="20"/>
          <w:szCs w:val="20"/>
        </w:rPr>
        <w:t>P</w:t>
      </w:r>
      <w:r w:rsidRPr="00DE773B">
        <w:rPr>
          <w:rFonts w:ascii="Times New Roman" w:hAnsi="Times New Roman" w:cs="Times New Roman"/>
          <w:b/>
          <w:color w:val="000000"/>
          <w:sz w:val="20"/>
          <w:szCs w:val="20"/>
        </w:rPr>
        <w:t xml:space="preserve"> )</w:t>
      </w:r>
      <w:r w:rsidRPr="00DE773B">
        <w:rPr>
          <w:rFonts w:ascii="Times New Roman" w:hAnsi="Times New Roman" w:cs="Times New Roman"/>
          <w:color w:val="000000"/>
          <w:sz w:val="20"/>
          <w:szCs w:val="20"/>
        </w:rPr>
        <w:t xml:space="preserve"> and it is maximum at </w:t>
      </w:r>
      <w:r w:rsidRPr="00DE773B">
        <w:rPr>
          <w:rFonts w:ascii="Times New Roman" w:hAnsi="Times New Roman" w:cs="Times New Roman"/>
          <w:i/>
          <w:iCs/>
          <w:color w:val="000000"/>
          <w:sz w:val="20"/>
          <w:szCs w:val="20"/>
        </w:rPr>
        <w:t xml:space="preserve">P </w:t>
      </w:r>
      <w:r w:rsidRPr="00DE773B">
        <w:rPr>
          <w:rFonts w:ascii="Times New Roman" w:hAnsi="Times New Roman" w:cs="Times New Roman"/>
          <w:color w:val="000000"/>
          <w:sz w:val="20"/>
          <w:szCs w:val="20"/>
        </w:rPr>
        <w:t>= 0.5</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so </w:t>
      </w:r>
      <w:r w:rsidRPr="00DE773B">
        <w:rPr>
          <w:rFonts w:ascii="Times New Roman" w:hAnsi="Times New Roman" w:cs="Times New Roman"/>
          <w:i/>
          <w:iCs/>
          <w:color w:val="000000"/>
          <w:sz w:val="20"/>
          <w:szCs w:val="20"/>
        </w:rPr>
        <w:t>S</w:t>
      </w:r>
      <w:r w:rsidRPr="00DE773B">
        <w:rPr>
          <w:rFonts w:ascii="Times New Roman" w:hAnsi="Times New Roman" w:cs="Times New Roman"/>
          <w:color w:val="000000"/>
          <w:sz w:val="20"/>
          <w:szCs w:val="20"/>
        </w:rPr>
        <w:t>² = − = 0.5</w:t>
      </w:r>
      <w:r w:rsidR="000E1954" w:rsidRPr="00DE773B">
        <w:rPr>
          <w:rFonts w:ascii="Times New Roman" w:hAnsi="Times New Roman" w:cs="Times New Roman"/>
          <w:color w:val="000000"/>
          <w:sz w:val="20"/>
          <w:szCs w:val="20"/>
        </w:rPr>
        <w:t>(</w:t>
      </w:r>
      <w:r w:rsidRPr="00DE773B">
        <w:rPr>
          <w:rFonts w:ascii="Times New Roman" w:hAnsi="Times New Roman" w:cs="Times New Roman"/>
          <w:color w:val="000000"/>
          <w:sz w:val="20"/>
          <w:szCs w:val="20"/>
        </w:rPr>
        <w:t xml:space="preserve"> 1</w:t>
      </w:r>
      <w:r w:rsidR="000E1954" w:rsidRPr="00DE773B">
        <w:rPr>
          <w:rFonts w:ascii="Times New Roman" w:hAnsi="Times New Roman" w:cs="Times New Roman"/>
          <w:color w:val="000000"/>
          <w:sz w:val="20"/>
          <w:szCs w:val="20"/>
        </w:rPr>
        <w:t>-</w:t>
      </w:r>
      <w:r w:rsidRPr="00DE773B">
        <w:rPr>
          <w:rFonts w:ascii="Times New Roman" w:hAnsi="Times New Roman" w:cs="Times New Roman"/>
          <w:color w:val="000000"/>
          <w:sz w:val="20"/>
          <w:szCs w:val="20"/>
        </w:rPr>
        <w:t xml:space="preserve"> 0.5</w:t>
      </w:r>
      <w:r w:rsidR="000E1954" w:rsidRPr="00DE773B">
        <w:rPr>
          <w:rFonts w:ascii="Times New Roman" w:hAnsi="Times New Roman" w:cs="Times New Roman"/>
          <w:color w:val="000000"/>
          <w:sz w:val="20"/>
          <w:szCs w:val="20"/>
        </w:rPr>
        <w:t>)=</w:t>
      </w:r>
      <w:r w:rsidR="00E1425D" w:rsidRPr="00DE773B">
        <w:rPr>
          <w:rFonts w:ascii="Times New Roman" w:hAnsi="Times New Roman" w:cs="Times New Roman"/>
          <w:color w:val="000000"/>
          <w:sz w:val="20"/>
          <w:szCs w:val="20"/>
        </w:rPr>
        <w:t xml:space="preserve"> 0.5</w:t>
      </w:r>
      <w:r w:rsidRPr="00DE773B">
        <w:rPr>
          <w:rFonts w:ascii="Times New Roman" w:hAnsi="Times New Roman" w:cs="Times New Roman"/>
          <w:color w:val="000000"/>
          <w:sz w:val="20"/>
          <w:szCs w:val="20"/>
          <w:vertAlign w:val="superscript"/>
        </w:rPr>
        <w:t>2</w:t>
      </w:r>
      <w:r w:rsidR="00E1425D"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 sample size for the contractors' population can be</w:t>
      </w:r>
      <w:r w:rsidR="00E1425D"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calculated from the previous equations as follows:</w:t>
      </w:r>
    </w:p>
    <w:p w:rsidR="00F30CC4" w:rsidRPr="00DE773B" w:rsidRDefault="00F30CC4" w:rsidP="00F30CC4">
      <w:pPr>
        <w:snapToGrid w:val="0"/>
        <w:spacing w:after="0" w:line="240" w:lineRule="auto"/>
        <w:ind w:firstLine="425"/>
        <w:jc w:val="both"/>
        <w:rPr>
          <w:rFonts w:ascii="Times New Roman" w:hAnsi="Times New Roman" w:cs="Times New Roman"/>
          <w:color w:val="000000"/>
          <w:sz w:val="20"/>
          <w:szCs w:val="20"/>
        </w:rPr>
        <w:sectPr w:rsidR="00F30CC4" w:rsidRPr="00DE773B" w:rsidSect="00F30CC4">
          <w:type w:val="continuous"/>
          <w:pgSz w:w="12240" w:h="15840" w:code="1"/>
          <w:pgMar w:top="1440" w:right="1440" w:bottom="1440" w:left="1440" w:header="720" w:footer="720" w:gutter="0"/>
          <w:cols w:num="2" w:space="550"/>
          <w:docGrid w:linePitch="360"/>
        </w:sectPr>
      </w:pPr>
    </w:p>
    <w:p w:rsidR="00E1425D" w:rsidRPr="00DE773B" w:rsidRDefault="00E1425D" w:rsidP="00F30CC4">
      <w:pPr>
        <w:snapToGrid w:val="0"/>
        <w:spacing w:after="0" w:line="240" w:lineRule="auto"/>
        <w:ind w:firstLine="425"/>
        <w:jc w:val="both"/>
        <w:rPr>
          <w:rFonts w:ascii="Times New Roman" w:hAnsi="Times New Roman" w:cs="Times New Roman"/>
          <w:color w:val="000000"/>
          <w:sz w:val="20"/>
          <w:szCs w:val="20"/>
        </w:rPr>
      </w:pPr>
    </w:p>
    <w:p w:rsidR="0069790F" w:rsidRPr="00DE773B" w:rsidRDefault="00E1425D" w:rsidP="00F30CC4">
      <w:pPr>
        <w:snapToGrid w:val="0"/>
        <w:spacing w:after="0" w:line="240" w:lineRule="auto"/>
        <w:jc w:val="center"/>
        <w:rPr>
          <w:rFonts w:ascii="Times New Roman" w:hAnsi="Times New Roman" w:cs="Times New Roman"/>
          <w:color w:val="000000"/>
          <w:sz w:val="20"/>
          <w:szCs w:val="20"/>
        </w:rPr>
      </w:pPr>
      <w:r w:rsidRPr="00DE773B">
        <w:rPr>
          <w:rFonts w:ascii="Times New Roman" w:hAnsi="Times New Roman" w:cs="Times New Roman"/>
          <w:b/>
          <w:color w:val="000000"/>
          <w:sz w:val="20"/>
          <w:szCs w:val="20"/>
        </w:rPr>
        <w:t>n*=(z</w:t>
      </w:r>
      <w:r w:rsidRPr="00DE773B">
        <w:rPr>
          <w:rFonts w:ascii="Times New Roman" w:hAnsi="Times New Roman" w:cs="Times New Roman"/>
          <w:b/>
          <w:color w:val="000000"/>
          <w:sz w:val="20"/>
          <w:szCs w:val="20"/>
          <w:vertAlign w:val="superscript"/>
        </w:rPr>
        <w:t>2</w:t>
      </w:r>
      <w:r w:rsidRPr="00DE773B">
        <w:rPr>
          <w:rFonts w:ascii="Times New Roman" w:hAnsi="Times New Roman" w:cs="Times New Roman"/>
          <w:b/>
          <w:color w:val="000000"/>
          <w:sz w:val="20"/>
          <w:szCs w:val="20"/>
        </w:rPr>
        <w:t>s</w:t>
      </w:r>
      <w:r w:rsidRPr="00DE773B">
        <w:rPr>
          <w:rFonts w:ascii="Times New Roman" w:hAnsi="Times New Roman" w:cs="Times New Roman"/>
          <w:b/>
          <w:color w:val="000000"/>
          <w:sz w:val="20"/>
          <w:szCs w:val="20"/>
          <w:vertAlign w:val="superscript"/>
        </w:rPr>
        <w:t>2</w:t>
      </w:r>
      <w:r w:rsidRPr="00DE773B">
        <w:rPr>
          <w:rFonts w:ascii="Times New Roman" w:hAnsi="Times New Roman" w:cs="Times New Roman"/>
          <w:b/>
          <w:color w:val="000000"/>
          <w:sz w:val="20"/>
          <w:szCs w:val="20"/>
        </w:rPr>
        <w:t>)</w:t>
      </w:r>
      <w:r w:rsidR="00844C13" w:rsidRPr="00DE773B">
        <w:rPr>
          <w:rFonts w:ascii="Times New Roman" w:hAnsi="Times New Roman" w:cs="Times New Roman"/>
          <w:b/>
          <w:color w:val="000000"/>
          <w:sz w:val="20"/>
          <w:szCs w:val="20"/>
        </w:rPr>
        <w:t xml:space="preserve"> </w:t>
      </w:r>
      <w:r w:rsidRPr="00DE773B">
        <w:rPr>
          <w:rFonts w:ascii="Times New Roman" w:hAnsi="Times New Roman" w:cs="Times New Roman"/>
          <w:b/>
          <w:color w:val="000000"/>
          <w:sz w:val="20"/>
          <w:szCs w:val="20"/>
        </w:rPr>
        <w:t>/</w:t>
      </w:r>
      <w:r w:rsidR="00844C13" w:rsidRPr="00DE773B">
        <w:rPr>
          <w:rFonts w:ascii="Times New Roman" w:hAnsi="Times New Roman" w:cs="Times New Roman"/>
          <w:b/>
          <w:color w:val="000000"/>
          <w:sz w:val="20"/>
          <w:szCs w:val="20"/>
        </w:rPr>
        <w:t xml:space="preserve"> </w:t>
      </w:r>
      <w:r w:rsidRPr="00DE773B">
        <w:rPr>
          <w:rFonts w:ascii="Times New Roman" w:hAnsi="Times New Roman" w:cs="Times New Roman"/>
          <w:b/>
          <w:color w:val="000000"/>
          <w:sz w:val="20"/>
          <w:szCs w:val="20"/>
        </w:rPr>
        <w:t>v</w:t>
      </w:r>
      <w:r w:rsidRPr="00DE773B">
        <w:rPr>
          <w:rFonts w:ascii="Times New Roman" w:hAnsi="Times New Roman" w:cs="Times New Roman"/>
          <w:b/>
          <w:color w:val="000000"/>
          <w:sz w:val="20"/>
          <w:szCs w:val="20"/>
          <w:vertAlign w:val="superscript"/>
        </w:rPr>
        <w:t>2</w:t>
      </w:r>
      <w:r w:rsidRPr="00DE773B">
        <w:rPr>
          <w:rFonts w:ascii="Times New Roman" w:hAnsi="Times New Roman" w:cs="Times New Roman"/>
          <w:color w:val="000000"/>
          <w:sz w:val="20"/>
          <w:szCs w:val="20"/>
        </w:rPr>
        <w:t xml:space="preserve"> = [ (1.645)</w:t>
      </w:r>
      <w:r w:rsidRPr="00DE773B">
        <w:rPr>
          <w:rFonts w:ascii="Times New Roman" w:hAnsi="Times New Roman" w:cs="Times New Roman"/>
          <w:color w:val="000000"/>
          <w:sz w:val="20"/>
          <w:szCs w:val="20"/>
          <w:vertAlign w:val="superscript"/>
        </w:rPr>
        <w:t>2</w:t>
      </w:r>
      <w:r w:rsidRPr="00DE773B">
        <w:rPr>
          <w:rFonts w:ascii="Times New Roman" w:hAnsi="Times New Roman" w:cs="Times New Roman"/>
          <w:color w:val="000000"/>
          <w:sz w:val="20"/>
          <w:szCs w:val="20"/>
        </w:rPr>
        <w:t>(0.5</w:t>
      </w:r>
      <w:r w:rsidRPr="00DE773B">
        <w:rPr>
          <w:rFonts w:ascii="Times New Roman" w:hAnsi="Times New Roman" w:cs="Times New Roman"/>
          <w:color w:val="000000"/>
          <w:sz w:val="20"/>
          <w:szCs w:val="20"/>
          <w:vertAlign w:val="superscript"/>
        </w:rPr>
        <w:t>)2</w:t>
      </w:r>
      <w:r w:rsidRPr="00DE773B">
        <w:rPr>
          <w:rFonts w:ascii="Times New Roman" w:hAnsi="Times New Roman" w:cs="Times New Roman"/>
          <w:color w:val="000000"/>
          <w:sz w:val="20"/>
          <w:szCs w:val="20"/>
        </w:rPr>
        <w:t>] / (0.05)</w:t>
      </w:r>
      <w:r w:rsidRPr="00DE773B">
        <w:rPr>
          <w:rFonts w:ascii="Times New Roman" w:hAnsi="Times New Roman" w:cs="Times New Roman"/>
          <w:color w:val="000000"/>
          <w:sz w:val="20"/>
          <w:szCs w:val="20"/>
          <w:vertAlign w:val="superscript"/>
        </w:rPr>
        <w:t>2</w:t>
      </w:r>
      <w:r w:rsidRPr="00DE773B">
        <w:rPr>
          <w:rFonts w:ascii="Times New Roman" w:hAnsi="Times New Roman" w:cs="Times New Roman"/>
          <w:color w:val="000000"/>
          <w:sz w:val="20"/>
          <w:szCs w:val="20"/>
        </w:rPr>
        <w:t xml:space="preserve"> =270.6025</w:t>
      </w:r>
      <w:r w:rsidR="00A50701" w:rsidRPr="00DE773B">
        <w:rPr>
          <w:rFonts w:ascii="Times New Roman" w:hAnsi="Times New Roman" w:cs="Times New Roman"/>
          <w:color w:val="000000"/>
          <w:sz w:val="20"/>
          <w:szCs w:val="20"/>
        </w:rPr>
        <w:t>≈</w:t>
      </w:r>
      <w:r w:rsidRPr="00DE773B">
        <w:rPr>
          <w:rFonts w:ascii="Times New Roman" w:hAnsi="Times New Roman" w:cs="Times New Roman"/>
          <w:color w:val="000000"/>
          <w:sz w:val="20"/>
          <w:szCs w:val="20"/>
        </w:rPr>
        <w:t>271</w:t>
      </w:r>
    </w:p>
    <w:p w:rsidR="0069790F" w:rsidRPr="00DE773B" w:rsidRDefault="0069790F" w:rsidP="00F30CC4">
      <w:pPr>
        <w:snapToGrid w:val="0"/>
        <w:spacing w:after="0" w:line="240" w:lineRule="auto"/>
        <w:ind w:firstLine="425"/>
        <w:jc w:val="both"/>
        <w:rPr>
          <w:rFonts w:ascii="Times New Roman" w:hAnsi="Times New Roman" w:cs="Times New Roman"/>
          <w:color w:val="000000"/>
          <w:sz w:val="20"/>
          <w:szCs w:val="20"/>
        </w:rPr>
      </w:pPr>
    </w:p>
    <w:p w:rsidR="00F30CC4" w:rsidRPr="00DE773B" w:rsidRDefault="00F30CC4" w:rsidP="00F30CC4">
      <w:pPr>
        <w:snapToGrid w:val="0"/>
        <w:spacing w:after="0" w:line="240" w:lineRule="auto"/>
        <w:ind w:firstLine="425"/>
        <w:jc w:val="both"/>
        <w:rPr>
          <w:rFonts w:ascii="Times New Roman" w:hAnsi="Times New Roman" w:cs="Times New Roman"/>
          <w:color w:val="000000"/>
          <w:sz w:val="20"/>
          <w:szCs w:val="20"/>
        </w:rPr>
        <w:sectPr w:rsidR="00F30CC4" w:rsidRPr="00DE773B" w:rsidSect="0069790F">
          <w:type w:val="continuous"/>
          <w:pgSz w:w="12240" w:h="15840" w:code="1"/>
          <w:pgMar w:top="1440" w:right="1440" w:bottom="1440" w:left="1440" w:header="720" w:footer="720" w:gutter="0"/>
          <w:cols w:space="720"/>
          <w:docGrid w:linePitch="360"/>
        </w:sectPr>
      </w:pPr>
    </w:p>
    <w:p w:rsidR="0069790F" w:rsidRPr="00DE773B" w:rsidRDefault="008A281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lastRenderedPageBreak/>
        <w:t>Taking into account all of the above, the size of the</w:t>
      </w:r>
      <w:r w:rsidR="00284498"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sample was calculated by using Eq. (1),</w:t>
      </w:r>
    </w:p>
    <w:p w:rsidR="00284498" w:rsidRPr="00DE773B" w:rsidRDefault="0028449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n = 271/ [1+ (271-1)/1955] = 238</w:t>
      </w:r>
    </w:p>
    <w:p w:rsidR="00284498" w:rsidRPr="00DE773B" w:rsidRDefault="008A281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So, the sample size of</w:t>
      </w:r>
      <w:r w:rsidR="00284498" w:rsidRPr="00DE773B">
        <w:rPr>
          <w:rFonts w:ascii="Times New Roman" w:hAnsi="Times New Roman" w:cs="Times New Roman"/>
          <w:color w:val="000000"/>
          <w:sz w:val="20"/>
          <w:szCs w:val="20"/>
        </w:rPr>
        <w:t xml:space="preserve"> Contractors is 238 Contractors.</w:t>
      </w:r>
    </w:p>
    <w:p w:rsidR="0069790F" w:rsidRPr="00DE773B" w:rsidRDefault="0069790F" w:rsidP="00F30CC4">
      <w:pPr>
        <w:snapToGrid w:val="0"/>
        <w:spacing w:after="0" w:line="240" w:lineRule="auto"/>
        <w:ind w:firstLine="425"/>
        <w:jc w:val="both"/>
        <w:rPr>
          <w:rFonts w:ascii="Times New Roman" w:hAnsi="Times New Roman" w:cs="Times New Roman"/>
          <w:color w:val="000000"/>
          <w:sz w:val="20"/>
          <w:szCs w:val="20"/>
        </w:rPr>
      </w:pPr>
    </w:p>
    <w:p w:rsidR="00284498" w:rsidRPr="00DE773B" w:rsidRDefault="0069790F" w:rsidP="00F30CC4">
      <w:pPr>
        <w:snapToGrid w:val="0"/>
        <w:spacing w:after="0" w:line="240" w:lineRule="auto"/>
        <w:ind w:firstLine="425"/>
        <w:jc w:val="both"/>
        <w:rPr>
          <w:rFonts w:ascii="Times New Roman" w:hAnsi="Times New Roman" w:cs="Times New Roman"/>
          <w:bCs/>
          <w:i/>
          <w:color w:val="000000"/>
          <w:sz w:val="20"/>
          <w:szCs w:val="20"/>
        </w:rPr>
      </w:pPr>
      <w:r w:rsidRPr="00DE773B">
        <w:rPr>
          <w:rFonts w:ascii="Times New Roman" w:hAnsi="Times New Roman" w:cs="Times New Roman"/>
          <w:bCs/>
          <w:i/>
          <w:color w:val="000000"/>
          <w:sz w:val="20"/>
          <w:szCs w:val="20"/>
        </w:rPr>
        <w:t>D</w:t>
      </w:r>
      <w:r w:rsidR="008A2818" w:rsidRPr="00DE773B">
        <w:rPr>
          <w:rFonts w:ascii="Times New Roman" w:hAnsi="Times New Roman" w:cs="Times New Roman"/>
          <w:bCs/>
          <w:i/>
          <w:color w:val="000000"/>
          <w:sz w:val="20"/>
          <w:szCs w:val="20"/>
        </w:rPr>
        <w:t>ata Collection</w:t>
      </w:r>
    </w:p>
    <w:p w:rsidR="0069790F" w:rsidRPr="00DE773B" w:rsidRDefault="008A281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Questionnaire survey was conducted to assess the</w:t>
      </w:r>
      <w:r w:rsidR="00284498"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impact of the factors affecting safety performance and</w:t>
      </w:r>
      <w:r w:rsidR="00284498"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Probability for each factor in accordance with </w:t>
      </w:r>
      <w:r w:rsidRPr="00DE773B">
        <w:rPr>
          <w:rFonts w:ascii="Times New Roman" w:hAnsi="Times New Roman" w:cs="Times New Roman"/>
          <w:color w:val="000000"/>
          <w:sz w:val="20"/>
          <w:szCs w:val="20"/>
        </w:rPr>
        <w:lastRenderedPageBreak/>
        <w:t>experience</w:t>
      </w:r>
      <w:r w:rsidR="00284498"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in </w:t>
      </w:r>
      <w:r w:rsidR="00284498" w:rsidRPr="00DE773B">
        <w:rPr>
          <w:rFonts w:ascii="Times New Roman" w:hAnsi="Times New Roman" w:cs="Times New Roman"/>
          <w:color w:val="000000"/>
          <w:sz w:val="20"/>
          <w:szCs w:val="20"/>
        </w:rPr>
        <w:t>Nigeria</w:t>
      </w:r>
      <w:r w:rsidRPr="00DE773B">
        <w:rPr>
          <w:rFonts w:ascii="Times New Roman" w:hAnsi="Times New Roman" w:cs="Times New Roman"/>
          <w:color w:val="000000"/>
          <w:sz w:val="20"/>
          <w:szCs w:val="20"/>
        </w:rPr>
        <w:t>. Pilot study of the questionnaire was achieved by</w:t>
      </w:r>
      <w:r w:rsidR="00284498"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 scouting sample, which consisted of 238 questionnaires.</w:t>
      </w:r>
    </w:p>
    <w:p w:rsidR="0069790F" w:rsidRPr="00DE773B" w:rsidRDefault="008A281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A questionnaire survey was conducted and 86 factors were</w:t>
      </w:r>
      <w:r w:rsidR="00284498"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identified. The questionn</w:t>
      </w:r>
      <w:r w:rsidR="00284498" w:rsidRPr="00DE773B">
        <w:rPr>
          <w:rFonts w:ascii="Times New Roman" w:hAnsi="Times New Roman" w:cs="Times New Roman"/>
          <w:color w:val="000000"/>
          <w:sz w:val="20"/>
          <w:szCs w:val="20"/>
        </w:rPr>
        <w:t>aire was designed in English</w:t>
      </w:r>
      <w:r w:rsidRPr="00DE773B">
        <w:rPr>
          <w:rFonts w:ascii="Times New Roman" w:hAnsi="Times New Roman" w:cs="Times New Roman"/>
          <w:color w:val="000000"/>
          <w:sz w:val="20"/>
          <w:szCs w:val="20"/>
        </w:rPr>
        <w:t>.</w:t>
      </w:r>
      <w:r w:rsidR="00284498"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 questionnaire was consisted of two parts:</w:t>
      </w:r>
    </w:p>
    <w:p w:rsidR="0069790F" w:rsidRPr="00DE773B" w:rsidRDefault="008A281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Frist</w:t>
      </w:r>
      <w:proofErr w:type="spellEnd"/>
      <w:r w:rsidRPr="00DE773B">
        <w:rPr>
          <w:rFonts w:ascii="Times New Roman" w:hAnsi="Times New Roman" w:cs="Times New Roman"/>
          <w:color w:val="000000"/>
          <w:sz w:val="20"/>
          <w:szCs w:val="20"/>
        </w:rPr>
        <w:t xml:space="preserve"> part was related to general information about</w:t>
      </w:r>
      <w:r w:rsidR="00284498"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 companies and respondents</w:t>
      </w:r>
      <w:r w:rsidRPr="00DE773B">
        <w:rPr>
          <w:rFonts w:ascii="Times New Roman" w:hAnsi="Times New Roman" w:cs="Times New Roman"/>
          <w:b/>
          <w:bCs/>
          <w:color w:val="000000"/>
          <w:sz w:val="20"/>
          <w:szCs w:val="20"/>
        </w:rPr>
        <w:t xml:space="preserve">. </w:t>
      </w:r>
      <w:r w:rsidRPr="00DE773B">
        <w:rPr>
          <w:rFonts w:ascii="Times New Roman" w:hAnsi="Times New Roman" w:cs="Times New Roman"/>
          <w:color w:val="000000"/>
          <w:sz w:val="20"/>
          <w:szCs w:val="20"/>
        </w:rPr>
        <w:t>The respondents</w:t>
      </w:r>
      <w:r w:rsidR="00284498"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were requested to answer general information. This</w:t>
      </w:r>
      <w:r w:rsidR="007D2360"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lastRenderedPageBreak/>
        <w:t>part is optional to ensure accurate answers without</w:t>
      </w:r>
      <w:r w:rsidR="007D2360"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any liability whatsoever.</w:t>
      </w:r>
    </w:p>
    <w:p w:rsidR="00782454" w:rsidRPr="00DE773B" w:rsidRDefault="008A281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Second part was included the list of the factors</w:t>
      </w:r>
      <w:r w:rsidR="007D2360"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affecting the safety performance in the construction</w:t>
      </w:r>
      <w:r w:rsidR="007D2360"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industry. It was contained factors and sub factors</w:t>
      </w:r>
      <w:r w:rsidR="007D2360"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represented in Figure 2. For each sub factor there is a</w:t>
      </w:r>
      <w:r w:rsidR="007D2360"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question, for measurin</w:t>
      </w:r>
      <w:r w:rsidR="00782454" w:rsidRPr="00DE773B">
        <w:rPr>
          <w:rFonts w:ascii="Times New Roman" w:hAnsi="Times New Roman" w:cs="Times New Roman"/>
          <w:color w:val="000000"/>
          <w:sz w:val="20"/>
          <w:szCs w:val="20"/>
        </w:rPr>
        <w:t>g.</w:t>
      </w:r>
    </w:p>
    <w:p w:rsidR="0069790F" w:rsidRPr="00DE773B" w:rsidRDefault="008A281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1. The degree of impact factors on safety performance</w:t>
      </w:r>
      <w:r w:rsidR="007D2360"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 construction project. The degree of impact is based</w:t>
      </w:r>
      <w:r w:rsidR="007D2360"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on a five-point </w:t>
      </w:r>
      <w:proofErr w:type="spellStart"/>
      <w:r w:rsidRPr="00DE773B">
        <w:rPr>
          <w:rFonts w:ascii="Times New Roman" w:hAnsi="Times New Roman" w:cs="Times New Roman"/>
          <w:color w:val="000000"/>
          <w:sz w:val="20"/>
          <w:szCs w:val="20"/>
        </w:rPr>
        <w:t>Likert</w:t>
      </w:r>
      <w:proofErr w:type="spellEnd"/>
      <w:r w:rsidRPr="00DE773B">
        <w:rPr>
          <w:rFonts w:ascii="Times New Roman" w:hAnsi="Times New Roman" w:cs="Times New Roman"/>
          <w:color w:val="000000"/>
          <w:sz w:val="20"/>
          <w:szCs w:val="20"/>
        </w:rPr>
        <w:t xml:space="preserve"> scale. These five points are</w:t>
      </w:r>
      <w:r w:rsidR="007D2360"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(very high), (high), (moderate), (low), and (very low).</w:t>
      </w:r>
    </w:p>
    <w:p w:rsidR="0069790F" w:rsidRPr="00DE773B" w:rsidRDefault="008A281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2. The (Probability) per (number of the projects) for</w:t>
      </w:r>
      <w:r w:rsidR="007D2360"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each factor in accordance with experience in </w:t>
      </w:r>
      <w:r w:rsidR="007D2360" w:rsidRPr="00DE773B">
        <w:rPr>
          <w:rFonts w:ascii="Times New Roman" w:hAnsi="Times New Roman" w:cs="Times New Roman"/>
          <w:color w:val="000000"/>
          <w:sz w:val="20"/>
          <w:szCs w:val="20"/>
        </w:rPr>
        <w:t xml:space="preserve">Nigeria </w:t>
      </w:r>
      <w:r w:rsidRPr="00DE773B">
        <w:rPr>
          <w:rFonts w:ascii="Times New Roman" w:hAnsi="Times New Roman" w:cs="Times New Roman"/>
          <w:color w:val="000000"/>
          <w:sz w:val="20"/>
          <w:szCs w:val="20"/>
        </w:rPr>
        <w:t>and it value ranging from (0 to 1). It measures the</w:t>
      </w:r>
      <w:r w:rsidR="007D2360"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rate of implementation factor in the </w:t>
      </w:r>
      <w:r w:rsidR="007D2360" w:rsidRPr="00DE773B">
        <w:rPr>
          <w:rFonts w:ascii="Times New Roman" w:hAnsi="Times New Roman" w:cs="Times New Roman"/>
          <w:color w:val="000000"/>
          <w:sz w:val="20"/>
          <w:szCs w:val="20"/>
        </w:rPr>
        <w:t>Nigerian</w:t>
      </w:r>
      <w:r w:rsidRPr="00DE773B">
        <w:rPr>
          <w:rFonts w:ascii="Times New Roman" w:hAnsi="Times New Roman" w:cs="Times New Roman"/>
          <w:color w:val="000000"/>
          <w:sz w:val="20"/>
          <w:szCs w:val="20"/>
        </w:rPr>
        <w:t xml:space="preserve"> sites.</w:t>
      </w:r>
    </w:p>
    <w:p w:rsidR="00782454" w:rsidRPr="00DE773B" w:rsidRDefault="008A281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The importance of the geographical location has been</w:t>
      </w:r>
      <w:r w:rsidR="007D2360"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taken into consideration in this research. Hence the</w:t>
      </w:r>
      <w:r w:rsidR="007D2360"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questionnaire was distrib</w:t>
      </w:r>
      <w:r w:rsidR="007D2360" w:rsidRPr="00DE773B">
        <w:rPr>
          <w:rFonts w:ascii="Times New Roman" w:hAnsi="Times New Roman" w:cs="Times New Roman"/>
          <w:color w:val="000000"/>
          <w:sz w:val="20"/>
          <w:szCs w:val="20"/>
        </w:rPr>
        <w:t xml:space="preserve">uted in different </w:t>
      </w:r>
      <w:r w:rsidR="000F08E9" w:rsidRPr="00DE773B">
        <w:rPr>
          <w:rFonts w:ascii="Times New Roman" w:hAnsi="Times New Roman" w:cs="Times New Roman"/>
          <w:color w:val="000000"/>
          <w:sz w:val="20"/>
          <w:szCs w:val="20"/>
        </w:rPr>
        <w:t>cities</w:t>
      </w:r>
      <w:r w:rsidR="007D2360" w:rsidRPr="00DE773B">
        <w:rPr>
          <w:rFonts w:ascii="Times New Roman" w:hAnsi="Times New Roman" w:cs="Times New Roman"/>
          <w:color w:val="000000"/>
          <w:sz w:val="20"/>
          <w:szCs w:val="20"/>
        </w:rPr>
        <w:t xml:space="preserve"> in Nigeria</w:t>
      </w:r>
      <w:r w:rsidRPr="00DE773B">
        <w:rPr>
          <w:rFonts w:ascii="Times New Roman" w:hAnsi="Times New Roman" w:cs="Times New Roman"/>
          <w:color w:val="000000"/>
          <w:sz w:val="20"/>
          <w:szCs w:val="20"/>
        </w:rPr>
        <w:t>.</w:t>
      </w:r>
      <w:r w:rsidR="000F08E9" w:rsidRPr="00DE773B">
        <w:rPr>
          <w:rFonts w:ascii="Times New Roman" w:hAnsi="Times New Roman" w:cs="Times New Roman"/>
          <w:color w:val="000000"/>
          <w:sz w:val="20"/>
          <w:szCs w:val="20"/>
        </w:rPr>
        <w:t xml:space="preserve"> The cities includ</w:t>
      </w:r>
      <w:r w:rsidR="00782454" w:rsidRPr="00DE773B">
        <w:rPr>
          <w:rFonts w:ascii="Times New Roman" w:hAnsi="Times New Roman" w:cs="Times New Roman"/>
          <w:color w:val="000000"/>
          <w:sz w:val="20"/>
          <w:szCs w:val="20"/>
        </w:rPr>
        <w:t>e.</w:t>
      </w:r>
    </w:p>
    <w:p w:rsidR="000F08E9" w:rsidRPr="00DE773B" w:rsidRDefault="0069790F" w:rsidP="00F30CC4">
      <w:pPr>
        <w:snapToGrid w:val="0"/>
        <w:spacing w:after="0" w:line="240" w:lineRule="auto"/>
        <w:ind w:firstLine="425"/>
        <w:jc w:val="both"/>
        <w:rPr>
          <w:rFonts w:ascii="Times New Roman" w:hAnsi="Times New Roman" w:cs="Times New Roman"/>
          <w:color w:val="000000"/>
          <w:sz w:val="20"/>
          <w:szCs w:val="20"/>
          <w:lang w:eastAsia="zh-CN"/>
        </w:rPr>
      </w:pPr>
      <w:proofErr w:type="spellStart"/>
      <w:r w:rsidRPr="00DE773B">
        <w:rPr>
          <w:rFonts w:ascii="Times New Roman" w:hAnsi="Times New Roman" w:cs="Times New Roman"/>
          <w:color w:val="000000"/>
          <w:sz w:val="20"/>
          <w:szCs w:val="20"/>
        </w:rPr>
        <w:t>O</w:t>
      </w:r>
      <w:r w:rsidR="00CF2341" w:rsidRPr="00DE773B">
        <w:rPr>
          <w:rFonts w:ascii="Times New Roman" w:hAnsi="Times New Roman" w:cs="Times New Roman"/>
          <w:color w:val="000000"/>
          <w:sz w:val="20"/>
          <w:szCs w:val="20"/>
        </w:rPr>
        <w:t>sogbo</w:t>
      </w:r>
      <w:proofErr w:type="spellEnd"/>
      <w:r w:rsidR="00CF2341" w:rsidRPr="00DE773B">
        <w:rPr>
          <w:rFonts w:ascii="Times New Roman" w:hAnsi="Times New Roman" w:cs="Times New Roman"/>
          <w:color w:val="000000"/>
          <w:sz w:val="20"/>
          <w:szCs w:val="20"/>
        </w:rPr>
        <w:t xml:space="preserve">, </w:t>
      </w:r>
      <w:proofErr w:type="spellStart"/>
      <w:r w:rsidR="00CF2341" w:rsidRPr="00DE773B">
        <w:rPr>
          <w:rFonts w:ascii="Times New Roman" w:hAnsi="Times New Roman" w:cs="Times New Roman"/>
          <w:color w:val="000000"/>
          <w:sz w:val="20"/>
          <w:szCs w:val="20"/>
        </w:rPr>
        <w:t>Akure</w:t>
      </w:r>
      <w:proofErr w:type="spellEnd"/>
      <w:r w:rsidR="00CF2341" w:rsidRPr="00DE773B">
        <w:rPr>
          <w:rFonts w:ascii="Times New Roman" w:hAnsi="Times New Roman" w:cs="Times New Roman"/>
          <w:color w:val="000000"/>
          <w:sz w:val="20"/>
          <w:szCs w:val="20"/>
        </w:rPr>
        <w:t xml:space="preserve">, Ibadan, Ilesha, Abeokuta, Ife, Iwo, </w:t>
      </w:r>
      <w:proofErr w:type="spellStart"/>
      <w:r w:rsidR="00CF2341" w:rsidRPr="00DE773B">
        <w:rPr>
          <w:rFonts w:ascii="Times New Roman" w:hAnsi="Times New Roman" w:cs="Times New Roman"/>
          <w:color w:val="000000"/>
          <w:sz w:val="20"/>
          <w:szCs w:val="20"/>
        </w:rPr>
        <w:t>Ikeja</w:t>
      </w:r>
      <w:proofErr w:type="spellEnd"/>
      <w:r w:rsidRPr="00DE773B">
        <w:rPr>
          <w:rFonts w:ascii="Times New Roman" w:hAnsi="Times New Roman" w:cs="Times New Roman"/>
          <w:color w:val="000000"/>
          <w:sz w:val="20"/>
          <w:szCs w:val="20"/>
        </w:rPr>
        <w:t xml:space="preserve"> </w:t>
      </w:r>
      <w:r w:rsidR="000F08E9" w:rsidRPr="00DE773B">
        <w:rPr>
          <w:rFonts w:ascii="Times New Roman" w:hAnsi="Times New Roman" w:cs="Times New Roman"/>
          <w:color w:val="000000"/>
          <w:sz w:val="20"/>
          <w:szCs w:val="20"/>
        </w:rPr>
        <w:t>The questionnaire were administered in all the cities mentioned based on the available projects.</w:t>
      </w:r>
    </w:p>
    <w:p w:rsidR="00F30CC4" w:rsidRPr="00DE773B" w:rsidRDefault="00F30CC4" w:rsidP="00F30CC4">
      <w:pPr>
        <w:snapToGrid w:val="0"/>
        <w:spacing w:after="0" w:line="240" w:lineRule="auto"/>
        <w:ind w:firstLine="425"/>
        <w:jc w:val="both"/>
        <w:rPr>
          <w:rFonts w:ascii="Times New Roman" w:hAnsi="Times New Roman" w:cs="Times New Roman"/>
          <w:color w:val="000000"/>
          <w:sz w:val="20"/>
          <w:szCs w:val="20"/>
          <w:lang w:eastAsia="zh-CN"/>
        </w:rPr>
      </w:pPr>
    </w:p>
    <w:p w:rsidR="0069790F" w:rsidRPr="00DE773B" w:rsidRDefault="00CF5145" w:rsidP="00F30CC4">
      <w:pPr>
        <w:snapToGrid w:val="0"/>
        <w:spacing w:after="0" w:line="240" w:lineRule="auto"/>
        <w:jc w:val="both"/>
        <w:rPr>
          <w:rFonts w:ascii="Times New Roman" w:hAnsi="Times New Roman" w:cs="Times New Roman"/>
          <w:color w:val="000000"/>
          <w:sz w:val="20"/>
          <w:szCs w:val="20"/>
        </w:rPr>
      </w:pPr>
      <w:r w:rsidRPr="00DE773B">
        <w:rPr>
          <w:rFonts w:ascii="Times New Roman" w:hAnsi="Times New Roman" w:cs="Times New Roman"/>
          <w:b/>
          <w:bCs/>
          <w:color w:val="000000"/>
          <w:sz w:val="20"/>
          <w:szCs w:val="20"/>
        </w:rPr>
        <w:t>4</w:t>
      </w:r>
      <w:r w:rsidR="00CF2341" w:rsidRPr="00DE773B">
        <w:rPr>
          <w:rFonts w:ascii="Times New Roman" w:hAnsi="Times New Roman" w:cs="Times New Roman"/>
          <w:b/>
          <w:bCs/>
          <w:color w:val="000000"/>
          <w:sz w:val="20"/>
          <w:szCs w:val="20"/>
        </w:rPr>
        <w:t>. Data Analysis and Development Safety</w:t>
      </w:r>
    </w:p>
    <w:p w:rsidR="0069790F"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bCs/>
          <w:i/>
          <w:color w:val="000000"/>
          <w:sz w:val="20"/>
          <w:szCs w:val="20"/>
        </w:rPr>
        <w:t>Performance Index (SPI)</w:t>
      </w:r>
    </w:p>
    <w:p w:rsidR="00CF5145"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In this study, an intelligent system was used to quantify</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 effect of factors on performance by using principal</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component analysis. There are two main issues that</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facilitate the determination of whether a particular data set</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is suitable for Factor Analysis (Principal Component</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Analysis). The first issue is the sample size, and the</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second issue concerns the strength of the inter-correlation</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among the independent variables.</w:t>
      </w:r>
    </w:p>
    <w:p w:rsidR="0069790F" w:rsidRPr="00DE773B" w:rsidRDefault="0069790F"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bCs/>
          <w:i/>
          <w:color w:val="000000"/>
          <w:sz w:val="20"/>
          <w:szCs w:val="20"/>
        </w:rPr>
        <w:t>S</w:t>
      </w:r>
      <w:r w:rsidR="00CF2341" w:rsidRPr="00DE773B">
        <w:rPr>
          <w:rFonts w:ascii="Times New Roman" w:hAnsi="Times New Roman" w:cs="Times New Roman"/>
          <w:bCs/>
          <w:i/>
          <w:color w:val="000000"/>
          <w:sz w:val="20"/>
          <w:szCs w:val="20"/>
        </w:rPr>
        <w:t>imple Size</w:t>
      </w:r>
    </w:p>
    <w:p w:rsidR="00CF5145"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The Statistical Package for the Social Sciences (or</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b/>
          <w:bCs/>
          <w:color w:val="000000"/>
          <w:sz w:val="20"/>
          <w:szCs w:val="20"/>
        </w:rPr>
        <w:t>SPSS</w:t>
      </w:r>
      <w:r w:rsidRPr="00DE773B">
        <w:rPr>
          <w:rFonts w:ascii="Times New Roman" w:hAnsi="Times New Roman" w:cs="Times New Roman"/>
          <w:color w:val="000000"/>
          <w:sz w:val="20"/>
          <w:szCs w:val="20"/>
        </w:rPr>
        <w:t>) was used for analysis collected data. The reliability</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 factor analysis depends on sample size because</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correlation coefficients are fluctuant from sample to</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sample, much more so in small samples than in large </w:t>
      </w:r>
      <w:r w:rsidRPr="00DE773B">
        <w:rPr>
          <w:rFonts w:ascii="Times New Roman" w:hAnsi="Times New Roman" w:cs="Times New Roman"/>
          <w:sz w:val="20"/>
          <w:szCs w:val="20"/>
        </w:rPr>
        <w:t>ones</w:t>
      </w:r>
      <w:r w:rsidR="00CF5145" w:rsidRPr="00DE773B">
        <w:rPr>
          <w:rFonts w:ascii="Times New Roman" w:hAnsi="Times New Roman" w:cs="Times New Roman"/>
          <w:sz w:val="20"/>
          <w:szCs w:val="20"/>
        </w:rPr>
        <w:t xml:space="preserve"> </w:t>
      </w:r>
      <w:r w:rsidRPr="00DE773B">
        <w:rPr>
          <w:rFonts w:ascii="Times New Roman" w:hAnsi="Times New Roman" w:cs="Times New Roman"/>
          <w:sz w:val="20"/>
          <w:szCs w:val="20"/>
        </w:rPr>
        <w:t>[24].</w:t>
      </w:r>
      <w:r w:rsidR="00CF5145" w:rsidRPr="00DE773B">
        <w:rPr>
          <w:rFonts w:ascii="Times New Roman" w:hAnsi="Times New Roman" w:cs="Times New Roman"/>
          <w:sz w:val="20"/>
          <w:szCs w:val="20"/>
        </w:rPr>
        <w:t xml:space="preserve"> </w:t>
      </w:r>
      <w:r w:rsidRPr="00DE773B">
        <w:rPr>
          <w:rFonts w:ascii="Times New Roman" w:hAnsi="Times New Roman" w:cs="Times New Roman"/>
          <w:sz w:val="20"/>
          <w:szCs w:val="20"/>
        </w:rPr>
        <w:t xml:space="preserve">The </w:t>
      </w:r>
      <w:r w:rsidRPr="00DE773B">
        <w:rPr>
          <w:rFonts w:ascii="Times New Roman" w:hAnsi="Times New Roman" w:cs="Times New Roman"/>
          <w:color w:val="000000"/>
          <w:sz w:val="20"/>
          <w:szCs w:val="20"/>
        </w:rPr>
        <w:t>absolute sample size and the absolute magnitude of</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factor loadings were the most important factor in</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determining reliable factor </w:t>
      </w:r>
      <w:r w:rsidRPr="00DE773B">
        <w:rPr>
          <w:rFonts w:ascii="Times New Roman" w:hAnsi="Times New Roman" w:cs="Times New Roman"/>
          <w:sz w:val="20"/>
          <w:szCs w:val="20"/>
        </w:rPr>
        <w:t xml:space="preserve">solutions [30]. </w:t>
      </w:r>
      <w:r w:rsidRPr="00DE773B">
        <w:rPr>
          <w:rFonts w:ascii="Times New Roman" w:hAnsi="Times New Roman" w:cs="Times New Roman"/>
          <w:color w:val="000000"/>
          <w:sz w:val="20"/>
          <w:szCs w:val="20"/>
        </w:rPr>
        <w:t>So, they</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recommended guidelines for the minimum sample size</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needed to conduct factor analysis and suggested a</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minimum sample size of 100 to 200 observations. In our</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study we had </w:t>
      </w:r>
      <w:r w:rsidRPr="00DE773B">
        <w:rPr>
          <w:rFonts w:ascii="Times New Roman" w:hAnsi="Times New Roman" w:cs="Times New Roman"/>
          <w:b/>
          <w:bCs/>
          <w:color w:val="000000"/>
          <w:sz w:val="20"/>
          <w:szCs w:val="20"/>
        </w:rPr>
        <w:t xml:space="preserve">238 </w:t>
      </w:r>
      <w:r w:rsidRPr="00DE773B">
        <w:rPr>
          <w:rFonts w:ascii="Times New Roman" w:hAnsi="Times New Roman" w:cs="Times New Roman"/>
          <w:color w:val="000000"/>
          <w:sz w:val="20"/>
          <w:szCs w:val="20"/>
        </w:rPr>
        <w:t>cases for each factor that actually are</w:t>
      </w:r>
      <w:r w:rsidR="00F30CC4" w:rsidRPr="00DE773B">
        <w:rPr>
          <w:rFonts w:ascii="Times New Roman" w:hAnsi="Times New Roman" w:cs="Times New Roman" w:hint="eastAsia"/>
          <w:color w:val="000000"/>
          <w:sz w:val="20"/>
          <w:szCs w:val="20"/>
          <w:lang w:eastAsia="zh-CN"/>
        </w:rPr>
        <w:t xml:space="preserve"> </w:t>
      </w:r>
      <w:r w:rsidRPr="00DE773B">
        <w:rPr>
          <w:rFonts w:ascii="Times New Roman" w:hAnsi="Times New Roman" w:cs="Times New Roman"/>
          <w:color w:val="000000"/>
          <w:sz w:val="20"/>
          <w:szCs w:val="20"/>
        </w:rPr>
        <w:t>used in the principal component analysis.</w:t>
      </w:r>
    </w:p>
    <w:p w:rsidR="0069790F" w:rsidRPr="00DE773B" w:rsidRDefault="0069790F"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bCs/>
          <w:i/>
          <w:color w:val="000000"/>
          <w:sz w:val="20"/>
          <w:szCs w:val="20"/>
        </w:rPr>
        <w:t>T</w:t>
      </w:r>
      <w:r w:rsidR="00CF2341" w:rsidRPr="00DE773B">
        <w:rPr>
          <w:rFonts w:ascii="Times New Roman" w:hAnsi="Times New Roman" w:cs="Times New Roman"/>
          <w:bCs/>
          <w:i/>
          <w:color w:val="000000"/>
          <w:sz w:val="20"/>
          <w:szCs w:val="20"/>
        </w:rPr>
        <w:t>he Inter-Correlation among Independent</w:t>
      </w:r>
      <w:r w:rsidR="00CF5145" w:rsidRPr="00DE773B">
        <w:rPr>
          <w:rFonts w:ascii="Times New Roman" w:hAnsi="Times New Roman" w:cs="Times New Roman"/>
          <w:bCs/>
          <w:i/>
          <w:color w:val="000000"/>
          <w:sz w:val="20"/>
          <w:szCs w:val="20"/>
        </w:rPr>
        <w:t xml:space="preserve"> </w:t>
      </w:r>
      <w:r w:rsidR="00CF2341" w:rsidRPr="00DE773B">
        <w:rPr>
          <w:rFonts w:ascii="Times New Roman" w:hAnsi="Times New Roman" w:cs="Times New Roman"/>
          <w:bCs/>
          <w:i/>
          <w:color w:val="000000"/>
          <w:sz w:val="20"/>
          <w:szCs w:val="20"/>
        </w:rPr>
        <w:t>Variables</w:t>
      </w:r>
    </w:p>
    <w:p w:rsidR="0069790F"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The second issue to be addressed concerns the strength</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 the inter-correlations among the items by following</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steps </w:t>
      </w:r>
      <w:r w:rsidRPr="00DE773B">
        <w:rPr>
          <w:rFonts w:ascii="Times New Roman" w:hAnsi="Times New Roman" w:cs="Times New Roman"/>
          <w:sz w:val="20"/>
          <w:szCs w:val="20"/>
        </w:rPr>
        <w:t>[72]:</w:t>
      </w:r>
    </w:p>
    <w:p w:rsidR="0069790F"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 </w:t>
      </w:r>
      <w:r w:rsidRPr="00DE773B">
        <w:rPr>
          <w:rFonts w:ascii="Times New Roman" w:hAnsi="Times New Roman" w:cs="Times New Roman"/>
          <w:bCs/>
          <w:color w:val="000000"/>
          <w:sz w:val="20"/>
          <w:szCs w:val="20"/>
        </w:rPr>
        <w:t>Correlation Matrix Scan</w:t>
      </w:r>
    </w:p>
    <w:p w:rsidR="0069790F"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lastRenderedPageBreak/>
        <w:t>Correlation matrix (R-matrix) represents Pearson</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correlation coefficient between all pairs of variables. If</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correlation coefficients are less than 0.30 with all</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variables should be eliminated. And if correlation</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coefficients are greater than 0.90, the variables are</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strongly correlated and should be eliminated. Also, any</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variables that correlate with no others (r = 0) should be</w:t>
      </w:r>
      <w:r w:rsidR="00F30CC4" w:rsidRPr="00DE773B">
        <w:rPr>
          <w:rFonts w:ascii="Times New Roman" w:hAnsi="Times New Roman" w:cs="Times New Roman" w:hint="eastAsia"/>
          <w:color w:val="000000"/>
          <w:sz w:val="20"/>
          <w:szCs w:val="20"/>
          <w:lang w:eastAsia="zh-CN"/>
        </w:rPr>
        <w:t xml:space="preserve"> </w:t>
      </w:r>
      <w:r w:rsidRPr="00DE773B">
        <w:rPr>
          <w:rFonts w:ascii="Times New Roman" w:hAnsi="Times New Roman" w:cs="Times New Roman"/>
          <w:color w:val="000000"/>
          <w:sz w:val="20"/>
          <w:szCs w:val="20"/>
        </w:rPr>
        <w:t xml:space="preserve">eliminated </w:t>
      </w:r>
      <w:r w:rsidRPr="00DE773B">
        <w:rPr>
          <w:rFonts w:ascii="Times New Roman" w:hAnsi="Times New Roman" w:cs="Times New Roman"/>
          <w:sz w:val="20"/>
          <w:szCs w:val="20"/>
        </w:rPr>
        <w:t>[24].</w:t>
      </w:r>
    </w:p>
    <w:p w:rsidR="0069790F"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bCs/>
          <w:color w:val="000000"/>
          <w:sz w:val="20"/>
          <w:szCs w:val="20"/>
        </w:rPr>
        <w:t>Multicollinearity</w:t>
      </w:r>
      <w:proofErr w:type="spellEnd"/>
      <w:r w:rsidRPr="00DE773B">
        <w:rPr>
          <w:rFonts w:ascii="Times New Roman" w:hAnsi="Times New Roman" w:cs="Times New Roman"/>
          <w:bCs/>
          <w:color w:val="000000"/>
          <w:sz w:val="20"/>
          <w:szCs w:val="20"/>
        </w:rPr>
        <w:t xml:space="preserve"> and Singularity Check</w:t>
      </w:r>
    </w:p>
    <w:p w:rsidR="0069790F"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If the determinant of the correlation matrix less than</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0.00001, it means the correlation matrix has </w:t>
      </w:r>
      <w:proofErr w:type="spellStart"/>
      <w:r w:rsidRPr="00DE773B">
        <w:rPr>
          <w:rFonts w:ascii="Times New Roman" w:hAnsi="Times New Roman" w:cs="Times New Roman"/>
          <w:color w:val="000000"/>
          <w:sz w:val="20"/>
          <w:szCs w:val="20"/>
        </w:rPr>
        <w:t>multicollinearity</w:t>
      </w:r>
      <w:proofErr w:type="spellEnd"/>
      <w:r w:rsidRPr="00DE773B">
        <w:rPr>
          <w:rFonts w:ascii="Times New Roman" w:hAnsi="Times New Roman" w:cs="Times New Roman"/>
          <w:color w:val="000000"/>
          <w:sz w:val="20"/>
          <w:szCs w:val="20"/>
        </w:rPr>
        <w:t>,</w:t>
      </w:r>
      <w:r w:rsidR="00CF51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then the correlation matrix should be scanned to look for</w:t>
      </w:r>
      <w:r w:rsidR="008468F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variables that correlate very highly and consider</w:t>
      </w:r>
      <w:r w:rsidR="008468F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eliminating one of the variables (or more depending on the</w:t>
      </w:r>
      <w:r w:rsidR="00F30CC4" w:rsidRPr="00DE773B">
        <w:rPr>
          <w:rFonts w:ascii="Times New Roman" w:hAnsi="Times New Roman" w:cs="Times New Roman" w:hint="eastAsia"/>
          <w:color w:val="000000"/>
          <w:sz w:val="20"/>
          <w:szCs w:val="20"/>
          <w:lang w:eastAsia="zh-CN"/>
        </w:rPr>
        <w:t xml:space="preserve"> </w:t>
      </w:r>
      <w:r w:rsidRPr="00DE773B">
        <w:rPr>
          <w:rFonts w:ascii="Times New Roman" w:hAnsi="Times New Roman" w:cs="Times New Roman"/>
          <w:color w:val="000000"/>
          <w:sz w:val="20"/>
          <w:szCs w:val="20"/>
        </w:rPr>
        <w:t>extent of the problem) before proceeding.</w:t>
      </w:r>
    </w:p>
    <w:p w:rsidR="0069790F"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 </w:t>
      </w:r>
      <w:r w:rsidRPr="00DE773B">
        <w:rPr>
          <w:rFonts w:ascii="Times New Roman" w:hAnsi="Times New Roman" w:cs="Times New Roman"/>
          <w:b/>
          <w:bCs/>
          <w:color w:val="000000"/>
          <w:sz w:val="20"/>
          <w:szCs w:val="20"/>
        </w:rPr>
        <w:t>Anti-Image Correlation Matrix Scan</w:t>
      </w:r>
    </w:p>
    <w:p w:rsidR="0069790F"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All diagonal elements should be greater than 0.5 at a</w:t>
      </w:r>
      <w:r w:rsidR="008468F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bare minimum. If any pair of variables has a value less</w:t>
      </w:r>
      <w:r w:rsidR="008468F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than this, consider dropping one of them from the analysis.</w:t>
      </w:r>
      <w:r w:rsidR="008468F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 off-diagonal elements should all be very small (close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to zero) in a good </w:t>
      </w:r>
      <w:r w:rsidRPr="00DE773B">
        <w:rPr>
          <w:rFonts w:ascii="Times New Roman" w:hAnsi="Times New Roman" w:cs="Times New Roman"/>
          <w:sz w:val="20"/>
          <w:szCs w:val="20"/>
        </w:rPr>
        <w:t>model [24].</w:t>
      </w:r>
    </w:p>
    <w:p w:rsidR="0069790F"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 </w:t>
      </w:r>
      <w:r w:rsidRPr="00DE773B">
        <w:rPr>
          <w:rFonts w:ascii="Times New Roman" w:hAnsi="Times New Roman" w:cs="Times New Roman"/>
          <w:b/>
          <w:bCs/>
          <w:color w:val="000000"/>
          <w:sz w:val="20"/>
          <w:szCs w:val="20"/>
        </w:rPr>
        <w:t>Kaiser-Meyer-</w:t>
      </w:r>
      <w:proofErr w:type="spellStart"/>
      <w:r w:rsidRPr="00DE773B">
        <w:rPr>
          <w:rFonts w:ascii="Times New Roman" w:hAnsi="Times New Roman" w:cs="Times New Roman"/>
          <w:b/>
          <w:bCs/>
          <w:color w:val="000000"/>
          <w:sz w:val="20"/>
          <w:szCs w:val="20"/>
        </w:rPr>
        <w:t>Olken</w:t>
      </w:r>
      <w:proofErr w:type="spellEnd"/>
      <w:r w:rsidRPr="00DE773B">
        <w:rPr>
          <w:rFonts w:ascii="Times New Roman" w:hAnsi="Times New Roman" w:cs="Times New Roman"/>
          <w:b/>
          <w:bCs/>
          <w:color w:val="000000"/>
          <w:sz w:val="20"/>
          <w:szCs w:val="20"/>
        </w:rPr>
        <w:t xml:space="preserve"> Measure of Sampling</w:t>
      </w:r>
      <w:r w:rsidR="0049751F" w:rsidRPr="00DE773B">
        <w:rPr>
          <w:rFonts w:ascii="Times New Roman" w:hAnsi="Times New Roman" w:cs="Times New Roman"/>
          <w:b/>
          <w:bCs/>
          <w:color w:val="000000"/>
          <w:sz w:val="20"/>
          <w:szCs w:val="20"/>
        </w:rPr>
        <w:t xml:space="preserve"> </w:t>
      </w:r>
      <w:r w:rsidRPr="00DE773B">
        <w:rPr>
          <w:rFonts w:ascii="Times New Roman" w:hAnsi="Times New Roman" w:cs="Times New Roman"/>
          <w:b/>
          <w:bCs/>
          <w:color w:val="000000"/>
          <w:sz w:val="20"/>
          <w:szCs w:val="20"/>
        </w:rPr>
        <w:t>Adequacy (KMO)</w:t>
      </w:r>
    </w:p>
    <w:p w:rsidR="0069790F"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sz w:val="20"/>
          <w:szCs w:val="20"/>
        </w:rPr>
        <w:t xml:space="preserve">In [44] </w:t>
      </w:r>
      <w:r w:rsidRPr="00DE773B">
        <w:rPr>
          <w:rFonts w:ascii="Times New Roman" w:hAnsi="Times New Roman" w:cs="Times New Roman"/>
          <w:color w:val="000000"/>
          <w:sz w:val="20"/>
          <w:szCs w:val="20"/>
        </w:rPr>
        <w:t>a recommendation that accepting values greater</w:t>
      </w:r>
      <w:r w:rsidR="008468F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than 0.5 as barely acceptable (values below this index lead</w:t>
      </w:r>
      <w:r w:rsidR="008468F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to collect more data or rethink which variables to include).</w:t>
      </w:r>
      <w:r w:rsidR="008468F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Furthermore, values between 0.5 and 0.7 are </w:t>
      </w:r>
      <w:r w:rsidR="0049751F" w:rsidRPr="00DE773B">
        <w:rPr>
          <w:rFonts w:ascii="Times New Roman" w:hAnsi="Times New Roman" w:cs="Times New Roman"/>
          <w:color w:val="000000"/>
          <w:sz w:val="20"/>
          <w:szCs w:val="20"/>
        </w:rPr>
        <w:t>mediocre, values</w:t>
      </w:r>
      <w:r w:rsidRPr="00DE773B">
        <w:rPr>
          <w:rFonts w:ascii="Times New Roman" w:hAnsi="Times New Roman" w:cs="Times New Roman"/>
          <w:color w:val="000000"/>
          <w:sz w:val="20"/>
          <w:szCs w:val="20"/>
        </w:rPr>
        <w:t xml:space="preserve"> between 0.7 and 0.8 are good, values between 0.8</w:t>
      </w:r>
      <w:r w:rsidR="008468F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and 0.9 are great and values above 0.9 are </w:t>
      </w:r>
      <w:r w:rsidRPr="00DE773B">
        <w:rPr>
          <w:rFonts w:ascii="Times New Roman" w:hAnsi="Times New Roman" w:cs="Times New Roman"/>
          <w:sz w:val="20"/>
          <w:szCs w:val="20"/>
        </w:rPr>
        <w:t>superb [41].</w:t>
      </w:r>
    </w:p>
    <w:p w:rsidR="0069790F"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 </w:t>
      </w:r>
      <w:r w:rsidRPr="00DE773B">
        <w:rPr>
          <w:rFonts w:ascii="Times New Roman" w:hAnsi="Times New Roman" w:cs="Times New Roman"/>
          <w:b/>
          <w:bCs/>
          <w:color w:val="000000"/>
          <w:sz w:val="20"/>
          <w:szCs w:val="20"/>
        </w:rPr>
        <w:t>Bartlett’s Test</w:t>
      </w:r>
    </w:p>
    <w:p w:rsidR="0069790F"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The Bartlett’s test of </w:t>
      </w:r>
      <w:proofErr w:type="spellStart"/>
      <w:r w:rsidRPr="00DE773B">
        <w:rPr>
          <w:rFonts w:ascii="Times New Roman" w:hAnsi="Times New Roman" w:cs="Times New Roman"/>
          <w:color w:val="000000"/>
          <w:sz w:val="20"/>
          <w:szCs w:val="20"/>
        </w:rPr>
        <w:t>sphericity</w:t>
      </w:r>
      <w:bookmarkStart w:id="0" w:name="_GoBack"/>
      <w:bookmarkEnd w:id="0"/>
      <w:proofErr w:type="spellEnd"/>
      <w:r w:rsidRPr="00DE773B">
        <w:rPr>
          <w:rFonts w:ascii="Times New Roman" w:hAnsi="Times New Roman" w:cs="Times New Roman"/>
          <w:color w:val="000000"/>
          <w:sz w:val="20"/>
          <w:szCs w:val="20"/>
        </w:rPr>
        <w:t xml:space="preserve"> can be used to test for</w:t>
      </w:r>
      <w:r w:rsidR="008468F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 adequacy of the correlation matrix. If the test value is</w:t>
      </w:r>
      <w:r w:rsidR="008468F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large and has a significance value (p-value) less than 0.05,</w:t>
      </w:r>
      <w:r w:rsidR="008468F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it indicates the test is significance.</w:t>
      </w:r>
    </w:p>
    <w:p w:rsidR="0069790F"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 </w:t>
      </w:r>
      <w:r w:rsidRPr="00DE773B">
        <w:rPr>
          <w:rFonts w:ascii="Times New Roman" w:hAnsi="Times New Roman" w:cs="Times New Roman"/>
          <w:b/>
          <w:bCs/>
          <w:color w:val="000000"/>
          <w:sz w:val="20"/>
          <w:szCs w:val="20"/>
        </w:rPr>
        <w:t>Reliability Statistics</w:t>
      </w:r>
    </w:p>
    <w:p w:rsidR="0069790F"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If the internal consistency of the sample groups'</w:t>
      </w:r>
      <w:r w:rsidR="008468F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results </w:t>
      </w:r>
      <w:proofErr w:type="spellStart"/>
      <w:r w:rsidRPr="00DE773B">
        <w:rPr>
          <w:rFonts w:ascii="Times New Roman" w:hAnsi="Times New Roman" w:cs="Times New Roman"/>
          <w:color w:val="000000"/>
          <w:sz w:val="20"/>
          <w:szCs w:val="20"/>
        </w:rPr>
        <w:t>Cronbach</w:t>
      </w:r>
      <w:proofErr w:type="spellEnd"/>
      <w:r w:rsidRPr="00DE773B">
        <w:rPr>
          <w:rFonts w:ascii="Times New Roman" w:hAnsi="Times New Roman" w:cs="Times New Roman"/>
          <w:color w:val="000000"/>
          <w:sz w:val="20"/>
          <w:szCs w:val="20"/>
        </w:rPr>
        <w:t xml:space="preserve"> alpha has a value of 0.7 or more it is</w:t>
      </w:r>
      <w:r w:rsidR="008468F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considered as an indication of reliability according </w:t>
      </w:r>
      <w:r w:rsidRPr="00DE773B">
        <w:rPr>
          <w:rFonts w:ascii="Times New Roman" w:hAnsi="Times New Roman" w:cs="Times New Roman"/>
          <w:sz w:val="20"/>
          <w:szCs w:val="20"/>
        </w:rPr>
        <w:t>to [26].</w:t>
      </w:r>
    </w:p>
    <w:p w:rsidR="0069790F"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 </w:t>
      </w:r>
      <w:r w:rsidRPr="00DE773B">
        <w:rPr>
          <w:rFonts w:ascii="Times New Roman" w:hAnsi="Times New Roman" w:cs="Times New Roman"/>
          <w:b/>
          <w:bCs/>
          <w:color w:val="000000"/>
          <w:sz w:val="20"/>
          <w:szCs w:val="20"/>
        </w:rPr>
        <w:t>Formation Equations</w:t>
      </w:r>
    </w:p>
    <w:p w:rsidR="0069790F"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The five percent trimmed mean (5% TM) for each</w:t>
      </w:r>
      <w:r w:rsidR="008468F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factor is defined as the average of observations remaining</w:t>
      </w:r>
      <w:r w:rsidR="008468F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after the 5% of outlying observations have been removed.</w:t>
      </w:r>
      <w:r w:rsidR="008468F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So, it can be considered more accurate than the traditional</w:t>
      </w:r>
      <w:r w:rsidR="008468F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mean (M) to measure the construction safety performance.</w:t>
      </w:r>
      <w:r w:rsidR="008468F3"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For example,</w:t>
      </w:r>
    </w:p>
    <w:p w:rsidR="00524445" w:rsidRPr="00DE773B" w:rsidRDefault="0069790F" w:rsidP="00F30CC4">
      <w:pPr>
        <w:snapToGrid w:val="0"/>
        <w:spacing w:after="0" w:line="240" w:lineRule="auto"/>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W</w:t>
      </w:r>
      <w:r w:rsidR="00CF2341" w:rsidRPr="00DE773B">
        <w:rPr>
          <w:rFonts w:ascii="Times New Roman" w:hAnsi="Times New Roman" w:cs="Times New Roman"/>
          <w:color w:val="000000"/>
          <w:sz w:val="20"/>
          <w:szCs w:val="20"/>
        </w:rPr>
        <w:t xml:space="preserve">eight of Worker Factor </w:t>
      </w:r>
      <w:r w:rsidR="00A50701" w:rsidRPr="00DE773B">
        <w:rPr>
          <w:rFonts w:ascii="Times New Roman" w:hAnsi="Times New Roman" w:cs="Times New Roman"/>
          <w:color w:val="000000"/>
          <w:sz w:val="20"/>
          <w:szCs w:val="20"/>
        </w:rPr>
        <w:t>[W</w:t>
      </w:r>
      <w:r w:rsidR="00A50701" w:rsidRPr="00DE773B">
        <w:rPr>
          <w:rFonts w:ascii="Times New Roman" w:hAnsi="Times New Roman" w:cs="Times New Roman"/>
          <w:color w:val="000000"/>
          <w:sz w:val="20"/>
          <w:szCs w:val="20"/>
          <w:vertAlign w:val="subscript"/>
        </w:rPr>
        <w:t>WO</w:t>
      </w:r>
      <w:r w:rsidR="00A50701" w:rsidRPr="00DE773B">
        <w:rPr>
          <w:rFonts w:ascii="Times New Roman" w:hAnsi="Times New Roman" w:cs="Times New Roman"/>
          <w:color w:val="000000"/>
          <w:sz w:val="20"/>
          <w:szCs w:val="20"/>
        </w:rPr>
        <w:t>] =</w:t>
      </w:r>
      <w:r w:rsidR="00524445" w:rsidRPr="00DE773B">
        <w:rPr>
          <w:rFonts w:ascii="Times New Roman" w:hAnsi="Times New Roman" w:cs="Times New Roman"/>
          <w:color w:val="000000"/>
          <w:sz w:val="20"/>
          <w:szCs w:val="20"/>
        </w:rPr>
        <w:t xml:space="preserve"> </w:t>
      </w:r>
      <w:r w:rsidR="00A50701" w:rsidRPr="00DE773B">
        <w:rPr>
          <w:rFonts w:ascii="Times New Roman" w:hAnsi="Times New Roman" w:cs="Times New Roman"/>
          <w:color w:val="000000"/>
          <w:sz w:val="20"/>
          <w:szCs w:val="20"/>
        </w:rPr>
        <w:t>TM</w:t>
      </w:r>
      <w:r w:rsidR="00A50701" w:rsidRPr="00DE773B">
        <w:rPr>
          <w:rFonts w:ascii="Times New Roman" w:hAnsi="Times New Roman" w:cs="Times New Roman"/>
          <w:color w:val="000000"/>
          <w:sz w:val="20"/>
          <w:szCs w:val="20"/>
          <w:vertAlign w:val="subscript"/>
        </w:rPr>
        <w:t>WO</w:t>
      </w:r>
      <w:r w:rsidR="00524445" w:rsidRPr="00DE773B">
        <w:rPr>
          <w:rFonts w:ascii="Times New Roman" w:hAnsi="Times New Roman" w:cs="Times New Roman"/>
          <w:color w:val="000000"/>
          <w:sz w:val="20"/>
          <w:szCs w:val="20"/>
          <w:vertAlign w:val="subscript"/>
        </w:rPr>
        <w:t xml:space="preserve"> </w:t>
      </w:r>
      <w:r w:rsidR="00A50701" w:rsidRPr="00DE773B">
        <w:rPr>
          <w:rFonts w:ascii="Times New Roman" w:hAnsi="Times New Roman" w:cs="Times New Roman"/>
          <w:color w:val="000000"/>
          <w:sz w:val="20"/>
          <w:szCs w:val="20"/>
        </w:rPr>
        <w:t>/</w:t>
      </w:r>
      <w:r w:rsidR="00524445" w:rsidRPr="00DE773B">
        <w:rPr>
          <w:rFonts w:ascii="Times New Roman" w:hAnsi="Times New Roman" w:cs="Times New Roman"/>
          <w:color w:val="000000"/>
          <w:sz w:val="20"/>
          <w:szCs w:val="20"/>
        </w:rPr>
        <w:t xml:space="preserve"> </w:t>
      </w:r>
      <w:r w:rsidR="00A50701" w:rsidRPr="00DE773B">
        <w:rPr>
          <w:rFonts w:ascii="Times New Roman" w:hAnsi="Times New Roman" w:cs="Times New Roman"/>
          <w:color w:val="000000"/>
          <w:sz w:val="20"/>
          <w:szCs w:val="20"/>
        </w:rPr>
        <w:t>TTM</w:t>
      </w:r>
    </w:p>
    <w:p w:rsidR="00A50701" w:rsidRPr="00DE773B" w:rsidRDefault="0069790F" w:rsidP="00F30CC4">
      <w:pPr>
        <w:snapToGrid w:val="0"/>
        <w:spacing w:after="0" w:line="240" w:lineRule="auto"/>
        <w:jc w:val="both"/>
        <w:rPr>
          <w:rFonts w:ascii="Times New Roman" w:hAnsi="Times New Roman" w:cs="Times New Roman"/>
          <w:b/>
          <w:color w:val="000000"/>
          <w:sz w:val="20"/>
          <w:szCs w:val="20"/>
        </w:rPr>
      </w:pPr>
      <w:r w:rsidRPr="00DE773B">
        <w:rPr>
          <w:rFonts w:ascii="Times New Roman" w:hAnsi="Times New Roman" w:cs="Times New Roman"/>
          <w:b/>
          <w:color w:val="000000"/>
          <w:sz w:val="20"/>
          <w:szCs w:val="20"/>
        </w:rPr>
        <w:t>=</w:t>
      </w:r>
      <w:r w:rsidR="00A50701" w:rsidRPr="00DE773B">
        <w:rPr>
          <w:rFonts w:ascii="Times New Roman" w:hAnsi="Times New Roman" w:cs="Times New Roman"/>
          <w:b/>
          <w:color w:val="000000"/>
          <w:sz w:val="20"/>
          <w:szCs w:val="20"/>
        </w:rPr>
        <w:t xml:space="preserve"> TM</w:t>
      </w:r>
      <w:r w:rsidR="00A50701" w:rsidRPr="00DE773B">
        <w:rPr>
          <w:rFonts w:ascii="Times New Roman" w:hAnsi="Times New Roman" w:cs="Times New Roman"/>
          <w:b/>
          <w:color w:val="000000"/>
          <w:sz w:val="20"/>
          <w:szCs w:val="20"/>
          <w:vertAlign w:val="subscript"/>
        </w:rPr>
        <w:t>WO</w:t>
      </w:r>
      <w:r w:rsidR="00A50701" w:rsidRPr="00DE773B">
        <w:rPr>
          <w:rFonts w:ascii="Times New Roman" w:hAnsi="Times New Roman" w:cs="Times New Roman"/>
          <w:b/>
          <w:color w:val="000000"/>
          <w:sz w:val="20"/>
          <w:szCs w:val="20"/>
        </w:rPr>
        <w:t xml:space="preserve"> / [TM</w:t>
      </w:r>
      <w:r w:rsidR="00A50701" w:rsidRPr="00DE773B">
        <w:rPr>
          <w:rFonts w:ascii="Times New Roman" w:hAnsi="Times New Roman" w:cs="Times New Roman"/>
          <w:b/>
          <w:color w:val="000000"/>
          <w:sz w:val="20"/>
          <w:szCs w:val="20"/>
          <w:vertAlign w:val="subscript"/>
        </w:rPr>
        <w:t>WO</w:t>
      </w:r>
      <w:r w:rsidR="00A50701" w:rsidRPr="00DE773B">
        <w:rPr>
          <w:rFonts w:ascii="Times New Roman" w:hAnsi="Times New Roman" w:cs="Times New Roman"/>
          <w:b/>
          <w:color w:val="000000"/>
          <w:sz w:val="20"/>
          <w:szCs w:val="20"/>
        </w:rPr>
        <w:t>+ TM</w:t>
      </w:r>
      <w:r w:rsidR="00A50701" w:rsidRPr="00DE773B">
        <w:rPr>
          <w:rFonts w:ascii="Times New Roman" w:hAnsi="Times New Roman" w:cs="Times New Roman"/>
          <w:b/>
          <w:color w:val="000000"/>
          <w:sz w:val="20"/>
          <w:szCs w:val="20"/>
          <w:vertAlign w:val="subscript"/>
        </w:rPr>
        <w:t>EN</w:t>
      </w:r>
      <w:r w:rsidR="00A50701" w:rsidRPr="00DE773B">
        <w:rPr>
          <w:rFonts w:ascii="Times New Roman" w:hAnsi="Times New Roman" w:cs="Times New Roman"/>
          <w:b/>
          <w:color w:val="000000"/>
          <w:sz w:val="20"/>
          <w:szCs w:val="20"/>
        </w:rPr>
        <w:t xml:space="preserve"> +</w:t>
      </w:r>
      <w:r w:rsidR="00844C13" w:rsidRPr="00DE773B">
        <w:rPr>
          <w:rFonts w:ascii="Times New Roman" w:hAnsi="Times New Roman" w:cs="Times New Roman"/>
          <w:b/>
          <w:color w:val="000000"/>
          <w:sz w:val="20"/>
          <w:szCs w:val="20"/>
        </w:rPr>
        <w:t>TM</w:t>
      </w:r>
      <w:r w:rsidR="00844C13" w:rsidRPr="00DE773B">
        <w:rPr>
          <w:rFonts w:ascii="Times New Roman" w:hAnsi="Times New Roman" w:cs="Times New Roman"/>
          <w:b/>
          <w:color w:val="000000"/>
          <w:sz w:val="20"/>
          <w:szCs w:val="20"/>
          <w:vertAlign w:val="subscript"/>
        </w:rPr>
        <w:t>OR</w:t>
      </w:r>
      <w:r w:rsidR="00844C13" w:rsidRPr="00DE773B">
        <w:rPr>
          <w:rFonts w:ascii="Times New Roman" w:hAnsi="Times New Roman" w:cs="Times New Roman"/>
          <w:b/>
          <w:color w:val="000000"/>
          <w:sz w:val="20"/>
          <w:szCs w:val="20"/>
        </w:rPr>
        <w:t>]</w:t>
      </w:r>
    </w:p>
    <w:p w:rsidR="0069790F"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Where;</w:t>
      </w:r>
    </w:p>
    <w:p w:rsidR="0069790F"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TM</w:t>
      </w:r>
      <w:r w:rsidRPr="00DE773B">
        <w:rPr>
          <w:rFonts w:ascii="Times New Roman" w:hAnsi="Times New Roman" w:cs="Times New Roman"/>
          <w:color w:val="000000"/>
          <w:sz w:val="20"/>
          <w:szCs w:val="20"/>
          <w:vertAlign w:val="subscript"/>
        </w:rPr>
        <w:t>WO</w:t>
      </w:r>
      <w:r w:rsidRPr="00DE773B">
        <w:rPr>
          <w:rFonts w:ascii="Times New Roman" w:hAnsi="Times New Roman" w:cs="Times New Roman"/>
          <w:color w:val="000000"/>
          <w:sz w:val="20"/>
          <w:szCs w:val="20"/>
        </w:rPr>
        <w:t>: five percent trimmed mean for worker factor</w:t>
      </w:r>
    </w:p>
    <w:p w:rsidR="0069790F"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TM</w:t>
      </w:r>
      <w:r w:rsidRPr="00DE773B">
        <w:rPr>
          <w:rFonts w:ascii="Times New Roman" w:hAnsi="Times New Roman" w:cs="Times New Roman"/>
          <w:color w:val="000000"/>
          <w:sz w:val="20"/>
          <w:szCs w:val="20"/>
          <w:vertAlign w:val="subscript"/>
        </w:rPr>
        <w:t>EN</w:t>
      </w:r>
      <w:r w:rsidRPr="00DE773B">
        <w:rPr>
          <w:rFonts w:ascii="Times New Roman" w:hAnsi="Times New Roman" w:cs="Times New Roman"/>
          <w:color w:val="000000"/>
          <w:sz w:val="20"/>
          <w:szCs w:val="20"/>
        </w:rPr>
        <w:t>: five percent trimmed mean for environmental</w:t>
      </w:r>
      <w:r w:rsidR="00524445"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factors</w:t>
      </w:r>
    </w:p>
    <w:p w:rsidR="0069790F" w:rsidRPr="00DE773B" w:rsidRDefault="00CF2341"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lastRenderedPageBreak/>
        <w:t>M</w:t>
      </w:r>
      <w:r w:rsidRPr="00DE773B">
        <w:rPr>
          <w:rFonts w:ascii="Times New Roman" w:hAnsi="Times New Roman" w:cs="Times New Roman"/>
          <w:color w:val="000000"/>
          <w:sz w:val="20"/>
          <w:szCs w:val="20"/>
          <w:vertAlign w:val="subscript"/>
        </w:rPr>
        <w:t>OR</w:t>
      </w:r>
      <w:r w:rsidRPr="00DE773B">
        <w:rPr>
          <w:rFonts w:ascii="Times New Roman" w:hAnsi="Times New Roman" w:cs="Times New Roman"/>
          <w:color w:val="000000"/>
          <w:sz w:val="20"/>
          <w:szCs w:val="20"/>
        </w:rPr>
        <w:t>: five percent trimmed mean for organizational factors</w:t>
      </w:r>
    </w:p>
    <w:p w:rsidR="009645B9" w:rsidRPr="00DE773B" w:rsidRDefault="0069790F" w:rsidP="00782454">
      <w:pPr>
        <w:snapToGrid w:val="0"/>
        <w:spacing w:after="0" w:line="240" w:lineRule="auto"/>
        <w:jc w:val="both"/>
        <w:rPr>
          <w:rFonts w:ascii="Times New Roman" w:hAnsi="Times New Roman" w:cs="Times New Roman"/>
          <w:sz w:val="20"/>
          <w:szCs w:val="20"/>
        </w:rPr>
      </w:pPr>
      <w:r w:rsidRPr="00DE773B">
        <w:rPr>
          <w:rFonts w:ascii="Times New Roman" w:hAnsi="Times New Roman" w:cs="Times New Roman"/>
          <w:b/>
          <w:color w:val="000000"/>
          <w:sz w:val="20"/>
          <w:szCs w:val="20"/>
        </w:rPr>
        <w:lastRenderedPageBreak/>
        <w:t>(</w:t>
      </w:r>
      <w:r w:rsidR="00CF2341" w:rsidRPr="00DE773B">
        <w:rPr>
          <w:rFonts w:ascii="Times New Roman" w:hAnsi="Times New Roman" w:cs="Times New Roman"/>
          <w:b/>
          <w:color w:val="000000"/>
          <w:sz w:val="20"/>
          <w:szCs w:val="20"/>
        </w:rPr>
        <w:t>SPI</w:t>
      </w:r>
      <w:r w:rsidR="00844C13" w:rsidRPr="00DE773B">
        <w:rPr>
          <w:rFonts w:ascii="Times New Roman" w:hAnsi="Times New Roman" w:cs="Times New Roman"/>
          <w:b/>
          <w:color w:val="000000"/>
          <w:sz w:val="20"/>
          <w:szCs w:val="20"/>
        </w:rPr>
        <w:t>) = [</w:t>
      </w:r>
      <w:r w:rsidR="00CF2341" w:rsidRPr="00DE773B">
        <w:rPr>
          <w:rFonts w:ascii="Times New Roman" w:hAnsi="Times New Roman" w:cs="Times New Roman"/>
          <w:b/>
          <w:color w:val="000000"/>
          <w:sz w:val="20"/>
          <w:szCs w:val="20"/>
        </w:rPr>
        <w:t xml:space="preserve"> W </w:t>
      </w:r>
      <w:r w:rsidR="00CF2341" w:rsidRPr="00DE773B">
        <w:rPr>
          <w:rFonts w:ascii="Times New Roman" w:hAnsi="Times New Roman" w:cs="Times New Roman"/>
          <w:b/>
          <w:color w:val="000000"/>
          <w:sz w:val="20"/>
          <w:szCs w:val="20"/>
          <w:vertAlign w:val="subscript"/>
        </w:rPr>
        <w:t>WO</w:t>
      </w:r>
      <w:r w:rsidR="00844C13" w:rsidRPr="00DE773B">
        <w:rPr>
          <w:rFonts w:ascii="Times New Roman" w:hAnsi="Times New Roman" w:cs="Times New Roman"/>
          <w:b/>
          <w:color w:val="000000"/>
          <w:sz w:val="20"/>
          <w:szCs w:val="20"/>
        </w:rPr>
        <w:t>WO</w:t>
      </w:r>
      <w:r w:rsidR="00CF2341" w:rsidRPr="00DE773B">
        <w:rPr>
          <w:rFonts w:ascii="Times New Roman" w:hAnsi="Times New Roman" w:cs="Times New Roman"/>
          <w:b/>
          <w:color w:val="000000"/>
          <w:sz w:val="20"/>
          <w:szCs w:val="20"/>
        </w:rPr>
        <w:t xml:space="preserve"> </w:t>
      </w:r>
      <w:r w:rsidR="00844C13" w:rsidRPr="00DE773B">
        <w:rPr>
          <w:rFonts w:ascii="Times New Roman" w:hAnsi="Times New Roman" w:cs="Times New Roman"/>
          <w:b/>
          <w:color w:val="000000"/>
          <w:sz w:val="20"/>
          <w:szCs w:val="20"/>
        </w:rPr>
        <w:t xml:space="preserve">+ </w:t>
      </w:r>
      <w:r w:rsidR="00CF2341" w:rsidRPr="00DE773B">
        <w:rPr>
          <w:rFonts w:ascii="Times New Roman" w:hAnsi="Times New Roman" w:cs="Times New Roman"/>
          <w:b/>
          <w:color w:val="000000"/>
          <w:sz w:val="20"/>
          <w:szCs w:val="20"/>
        </w:rPr>
        <w:t>W</w:t>
      </w:r>
      <w:r w:rsidR="00844C13" w:rsidRPr="00DE773B">
        <w:rPr>
          <w:rFonts w:ascii="Times New Roman" w:hAnsi="Times New Roman" w:cs="Times New Roman"/>
          <w:b/>
          <w:color w:val="000000"/>
          <w:sz w:val="20"/>
          <w:szCs w:val="20"/>
          <w:vertAlign w:val="subscript"/>
        </w:rPr>
        <w:t>EN</w:t>
      </w:r>
      <w:r w:rsidR="00844C13" w:rsidRPr="00DE773B">
        <w:rPr>
          <w:rFonts w:ascii="Times New Roman" w:hAnsi="Times New Roman" w:cs="Times New Roman"/>
          <w:b/>
          <w:color w:val="000000"/>
          <w:sz w:val="20"/>
          <w:szCs w:val="20"/>
        </w:rPr>
        <w:t>EN</w:t>
      </w:r>
      <w:r w:rsidRPr="00DE773B">
        <w:rPr>
          <w:rFonts w:ascii="Times New Roman" w:hAnsi="Times New Roman" w:cs="Times New Roman"/>
          <w:b/>
          <w:color w:val="000000"/>
          <w:sz w:val="20"/>
          <w:szCs w:val="20"/>
        </w:rPr>
        <w:t xml:space="preserve"> </w:t>
      </w:r>
      <w:r w:rsidR="00844C13" w:rsidRPr="00DE773B">
        <w:rPr>
          <w:rFonts w:ascii="Times New Roman" w:hAnsi="Times New Roman" w:cs="Times New Roman"/>
          <w:b/>
          <w:color w:val="000000"/>
          <w:sz w:val="20"/>
          <w:szCs w:val="20"/>
          <w:vertAlign w:val="subscript"/>
        </w:rPr>
        <w:t>+</w:t>
      </w:r>
      <w:r w:rsidR="00CF2341" w:rsidRPr="00DE773B">
        <w:rPr>
          <w:rFonts w:ascii="Times New Roman" w:hAnsi="Times New Roman" w:cs="Times New Roman"/>
          <w:b/>
          <w:color w:val="000000"/>
          <w:sz w:val="20"/>
          <w:szCs w:val="20"/>
        </w:rPr>
        <w:t xml:space="preserve"> W </w:t>
      </w:r>
      <w:r w:rsidR="00CF2341" w:rsidRPr="00DE773B">
        <w:rPr>
          <w:rFonts w:ascii="Times New Roman" w:hAnsi="Times New Roman" w:cs="Times New Roman"/>
          <w:b/>
          <w:color w:val="000000"/>
          <w:sz w:val="20"/>
          <w:szCs w:val="20"/>
          <w:vertAlign w:val="subscript"/>
        </w:rPr>
        <w:t>OR</w:t>
      </w:r>
      <w:r w:rsidR="00CF2341" w:rsidRPr="00DE773B">
        <w:rPr>
          <w:rFonts w:ascii="Times New Roman" w:hAnsi="Times New Roman" w:cs="Times New Roman"/>
          <w:b/>
          <w:color w:val="000000"/>
          <w:sz w:val="20"/>
          <w:szCs w:val="20"/>
        </w:rPr>
        <w:t>.</w:t>
      </w:r>
      <w:r w:rsidR="00844C13" w:rsidRPr="00DE773B">
        <w:rPr>
          <w:rFonts w:ascii="Times New Roman" w:hAnsi="Times New Roman" w:cs="Times New Roman"/>
          <w:b/>
          <w:color w:val="000000"/>
          <w:sz w:val="20"/>
          <w:szCs w:val="20"/>
        </w:rPr>
        <w:t>OR</w:t>
      </w:r>
      <w:r w:rsidR="00CF2341" w:rsidRPr="00DE773B">
        <w:rPr>
          <w:rFonts w:ascii="Times New Roman" w:hAnsi="Times New Roman" w:cs="Times New Roman"/>
          <w:b/>
          <w:color w:val="000000"/>
          <w:sz w:val="20"/>
          <w:szCs w:val="20"/>
        </w:rPr>
        <w:t xml:space="preserve"> )</w:t>
      </w:r>
      <w:r w:rsidR="00CF2341" w:rsidRPr="00DE773B">
        <w:rPr>
          <w:rFonts w:ascii="Times New Roman" w:hAnsi="Times New Roman" w:cs="Times New Roman"/>
          <w:color w:val="000000"/>
          <w:sz w:val="20"/>
          <w:szCs w:val="20"/>
        </w:rPr>
        <w:t xml:space="preserve"> </w:t>
      </w:r>
    </w:p>
    <w:p w:rsidR="00F30CC4" w:rsidRPr="00DE773B" w:rsidRDefault="00F30CC4" w:rsidP="00F30CC4">
      <w:pPr>
        <w:snapToGrid w:val="0"/>
        <w:spacing w:after="0" w:line="240" w:lineRule="auto"/>
        <w:ind w:firstLine="425"/>
        <w:jc w:val="both"/>
        <w:rPr>
          <w:rFonts w:ascii="Times New Roman" w:hAnsi="Times New Roman" w:cs="Times New Roman"/>
          <w:sz w:val="20"/>
          <w:szCs w:val="20"/>
        </w:rPr>
        <w:sectPr w:rsidR="00F30CC4" w:rsidRPr="00DE773B" w:rsidSect="00F30CC4">
          <w:type w:val="continuous"/>
          <w:pgSz w:w="12240" w:h="15840" w:code="1"/>
          <w:pgMar w:top="1440" w:right="1440" w:bottom="1440" w:left="1440" w:header="720" w:footer="720" w:gutter="0"/>
          <w:cols w:num="2" w:space="550"/>
          <w:docGrid w:linePitch="360"/>
        </w:sectPr>
      </w:pPr>
    </w:p>
    <w:p w:rsidR="009645B9" w:rsidRPr="00DE773B" w:rsidRDefault="009645B9" w:rsidP="00F30CC4">
      <w:pPr>
        <w:snapToGrid w:val="0"/>
        <w:spacing w:after="0" w:line="240" w:lineRule="auto"/>
        <w:jc w:val="center"/>
        <w:rPr>
          <w:rFonts w:ascii="Times New Roman" w:hAnsi="Times New Roman" w:cs="Times New Roman"/>
          <w:sz w:val="20"/>
          <w:szCs w:val="20"/>
        </w:rPr>
      </w:pPr>
      <w:r w:rsidRPr="00DE773B">
        <w:rPr>
          <w:rFonts w:ascii="Times New Roman" w:hAnsi="Times New Roman" w:cs="Times New Roman"/>
          <w:noProof/>
          <w:sz w:val="20"/>
          <w:szCs w:val="20"/>
          <w:lang w:eastAsia="zh-CN"/>
        </w:rPr>
        <w:lastRenderedPageBreak/>
        <w:drawing>
          <wp:inline distT="0" distB="0" distL="0" distR="0">
            <wp:extent cx="5578669" cy="7873195"/>
            <wp:effectExtent l="19050" t="0" r="298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584527" cy="7881462"/>
                    </a:xfrm>
                    <a:prstGeom prst="rect">
                      <a:avLst/>
                    </a:prstGeom>
                  </pic:spPr>
                </pic:pic>
              </a:graphicData>
            </a:graphic>
          </wp:inline>
        </w:drawing>
      </w:r>
    </w:p>
    <w:p w:rsidR="00F30CC4" w:rsidRPr="00DE773B" w:rsidRDefault="00F30CC4" w:rsidP="00F30CC4">
      <w:pPr>
        <w:snapToGrid w:val="0"/>
        <w:spacing w:after="0" w:line="240" w:lineRule="auto"/>
        <w:ind w:firstLine="425"/>
        <w:jc w:val="both"/>
        <w:rPr>
          <w:rFonts w:ascii="Times New Roman" w:hAnsi="Times New Roman" w:cs="Times New Roman" w:hint="eastAsia"/>
          <w:color w:val="000000"/>
          <w:sz w:val="20"/>
          <w:szCs w:val="20"/>
          <w:lang w:eastAsia="zh-CN"/>
        </w:rPr>
      </w:pPr>
    </w:p>
    <w:p w:rsidR="00DE773B" w:rsidRPr="00DE773B" w:rsidRDefault="00DE773B" w:rsidP="00F30CC4">
      <w:pPr>
        <w:snapToGrid w:val="0"/>
        <w:spacing w:after="0" w:line="240" w:lineRule="auto"/>
        <w:ind w:firstLine="425"/>
        <w:jc w:val="both"/>
        <w:rPr>
          <w:rFonts w:ascii="Times New Roman" w:hAnsi="Times New Roman" w:cs="Times New Roman" w:hint="eastAsia"/>
          <w:color w:val="000000"/>
          <w:sz w:val="20"/>
          <w:szCs w:val="20"/>
          <w:lang w:eastAsia="zh-CN"/>
        </w:rPr>
        <w:sectPr w:rsidR="00DE773B" w:rsidRPr="00DE773B" w:rsidSect="0069790F">
          <w:type w:val="continuous"/>
          <w:pgSz w:w="12240" w:h="15840" w:code="1"/>
          <w:pgMar w:top="1440" w:right="1440" w:bottom="1440" w:left="1440" w:header="720" w:footer="720" w:gutter="0"/>
          <w:cols w:space="720"/>
          <w:docGrid w:linePitch="360"/>
        </w:sectPr>
      </w:pPr>
    </w:p>
    <w:p w:rsidR="00782454" w:rsidRPr="00DE773B" w:rsidRDefault="00782454" w:rsidP="0078245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lastRenderedPageBreak/>
        <w:t>In the above section two Phases of analysis will be carried out and compared:</w:t>
      </w:r>
    </w:p>
    <w:p w:rsidR="00782454" w:rsidRPr="00DE773B" w:rsidRDefault="00782454" w:rsidP="0078245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The first was only analysis of data on the degree of impact on safety performance in construction project and the second was the analysis taking into account the impact and the Probability per number of the projects for each factor in accordance with experience in Nigeria.</w:t>
      </w:r>
    </w:p>
    <w:p w:rsidR="00782454" w:rsidRPr="00DE773B" w:rsidRDefault="00782454" w:rsidP="0078245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sz w:val="20"/>
          <w:szCs w:val="20"/>
        </w:rPr>
        <w:t>Table 1 below shows</w:t>
      </w:r>
      <w:r w:rsidRPr="00DE773B">
        <w:rPr>
          <w:rFonts w:ascii="Times New Roman" w:hAnsi="Times New Roman" w:cs="Times New Roman"/>
          <w:color w:val="000000"/>
          <w:sz w:val="20"/>
          <w:szCs w:val="20"/>
        </w:rPr>
        <w:t>, the majority of the sub factors in Historical Factors were eliminate except HI6: "Workers have background safety training". In the impact analysis HI5: "My experience helps me on responding to others’ errors once a dangerous situation has developed and preventing an accident (or lessening its damages)" also remained. For Natural Environmental Factors, the sub factors were eliminated in both analyses NE1: "Weather conditions have a significant impact on the work safely" and NE3: "Wind intensity varies according to</w:t>
      </w:r>
      <w:r w:rsidRPr="00DE773B">
        <w:rPr>
          <w:rFonts w:ascii="Times New Roman" w:hAnsi="Times New Roman" w:cs="Times New Roman" w:hint="eastAsia"/>
          <w:color w:val="000000"/>
          <w:sz w:val="20"/>
          <w:szCs w:val="20"/>
          <w:lang w:eastAsia="zh-CN"/>
        </w:rPr>
        <w:t xml:space="preserve"> </w:t>
      </w:r>
      <w:r w:rsidRPr="00DE773B">
        <w:rPr>
          <w:rFonts w:ascii="Times New Roman" w:hAnsi="Times New Roman" w:cs="Times New Roman"/>
          <w:color w:val="000000"/>
          <w:sz w:val="20"/>
          <w:szCs w:val="20"/>
        </w:rPr>
        <w:t>the site’s geographic and topographic location, so it is effects on adjacent buildings", except: Weather related poor visibility was found to have a negative effect on safety performance"NE2".</w:t>
      </w:r>
    </w:p>
    <w:p w:rsidR="00782454" w:rsidRPr="00DE773B" w:rsidRDefault="00782454" w:rsidP="00782454">
      <w:pPr>
        <w:snapToGrid w:val="0"/>
        <w:spacing w:after="0" w:line="240" w:lineRule="auto"/>
        <w:ind w:firstLine="425"/>
        <w:jc w:val="both"/>
        <w:rPr>
          <w:rFonts w:ascii="Times New Roman" w:hAnsi="Times New Roman" w:cs="Times New Roman"/>
          <w:color w:val="000000"/>
          <w:sz w:val="20"/>
          <w:szCs w:val="20"/>
          <w:lang w:eastAsia="zh-CN"/>
        </w:rPr>
      </w:pPr>
      <w:r w:rsidRPr="00DE773B">
        <w:rPr>
          <w:rFonts w:ascii="Times New Roman" w:hAnsi="Times New Roman" w:cs="Times New Roman"/>
          <w:color w:val="000000"/>
          <w:sz w:val="20"/>
          <w:szCs w:val="20"/>
        </w:rPr>
        <w:t>• The situation is different for Safety Training and Plan. In the impact analysis both of them had a high weight, so it can be considered as a high-effect factor. On the other side, in 2nd phase safety training and Plan were eliminated in the first step of analysis due to its low weight. This can be considered as an evidence for the lack of appreciation of the Egyptian companies and</w:t>
      </w:r>
      <w:r w:rsidRPr="00DE773B">
        <w:rPr>
          <w:rFonts w:ascii="Times New Roman" w:hAnsi="Times New Roman" w:cs="Times New Roman" w:hint="eastAsia"/>
          <w:color w:val="000000"/>
          <w:sz w:val="20"/>
          <w:szCs w:val="20"/>
          <w:lang w:eastAsia="zh-CN"/>
        </w:rPr>
        <w:t xml:space="preserve"> </w:t>
      </w:r>
      <w:r w:rsidRPr="00DE773B">
        <w:rPr>
          <w:rFonts w:ascii="Times New Roman" w:hAnsi="Times New Roman" w:cs="Times New Roman"/>
          <w:color w:val="000000"/>
          <w:sz w:val="20"/>
          <w:szCs w:val="20"/>
        </w:rPr>
        <w:t>contractors to these factors. This may be due to its negligible effect in their profits.</w:t>
      </w:r>
    </w:p>
    <w:p w:rsidR="0069790F" w:rsidRPr="00DE773B" w:rsidRDefault="00DD5366"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lastRenderedPageBreak/>
        <w:t>• A lot of factors were eliminated according to the results of the two phases' analysis. This may be attributed to their negligible effect on the expected safety performance. Among these factors were: HI1" The social life is comfortable to the worker", HI2 "The smaller the age worker, the better the site to dispose of safely", HI3 "Due to foreign workers on construction sites, many sites are multilingual", HI4 "Qualification has a great importance in the speed safely dispose of", HI7 "The worker was suffering from health problems", HB2 "Successful safety programs can be achieved if the positive attitudes of employees toward safety are reinforced and expressing their safety concerns and issues", NE1 "Weather conditions have a significant impact on the</w:t>
      </w:r>
      <w:r w:rsidR="00782454" w:rsidRPr="00DE773B">
        <w:rPr>
          <w:rFonts w:ascii="Times New Roman" w:hAnsi="Times New Roman" w:cs="Times New Roman" w:hint="eastAsia"/>
          <w:color w:val="000000"/>
          <w:sz w:val="20"/>
          <w:szCs w:val="20"/>
          <w:lang w:eastAsia="zh-CN"/>
        </w:rPr>
        <w:t xml:space="preserve"> </w:t>
      </w:r>
      <w:r w:rsidRPr="00DE773B">
        <w:rPr>
          <w:rFonts w:ascii="Times New Roman" w:hAnsi="Times New Roman" w:cs="Times New Roman"/>
          <w:color w:val="000000"/>
          <w:sz w:val="20"/>
          <w:szCs w:val="20"/>
        </w:rPr>
        <w:t xml:space="preserve">work safely", NE3 "Wind intensity varies according to the site’s geographic and topographic location, so it is effects on adjacent buildings", and WE1" </w:t>
      </w:r>
      <w:proofErr w:type="spellStart"/>
      <w:r w:rsidRPr="00DE773B">
        <w:rPr>
          <w:rFonts w:ascii="Times New Roman" w:hAnsi="Times New Roman" w:cs="Times New Roman"/>
          <w:color w:val="000000"/>
          <w:sz w:val="20"/>
          <w:szCs w:val="20"/>
        </w:rPr>
        <w:t>Multilayers</w:t>
      </w:r>
      <w:proofErr w:type="spellEnd"/>
      <w:r w:rsidRPr="00DE773B">
        <w:rPr>
          <w:rFonts w:ascii="Times New Roman" w:hAnsi="Times New Roman" w:cs="Times New Roman"/>
          <w:color w:val="000000"/>
          <w:sz w:val="20"/>
          <w:szCs w:val="20"/>
        </w:rPr>
        <w:t xml:space="preserve"> subcontracting practices have a negative impact on safety performance".</w:t>
      </w:r>
    </w:p>
    <w:p w:rsidR="00DD5366" w:rsidRPr="00DE773B" w:rsidRDefault="00DD5366"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The results of the most important Safety Performance factors were not changed according to the results of the two different analyses.</w:t>
      </w:r>
    </w:p>
    <w:p w:rsidR="0069790F" w:rsidRPr="00DE773B" w:rsidRDefault="00DD5366"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bCs/>
          <w:i/>
          <w:color w:val="000000"/>
          <w:sz w:val="20"/>
          <w:szCs w:val="20"/>
        </w:rPr>
        <w:t>Method of Compensation in the Equation</w:t>
      </w:r>
    </w:p>
    <w:p w:rsidR="0069790F" w:rsidRPr="00DE773B" w:rsidRDefault="00DD5366"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Each element was expressed in values ranging from 0</w:t>
      </w:r>
      <w:r w:rsidR="00350487"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to 1 according to its effect.</w:t>
      </w:r>
    </w:p>
    <w:p w:rsidR="0069790F" w:rsidRPr="00DE773B" w:rsidRDefault="00DD5366"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 </w:t>
      </w:r>
      <w:r w:rsidRPr="00DE773B">
        <w:rPr>
          <w:rFonts w:ascii="Times New Roman" w:hAnsi="Times New Roman" w:cs="Times New Roman"/>
          <w:b/>
          <w:bCs/>
          <w:color w:val="000000"/>
          <w:sz w:val="20"/>
          <w:szCs w:val="20"/>
        </w:rPr>
        <w:t>Historical Factors (HI)</w:t>
      </w:r>
    </w:p>
    <w:p w:rsidR="00DD5366" w:rsidRPr="00DE773B" w:rsidRDefault="00DD5366" w:rsidP="0078245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Workers' experience and background of safety training</w:t>
      </w:r>
      <w:r w:rsidR="00350487"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were evaluated in </w:t>
      </w:r>
      <w:r w:rsidRPr="00DE773B">
        <w:rPr>
          <w:rFonts w:ascii="Times New Roman" w:hAnsi="Times New Roman" w:cs="Times New Roman"/>
          <w:sz w:val="20"/>
          <w:szCs w:val="20"/>
        </w:rPr>
        <w:t xml:space="preserve">Table 2. </w:t>
      </w:r>
      <w:r w:rsidRPr="00DE773B">
        <w:rPr>
          <w:rFonts w:ascii="Times New Roman" w:hAnsi="Times New Roman" w:cs="Times New Roman"/>
          <w:color w:val="000000"/>
          <w:sz w:val="20"/>
          <w:szCs w:val="20"/>
        </w:rPr>
        <w:t>Through that HI value can be</w:t>
      </w:r>
      <w:r w:rsidR="00350487"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obtained.</w:t>
      </w:r>
    </w:p>
    <w:p w:rsidR="00F30CC4" w:rsidRPr="00DE773B" w:rsidRDefault="00F30CC4" w:rsidP="00F30CC4">
      <w:pPr>
        <w:snapToGrid w:val="0"/>
        <w:spacing w:after="0" w:line="240" w:lineRule="auto"/>
        <w:jc w:val="center"/>
        <w:rPr>
          <w:rFonts w:ascii="Times New Roman" w:hAnsi="Times New Roman" w:cs="Times New Roman"/>
          <w:bCs/>
          <w:color w:val="000000"/>
          <w:sz w:val="20"/>
          <w:szCs w:val="20"/>
        </w:rPr>
        <w:sectPr w:rsidR="00F30CC4" w:rsidRPr="00DE773B" w:rsidSect="00F30CC4">
          <w:type w:val="continuous"/>
          <w:pgSz w:w="12240" w:h="15840" w:code="1"/>
          <w:pgMar w:top="1440" w:right="1440" w:bottom="1440" w:left="1440" w:header="720" w:footer="720" w:gutter="0"/>
          <w:cols w:num="2" w:space="550"/>
          <w:docGrid w:linePitch="360"/>
        </w:sectPr>
      </w:pPr>
    </w:p>
    <w:p w:rsidR="00782454" w:rsidRPr="00DE773B" w:rsidRDefault="00782454" w:rsidP="00F30CC4">
      <w:pPr>
        <w:snapToGrid w:val="0"/>
        <w:spacing w:after="0" w:line="240" w:lineRule="auto"/>
        <w:jc w:val="center"/>
        <w:rPr>
          <w:rFonts w:ascii="Times New Roman" w:hAnsi="Times New Roman" w:cs="Times New Roman"/>
          <w:bCs/>
          <w:color w:val="000000"/>
          <w:sz w:val="20"/>
          <w:szCs w:val="20"/>
          <w:lang w:eastAsia="zh-CN"/>
        </w:rPr>
      </w:pPr>
    </w:p>
    <w:p w:rsidR="00350487" w:rsidRPr="00DE773B" w:rsidRDefault="00350487" w:rsidP="00F30CC4">
      <w:pPr>
        <w:snapToGrid w:val="0"/>
        <w:spacing w:after="0" w:line="240" w:lineRule="auto"/>
        <w:jc w:val="center"/>
        <w:rPr>
          <w:rFonts w:ascii="Times New Roman" w:hAnsi="Times New Roman" w:cs="Times New Roman"/>
          <w:b/>
          <w:bCs/>
          <w:color w:val="000000"/>
          <w:sz w:val="20"/>
          <w:szCs w:val="20"/>
        </w:rPr>
      </w:pPr>
      <w:r w:rsidRPr="00DE773B">
        <w:rPr>
          <w:rFonts w:ascii="Times New Roman" w:hAnsi="Times New Roman" w:cs="Times New Roman"/>
          <w:bCs/>
          <w:color w:val="000000"/>
          <w:sz w:val="20"/>
          <w:szCs w:val="20"/>
        </w:rPr>
        <w:t>Table 2</w:t>
      </w:r>
      <w:r w:rsidRPr="00DE773B">
        <w:rPr>
          <w:rFonts w:ascii="Times New Roman" w:hAnsi="Times New Roman" w:cs="Times New Roman"/>
          <w:b/>
          <w:bCs/>
          <w:color w:val="000000"/>
          <w:sz w:val="20"/>
          <w:szCs w:val="20"/>
        </w:rPr>
        <w:t xml:space="preserve">. </w:t>
      </w:r>
      <w:r w:rsidRPr="00DE773B">
        <w:rPr>
          <w:rFonts w:ascii="Times New Roman" w:hAnsi="Times New Roman" w:cs="Times New Roman"/>
          <w:bCs/>
          <w:color w:val="000000"/>
          <w:sz w:val="20"/>
          <w:szCs w:val="20"/>
        </w:rPr>
        <w:t>Workers' experience and background of safety training</w:t>
      </w:r>
    </w:p>
    <w:tbl>
      <w:tblPr>
        <w:tblStyle w:val="TableGrid"/>
        <w:tblW w:w="5000" w:type="pct"/>
        <w:jc w:val="center"/>
        <w:tblCellMar>
          <w:left w:w="57" w:type="dxa"/>
          <w:right w:w="57" w:type="dxa"/>
        </w:tblCellMar>
        <w:tblLook w:val="04A0"/>
      </w:tblPr>
      <w:tblGrid>
        <w:gridCol w:w="5240"/>
        <w:gridCol w:w="472"/>
        <w:gridCol w:w="1023"/>
        <w:gridCol w:w="1023"/>
        <w:gridCol w:w="1023"/>
        <w:gridCol w:w="693"/>
      </w:tblGrid>
      <w:tr w:rsidR="00350487" w:rsidRPr="00DE773B" w:rsidTr="0069790F">
        <w:trPr>
          <w:jc w:val="center"/>
        </w:trPr>
        <w:tc>
          <w:tcPr>
            <w:tcW w:w="2765"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HI value</w:t>
            </w:r>
          </w:p>
        </w:tc>
        <w:tc>
          <w:tcPr>
            <w:tcW w:w="249"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w:t>
            </w:r>
          </w:p>
        </w:tc>
        <w:tc>
          <w:tcPr>
            <w:tcW w:w="540"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0.25</w:t>
            </w:r>
          </w:p>
        </w:tc>
        <w:tc>
          <w:tcPr>
            <w:tcW w:w="540"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0.50</w:t>
            </w:r>
          </w:p>
        </w:tc>
        <w:tc>
          <w:tcPr>
            <w:tcW w:w="540"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0.75</w:t>
            </w:r>
          </w:p>
        </w:tc>
        <w:tc>
          <w:tcPr>
            <w:tcW w:w="366"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1</w:t>
            </w:r>
          </w:p>
        </w:tc>
      </w:tr>
      <w:tr w:rsidR="00350487" w:rsidRPr="00DE773B" w:rsidTr="0069790F">
        <w:trPr>
          <w:jc w:val="center"/>
        </w:trPr>
        <w:tc>
          <w:tcPr>
            <w:tcW w:w="2765"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EXPERIENCE</w:t>
            </w:r>
          </w:p>
        </w:tc>
        <w:tc>
          <w:tcPr>
            <w:tcW w:w="249"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w:t>
            </w:r>
          </w:p>
        </w:tc>
        <w:tc>
          <w:tcPr>
            <w:tcW w:w="540"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5</w:t>
            </w:r>
          </w:p>
        </w:tc>
        <w:tc>
          <w:tcPr>
            <w:tcW w:w="540"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10</w:t>
            </w:r>
          </w:p>
        </w:tc>
        <w:tc>
          <w:tcPr>
            <w:tcW w:w="540"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15</w:t>
            </w:r>
          </w:p>
        </w:tc>
        <w:tc>
          <w:tcPr>
            <w:tcW w:w="366"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20</w:t>
            </w:r>
          </w:p>
        </w:tc>
      </w:tr>
      <w:tr w:rsidR="00350487" w:rsidRPr="00DE773B" w:rsidTr="0069790F">
        <w:trPr>
          <w:jc w:val="center"/>
        </w:trPr>
        <w:tc>
          <w:tcPr>
            <w:tcW w:w="2765"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Humber of Training courses</w:t>
            </w:r>
          </w:p>
        </w:tc>
        <w:tc>
          <w:tcPr>
            <w:tcW w:w="249"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w:t>
            </w:r>
          </w:p>
        </w:tc>
        <w:tc>
          <w:tcPr>
            <w:tcW w:w="540"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2</w:t>
            </w:r>
          </w:p>
        </w:tc>
        <w:tc>
          <w:tcPr>
            <w:tcW w:w="540"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3</w:t>
            </w:r>
          </w:p>
        </w:tc>
        <w:tc>
          <w:tcPr>
            <w:tcW w:w="540"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4</w:t>
            </w:r>
          </w:p>
        </w:tc>
        <w:tc>
          <w:tcPr>
            <w:tcW w:w="366"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5</w:t>
            </w:r>
          </w:p>
        </w:tc>
      </w:tr>
    </w:tbl>
    <w:p w:rsidR="00350487" w:rsidRPr="00DE773B" w:rsidRDefault="00350487" w:rsidP="00F30CC4">
      <w:pPr>
        <w:snapToGrid w:val="0"/>
        <w:spacing w:after="0" w:line="240" w:lineRule="auto"/>
        <w:ind w:firstLine="425"/>
        <w:jc w:val="both"/>
        <w:rPr>
          <w:rFonts w:ascii="Times New Roman" w:hAnsi="Times New Roman" w:cs="Times New Roman"/>
          <w:sz w:val="20"/>
          <w:szCs w:val="20"/>
        </w:rPr>
      </w:pPr>
    </w:p>
    <w:p w:rsidR="0069790F" w:rsidRPr="00DE773B" w:rsidRDefault="00350487"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 </w:t>
      </w:r>
      <w:r w:rsidRPr="00DE773B">
        <w:rPr>
          <w:rFonts w:ascii="Times New Roman" w:hAnsi="Times New Roman" w:cs="Times New Roman"/>
          <w:b/>
          <w:bCs/>
          <w:color w:val="000000"/>
          <w:sz w:val="20"/>
          <w:szCs w:val="20"/>
        </w:rPr>
        <w:t>Human Behavior Factors (HB)</w:t>
      </w:r>
    </w:p>
    <w:p w:rsidR="0069790F" w:rsidRPr="00DE773B" w:rsidRDefault="00350487" w:rsidP="00F30CC4">
      <w:pPr>
        <w:snapToGrid w:val="0"/>
        <w:spacing w:after="0" w:line="240" w:lineRule="auto"/>
        <w:ind w:firstLine="425"/>
        <w:jc w:val="both"/>
        <w:rPr>
          <w:rFonts w:ascii="Times New Roman" w:hAnsi="Times New Roman" w:cs="Times New Roman"/>
          <w:sz w:val="20"/>
          <w:szCs w:val="20"/>
        </w:rPr>
      </w:pPr>
      <w:r w:rsidRPr="00DE773B">
        <w:rPr>
          <w:rFonts w:ascii="Times New Roman" w:hAnsi="Times New Roman" w:cs="Times New Roman"/>
          <w:color w:val="000000"/>
          <w:sz w:val="20"/>
          <w:szCs w:val="20"/>
        </w:rPr>
        <w:t xml:space="preserve">Worker follows correct safety rules and procedures while carrying out my job were evaluated in </w:t>
      </w:r>
      <w:r w:rsidRPr="00DE773B">
        <w:rPr>
          <w:rFonts w:ascii="Times New Roman" w:hAnsi="Times New Roman" w:cs="Times New Roman"/>
          <w:sz w:val="20"/>
          <w:szCs w:val="20"/>
        </w:rPr>
        <w:t xml:space="preserve">Table 3. </w:t>
      </w:r>
      <w:r w:rsidRPr="00DE773B">
        <w:rPr>
          <w:rFonts w:ascii="Times New Roman" w:hAnsi="Times New Roman" w:cs="Times New Roman"/>
          <w:color w:val="000000"/>
          <w:sz w:val="20"/>
          <w:szCs w:val="20"/>
        </w:rPr>
        <w:t>Through that HB value can be obtained.</w:t>
      </w:r>
    </w:p>
    <w:p w:rsidR="00782454" w:rsidRPr="00DE773B" w:rsidRDefault="00782454" w:rsidP="00F30CC4">
      <w:pPr>
        <w:snapToGrid w:val="0"/>
        <w:spacing w:after="0" w:line="240" w:lineRule="auto"/>
        <w:ind w:firstLine="425"/>
        <w:jc w:val="both"/>
        <w:rPr>
          <w:rFonts w:ascii="Times New Roman" w:hAnsi="Times New Roman" w:cs="Times New Roman"/>
          <w:bCs/>
          <w:color w:val="000000"/>
          <w:sz w:val="20"/>
          <w:szCs w:val="20"/>
          <w:lang w:eastAsia="zh-CN"/>
        </w:rPr>
      </w:pPr>
    </w:p>
    <w:p w:rsidR="009645B9" w:rsidRPr="00DE773B" w:rsidRDefault="0069790F" w:rsidP="00782454">
      <w:pPr>
        <w:snapToGrid w:val="0"/>
        <w:spacing w:after="0" w:line="240" w:lineRule="auto"/>
        <w:jc w:val="center"/>
        <w:rPr>
          <w:rFonts w:ascii="Times New Roman" w:hAnsi="Times New Roman" w:cs="Times New Roman"/>
          <w:bCs/>
          <w:color w:val="000000"/>
          <w:sz w:val="20"/>
          <w:szCs w:val="20"/>
        </w:rPr>
      </w:pPr>
      <w:r w:rsidRPr="00DE773B">
        <w:rPr>
          <w:rFonts w:ascii="Times New Roman" w:hAnsi="Times New Roman" w:cs="Times New Roman"/>
          <w:bCs/>
          <w:color w:val="000000"/>
          <w:sz w:val="20"/>
          <w:szCs w:val="20"/>
        </w:rPr>
        <w:t>T</w:t>
      </w:r>
      <w:r w:rsidR="00350487" w:rsidRPr="00DE773B">
        <w:rPr>
          <w:rFonts w:ascii="Times New Roman" w:hAnsi="Times New Roman" w:cs="Times New Roman"/>
          <w:bCs/>
          <w:color w:val="000000"/>
          <w:sz w:val="20"/>
          <w:szCs w:val="20"/>
        </w:rPr>
        <w:t>able 3. Worker follows correct safety rules and procedures</w:t>
      </w:r>
    </w:p>
    <w:tbl>
      <w:tblPr>
        <w:tblStyle w:val="TableGrid"/>
        <w:tblW w:w="5000" w:type="pct"/>
        <w:jc w:val="center"/>
        <w:tblCellMar>
          <w:left w:w="57" w:type="dxa"/>
          <w:right w:w="57" w:type="dxa"/>
        </w:tblCellMar>
        <w:tblLook w:val="04A0"/>
      </w:tblPr>
      <w:tblGrid>
        <w:gridCol w:w="4823"/>
        <w:gridCol w:w="2084"/>
        <w:gridCol w:w="1489"/>
        <w:gridCol w:w="1078"/>
      </w:tblGrid>
      <w:tr w:rsidR="00350487" w:rsidRPr="00DE773B" w:rsidTr="0069790F">
        <w:trPr>
          <w:jc w:val="center"/>
        </w:trPr>
        <w:tc>
          <w:tcPr>
            <w:tcW w:w="2545"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HB value</w:t>
            </w:r>
          </w:p>
        </w:tc>
        <w:tc>
          <w:tcPr>
            <w:tcW w:w="1100"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w:t>
            </w:r>
          </w:p>
        </w:tc>
        <w:tc>
          <w:tcPr>
            <w:tcW w:w="786"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0.5</w:t>
            </w:r>
          </w:p>
        </w:tc>
        <w:tc>
          <w:tcPr>
            <w:tcW w:w="569"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1</w:t>
            </w:r>
          </w:p>
        </w:tc>
      </w:tr>
      <w:tr w:rsidR="00350487" w:rsidRPr="00DE773B" w:rsidTr="0069790F">
        <w:trPr>
          <w:jc w:val="center"/>
        </w:trPr>
        <w:tc>
          <w:tcPr>
            <w:tcW w:w="2545" w:type="pct"/>
            <w:vAlign w:val="center"/>
          </w:tcPr>
          <w:p w:rsidR="00350487" w:rsidRPr="00DE773B" w:rsidRDefault="0035048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Ratio to follow the rules and procedure</w:t>
            </w:r>
          </w:p>
        </w:tc>
        <w:tc>
          <w:tcPr>
            <w:tcW w:w="1100" w:type="pct"/>
            <w:vAlign w:val="center"/>
          </w:tcPr>
          <w:p w:rsidR="00350487" w:rsidRPr="00DE773B" w:rsidRDefault="00F75DCF"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Does not follow</w:t>
            </w:r>
          </w:p>
        </w:tc>
        <w:tc>
          <w:tcPr>
            <w:tcW w:w="786" w:type="pct"/>
            <w:vAlign w:val="center"/>
          </w:tcPr>
          <w:p w:rsidR="00350487" w:rsidRPr="00DE773B" w:rsidRDefault="00F75DCF"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Sometimes</w:t>
            </w:r>
          </w:p>
        </w:tc>
        <w:tc>
          <w:tcPr>
            <w:tcW w:w="569" w:type="pct"/>
            <w:vAlign w:val="center"/>
          </w:tcPr>
          <w:p w:rsidR="00350487" w:rsidRPr="00DE773B" w:rsidRDefault="00F75DCF"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Always</w:t>
            </w:r>
          </w:p>
        </w:tc>
      </w:tr>
    </w:tbl>
    <w:p w:rsidR="00EF6678" w:rsidRPr="00DE773B" w:rsidRDefault="00EF6678" w:rsidP="00F30CC4">
      <w:pPr>
        <w:snapToGrid w:val="0"/>
        <w:spacing w:after="0" w:line="240" w:lineRule="auto"/>
        <w:jc w:val="both"/>
        <w:rPr>
          <w:rFonts w:ascii="Times New Roman" w:hAnsi="Times New Roman" w:cs="Times New Roman"/>
          <w:b/>
          <w:bCs/>
          <w:color w:val="000000"/>
          <w:sz w:val="20"/>
          <w:szCs w:val="20"/>
        </w:rPr>
      </w:pPr>
    </w:p>
    <w:p w:rsidR="0069790F" w:rsidRPr="00DE773B" w:rsidRDefault="00F75DCF" w:rsidP="00F30CC4">
      <w:pPr>
        <w:snapToGrid w:val="0"/>
        <w:spacing w:after="0" w:line="240" w:lineRule="auto"/>
        <w:jc w:val="both"/>
        <w:rPr>
          <w:rFonts w:ascii="Times New Roman" w:hAnsi="Times New Roman" w:cs="Times New Roman"/>
          <w:color w:val="000000"/>
          <w:sz w:val="20"/>
          <w:szCs w:val="20"/>
        </w:rPr>
      </w:pPr>
      <w:r w:rsidRPr="00DE773B">
        <w:rPr>
          <w:rFonts w:ascii="Times New Roman" w:hAnsi="Times New Roman" w:cs="Times New Roman"/>
          <w:b/>
          <w:bCs/>
          <w:color w:val="000000"/>
          <w:sz w:val="20"/>
          <w:szCs w:val="20"/>
        </w:rPr>
        <w:t>Psychological Factors (PS)</w:t>
      </w:r>
    </w:p>
    <w:p w:rsidR="0069790F" w:rsidRPr="00DE773B" w:rsidRDefault="00F75DCF" w:rsidP="00F30CC4">
      <w:pPr>
        <w:snapToGrid w:val="0"/>
        <w:spacing w:after="0" w:line="240" w:lineRule="auto"/>
        <w:ind w:firstLine="425"/>
        <w:jc w:val="both"/>
        <w:rPr>
          <w:rFonts w:ascii="Times New Roman" w:hAnsi="Times New Roman" w:cs="Times New Roman"/>
          <w:color w:val="000000"/>
          <w:sz w:val="20"/>
          <w:szCs w:val="20"/>
          <w:lang w:eastAsia="zh-CN"/>
        </w:rPr>
      </w:pPr>
      <w:r w:rsidRPr="00DE773B">
        <w:rPr>
          <w:rFonts w:ascii="Times New Roman" w:hAnsi="Times New Roman" w:cs="Times New Roman"/>
          <w:color w:val="000000"/>
          <w:sz w:val="20"/>
          <w:szCs w:val="20"/>
        </w:rPr>
        <w:t xml:space="preserve">The correlation work team starting from worker and end of management and the strength of each element in the team were evaluated in </w:t>
      </w:r>
      <w:r w:rsidRPr="00DE773B">
        <w:rPr>
          <w:rFonts w:ascii="Times New Roman" w:hAnsi="Times New Roman" w:cs="Times New Roman"/>
          <w:sz w:val="20"/>
          <w:szCs w:val="20"/>
        </w:rPr>
        <w:t>Table 4</w:t>
      </w:r>
      <w:r w:rsidRPr="00DE773B">
        <w:rPr>
          <w:rFonts w:ascii="Times New Roman" w:hAnsi="Times New Roman" w:cs="Times New Roman"/>
          <w:color w:val="000000"/>
          <w:sz w:val="20"/>
          <w:szCs w:val="20"/>
        </w:rPr>
        <w:t>. Through that PS value can be obtained.</w:t>
      </w:r>
    </w:p>
    <w:p w:rsidR="00782454" w:rsidRPr="00DE773B" w:rsidRDefault="00782454" w:rsidP="00F30CC4">
      <w:pPr>
        <w:snapToGrid w:val="0"/>
        <w:spacing w:after="0" w:line="240" w:lineRule="auto"/>
        <w:ind w:firstLine="425"/>
        <w:jc w:val="both"/>
        <w:rPr>
          <w:rFonts w:ascii="Times New Roman" w:hAnsi="Times New Roman" w:cs="Times New Roman"/>
          <w:color w:val="000000"/>
          <w:sz w:val="20"/>
          <w:szCs w:val="20"/>
          <w:lang w:eastAsia="zh-CN"/>
        </w:rPr>
      </w:pPr>
    </w:p>
    <w:p w:rsidR="00F75DCF" w:rsidRPr="00DE773B" w:rsidRDefault="0069790F" w:rsidP="00782454">
      <w:pPr>
        <w:snapToGrid w:val="0"/>
        <w:spacing w:after="0" w:line="240" w:lineRule="auto"/>
        <w:jc w:val="center"/>
        <w:rPr>
          <w:rFonts w:ascii="Times New Roman" w:hAnsi="Times New Roman" w:cs="Times New Roman"/>
          <w:bCs/>
          <w:color w:val="000000"/>
          <w:sz w:val="20"/>
          <w:szCs w:val="20"/>
        </w:rPr>
      </w:pPr>
      <w:r w:rsidRPr="00DE773B">
        <w:rPr>
          <w:rFonts w:ascii="Times New Roman" w:hAnsi="Times New Roman" w:cs="Times New Roman"/>
          <w:bCs/>
          <w:color w:val="000000"/>
          <w:sz w:val="20"/>
          <w:szCs w:val="20"/>
        </w:rPr>
        <w:t>T</w:t>
      </w:r>
      <w:r w:rsidR="00F75DCF" w:rsidRPr="00DE773B">
        <w:rPr>
          <w:rFonts w:ascii="Times New Roman" w:hAnsi="Times New Roman" w:cs="Times New Roman"/>
          <w:bCs/>
          <w:color w:val="000000"/>
          <w:sz w:val="20"/>
          <w:szCs w:val="20"/>
        </w:rPr>
        <w:t>able 4. Correlation work team</w:t>
      </w:r>
    </w:p>
    <w:tbl>
      <w:tblPr>
        <w:tblStyle w:val="TableGrid"/>
        <w:tblW w:w="5000" w:type="pct"/>
        <w:jc w:val="center"/>
        <w:tblCellMar>
          <w:left w:w="57" w:type="dxa"/>
          <w:right w:w="57" w:type="dxa"/>
        </w:tblCellMar>
        <w:tblLook w:val="04A0"/>
      </w:tblPr>
      <w:tblGrid>
        <w:gridCol w:w="4285"/>
        <w:gridCol w:w="1292"/>
        <w:gridCol w:w="1961"/>
        <w:gridCol w:w="1936"/>
      </w:tblGrid>
      <w:tr w:rsidR="009F1363" w:rsidRPr="00DE773B" w:rsidTr="0069790F">
        <w:trPr>
          <w:jc w:val="center"/>
        </w:trPr>
        <w:tc>
          <w:tcPr>
            <w:tcW w:w="2261" w:type="pct"/>
            <w:vAlign w:val="center"/>
          </w:tcPr>
          <w:p w:rsidR="009F1363" w:rsidRPr="00DE773B" w:rsidRDefault="009F1363"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PS value</w:t>
            </w:r>
          </w:p>
        </w:tc>
        <w:tc>
          <w:tcPr>
            <w:tcW w:w="682" w:type="pct"/>
            <w:vAlign w:val="center"/>
          </w:tcPr>
          <w:p w:rsidR="009F1363" w:rsidRPr="00DE773B" w:rsidRDefault="009F1363"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w:t>
            </w:r>
          </w:p>
        </w:tc>
        <w:tc>
          <w:tcPr>
            <w:tcW w:w="1035" w:type="pct"/>
            <w:vAlign w:val="center"/>
          </w:tcPr>
          <w:p w:rsidR="009F1363" w:rsidRPr="00DE773B" w:rsidRDefault="009F1363"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0.5</w:t>
            </w:r>
          </w:p>
        </w:tc>
        <w:tc>
          <w:tcPr>
            <w:tcW w:w="1022" w:type="pct"/>
            <w:vAlign w:val="center"/>
          </w:tcPr>
          <w:p w:rsidR="009F1363" w:rsidRPr="00DE773B" w:rsidRDefault="009F1363"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1</w:t>
            </w:r>
          </w:p>
        </w:tc>
      </w:tr>
      <w:tr w:rsidR="009F1363" w:rsidRPr="00DE773B" w:rsidTr="0069790F">
        <w:trPr>
          <w:jc w:val="center"/>
        </w:trPr>
        <w:tc>
          <w:tcPr>
            <w:tcW w:w="2261" w:type="pct"/>
            <w:vAlign w:val="center"/>
          </w:tcPr>
          <w:p w:rsidR="009F1363" w:rsidRPr="00DE773B" w:rsidRDefault="009F1363"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Correlation work team</w:t>
            </w:r>
          </w:p>
        </w:tc>
        <w:tc>
          <w:tcPr>
            <w:tcW w:w="682" w:type="pct"/>
            <w:vAlign w:val="center"/>
          </w:tcPr>
          <w:p w:rsidR="009F1363" w:rsidRPr="00DE773B" w:rsidRDefault="009F1363"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Weak</w:t>
            </w:r>
          </w:p>
        </w:tc>
        <w:tc>
          <w:tcPr>
            <w:tcW w:w="1035" w:type="pct"/>
            <w:vAlign w:val="center"/>
          </w:tcPr>
          <w:p w:rsidR="009F1363" w:rsidRPr="00DE773B" w:rsidRDefault="009F1363"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Moderate</w:t>
            </w:r>
          </w:p>
        </w:tc>
        <w:tc>
          <w:tcPr>
            <w:tcW w:w="1022" w:type="pct"/>
            <w:vAlign w:val="center"/>
          </w:tcPr>
          <w:p w:rsidR="009F1363" w:rsidRPr="00DE773B" w:rsidRDefault="009F1363"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Excellent</w:t>
            </w:r>
          </w:p>
        </w:tc>
      </w:tr>
    </w:tbl>
    <w:p w:rsidR="00F75DCF" w:rsidRDefault="00F75DCF" w:rsidP="00F30CC4">
      <w:pPr>
        <w:snapToGrid w:val="0"/>
        <w:spacing w:after="0" w:line="240" w:lineRule="auto"/>
        <w:ind w:firstLine="425"/>
        <w:jc w:val="both"/>
        <w:rPr>
          <w:rFonts w:ascii="Times New Roman" w:hAnsi="Times New Roman" w:cs="Times New Roman" w:hint="eastAsia"/>
          <w:sz w:val="20"/>
          <w:szCs w:val="20"/>
          <w:lang w:eastAsia="zh-CN"/>
        </w:rPr>
      </w:pPr>
    </w:p>
    <w:p w:rsidR="00DE773B" w:rsidRPr="00DE773B" w:rsidRDefault="00DE773B" w:rsidP="00F30CC4">
      <w:pPr>
        <w:snapToGrid w:val="0"/>
        <w:spacing w:after="0" w:line="240" w:lineRule="auto"/>
        <w:ind w:firstLine="425"/>
        <w:jc w:val="both"/>
        <w:rPr>
          <w:rFonts w:ascii="Times New Roman" w:hAnsi="Times New Roman" w:cs="Times New Roman" w:hint="eastAsia"/>
          <w:sz w:val="20"/>
          <w:szCs w:val="20"/>
          <w:lang w:eastAsia="zh-CN"/>
        </w:rPr>
      </w:pPr>
    </w:p>
    <w:p w:rsidR="0069790F" w:rsidRPr="00DE773B" w:rsidRDefault="009F1363"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 </w:t>
      </w:r>
      <w:r w:rsidRPr="00DE773B">
        <w:rPr>
          <w:rFonts w:ascii="Times New Roman" w:hAnsi="Times New Roman" w:cs="Times New Roman"/>
          <w:b/>
          <w:bCs/>
          <w:color w:val="000000"/>
          <w:sz w:val="20"/>
          <w:szCs w:val="20"/>
        </w:rPr>
        <w:t>Natural Environmental (NE)</w:t>
      </w:r>
    </w:p>
    <w:p w:rsidR="0069790F" w:rsidRPr="00DE773B" w:rsidRDefault="009F1363"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Night work requirements to ensure safety were evaluated in </w:t>
      </w:r>
      <w:r w:rsidRPr="00DE773B">
        <w:rPr>
          <w:rFonts w:ascii="Times New Roman" w:hAnsi="Times New Roman" w:cs="Times New Roman"/>
          <w:sz w:val="20"/>
          <w:szCs w:val="20"/>
        </w:rPr>
        <w:t>Table 5</w:t>
      </w:r>
      <w:r w:rsidRPr="00DE773B">
        <w:rPr>
          <w:rFonts w:ascii="Times New Roman" w:hAnsi="Times New Roman" w:cs="Times New Roman"/>
          <w:color w:val="000000"/>
          <w:sz w:val="20"/>
          <w:szCs w:val="20"/>
        </w:rPr>
        <w:t>. Through that NE value can be obtained.</w:t>
      </w:r>
    </w:p>
    <w:p w:rsidR="00782454" w:rsidRPr="00DE773B" w:rsidRDefault="00782454" w:rsidP="00F30CC4">
      <w:pPr>
        <w:snapToGrid w:val="0"/>
        <w:spacing w:after="0" w:line="240" w:lineRule="auto"/>
        <w:ind w:firstLine="425"/>
        <w:jc w:val="both"/>
        <w:rPr>
          <w:rFonts w:ascii="Times New Roman" w:hAnsi="Times New Roman" w:cs="Times New Roman"/>
          <w:bCs/>
          <w:color w:val="000000"/>
          <w:sz w:val="20"/>
          <w:szCs w:val="20"/>
          <w:lang w:eastAsia="zh-CN"/>
        </w:rPr>
      </w:pPr>
    </w:p>
    <w:p w:rsidR="009F1363" w:rsidRPr="00DE773B" w:rsidRDefault="0069790F" w:rsidP="00782454">
      <w:pPr>
        <w:snapToGrid w:val="0"/>
        <w:spacing w:after="0" w:line="240" w:lineRule="auto"/>
        <w:jc w:val="center"/>
        <w:rPr>
          <w:rFonts w:ascii="Times New Roman" w:hAnsi="Times New Roman" w:cs="Times New Roman"/>
          <w:bCs/>
          <w:color w:val="000000"/>
          <w:sz w:val="20"/>
          <w:szCs w:val="20"/>
        </w:rPr>
      </w:pPr>
      <w:r w:rsidRPr="00DE773B">
        <w:rPr>
          <w:rFonts w:ascii="Times New Roman" w:hAnsi="Times New Roman" w:cs="Times New Roman"/>
          <w:bCs/>
          <w:color w:val="000000"/>
          <w:sz w:val="20"/>
          <w:szCs w:val="20"/>
        </w:rPr>
        <w:t>T</w:t>
      </w:r>
      <w:r w:rsidR="009F1363" w:rsidRPr="00DE773B">
        <w:rPr>
          <w:rFonts w:ascii="Times New Roman" w:hAnsi="Times New Roman" w:cs="Times New Roman"/>
          <w:bCs/>
          <w:color w:val="000000"/>
          <w:sz w:val="20"/>
          <w:szCs w:val="20"/>
        </w:rPr>
        <w:t>able 5. Night work requirements</w:t>
      </w:r>
    </w:p>
    <w:tbl>
      <w:tblPr>
        <w:tblStyle w:val="TableGrid"/>
        <w:tblW w:w="5000" w:type="pct"/>
        <w:jc w:val="center"/>
        <w:tblCellMar>
          <w:left w:w="57" w:type="dxa"/>
          <w:right w:w="57" w:type="dxa"/>
        </w:tblCellMar>
        <w:tblLook w:val="04A0"/>
      </w:tblPr>
      <w:tblGrid>
        <w:gridCol w:w="4987"/>
        <w:gridCol w:w="849"/>
        <w:gridCol w:w="2111"/>
        <w:gridCol w:w="1527"/>
      </w:tblGrid>
      <w:tr w:rsidR="009F1363" w:rsidRPr="00DE773B" w:rsidTr="0069790F">
        <w:trPr>
          <w:jc w:val="center"/>
        </w:trPr>
        <w:tc>
          <w:tcPr>
            <w:tcW w:w="2632" w:type="pct"/>
            <w:vAlign w:val="center"/>
          </w:tcPr>
          <w:p w:rsidR="009F1363" w:rsidRPr="00DE773B" w:rsidRDefault="009F1363"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NE value</w:t>
            </w:r>
          </w:p>
        </w:tc>
        <w:tc>
          <w:tcPr>
            <w:tcW w:w="448" w:type="pct"/>
            <w:vAlign w:val="center"/>
          </w:tcPr>
          <w:p w:rsidR="009F1363"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w:t>
            </w:r>
          </w:p>
        </w:tc>
        <w:tc>
          <w:tcPr>
            <w:tcW w:w="1114" w:type="pct"/>
            <w:vAlign w:val="center"/>
          </w:tcPr>
          <w:p w:rsidR="009F1363"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0.5</w:t>
            </w:r>
          </w:p>
        </w:tc>
        <w:tc>
          <w:tcPr>
            <w:tcW w:w="806" w:type="pct"/>
            <w:vAlign w:val="center"/>
          </w:tcPr>
          <w:p w:rsidR="009F1363"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1</w:t>
            </w:r>
          </w:p>
        </w:tc>
      </w:tr>
      <w:tr w:rsidR="009F1363" w:rsidRPr="00DE773B" w:rsidTr="0069790F">
        <w:trPr>
          <w:jc w:val="center"/>
        </w:trPr>
        <w:tc>
          <w:tcPr>
            <w:tcW w:w="2632" w:type="pct"/>
            <w:vAlign w:val="center"/>
          </w:tcPr>
          <w:p w:rsidR="009F1363"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Provide requirement tonight</w:t>
            </w:r>
          </w:p>
        </w:tc>
        <w:tc>
          <w:tcPr>
            <w:tcW w:w="448" w:type="pct"/>
            <w:vAlign w:val="center"/>
          </w:tcPr>
          <w:p w:rsidR="009F1363"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NO</w:t>
            </w:r>
          </w:p>
        </w:tc>
        <w:tc>
          <w:tcPr>
            <w:tcW w:w="1114" w:type="pct"/>
            <w:vAlign w:val="center"/>
          </w:tcPr>
          <w:p w:rsidR="009F1363"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Sometimes</w:t>
            </w:r>
          </w:p>
        </w:tc>
        <w:tc>
          <w:tcPr>
            <w:tcW w:w="806" w:type="pct"/>
            <w:vAlign w:val="center"/>
          </w:tcPr>
          <w:p w:rsidR="009F1363"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Always</w:t>
            </w:r>
          </w:p>
        </w:tc>
      </w:tr>
    </w:tbl>
    <w:p w:rsidR="009F1363" w:rsidRPr="00DE773B" w:rsidRDefault="009F1363" w:rsidP="00F30CC4">
      <w:pPr>
        <w:snapToGrid w:val="0"/>
        <w:spacing w:after="0" w:line="240" w:lineRule="auto"/>
        <w:ind w:firstLine="425"/>
        <w:jc w:val="both"/>
        <w:rPr>
          <w:rFonts w:ascii="Times New Roman" w:hAnsi="Times New Roman" w:cs="Times New Roman"/>
          <w:sz w:val="20"/>
          <w:szCs w:val="20"/>
        </w:rPr>
      </w:pPr>
    </w:p>
    <w:p w:rsidR="0069790F" w:rsidRPr="00DE773B" w:rsidRDefault="00820AEE"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 </w:t>
      </w:r>
      <w:r w:rsidRPr="00DE773B">
        <w:rPr>
          <w:rFonts w:ascii="Times New Roman" w:hAnsi="Times New Roman" w:cs="Times New Roman"/>
          <w:b/>
          <w:bCs/>
          <w:color w:val="000000"/>
          <w:sz w:val="20"/>
          <w:szCs w:val="20"/>
        </w:rPr>
        <w:t>Working Environment Factors (WE)</w:t>
      </w:r>
    </w:p>
    <w:p w:rsidR="0069790F" w:rsidRPr="00DE773B" w:rsidRDefault="00820AEE"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Site-level coordination "include the location and equipment used" was evaluated in </w:t>
      </w:r>
      <w:r w:rsidRPr="00DE773B">
        <w:rPr>
          <w:rFonts w:ascii="Times New Roman" w:hAnsi="Times New Roman" w:cs="Times New Roman"/>
          <w:sz w:val="20"/>
          <w:szCs w:val="20"/>
        </w:rPr>
        <w:t xml:space="preserve">Table 6. </w:t>
      </w:r>
      <w:r w:rsidRPr="00DE773B">
        <w:rPr>
          <w:rFonts w:ascii="Times New Roman" w:hAnsi="Times New Roman" w:cs="Times New Roman"/>
          <w:color w:val="000000"/>
          <w:sz w:val="20"/>
          <w:szCs w:val="20"/>
        </w:rPr>
        <w:t>Through that WE value can be obtained.</w:t>
      </w:r>
    </w:p>
    <w:p w:rsidR="00782454" w:rsidRPr="00DE773B" w:rsidRDefault="00782454" w:rsidP="00782454">
      <w:pPr>
        <w:snapToGrid w:val="0"/>
        <w:spacing w:after="0" w:line="240" w:lineRule="auto"/>
        <w:jc w:val="center"/>
        <w:rPr>
          <w:rFonts w:ascii="Times New Roman" w:hAnsi="Times New Roman" w:cs="Times New Roman"/>
          <w:bCs/>
          <w:color w:val="000000"/>
          <w:sz w:val="20"/>
          <w:szCs w:val="20"/>
          <w:lang w:eastAsia="zh-CN"/>
        </w:rPr>
      </w:pPr>
    </w:p>
    <w:p w:rsidR="00820AEE" w:rsidRPr="00DE773B" w:rsidRDefault="0069790F" w:rsidP="00782454">
      <w:pPr>
        <w:snapToGrid w:val="0"/>
        <w:spacing w:after="0" w:line="240" w:lineRule="auto"/>
        <w:jc w:val="center"/>
        <w:rPr>
          <w:rFonts w:ascii="Times New Roman" w:hAnsi="Times New Roman" w:cs="Times New Roman"/>
          <w:sz w:val="20"/>
          <w:szCs w:val="20"/>
        </w:rPr>
      </w:pPr>
      <w:r w:rsidRPr="00DE773B">
        <w:rPr>
          <w:rFonts w:ascii="Times New Roman" w:hAnsi="Times New Roman" w:cs="Times New Roman"/>
          <w:bCs/>
          <w:color w:val="000000"/>
          <w:sz w:val="20"/>
          <w:szCs w:val="20"/>
        </w:rPr>
        <w:t>T</w:t>
      </w:r>
      <w:r w:rsidR="00820AEE" w:rsidRPr="00DE773B">
        <w:rPr>
          <w:rFonts w:ascii="Times New Roman" w:hAnsi="Times New Roman" w:cs="Times New Roman"/>
          <w:bCs/>
          <w:color w:val="000000"/>
          <w:sz w:val="20"/>
          <w:szCs w:val="20"/>
        </w:rPr>
        <w:t>able 6. Site-level coordination</w:t>
      </w:r>
    </w:p>
    <w:tbl>
      <w:tblPr>
        <w:tblStyle w:val="TableGrid"/>
        <w:tblW w:w="5000" w:type="pct"/>
        <w:jc w:val="center"/>
        <w:tblCellMar>
          <w:left w:w="57" w:type="dxa"/>
          <w:right w:w="57" w:type="dxa"/>
        </w:tblCellMar>
        <w:tblLook w:val="04A0"/>
      </w:tblPr>
      <w:tblGrid>
        <w:gridCol w:w="4417"/>
        <w:gridCol w:w="1260"/>
        <w:gridCol w:w="1910"/>
        <w:gridCol w:w="1887"/>
      </w:tblGrid>
      <w:tr w:rsidR="00820AEE" w:rsidRPr="00DE773B" w:rsidTr="0069790F">
        <w:trPr>
          <w:jc w:val="center"/>
        </w:trPr>
        <w:tc>
          <w:tcPr>
            <w:tcW w:w="2331" w:type="pct"/>
            <w:vAlign w:val="center"/>
          </w:tcPr>
          <w:p w:rsidR="00820AEE"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WE value</w:t>
            </w:r>
          </w:p>
        </w:tc>
        <w:tc>
          <w:tcPr>
            <w:tcW w:w="665" w:type="pct"/>
            <w:vAlign w:val="center"/>
          </w:tcPr>
          <w:p w:rsidR="00820AEE"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w:t>
            </w:r>
          </w:p>
        </w:tc>
        <w:tc>
          <w:tcPr>
            <w:tcW w:w="1008" w:type="pct"/>
            <w:vAlign w:val="center"/>
          </w:tcPr>
          <w:p w:rsidR="00820AEE"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0.5</w:t>
            </w:r>
          </w:p>
        </w:tc>
        <w:tc>
          <w:tcPr>
            <w:tcW w:w="996" w:type="pct"/>
            <w:vAlign w:val="center"/>
          </w:tcPr>
          <w:p w:rsidR="00820AEE"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1</w:t>
            </w:r>
          </w:p>
        </w:tc>
      </w:tr>
      <w:tr w:rsidR="00820AEE" w:rsidRPr="00DE773B" w:rsidTr="0069790F">
        <w:trPr>
          <w:jc w:val="center"/>
        </w:trPr>
        <w:tc>
          <w:tcPr>
            <w:tcW w:w="2331" w:type="pct"/>
            <w:vAlign w:val="center"/>
          </w:tcPr>
          <w:p w:rsidR="00820AEE"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Site Level Coordination</w:t>
            </w:r>
          </w:p>
        </w:tc>
        <w:tc>
          <w:tcPr>
            <w:tcW w:w="665" w:type="pct"/>
            <w:vAlign w:val="center"/>
          </w:tcPr>
          <w:p w:rsidR="00820AEE"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Weak</w:t>
            </w:r>
          </w:p>
        </w:tc>
        <w:tc>
          <w:tcPr>
            <w:tcW w:w="1008" w:type="pct"/>
            <w:vAlign w:val="center"/>
          </w:tcPr>
          <w:p w:rsidR="00820AEE"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Moderate</w:t>
            </w:r>
          </w:p>
        </w:tc>
        <w:tc>
          <w:tcPr>
            <w:tcW w:w="996" w:type="pct"/>
            <w:vAlign w:val="center"/>
          </w:tcPr>
          <w:p w:rsidR="00820AEE"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Excellent</w:t>
            </w:r>
          </w:p>
        </w:tc>
      </w:tr>
    </w:tbl>
    <w:p w:rsidR="009645B9" w:rsidRPr="00DE773B" w:rsidRDefault="009645B9" w:rsidP="00F30CC4">
      <w:pPr>
        <w:snapToGrid w:val="0"/>
        <w:spacing w:after="0" w:line="240" w:lineRule="auto"/>
        <w:ind w:firstLine="425"/>
        <w:jc w:val="both"/>
        <w:rPr>
          <w:rFonts w:ascii="Times New Roman" w:hAnsi="Times New Roman" w:cs="Times New Roman"/>
          <w:sz w:val="20"/>
          <w:szCs w:val="20"/>
        </w:rPr>
      </w:pPr>
    </w:p>
    <w:p w:rsidR="0069790F" w:rsidRPr="00DE773B" w:rsidRDefault="00820AEE"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 </w:t>
      </w:r>
      <w:r w:rsidRPr="00DE773B">
        <w:rPr>
          <w:rFonts w:ascii="Times New Roman" w:hAnsi="Times New Roman" w:cs="Times New Roman"/>
          <w:b/>
          <w:bCs/>
          <w:color w:val="000000"/>
          <w:sz w:val="20"/>
          <w:szCs w:val="20"/>
        </w:rPr>
        <w:t>Incentives Factors and Project Budget (PB)</w:t>
      </w:r>
    </w:p>
    <w:p w:rsidR="0069790F" w:rsidRPr="00DE773B" w:rsidRDefault="00820AEE"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The company's budget that covers everything related to safety was evaluated in </w:t>
      </w:r>
      <w:r w:rsidRPr="00DE773B">
        <w:rPr>
          <w:rFonts w:ascii="Times New Roman" w:hAnsi="Times New Roman" w:cs="Times New Roman"/>
          <w:sz w:val="20"/>
          <w:szCs w:val="20"/>
        </w:rPr>
        <w:t>Table 7</w:t>
      </w:r>
      <w:r w:rsidRPr="00DE773B">
        <w:rPr>
          <w:rFonts w:ascii="Times New Roman" w:hAnsi="Times New Roman" w:cs="Times New Roman"/>
          <w:color w:val="000000"/>
          <w:sz w:val="20"/>
          <w:szCs w:val="20"/>
        </w:rPr>
        <w:t>. Through that PB value can be obtained.</w:t>
      </w:r>
    </w:p>
    <w:p w:rsidR="00782454" w:rsidRPr="00DE773B" w:rsidRDefault="00782454" w:rsidP="00F30CC4">
      <w:pPr>
        <w:snapToGrid w:val="0"/>
        <w:spacing w:after="0" w:line="240" w:lineRule="auto"/>
        <w:ind w:firstLine="425"/>
        <w:jc w:val="both"/>
        <w:rPr>
          <w:rFonts w:ascii="Times New Roman" w:hAnsi="Times New Roman" w:cs="Times New Roman"/>
          <w:bCs/>
          <w:color w:val="000000"/>
          <w:sz w:val="20"/>
          <w:szCs w:val="20"/>
          <w:lang w:eastAsia="zh-CN"/>
        </w:rPr>
      </w:pPr>
    </w:p>
    <w:p w:rsidR="00820AEE" w:rsidRPr="00DE773B" w:rsidRDefault="0069790F" w:rsidP="00782454">
      <w:pPr>
        <w:snapToGrid w:val="0"/>
        <w:spacing w:after="0" w:line="240" w:lineRule="auto"/>
        <w:jc w:val="center"/>
        <w:rPr>
          <w:rFonts w:ascii="Times New Roman" w:hAnsi="Times New Roman" w:cs="Times New Roman"/>
          <w:bCs/>
          <w:color w:val="000000"/>
          <w:sz w:val="20"/>
          <w:szCs w:val="20"/>
        </w:rPr>
      </w:pPr>
      <w:r w:rsidRPr="00DE773B">
        <w:rPr>
          <w:rFonts w:ascii="Times New Roman" w:hAnsi="Times New Roman" w:cs="Times New Roman"/>
          <w:bCs/>
          <w:color w:val="000000"/>
          <w:sz w:val="20"/>
          <w:szCs w:val="20"/>
        </w:rPr>
        <w:t>T</w:t>
      </w:r>
      <w:r w:rsidR="00820AEE" w:rsidRPr="00DE773B">
        <w:rPr>
          <w:rFonts w:ascii="Times New Roman" w:hAnsi="Times New Roman" w:cs="Times New Roman"/>
          <w:bCs/>
          <w:color w:val="000000"/>
          <w:sz w:val="20"/>
          <w:szCs w:val="20"/>
        </w:rPr>
        <w:t>able 7. The company's safety budget</w:t>
      </w:r>
    </w:p>
    <w:tbl>
      <w:tblPr>
        <w:tblStyle w:val="TableGrid"/>
        <w:tblW w:w="5000" w:type="pct"/>
        <w:jc w:val="center"/>
        <w:tblCellMar>
          <w:left w:w="57" w:type="dxa"/>
          <w:right w:w="57" w:type="dxa"/>
        </w:tblCellMar>
        <w:tblLook w:val="04A0"/>
      </w:tblPr>
      <w:tblGrid>
        <w:gridCol w:w="2552"/>
        <w:gridCol w:w="2518"/>
        <w:gridCol w:w="2926"/>
        <w:gridCol w:w="1478"/>
      </w:tblGrid>
      <w:tr w:rsidR="00820AEE" w:rsidRPr="00DE773B" w:rsidTr="0069790F">
        <w:trPr>
          <w:jc w:val="center"/>
        </w:trPr>
        <w:tc>
          <w:tcPr>
            <w:tcW w:w="1347" w:type="pct"/>
            <w:vAlign w:val="center"/>
          </w:tcPr>
          <w:p w:rsidR="00820AEE"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PB value</w:t>
            </w:r>
          </w:p>
        </w:tc>
        <w:tc>
          <w:tcPr>
            <w:tcW w:w="1329" w:type="pct"/>
            <w:vAlign w:val="center"/>
          </w:tcPr>
          <w:p w:rsidR="00820AEE"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w:t>
            </w:r>
          </w:p>
        </w:tc>
        <w:tc>
          <w:tcPr>
            <w:tcW w:w="1544" w:type="pct"/>
            <w:vAlign w:val="center"/>
          </w:tcPr>
          <w:p w:rsidR="00820AEE"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0.5</w:t>
            </w:r>
          </w:p>
        </w:tc>
        <w:tc>
          <w:tcPr>
            <w:tcW w:w="780" w:type="pct"/>
            <w:vAlign w:val="center"/>
          </w:tcPr>
          <w:p w:rsidR="00820AEE"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1</w:t>
            </w:r>
          </w:p>
        </w:tc>
      </w:tr>
      <w:tr w:rsidR="00820AEE" w:rsidRPr="00DE773B" w:rsidTr="0069790F">
        <w:trPr>
          <w:jc w:val="center"/>
        </w:trPr>
        <w:tc>
          <w:tcPr>
            <w:tcW w:w="1347" w:type="pct"/>
            <w:vAlign w:val="center"/>
          </w:tcPr>
          <w:p w:rsidR="00820AEE"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Safety Budget</w:t>
            </w:r>
          </w:p>
        </w:tc>
        <w:tc>
          <w:tcPr>
            <w:tcW w:w="1329" w:type="pct"/>
            <w:vAlign w:val="center"/>
          </w:tcPr>
          <w:p w:rsidR="00820AEE" w:rsidRPr="00DE773B" w:rsidRDefault="00EF6678"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Unrecognized</w:t>
            </w:r>
          </w:p>
        </w:tc>
        <w:tc>
          <w:tcPr>
            <w:tcW w:w="1544" w:type="pct"/>
            <w:vAlign w:val="center"/>
          </w:tcPr>
          <w:p w:rsidR="00820AEE"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In some projects</w:t>
            </w:r>
          </w:p>
        </w:tc>
        <w:tc>
          <w:tcPr>
            <w:tcW w:w="780" w:type="pct"/>
            <w:vAlign w:val="center"/>
          </w:tcPr>
          <w:p w:rsidR="00820AEE" w:rsidRPr="00DE773B" w:rsidRDefault="00820AEE"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Always</w:t>
            </w:r>
          </w:p>
        </w:tc>
      </w:tr>
    </w:tbl>
    <w:p w:rsidR="00820AEE" w:rsidRPr="00DE773B" w:rsidRDefault="00820AEE" w:rsidP="00F30CC4">
      <w:pPr>
        <w:snapToGrid w:val="0"/>
        <w:spacing w:after="0" w:line="240" w:lineRule="auto"/>
        <w:ind w:firstLine="425"/>
        <w:jc w:val="both"/>
        <w:rPr>
          <w:rFonts w:ascii="Times New Roman" w:hAnsi="Times New Roman" w:cs="Times New Roman"/>
          <w:sz w:val="20"/>
          <w:szCs w:val="20"/>
        </w:rPr>
      </w:pPr>
    </w:p>
    <w:p w:rsidR="0069790F" w:rsidRPr="00DE773B" w:rsidRDefault="00EF667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 </w:t>
      </w:r>
      <w:r w:rsidRPr="00DE773B">
        <w:rPr>
          <w:rFonts w:ascii="Times New Roman" w:hAnsi="Times New Roman" w:cs="Times New Roman"/>
          <w:b/>
          <w:bCs/>
          <w:color w:val="000000"/>
          <w:sz w:val="20"/>
          <w:szCs w:val="20"/>
        </w:rPr>
        <w:t>Policy and Procedures Factors (PP)</w:t>
      </w:r>
    </w:p>
    <w:p w:rsidR="0069790F" w:rsidRPr="00DE773B" w:rsidRDefault="00EF667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Safety data sheets covering everything related to safety clearly and realistically and there are controls on their implementation so safety procedures were evaluated in </w:t>
      </w:r>
      <w:r w:rsidRPr="00DE773B">
        <w:rPr>
          <w:rFonts w:ascii="Times New Roman" w:hAnsi="Times New Roman" w:cs="Times New Roman"/>
          <w:sz w:val="20"/>
          <w:szCs w:val="20"/>
        </w:rPr>
        <w:t>Table 8</w:t>
      </w:r>
      <w:r w:rsidRPr="00DE773B">
        <w:rPr>
          <w:rFonts w:ascii="Times New Roman" w:hAnsi="Times New Roman" w:cs="Times New Roman"/>
          <w:color w:val="000000"/>
          <w:sz w:val="20"/>
          <w:szCs w:val="20"/>
        </w:rPr>
        <w:t>. Through that PP value can be obtained.</w:t>
      </w:r>
    </w:p>
    <w:p w:rsidR="00782454" w:rsidRPr="00DE773B" w:rsidRDefault="00782454" w:rsidP="00F30CC4">
      <w:pPr>
        <w:snapToGrid w:val="0"/>
        <w:spacing w:after="0" w:line="240" w:lineRule="auto"/>
        <w:jc w:val="both"/>
        <w:rPr>
          <w:rFonts w:ascii="Times New Roman" w:hAnsi="Times New Roman" w:cs="Times New Roman"/>
          <w:b/>
          <w:bCs/>
          <w:color w:val="000000"/>
          <w:sz w:val="20"/>
          <w:szCs w:val="20"/>
          <w:lang w:eastAsia="zh-CN"/>
        </w:rPr>
      </w:pPr>
    </w:p>
    <w:p w:rsidR="00EF6678" w:rsidRPr="00DE773B" w:rsidRDefault="0069790F" w:rsidP="00782454">
      <w:pPr>
        <w:snapToGrid w:val="0"/>
        <w:spacing w:after="0" w:line="240" w:lineRule="auto"/>
        <w:jc w:val="center"/>
        <w:rPr>
          <w:rFonts w:ascii="Times New Roman" w:hAnsi="Times New Roman" w:cs="Times New Roman"/>
          <w:b/>
          <w:bCs/>
          <w:color w:val="000000"/>
          <w:sz w:val="20"/>
          <w:szCs w:val="20"/>
        </w:rPr>
      </w:pPr>
      <w:r w:rsidRPr="00DE773B">
        <w:rPr>
          <w:rFonts w:ascii="Times New Roman" w:hAnsi="Times New Roman" w:cs="Times New Roman"/>
          <w:b/>
          <w:bCs/>
          <w:color w:val="000000"/>
          <w:sz w:val="20"/>
          <w:szCs w:val="20"/>
        </w:rPr>
        <w:t>T</w:t>
      </w:r>
      <w:r w:rsidR="00EF6678" w:rsidRPr="00DE773B">
        <w:rPr>
          <w:rFonts w:ascii="Times New Roman" w:hAnsi="Times New Roman" w:cs="Times New Roman"/>
          <w:b/>
          <w:bCs/>
          <w:color w:val="000000"/>
          <w:sz w:val="20"/>
          <w:szCs w:val="20"/>
        </w:rPr>
        <w:t>able 8. Safety procedures</w:t>
      </w:r>
    </w:p>
    <w:tbl>
      <w:tblPr>
        <w:tblStyle w:val="TableGrid"/>
        <w:tblW w:w="5000" w:type="pct"/>
        <w:jc w:val="center"/>
        <w:tblCellMar>
          <w:left w:w="57" w:type="dxa"/>
          <w:right w:w="57" w:type="dxa"/>
        </w:tblCellMar>
        <w:tblLook w:val="04A0"/>
      </w:tblPr>
      <w:tblGrid>
        <w:gridCol w:w="2995"/>
        <w:gridCol w:w="2367"/>
        <w:gridCol w:w="2721"/>
        <w:gridCol w:w="1391"/>
      </w:tblGrid>
      <w:tr w:rsidR="00EF6678" w:rsidRPr="00DE773B" w:rsidTr="0069790F">
        <w:trPr>
          <w:jc w:val="center"/>
        </w:trPr>
        <w:tc>
          <w:tcPr>
            <w:tcW w:w="1581" w:type="pct"/>
            <w:vAlign w:val="center"/>
          </w:tcPr>
          <w:p w:rsidR="00EF6678" w:rsidRPr="00DE773B" w:rsidRDefault="00EF6678"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PP value</w:t>
            </w:r>
          </w:p>
        </w:tc>
        <w:tc>
          <w:tcPr>
            <w:tcW w:w="1249" w:type="pct"/>
            <w:vAlign w:val="center"/>
          </w:tcPr>
          <w:p w:rsidR="00EF6678" w:rsidRPr="00DE773B" w:rsidRDefault="00EF6678"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w:t>
            </w:r>
          </w:p>
        </w:tc>
        <w:tc>
          <w:tcPr>
            <w:tcW w:w="1436" w:type="pct"/>
            <w:vAlign w:val="center"/>
          </w:tcPr>
          <w:p w:rsidR="00EF6678" w:rsidRPr="00DE773B" w:rsidRDefault="00EF6678"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0.5</w:t>
            </w:r>
          </w:p>
        </w:tc>
        <w:tc>
          <w:tcPr>
            <w:tcW w:w="734" w:type="pct"/>
            <w:vAlign w:val="center"/>
          </w:tcPr>
          <w:p w:rsidR="00EF6678" w:rsidRPr="00DE773B" w:rsidRDefault="00EF6678"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1</w:t>
            </w:r>
          </w:p>
        </w:tc>
      </w:tr>
      <w:tr w:rsidR="00EF6678" w:rsidRPr="00DE773B" w:rsidTr="0069790F">
        <w:trPr>
          <w:jc w:val="center"/>
        </w:trPr>
        <w:tc>
          <w:tcPr>
            <w:tcW w:w="1581" w:type="pct"/>
            <w:vAlign w:val="center"/>
          </w:tcPr>
          <w:p w:rsidR="00EF6678" w:rsidRPr="00DE773B" w:rsidRDefault="00EF6678"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Safety Procedures</w:t>
            </w:r>
          </w:p>
        </w:tc>
        <w:tc>
          <w:tcPr>
            <w:tcW w:w="1249" w:type="pct"/>
            <w:vAlign w:val="center"/>
          </w:tcPr>
          <w:p w:rsidR="00EF6678" w:rsidRPr="00DE773B" w:rsidRDefault="00EF6678"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Unrecognized</w:t>
            </w:r>
          </w:p>
        </w:tc>
        <w:tc>
          <w:tcPr>
            <w:tcW w:w="1436" w:type="pct"/>
            <w:vAlign w:val="center"/>
          </w:tcPr>
          <w:p w:rsidR="00EF6678" w:rsidRPr="00DE773B" w:rsidRDefault="00EF6678"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Available Partly</w:t>
            </w:r>
          </w:p>
        </w:tc>
        <w:tc>
          <w:tcPr>
            <w:tcW w:w="734" w:type="pct"/>
            <w:vAlign w:val="center"/>
          </w:tcPr>
          <w:p w:rsidR="00EF6678" w:rsidRPr="00DE773B" w:rsidRDefault="00EF6678"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Always</w:t>
            </w:r>
          </w:p>
        </w:tc>
      </w:tr>
    </w:tbl>
    <w:p w:rsidR="00EF6678" w:rsidRPr="00DE773B" w:rsidRDefault="00EF6678" w:rsidP="00F30CC4">
      <w:pPr>
        <w:snapToGrid w:val="0"/>
        <w:spacing w:after="0" w:line="240" w:lineRule="auto"/>
        <w:ind w:firstLine="425"/>
        <w:jc w:val="both"/>
        <w:rPr>
          <w:rFonts w:ascii="Times New Roman" w:hAnsi="Times New Roman" w:cs="Times New Roman"/>
          <w:sz w:val="20"/>
          <w:szCs w:val="20"/>
        </w:rPr>
      </w:pPr>
    </w:p>
    <w:p w:rsidR="0069790F" w:rsidRPr="00DE773B" w:rsidRDefault="00AC7707"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 </w:t>
      </w:r>
      <w:r w:rsidRPr="00DE773B">
        <w:rPr>
          <w:rFonts w:ascii="Times New Roman" w:hAnsi="Times New Roman" w:cs="Times New Roman"/>
          <w:b/>
          <w:bCs/>
          <w:color w:val="000000"/>
          <w:sz w:val="20"/>
          <w:szCs w:val="20"/>
        </w:rPr>
        <w:t>Plan (PL)</w:t>
      </w:r>
    </w:p>
    <w:p w:rsidR="0069790F" w:rsidRPr="00DE773B" w:rsidRDefault="00AC7707"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Health and safety plans (pre-tender, during construction, and emergency) is necessary for safety. Planning process was evaluated in </w:t>
      </w:r>
      <w:r w:rsidRPr="00DE773B">
        <w:rPr>
          <w:rFonts w:ascii="Times New Roman" w:hAnsi="Times New Roman" w:cs="Times New Roman"/>
          <w:sz w:val="20"/>
          <w:szCs w:val="20"/>
        </w:rPr>
        <w:t>Table 9</w:t>
      </w:r>
      <w:r w:rsidRPr="00DE773B">
        <w:rPr>
          <w:rFonts w:ascii="Times New Roman" w:hAnsi="Times New Roman" w:cs="Times New Roman"/>
          <w:color w:val="000000"/>
          <w:sz w:val="20"/>
          <w:szCs w:val="20"/>
        </w:rPr>
        <w:t>. Through that PL value can be obtained.</w:t>
      </w:r>
    </w:p>
    <w:p w:rsidR="0069790F" w:rsidRPr="00DE773B" w:rsidRDefault="0069790F" w:rsidP="00F30CC4">
      <w:pPr>
        <w:snapToGrid w:val="0"/>
        <w:spacing w:after="0" w:line="240" w:lineRule="auto"/>
        <w:jc w:val="both"/>
        <w:rPr>
          <w:rFonts w:ascii="Times New Roman" w:hAnsi="Times New Roman" w:cs="Times New Roman"/>
          <w:b/>
          <w:bCs/>
          <w:color w:val="000000"/>
          <w:sz w:val="20"/>
          <w:szCs w:val="20"/>
        </w:rPr>
      </w:pPr>
    </w:p>
    <w:p w:rsidR="00AC7707" w:rsidRPr="00DE773B" w:rsidRDefault="0069790F" w:rsidP="00782454">
      <w:pPr>
        <w:snapToGrid w:val="0"/>
        <w:spacing w:after="0" w:line="240" w:lineRule="auto"/>
        <w:jc w:val="center"/>
        <w:rPr>
          <w:rFonts w:ascii="Times New Roman" w:hAnsi="Times New Roman" w:cs="Times New Roman"/>
          <w:bCs/>
          <w:color w:val="000000"/>
          <w:sz w:val="20"/>
          <w:szCs w:val="20"/>
        </w:rPr>
      </w:pPr>
      <w:r w:rsidRPr="00DE773B">
        <w:rPr>
          <w:rFonts w:ascii="Times New Roman" w:hAnsi="Times New Roman" w:cs="Times New Roman"/>
          <w:bCs/>
          <w:color w:val="000000"/>
          <w:sz w:val="20"/>
          <w:szCs w:val="20"/>
        </w:rPr>
        <w:t>T</w:t>
      </w:r>
      <w:r w:rsidR="00AC7707" w:rsidRPr="00DE773B">
        <w:rPr>
          <w:rFonts w:ascii="Times New Roman" w:hAnsi="Times New Roman" w:cs="Times New Roman"/>
          <w:bCs/>
          <w:color w:val="000000"/>
          <w:sz w:val="20"/>
          <w:szCs w:val="20"/>
        </w:rPr>
        <w:t>able 9. Planning process</w:t>
      </w:r>
    </w:p>
    <w:tbl>
      <w:tblPr>
        <w:tblStyle w:val="TableGrid"/>
        <w:tblW w:w="5000" w:type="pct"/>
        <w:jc w:val="center"/>
        <w:tblCellMar>
          <w:left w:w="57" w:type="dxa"/>
          <w:right w:w="57" w:type="dxa"/>
        </w:tblCellMar>
        <w:tblLook w:val="04A0"/>
      </w:tblPr>
      <w:tblGrid>
        <w:gridCol w:w="2877"/>
        <w:gridCol w:w="2392"/>
        <w:gridCol w:w="2801"/>
        <w:gridCol w:w="1404"/>
      </w:tblGrid>
      <w:tr w:rsidR="00AC7707" w:rsidRPr="00DE773B" w:rsidTr="0069790F">
        <w:trPr>
          <w:jc w:val="center"/>
        </w:trPr>
        <w:tc>
          <w:tcPr>
            <w:tcW w:w="1518" w:type="pct"/>
            <w:vAlign w:val="center"/>
          </w:tcPr>
          <w:p w:rsidR="00AC7707" w:rsidRPr="00DE773B" w:rsidRDefault="00AC770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PL value</w:t>
            </w:r>
          </w:p>
        </w:tc>
        <w:tc>
          <w:tcPr>
            <w:tcW w:w="1262" w:type="pct"/>
            <w:vAlign w:val="center"/>
          </w:tcPr>
          <w:p w:rsidR="00AC7707" w:rsidRPr="00DE773B" w:rsidRDefault="00AC770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w:t>
            </w:r>
          </w:p>
        </w:tc>
        <w:tc>
          <w:tcPr>
            <w:tcW w:w="1478" w:type="pct"/>
            <w:vAlign w:val="center"/>
          </w:tcPr>
          <w:p w:rsidR="00AC7707" w:rsidRPr="00DE773B" w:rsidRDefault="00AC770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0.5</w:t>
            </w:r>
          </w:p>
        </w:tc>
        <w:tc>
          <w:tcPr>
            <w:tcW w:w="741" w:type="pct"/>
            <w:vAlign w:val="center"/>
          </w:tcPr>
          <w:p w:rsidR="00AC7707" w:rsidRPr="00DE773B" w:rsidRDefault="00AC770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1</w:t>
            </w:r>
          </w:p>
        </w:tc>
      </w:tr>
      <w:tr w:rsidR="00AC7707" w:rsidRPr="00DE773B" w:rsidTr="0069790F">
        <w:trPr>
          <w:jc w:val="center"/>
        </w:trPr>
        <w:tc>
          <w:tcPr>
            <w:tcW w:w="1518" w:type="pct"/>
            <w:vAlign w:val="center"/>
          </w:tcPr>
          <w:p w:rsidR="00AC7707" w:rsidRPr="00DE773B" w:rsidRDefault="00A42055"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Planning Process</w:t>
            </w:r>
          </w:p>
        </w:tc>
        <w:tc>
          <w:tcPr>
            <w:tcW w:w="1262" w:type="pct"/>
            <w:vAlign w:val="center"/>
          </w:tcPr>
          <w:p w:rsidR="00AC7707" w:rsidRPr="00DE773B" w:rsidRDefault="00AC770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Unrecognized</w:t>
            </w:r>
          </w:p>
        </w:tc>
        <w:tc>
          <w:tcPr>
            <w:tcW w:w="1478" w:type="pct"/>
            <w:vAlign w:val="center"/>
          </w:tcPr>
          <w:p w:rsidR="00AC7707" w:rsidRPr="00DE773B" w:rsidRDefault="00A42055"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In some Projects</w:t>
            </w:r>
          </w:p>
        </w:tc>
        <w:tc>
          <w:tcPr>
            <w:tcW w:w="741" w:type="pct"/>
            <w:vAlign w:val="center"/>
          </w:tcPr>
          <w:p w:rsidR="00AC7707" w:rsidRPr="00DE773B" w:rsidRDefault="00AC7707"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Always</w:t>
            </w:r>
          </w:p>
        </w:tc>
      </w:tr>
    </w:tbl>
    <w:p w:rsidR="00782454" w:rsidRPr="00DE773B" w:rsidRDefault="00782454" w:rsidP="00F30CC4">
      <w:pPr>
        <w:snapToGrid w:val="0"/>
        <w:spacing w:after="0" w:line="240" w:lineRule="auto"/>
        <w:ind w:firstLine="425"/>
        <w:jc w:val="both"/>
        <w:rPr>
          <w:rFonts w:ascii="Times New Roman" w:hAnsi="Times New Roman" w:cs="Times New Roman"/>
          <w:color w:val="000000"/>
          <w:sz w:val="20"/>
          <w:szCs w:val="20"/>
          <w:lang w:eastAsia="zh-CN"/>
        </w:rPr>
      </w:pPr>
    </w:p>
    <w:p w:rsidR="0069790F" w:rsidRPr="00DE773B" w:rsidRDefault="00A42055"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 </w:t>
      </w:r>
      <w:r w:rsidRPr="00DE773B">
        <w:rPr>
          <w:rFonts w:ascii="Times New Roman" w:hAnsi="Times New Roman" w:cs="Times New Roman"/>
          <w:b/>
          <w:bCs/>
          <w:color w:val="000000"/>
          <w:sz w:val="20"/>
          <w:szCs w:val="20"/>
        </w:rPr>
        <w:t>Inspection, Record and Audits (IR)</w:t>
      </w:r>
    </w:p>
    <w:p w:rsidR="0069790F" w:rsidRPr="00DE773B" w:rsidRDefault="00A42055"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There is a periodic inspection for workplace and check achievement of the targets by everyone Supervisor and Management and it was evaluated in </w:t>
      </w:r>
      <w:r w:rsidRPr="00DE773B">
        <w:rPr>
          <w:rFonts w:ascii="Times New Roman" w:hAnsi="Times New Roman" w:cs="Times New Roman"/>
          <w:sz w:val="20"/>
          <w:szCs w:val="20"/>
        </w:rPr>
        <w:t xml:space="preserve">Table 10. </w:t>
      </w:r>
      <w:r w:rsidRPr="00DE773B">
        <w:rPr>
          <w:rFonts w:ascii="Times New Roman" w:hAnsi="Times New Roman" w:cs="Times New Roman"/>
          <w:color w:val="000000"/>
          <w:sz w:val="20"/>
          <w:szCs w:val="20"/>
        </w:rPr>
        <w:t>Through that IR value can be obtained.</w:t>
      </w:r>
    </w:p>
    <w:p w:rsidR="00782454" w:rsidRPr="00DE773B" w:rsidRDefault="00782454" w:rsidP="00F30CC4">
      <w:pPr>
        <w:snapToGrid w:val="0"/>
        <w:spacing w:after="0" w:line="240" w:lineRule="auto"/>
        <w:ind w:firstLine="425"/>
        <w:jc w:val="both"/>
        <w:rPr>
          <w:rFonts w:ascii="Times New Roman" w:hAnsi="Times New Roman" w:cs="Times New Roman"/>
          <w:bCs/>
          <w:color w:val="000000"/>
          <w:sz w:val="20"/>
          <w:szCs w:val="20"/>
          <w:lang w:eastAsia="zh-CN"/>
        </w:rPr>
      </w:pPr>
    </w:p>
    <w:p w:rsidR="00AC7707" w:rsidRPr="00DE773B" w:rsidRDefault="0069790F" w:rsidP="00F30CC4">
      <w:pPr>
        <w:snapToGrid w:val="0"/>
        <w:spacing w:after="0" w:line="240" w:lineRule="auto"/>
        <w:ind w:firstLine="425"/>
        <w:jc w:val="both"/>
        <w:rPr>
          <w:rFonts w:ascii="Times New Roman" w:hAnsi="Times New Roman" w:cs="Times New Roman"/>
          <w:b/>
          <w:bCs/>
          <w:color w:val="000000"/>
          <w:sz w:val="20"/>
          <w:szCs w:val="20"/>
        </w:rPr>
      </w:pPr>
      <w:r w:rsidRPr="00DE773B">
        <w:rPr>
          <w:rFonts w:ascii="Times New Roman" w:hAnsi="Times New Roman" w:cs="Times New Roman"/>
          <w:bCs/>
          <w:color w:val="000000"/>
          <w:sz w:val="20"/>
          <w:szCs w:val="20"/>
        </w:rPr>
        <w:t>T</w:t>
      </w:r>
      <w:r w:rsidR="00A42055" w:rsidRPr="00DE773B">
        <w:rPr>
          <w:rFonts w:ascii="Times New Roman" w:hAnsi="Times New Roman" w:cs="Times New Roman"/>
          <w:bCs/>
          <w:color w:val="000000"/>
          <w:sz w:val="20"/>
          <w:szCs w:val="20"/>
        </w:rPr>
        <w:t>able 10. Inspection and monitoring</w:t>
      </w:r>
    </w:p>
    <w:tbl>
      <w:tblPr>
        <w:tblStyle w:val="TableGrid"/>
        <w:tblW w:w="5000" w:type="pct"/>
        <w:jc w:val="center"/>
        <w:tblCellMar>
          <w:left w:w="57" w:type="dxa"/>
          <w:right w:w="57" w:type="dxa"/>
        </w:tblCellMar>
        <w:tblLook w:val="04A0"/>
      </w:tblPr>
      <w:tblGrid>
        <w:gridCol w:w="3299"/>
        <w:gridCol w:w="2044"/>
        <w:gridCol w:w="1480"/>
        <w:gridCol w:w="1268"/>
        <w:gridCol w:w="1383"/>
      </w:tblGrid>
      <w:tr w:rsidR="00A42055" w:rsidRPr="00DE773B" w:rsidTr="0069790F">
        <w:trPr>
          <w:jc w:val="center"/>
        </w:trPr>
        <w:tc>
          <w:tcPr>
            <w:tcW w:w="1741" w:type="pct"/>
            <w:vAlign w:val="center"/>
          </w:tcPr>
          <w:p w:rsidR="00A42055" w:rsidRPr="00DE773B" w:rsidRDefault="00A42055"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IR value</w:t>
            </w:r>
          </w:p>
        </w:tc>
        <w:tc>
          <w:tcPr>
            <w:tcW w:w="1079" w:type="pct"/>
            <w:vAlign w:val="center"/>
          </w:tcPr>
          <w:p w:rsidR="00A42055" w:rsidRPr="00DE773B" w:rsidRDefault="00A42055"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w:t>
            </w:r>
          </w:p>
        </w:tc>
        <w:tc>
          <w:tcPr>
            <w:tcW w:w="781" w:type="pct"/>
            <w:vAlign w:val="center"/>
          </w:tcPr>
          <w:p w:rsidR="00A42055" w:rsidRPr="00DE773B" w:rsidRDefault="00A42055"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0.3</w:t>
            </w:r>
          </w:p>
        </w:tc>
        <w:tc>
          <w:tcPr>
            <w:tcW w:w="669" w:type="pct"/>
            <w:vAlign w:val="center"/>
          </w:tcPr>
          <w:p w:rsidR="00A42055" w:rsidRPr="00DE773B" w:rsidRDefault="00A42055"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0.7</w:t>
            </w:r>
          </w:p>
        </w:tc>
        <w:tc>
          <w:tcPr>
            <w:tcW w:w="730" w:type="pct"/>
            <w:vAlign w:val="center"/>
          </w:tcPr>
          <w:p w:rsidR="00A42055" w:rsidRPr="00DE773B" w:rsidRDefault="00A42055"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1</w:t>
            </w:r>
          </w:p>
        </w:tc>
      </w:tr>
      <w:tr w:rsidR="00A42055" w:rsidRPr="00DE773B" w:rsidTr="0069790F">
        <w:trPr>
          <w:jc w:val="center"/>
        </w:trPr>
        <w:tc>
          <w:tcPr>
            <w:tcW w:w="1741" w:type="pct"/>
            <w:vAlign w:val="center"/>
          </w:tcPr>
          <w:p w:rsidR="00A42055" w:rsidRPr="00DE773B" w:rsidRDefault="00A42055"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Inspection/Monitoring</w:t>
            </w:r>
          </w:p>
        </w:tc>
        <w:tc>
          <w:tcPr>
            <w:tcW w:w="1079" w:type="pct"/>
            <w:vAlign w:val="center"/>
          </w:tcPr>
          <w:p w:rsidR="00A42055" w:rsidRPr="00DE773B" w:rsidRDefault="00A42055"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Not available</w:t>
            </w:r>
          </w:p>
        </w:tc>
        <w:tc>
          <w:tcPr>
            <w:tcW w:w="781" w:type="pct"/>
            <w:vAlign w:val="center"/>
          </w:tcPr>
          <w:p w:rsidR="00A42055" w:rsidRPr="00DE773B" w:rsidRDefault="00A42055"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Annually</w:t>
            </w:r>
          </w:p>
        </w:tc>
        <w:tc>
          <w:tcPr>
            <w:tcW w:w="669" w:type="pct"/>
            <w:vAlign w:val="center"/>
          </w:tcPr>
          <w:p w:rsidR="00A42055" w:rsidRPr="00DE773B" w:rsidRDefault="00A42055"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Weekly</w:t>
            </w:r>
          </w:p>
        </w:tc>
        <w:tc>
          <w:tcPr>
            <w:tcW w:w="730" w:type="pct"/>
            <w:vAlign w:val="center"/>
          </w:tcPr>
          <w:p w:rsidR="00A42055" w:rsidRPr="00DE773B" w:rsidRDefault="00A42055"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Monthly</w:t>
            </w:r>
          </w:p>
        </w:tc>
      </w:tr>
    </w:tbl>
    <w:p w:rsidR="00A42055" w:rsidRPr="00DE773B" w:rsidRDefault="00A42055" w:rsidP="00F30CC4">
      <w:pPr>
        <w:snapToGrid w:val="0"/>
        <w:spacing w:after="0" w:line="240" w:lineRule="auto"/>
        <w:ind w:firstLine="425"/>
        <w:jc w:val="both"/>
        <w:rPr>
          <w:rFonts w:ascii="Times New Roman" w:hAnsi="Times New Roman" w:cs="Times New Roman"/>
          <w:sz w:val="20"/>
          <w:szCs w:val="20"/>
        </w:rPr>
      </w:pPr>
    </w:p>
    <w:p w:rsidR="0069790F" w:rsidRPr="00DE773B" w:rsidRDefault="00A42055" w:rsidP="0078245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b/>
          <w:bCs/>
          <w:color w:val="000000"/>
          <w:sz w:val="20"/>
          <w:szCs w:val="20"/>
        </w:rPr>
        <w:t>Safety Training (TR)</w:t>
      </w:r>
    </w:p>
    <w:p w:rsidR="00A42055" w:rsidRPr="00DE773B" w:rsidRDefault="00A42055" w:rsidP="0078245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Employees are trained to use safety clothing and equipment. Employees training is not only training, but supervisors and project managers receive safety training. Periodic training was evaluated in </w:t>
      </w:r>
      <w:r w:rsidRPr="00DE773B">
        <w:rPr>
          <w:rFonts w:ascii="Times New Roman" w:hAnsi="Times New Roman" w:cs="Times New Roman"/>
          <w:sz w:val="20"/>
          <w:szCs w:val="20"/>
        </w:rPr>
        <w:t>Table 11</w:t>
      </w:r>
      <w:r w:rsidRPr="00DE773B">
        <w:rPr>
          <w:rFonts w:ascii="Times New Roman" w:hAnsi="Times New Roman" w:cs="Times New Roman"/>
          <w:color w:val="000000"/>
          <w:sz w:val="20"/>
          <w:szCs w:val="20"/>
        </w:rPr>
        <w:t>. Through that TR value can be obtained.</w:t>
      </w:r>
    </w:p>
    <w:p w:rsidR="00782454" w:rsidRPr="00DE773B" w:rsidRDefault="00782454" w:rsidP="00F30CC4">
      <w:pPr>
        <w:snapToGrid w:val="0"/>
        <w:spacing w:after="0" w:line="240" w:lineRule="auto"/>
        <w:jc w:val="center"/>
        <w:rPr>
          <w:rFonts w:ascii="Times New Roman" w:hAnsi="Times New Roman" w:cs="Times New Roman"/>
          <w:bCs/>
          <w:color w:val="000000"/>
          <w:sz w:val="20"/>
          <w:szCs w:val="20"/>
          <w:lang w:eastAsia="zh-CN"/>
        </w:rPr>
      </w:pPr>
    </w:p>
    <w:p w:rsidR="00DE773B" w:rsidRDefault="00DE773B" w:rsidP="00F30CC4">
      <w:pPr>
        <w:snapToGrid w:val="0"/>
        <w:spacing w:after="0" w:line="240" w:lineRule="auto"/>
        <w:jc w:val="center"/>
        <w:rPr>
          <w:rFonts w:ascii="Times New Roman" w:hAnsi="Times New Roman" w:cs="Times New Roman" w:hint="eastAsia"/>
          <w:bCs/>
          <w:color w:val="000000"/>
          <w:sz w:val="20"/>
          <w:szCs w:val="20"/>
          <w:lang w:eastAsia="zh-CN"/>
        </w:rPr>
      </w:pPr>
    </w:p>
    <w:p w:rsidR="00DE773B" w:rsidRDefault="00DE773B" w:rsidP="00F30CC4">
      <w:pPr>
        <w:snapToGrid w:val="0"/>
        <w:spacing w:after="0" w:line="240" w:lineRule="auto"/>
        <w:jc w:val="center"/>
        <w:rPr>
          <w:rFonts w:ascii="Times New Roman" w:hAnsi="Times New Roman" w:cs="Times New Roman" w:hint="eastAsia"/>
          <w:bCs/>
          <w:color w:val="000000"/>
          <w:sz w:val="20"/>
          <w:szCs w:val="20"/>
          <w:lang w:eastAsia="zh-CN"/>
        </w:rPr>
      </w:pPr>
    </w:p>
    <w:p w:rsidR="00DE773B" w:rsidRDefault="00DE773B" w:rsidP="00F30CC4">
      <w:pPr>
        <w:snapToGrid w:val="0"/>
        <w:spacing w:after="0" w:line="240" w:lineRule="auto"/>
        <w:jc w:val="center"/>
        <w:rPr>
          <w:rFonts w:ascii="Times New Roman" w:hAnsi="Times New Roman" w:cs="Times New Roman" w:hint="eastAsia"/>
          <w:bCs/>
          <w:color w:val="000000"/>
          <w:sz w:val="20"/>
          <w:szCs w:val="20"/>
          <w:lang w:eastAsia="zh-CN"/>
        </w:rPr>
      </w:pPr>
    </w:p>
    <w:p w:rsidR="00A42055" w:rsidRPr="00DE773B" w:rsidRDefault="00A42055" w:rsidP="00F30CC4">
      <w:pPr>
        <w:snapToGrid w:val="0"/>
        <w:spacing w:after="0" w:line="240" w:lineRule="auto"/>
        <w:jc w:val="center"/>
        <w:rPr>
          <w:rFonts w:ascii="Times New Roman" w:hAnsi="Times New Roman" w:cs="Times New Roman"/>
          <w:sz w:val="20"/>
          <w:szCs w:val="20"/>
        </w:rPr>
      </w:pPr>
      <w:r w:rsidRPr="00DE773B">
        <w:rPr>
          <w:rFonts w:ascii="Times New Roman" w:hAnsi="Times New Roman" w:cs="Times New Roman"/>
          <w:bCs/>
          <w:color w:val="000000"/>
          <w:sz w:val="20"/>
          <w:szCs w:val="20"/>
        </w:rPr>
        <w:t>Table 11. Periodic Training</w:t>
      </w:r>
    </w:p>
    <w:tbl>
      <w:tblPr>
        <w:tblStyle w:val="TableGrid"/>
        <w:tblW w:w="5000" w:type="pct"/>
        <w:jc w:val="center"/>
        <w:tblCellMar>
          <w:left w:w="57" w:type="dxa"/>
          <w:right w:w="57" w:type="dxa"/>
        </w:tblCellMar>
        <w:tblLook w:val="04A0"/>
      </w:tblPr>
      <w:tblGrid>
        <w:gridCol w:w="1180"/>
        <w:gridCol w:w="404"/>
        <w:gridCol w:w="1129"/>
        <w:gridCol w:w="1755"/>
        <w:gridCol w:w="2268"/>
        <w:gridCol w:w="2738"/>
      </w:tblGrid>
      <w:tr w:rsidR="00967B5C" w:rsidRPr="00DE773B" w:rsidTr="0069790F">
        <w:trPr>
          <w:jc w:val="center"/>
        </w:trPr>
        <w:tc>
          <w:tcPr>
            <w:tcW w:w="623" w:type="pct"/>
            <w:vAlign w:val="center"/>
          </w:tcPr>
          <w:p w:rsidR="00967B5C" w:rsidRPr="00DE773B" w:rsidRDefault="00967B5C"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TR value</w:t>
            </w:r>
          </w:p>
        </w:tc>
        <w:tc>
          <w:tcPr>
            <w:tcW w:w="213" w:type="pct"/>
            <w:vAlign w:val="center"/>
          </w:tcPr>
          <w:p w:rsidR="00967B5C" w:rsidRPr="00DE773B" w:rsidRDefault="00967B5C"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w:t>
            </w:r>
          </w:p>
        </w:tc>
        <w:tc>
          <w:tcPr>
            <w:tcW w:w="596" w:type="pct"/>
            <w:vAlign w:val="center"/>
          </w:tcPr>
          <w:p w:rsidR="00967B5C" w:rsidRPr="00DE773B" w:rsidRDefault="00967B5C"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0.25</w:t>
            </w:r>
          </w:p>
        </w:tc>
        <w:tc>
          <w:tcPr>
            <w:tcW w:w="926" w:type="pct"/>
            <w:vAlign w:val="center"/>
          </w:tcPr>
          <w:p w:rsidR="00967B5C" w:rsidRPr="00DE773B" w:rsidRDefault="00967B5C"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0.50</w:t>
            </w:r>
          </w:p>
        </w:tc>
        <w:tc>
          <w:tcPr>
            <w:tcW w:w="1197" w:type="pct"/>
            <w:vAlign w:val="center"/>
          </w:tcPr>
          <w:p w:rsidR="00967B5C" w:rsidRPr="00DE773B" w:rsidRDefault="00967B5C"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0.75</w:t>
            </w:r>
          </w:p>
        </w:tc>
        <w:tc>
          <w:tcPr>
            <w:tcW w:w="1445" w:type="pct"/>
            <w:vAlign w:val="center"/>
          </w:tcPr>
          <w:p w:rsidR="00967B5C" w:rsidRPr="00DE773B" w:rsidRDefault="00967B5C"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1</w:t>
            </w:r>
          </w:p>
        </w:tc>
      </w:tr>
      <w:tr w:rsidR="00967B5C" w:rsidRPr="00DE773B" w:rsidTr="0069790F">
        <w:trPr>
          <w:jc w:val="center"/>
        </w:trPr>
        <w:tc>
          <w:tcPr>
            <w:tcW w:w="623" w:type="pct"/>
            <w:vAlign w:val="center"/>
          </w:tcPr>
          <w:p w:rsidR="00967B5C" w:rsidRPr="00DE773B" w:rsidRDefault="00967B5C"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Periodic Training</w:t>
            </w:r>
          </w:p>
        </w:tc>
        <w:tc>
          <w:tcPr>
            <w:tcW w:w="213" w:type="pct"/>
            <w:vAlign w:val="center"/>
          </w:tcPr>
          <w:p w:rsidR="00967B5C" w:rsidRPr="00DE773B" w:rsidRDefault="00967B5C"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NO</w:t>
            </w:r>
          </w:p>
        </w:tc>
        <w:tc>
          <w:tcPr>
            <w:tcW w:w="596" w:type="pct"/>
            <w:vAlign w:val="center"/>
          </w:tcPr>
          <w:p w:rsidR="00967B5C" w:rsidRPr="00DE773B" w:rsidRDefault="00967B5C"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Only employee</w:t>
            </w:r>
          </w:p>
        </w:tc>
        <w:tc>
          <w:tcPr>
            <w:tcW w:w="926" w:type="pct"/>
            <w:vAlign w:val="center"/>
          </w:tcPr>
          <w:p w:rsidR="00967B5C" w:rsidRPr="00DE773B" w:rsidRDefault="00967B5C"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Employee and Newly recruits</w:t>
            </w:r>
          </w:p>
        </w:tc>
        <w:tc>
          <w:tcPr>
            <w:tcW w:w="1197" w:type="pct"/>
            <w:vAlign w:val="center"/>
          </w:tcPr>
          <w:p w:rsidR="00967B5C" w:rsidRPr="00DE773B" w:rsidRDefault="00967B5C"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Employee, Newly recruits and supervisor</w:t>
            </w:r>
          </w:p>
        </w:tc>
        <w:tc>
          <w:tcPr>
            <w:tcW w:w="1445" w:type="pct"/>
            <w:vAlign w:val="center"/>
          </w:tcPr>
          <w:p w:rsidR="00967B5C" w:rsidRPr="00DE773B" w:rsidRDefault="00967B5C"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Employee, Newly recruits, supervisor and Managers</w:t>
            </w:r>
          </w:p>
        </w:tc>
      </w:tr>
    </w:tbl>
    <w:p w:rsidR="00DE773B" w:rsidRDefault="00DE773B" w:rsidP="00F30CC4">
      <w:pPr>
        <w:snapToGrid w:val="0"/>
        <w:spacing w:after="0" w:line="240" w:lineRule="auto"/>
        <w:ind w:firstLine="425"/>
        <w:jc w:val="both"/>
        <w:rPr>
          <w:rFonts w:ascii="Times New Roman" w:hAnsi="Times New Roman" w:cs="Times New Roman" w:hint="eastAsia"/>
          <w:color w:val="000000"/>
          <w:sz w:val="20"/>
          <w:szCs w:val="20"/>
          <w:lang w:eastAsia="zh-CN"/>
        </w:rPr>
      </w:pPr>
    </w:p>
    <w:p w:rsidR="0069790F" w:rsidRPr="00DE773B" w:rsidRDefault="00967B5C"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 </w:t>
      </w:r>
      <w:r w:rsidRPr="00DE773B">
        <w:rPr>
          <w:rFonts w:ascii="Times New Roman" w:hAnsi="Times New Roman" w:cs="Times New Roman"/>
          <w:b/>
          <w:bCs/>
          <w:color w:val="000000"/>
          <w:sz w:val="20"/>
          <w:szCs w:val="20"/>
        </w:rPr>
        <w:t>Management Commitment (MC)</w:t>
      </w:r>
    </w:p>
    <w:p w:rsidR="0069790F" w:rsidRPr="00DE773B" w:rsidRDefault="00967B5C" w:rsidP="0078245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Site safety personnel have sufficient power and authority and all concerned parties from top to bottom hierarchical levels realize that preventing accidents is everyone’s responsibility. Commitment was evaluated in </w:t>
      </w:r>
      <w:r w:rsidRPr="00DE773B">
        <w:rPr>
          <w:rFonts w:ascii="Times New Roman" w:hAnsi="Times New Roman" w:cs="Times New Roman"/>
          <w:sz w:val="20"/>
          <w:szCs w:val="20"/>
        </w:rPr>
        <w:t>Table 12</w:t>
      </w:r>
      <w:r w:rsidRPr="00DE773B">
        <w:rPr>
          <w:rFonts w:ascii="Times New Roman" w:hAnsi="Times New Roman" w:cs="Times New Roman"/>
          <w:color w:val="000000"/>
          <w:sz w:val="20"/>
          <w:szCs w:val="20"/>
        </w:rPr>
        <w:t>. Through that MC value can be obtained.</w:t>
      </w:r>
    </w:p>
    <w:p w:rsidR="00782454" w:rsidRPr="00DE773B" w:rsidRDefault="00782454" w:rsidP="00F30CC4">
      <w:pPr>
        <w:snapToGrid w:val="0"/>
        <w:spacing w:after="0" w:line="240" w:lineRule="auto"/>
        <w:jc w:val="center"/>
        <w:rPr>
          <w:rFonts w:ascii="Times New Roman" w:hAnsi="Times New Roman" w:cs="Times New Roman"/>
          <w:b/>
          <w:bCs/>
          <w:color w:val="000000"/>
          <w:sz w:val="20"/>
          <w:szCs w:val="20"/>
          <w:lang w:eastAsia="zh-CN"/>
        </w:rPr>
      </w:pPr>
    </w:p>
    <w:p w:rsidR="00967B5C" w:rsidRPr="00DE773B" w:rsidRDefault="00967B5C" w:rsidP="00F30CC4">
      <w:pPr>
        <w:snapToGrid w:val="0"/>
        <w:spacing w:after="0" w:line="240" w:lineRule="auto"/>
        <w:jc w:val="center"/>
        <w:rPr>
          <w:rFonts w:ascii="Times New Roman" w:hAnsi="Times New Roman" w:cs="Times New Roman"/>
          <w:b/>
          <w:bCs/>
          <w:color w:val="000000"/>
          <w:sz w:val="20"/>
          <w:szCs w:val="20"/>
        </w:rPr>
      </w:pPr>
      <w:r w:rsidRPr="00DE773B">
        <w:rPr>
          <w:rFonts w:ascii="Times New Roman" w:hAnsi="Times New Roman" w:cs="Times New Roman"/>
          <w:b/>
          <w:bCs/>
          <w:color w:val="000000"/>
          <w:sz w:val="20"/>
          <w:szCs w:val="20"/>
        </w:rPr>
        <w:t>Table 12. The commitment of all levels</w:t>
      </w:r>
    </w:p>
    <w:tbl>
      <w:tblPr>
        <w:tblStyle w:val="TableGrid"/>
        <w:tblW w:w="5000" w:type="pct"/>
        <w:jc w:val="center"/>
        <w:tblCellMar>
          <w:left w:w="57" w:type="dxa"/>
          <w:right w:w="57" w:type="dxa"/>
        </w:tblCellMar>
        <w:tblLook w:val="04A0"/>
      </w:tblPr>
      <w:tblGrid>
        <w:gridCol w:w="3164"/>
        <w:gridCol w:w="1573"/>
        <w:gridCol w:w="2384"/>
        <w:gridCol w:w="2353"/>
      </w:tblGrid>
      <w:tr w:rsidR="00967B5C" w:rsidRPr="00DE773B" w:rsidTr="0069790F">
        <w:trPr>
          <w:jc w:val="center"/>
        </w:trPr>
        <w:tc>
          <w:tcPr>
            <w:tcW w:w="1670" w:type="pct"/>
            <w:vAlign w:val="center"/>
          </w:tcPr>
          <w:p w:rsidR="00967B5C" w:rsidRPr="00DE773B" w:rsidRDefault="00F40798"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MC value</w:t>
            </w:r>
          </w:p>
        </w:tc>
        <w:tc>
          <w:tcPr>
            <w:tcW w:w="830" w:type="pct"/>
            <w:vAlign w:val="center"/>
          </w:tcPr>
          <w:p w:rsidR="00967B5C" w:rsidRPr="00DE773B" w:rsidRDefault="00F40798"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w:t>
            </w:r>
          </w:p>
        </w:tc>
        <w:tc>
          <w:tcPr>
            <w:tcW w:w="1258" w:type="pct"/>
            <w:vAlign w:val="center"/>
          </w:tcPr>
          <w:p w:rsidR="00967B5C" w:rsidRPr="00DE773B" w:rsidRDefault="00F40798"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0.5</w:t>
            </w:r>
          </w:p>
        </w:tc>
        <w:tc>
          <w:tcPr>
            <w:tcW w:w="1242" w:type="pct"/>
            <w:vAlign w:val="center"/>
          </w:tcPr>
          <w:p w:rsidR="00967B5C" w:rsidRPr="00DE773B" w:rsidRDefault="00F40798"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1</w:t>
            </w:r>
          </w:p>
        </w:tc>
      </w:tr>
      <w:tr w:rsidR="00967B5C" w:rsidRPr="00DE773B" w:rsidTr="0069790F">
        <w:trPr>
          <w:jc w:val="center"/>
        </w:trPr>
        <w:tc>
          <w:tcPr>
            <w:tcW w:w="1670" w:type="pct"/>
            <w:vAlign w:val="center"/>
          </w:tcPr>
          <w:p w:rsidR="00967B5C" w:rsidRPr="00DE773B" w:rsidRDefault="00F40798"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Commitment</w:t>
            </w:r>
          </w:p>
        </w:tc>
        <w:tc>
          <w:tcPr>
            <w:tcW w:w="830" w:type="pct"/>
            <w:vAlign w:val="center"/>
          </w:tcPr>
          <w:p w:rsidR="00967B5C" w:rsidRPr="00DE773B" w:rsidRDefault="00F40798"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Weak</w:t>
            </w:r>
          </w:p>
        </w:tc>
        <w:tc>
          <w:tcPr>
            <w:tcW w:w="1258" w:type="pct"/>
            <w:vAlign w:val="center"/>
          </w:tcPr>
          <w:p w:rsidR="00967B5C" w:rsidRPr="00DE773B" w:rsidRDefault="00F40798"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Moderate</w:t>
            </w:r>
          </w:p>
        </w:tc>
        <w:tc>
          <w:tcPr>
            <w:tcW w:w="1242" w:type="pct"/>
            <w:vAlign w:val="center"/>
          </w:tcPr>
          <w:p w:rsidR="00967B5C" w:rsidRPr="00DE773B" w:rsidRDefault="00F40798" w:rsidP="00F30CC4">
            <w:pPr>
              <w:snapToGrid w:val="0"/>
              <w:jc w:val="both"/>
              <w:rPr>
                <w:rFonts w:ascii="Times New Roman" w:hAnsi="Times New Roman" w:cs="Times New Roman"/>
                <w:sz w:val="20"/>
                <w:szCs w:val="20"/>
              </w:rPr>
            </w:pPr>
            <w:r w:rsidRPr="00DE773B">
              <w:rPr>
                <w:rFonts w:ascii="Times New Roman" w:hAnsi="Times New Roman" w:cs="Times New Roman"/>
                <w:sz w:val="20"/>
                <w:szCs w:val="20"/>
              </w:rPr>
              <w:t>Excellent</w:t>
            </w:r>
          </w:p>
        </w:tc>
      </w:tr>
    </w:tbl>
    <w:p w:rsidR="00967B5C" w:rsidRDefault="00967B5C" w:rsidP="00F30CC4">
      <w:pPr>
        <w:snapToGrid w:val="0"/>
        <w:spacing w:after="0" w:line="240" w:lineRule="auto"/>
        <w:ind w:firstLine="425"/>
        <w:jc w:val="both"/>
        <w:rPr>
          <w:rFonts w:ascii="Times New Roman" w:hAnsi="Times New Roman" w:cs="Times New Roman" w:hint="eastAsia"/>
          <w:sz w:val="20"/>
          <w:szCs w:val="20"/>
          <w:lang w:eastAsia="zh-CN"/>
        </w:rPr>
      </w:pPr>
    </w:p>
    <w:p w:rsidR="00DE773B" w:rsidRPr="00DE773B" w:rsidRDefault="00DE773B" w:rsidP="00F30CC4">
      <w:pPr>
        <w:snapToGrid w:val="0"/>
        <w:spacing w:after="0" w:line="240" w:lineRule="auto"/>
        <w:ind w:firstLine="425"/>
        <w:jc w:val="both"/>
        <w:rPr>
          <w:rFonts w:ascii="Times New Roman" w:hAnsi="Times New Roman" w:cs="Times New Roman" w:hint="eastAsia"/>
          <w:sz w:val="20"/>
          <w:szCs w:val="20"/>
          <w:lang w:eastAsia="zh-CN"/>
        </w:rPr>
      </w:pPr>
    </w:p>
    <w:p w:rsidR="00F30CC4" w:rsidRPr="00DE773B" w:rsidRDefault="00F30CC4" w:rsidP="00F30CC4">
      <w:pPr>
        <w:snapToGrid w:val="0"/>
        <w:spacing w:after="0" w:line="240" w:lineRule="auto"/>
        <w:jc w:val="both"/>
        <w:rPr>
          <w:rFonts w:ascii="Times New Roman" w:hAnsi="Times New Roman" w:cs="Times New Roman"/>
          <w:b/>
          <w:bCs/>
          <w:color w:val="000000"/>
          <w:sz w:val="20"/>
          <w:szCs w:val="20"/>
        </w:rPr>
        <w:sectPr w:rsidR="00F30CC4" w:rsidRPr="00DE773B" w:rsidSect="0069790F">
          <w:type w:val="continuous"/>
          <w:pgSz w:w="12240" w:h="15840" w:code="1"/>
          <w:pgMar w:top="1440" w:right="1440" w:bottom="1440" w:left="1440" w:header="720" w:footer="720" w:gutter="0"/>
          <w:cols w:space="720"/>
          <w:docGrid w:linePitch="360"/>
        </w:sectPr>
      </w:pPr>
    </w:p>
    <w:p w:rsidR="0069790F" w:rsidRPr="00DE773B" w:rsidRDefault="00A458B8" w:rsidP="00F30CC4">
      <w:pPr>
        <w:snapToGrid w:val="0"/>
        <w:spacing w:after="0" w:line="240" w:lineRule="auto"/>
        <w:jc w:val="both"/>
        <w:rPr>
          <w:rFonts w:ascii="Times New Roman" w:hAnsi="Times New Roman" w:cs="Times New Roman"/>
          <w:color w:val="000000"/>
          <w:sz w:val="20"/>
          <w:szCs w:val="20"/>
        </w:rPr>
      </w:pPr>
      <w:r w:rsidRPr="00DE773B">
        <w:rPr>
          <w:rFonts w:ascii="Times New Roman" w:hAnsi="Times New Roman" w:cs="Times New Roman"/>
          <w:b/>
          <w:bCs/>
          <w:color w:val="000000"/>
          <w:sz w:val="20"/>
          <w:szCs w:val="20"/>
        </w:rPr>
        <w:lastRenderedPageBreak/>
        <w:t xml:space="preserve">5. </w:t>
      </w:r>
      <w:r w:rsidR="00F40798" w:rsidRPr="00DE773B">
        <w:rPr>
          <w:rFonts w:ascii="Times New Roman" w:hAnsi="Times New Roman" w:cs="Times New Roman"/>
          <w:b/>
          <w:bCs/>
          <w:color w:val="000000"/>
          <w:sz w:val="20"/>
          <w:szCs w:val="20"/>
        </w:rPr>
        <w:t>Conclusion and Recommends</w:t>
      </w:r>
    </w:p>
    <w:p w:rsidR="0069790F" w:rsidRPr="00DE773B" w:rsidRDefault="00F40798"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 xml:space="preserve">The aim of this research is to developed safety performance index for </w:t>
      </w:r>
      <w:r w:rsidR="00A458B8" w:rsidRPr="00DE773B">
        <w:rPr>
          <w:rFonts w:ascii="Times New Roman" w:hAnsi="Times New Roman" w:cs="Times New Roman"/>
          <w:color w:val="000000"/>
          <w:sz w:val="20"/>
          <w:szCs w:val="20"/>
        </w:rPr>
        <w:t>Nigerian</w:t>
      </w:r>
      <w:r w:rsidRPr="00DE773B">
        <w:rPr>
          <w:rFonts w:ascii="Times New Roman" w:hAnsi="Times New Roman" w:cs="Times New Roman"/>
          <w:color w:val="000000"/>
          <w:sz w:val="20"/>
          <w:szCs w:val="20"/>
        </w:rPr>
        <w:t xml:space="preserve"> construction sites that can help to improve construction safety. A list of factors was identified from international literature. The surveyed contractors were classified under the first and the second</w:t>
      </w:r>
      <w:r w:rsidR="00782454"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categ</w:t>
      </w:r>
      <w:r w:rsidR="00A458B8" w:rsidRPr="00DE773B">
        <w:rPr>
          <w:rFonts w:ascii="Times New Roman" w:hAnsi="Times New Roman" w:cs="Times New Roman"/>
          <w:color w:val="000000"/>
          <w:sz w:val="20"/>
          <w:szCs w:val="20"/>
        </w:rPr>
        <w:t xml:space="preserve">ories according to the record. </w:t>
      </w:r>
      <w:r w:rsidRPr="00DE773B">
        <w:rPr>
          <w:rFonts w:ascii="Times New Roman" w:hAnsi="Times New Roman" w:cs="Times New Roman"/>
          <w:color w:val="000000"/>
          <w:sz w:val="20"/>
          <w:szCs w:val="20"/>
        </w:rPr>
        <w:t>The collected data covered 238 different construction projects in Nigeria.</w:t>
      </w:r>
      <w:r w:rsidR="00A458B8"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 questionnaire survey was conducted to assess the relative impact of the previously identified safety performance. The questionnaire survey was conducted based on 86 factors. The analyses were carried out</w:t>
      </w:r>
      <w:r w:rsidR="00A458B8"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using </w:t>
      </w:r>
      <w:r w:rsidRPr="00DE773B">
        <w:rPr>
          <w:rFonts w:ascii="Times New Roman" w:hAnsi="Times New Roman" w:cs="Times New Roman"/>
          <w:b/>
          <w:bCs/>
          <w:color w:val="000000"/>
          <w:sz w:val="20"/>
          <w:szCs w:val="20"/>
        </w:rPr>
        <w:t xml:space="preserve">SPSS </w:t>
      </w:r>
      <w:r w:rsidRPr="00DE773B">
        <w:rPr>
          <w:rFonts w:ascii="Times New Roman" w:hAnsi="Times New Roman" w:cs="Times New Roman"/>
          <w:color w:val="000000"/>
          <w:sz w:val="20"/>
          <w:szCs w:val="20"/>
        </w:rPr>
        <w:t>software to evaluate the impact and Probability for each factor in accordance with the experience in Nigeria. The most important factors affecting the safety performance were found to be the organizational factors; especially those can cover the management practices.</w:t>
      </w:r>
      <w:r w:rsidR="00A458B8" w:rsidRPr="00DE773B">
        <w:rPr>
          <w:rFonts w:ascii="Times New Roman" w:hAnsi="Times New Roman" w:cs="Times New Roman"/>
          <w:color w:val="000000"/>
          <w:sz w:val="20"/>
          <w:szCs w:val="20"/>
        </w:rPr>
        <w:t xml:space="preserve"> Therefore,</w:t>
      </w:r>
      <w:r w:rsidRPr="00DE773B">
        <w:rPr>
          <w:rFonts w:ascii="Times New Roman" w:hAnsi="Times New Roman" w:cs="Times New Roman"/>
          <w:color w:val="000000"/>
          <w:sz w:val="20"/>
          <w:szCs w:val="20"/>
        </w:rPr>
        <w:t xml:space="preserve"> it must have the first priority for the construction contractors. The working environment was found to be the most important environmental factors within the category of sub-factor in. Moreover, the psychological factors were found to have the first rank</w:t>
      </w:r>
      <w:r w:rsidR="00782454"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among those of the worker factors category. The order of influencing factors constant in two phases in Safety Performance Index. The results also showed that some of the high impact</w:t>
      </w:r>
      <w:r w:rsidR="00782454"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factors are safety training and plan. Consequently, it is recommended that special attention should be given to those important factors. On many sites, no training programs for workers, supervisors or project managers exist; </w:t>
      </w:r>
      <w:r w:rsidR="005658A8" w:rsidRPr="00DE773B">
        <w:rPr>
          <w:rFonts w:ascii="Times New Roman" w:hAnsi="Times New Roman" w:cs="Times New Roman"/>
          <w:color w:val="000000"/>
          <w:sz w:val="20"/>
          <w:szCs w:val="20"/>
        </w:rPr>
        <w:t>therefore,</w:t>
      </w:r>
      <w:r w:rsidRPr="00DE773B">
        <w:rPr>
          <w:rFonts w:ascii="Times New Roman" w:hAnsi="Times New Roman" w:cs="Times New Roman"/>
          <w:color w:val="000000"/>
          <w:sz w:val="20"/>
          <w:szCs w:val="20"/>
        </w:rPr>
        <w:t xml:space="preserve"> no orientation for new staff or workers is conducted, safety rules and procedures are not pointed out, there is no periodic review of training needs, and no safety meetings</w:t>
      </w:r>
      <w:r w:rsidR="00DD1959"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 xml:space="preserve">are held. This indicates the lack of interest from the Egyptian companies and contractors as a result of their belief not to be effective in financial terms in profits. There is a need of strong awareness that could be generated through many methods like Safety poster </w:t>
      </w:r>
      <w:r w:rsidRPr="00DE773B">
        <w:rPr>
          <w:rFonts w:ascii="Times New Roman" w:hAnsi="Times New Roman" w:cs="Times New Roman"/>
          <w:color w:val="000000"/>
          <w:sz w:val="20"/>
          <w:szCs w:val="20"/>
        </w:rPr>
        <w:lastRenderedPageBreak/>
        <w:t>display, Signs and Signals posted up at suitable places to explain the safe work habits, well-trained on using safety</w:t>
      </w:r>
      <w:r w:rsidR="00DD1959"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clothing and equipment on site, safety meetings before the start of any work, movement of equipment are taken in design to work safely etc. Contractors should also encourage their project</w:t>
      </w:r>
      <w:r w:rsidR="00DD1959"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managers to develop safety incorporated project plans.</w:t>
      </w:r>
    </w:p>
    <w:p w:rsidR="00F40798" w:rsidRPr="00DE773B" w:rsidRDefault="0069790F" w:rsidP="00F30CC4">
      <w:pPr>
        <w:snapToGrid w:val="0"/>
        <w:spacing w:after="0" w:line="240" w:lineRule="auto"/>
        <w:ind w:firstLine="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T</w:t>
      </w:r>
      <w:r w:rsidR="00F40798" w:rsidRPr="00DE773B">
        <w:rPr>
          <w:rFonts w:ascii="Times New Roman" w:hAnsi="Times New Roman" w:cs="Times New Roman"/>
          <w:color w:val="000000"/>
          <w:sz w:val="20"/>
          <w:szCs w:val="20"/>
        </w:rPr>
        <w:t>hey should also recommend not rely on pre-construction health. Such plan should be continuously revised and updated according to the changed site conditions. They should have a Project Emergency Plan to ensure that all members of the project's management are able to respond to a major emergency quickly and systematically.</w:t>
      </w:r>
      <w:r w:rsidR="00DD1959"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 xml:space="preserve">A strict control should be conducted by the corresponding </w:t>
      </w:r>
      <w:r w:rsidR="00DD1959" w:rsidRPr="00DE773B">
        <w:rPr>
          <w:rFonts w:ascii="Times New Roman" w:hAnsi="Times New Roman" w:cs="Times New Roman"/>
          <w:color w:val="000000"/>
          <w:sz w:val="20"/>
          <w:szCs w:val="20"/>
        </w:rPr>
        <w:t xml:space="preserve">safety </w:t>
      </w:r>
      <w:proofErr w:type="spellStart"/>
      <w:r w:rsidR="00DD1959" w:rsidRPr="00DE773B">
        <w:rPr>
          <w:rFonts w:ascii="Times New Roman" w:hAnsi="Times New Roman" w:cs="Times New Roman"/>
          <w:color w:val="000000"/>
          <w:sz w:val="20"/>
          <w:szCs w:val="20"/>
        </w:rPr>
        <w:t>authorities.</w:t>
      </w:r>
      <w:r w:rsidR="00F40798" w:rsidRPr="00DE773B">
        <w:rPr>
          <w:rFonts w:ascii="Times New Roman" w:hAnsi="Times New Roman" w:cs="Times New Roman"/>
          <w:color w:val="000000"/>
          <w:sz w:val="20"/>
          <w:szCs w:val="20"/>
        </w:rPr>
        <w:t>One</w:t>
      </w:r>
      <w:proofErr w:type="spellEnd"/>
      <w:r w:rsidR="00F40798" w:rsidRPr="00DE773B">
        <w:rPr>
          <w:rFonts w:ascii="Times New Roman" w:hAnsi="Times New Roman" w:cs="Times New Roman"/>
          <w:color w:val="000000"/>
          <w:sz w:val="20"/>
          <w:szCs w:val="20"/>
        </w:rPr>
        <w:t xml:space="preserve"> of the priorities is not to sacrifice the safety requirements for production, budget constraints or lack of time. The owners should consider safety requirement in the construction contract. Employees are required to learn from their own mistake or experience. They should also have awareness of all the</w:t>
      </w:r>
      <w:r w:rsidR="00DD1959"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 xml:space="preserve">expected hazards associated with the construction work before starting </w:t>
      </w:r>
      <w:r w:rsidR="00DD1959" w:rsidRPr="00DE773B">
        <w:rPr>
          <w:rFonts w:ascii="Times New Roman" w:hAnsi="Times New Roman" w:cs="Times New Roman"/>
          <w:color w:val="000000"/>
          <w:sz w:val="20"/>
          <w:szCs w:val="20"/>
        </w:rPr>
        <w:t xml:space="preserve">the </w:t>
      </w:r>
      <w:r w:rsidR="00F40798" w:rsidRPr="00DE773B">
        <w:rPr>
          <w:rFonts w:ascii="Times New Roman" w:hAnsi="Times New Roman" w:cs="Times New Roman"/>
          <w:color w:val="000000"/>
          <w:sz w:val="20"/>
          <w:szCs w:val="20"/>
        </w:rPr>
        <w:t>work (e.g. confined spaces, falls, high risk work, electrical</w:t>
      </w:r>
      <w:r w:rsidR="00782454" w:rsidRPr="00DE773B">
        <w:rPr>
          <w:rFonts w:ascii="Times New Roman" w:hAnsi="Times New Roman" w:cs="Times New Roman"/>
          <w:color w:val="000000"/>
          <w:sz w:val="20"/>
          <w:szCs w:val="20"/>
        </w:rPr>
        <w:t xml:space="preserve"> safety, manual handling, etc.)</w:t>
      </w:r>
      <w:r w:rsidR="00F40798" w:rsidRPr="00DE773B">
        <w:rPr>
          <w:rFonts w:ascii="Times New Roman" w:hAnsi="Times New Roman" w:cs="Times New Roman"/>
          <w:color w:val="000000"/>
          <w:sz w:val="20"/>
          <w:szCs w:val="20"/>
        </w:rPr>
        <w:t xml:space="preserve"> </w:t>
      </w:r>
    </w:p>
    <w:p w:rsidR="00782454" w:rsidRPr="00DE773B" w:rsidRDefault="00782454" w:rsidP="00F30CC4">
      <w:pPr>
        <w:snapToGrid w:val="0"/>
        <w:spacing w:after="0" w:line="240" w:lineRule="auto"/>
        <w:jc w:val="both"/>
        <w:rPr>
          <w:rFonts w:ascii="Times New Roman" w:hAnsi="Times New Roman" w:cs="Times New Roman"/>
          <w:b/>
          <w:bCs/>
          <w:color w:val="000000"/>
          <w:sz w:val="20"/>
          <w:szCs w:val="20"/>
          <w:lang w:eastAsia="zh-CN"/>
        </w:rPr>
      </w:pPr>
    </w:p>
    <w:p w:rsidR="00782454" w:rsidRPr="00DE773B" w:rsidRDefault="00F40798" w:rsidP="00F30CC4">
      <w:pPr>
        <w:snapToGrid w:val="0"/>
        <w:spacing w:after="0" w:line="240" w:lineRule="auto"/>
        <w:jc w:val="both"/>
        <w:rPr>
          <w:rFonts w:ascii="Times New Roman" w:hAnsi="Times New Roman" w:cs="Times New Roman"/>
          <w:color w:val="000000"/>
          <w:sz w:val="20"/>
          <w:szCs w:val="20"/>
        </w:rPr>
      </w:pPr>
      <w:r w:rsidRPr="00DE773B">
        <w:rPr>
          <w:rFonts w:ascii="Times New Roman" w:hAnsi="Times New Roman" w:cs="Times New Roman"/>
          <w:b/>
          <w:bCs/>
          <w:color w:val="000000"/>
          <w:sz w:val="20"/>
          <w:szCs w:val="20"/>
        </w:rPr>
        <w:t>References</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proofErr w:type="spellStart"/>
      <w:r w:rsidRPr="00DE773B">
        <w:rPr>
          <w:rFonts w:ascii="Times New Roman" w:hAnsi="Times New Roman" w:cs="Times New Roman"/>
          <w:color w:val="000000"/>
          <w:sz w:val="20"/>
          <w:szCs w:val="20"/>
        </w:rPr>
        <w:t>Abdelhamid</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Everett,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(2000).</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“Identifying</w:t>
      </w:r>
      <w:r w:rsidR="0069790F" w:rsidRPr="00DE773B">
        <w:rPr>
          <w:rFonts w:ascii="Times New Roman" w:hAnsi="Times New Roman" w:cs="Times New Roman"/>
          <w:color w:val="000000"/>
          <w:sz w:val="20"/>
          <w:szCs w:val="20"/>
        </w:rPr>
        <w:t xml:space="preserve"> </w:t>
      </w:r>
      <w:r w:rsidR="00DD1959" w:rsidRPr="00DE773B">
        <w:rPr>
          <w:rFonts w:ascii="Times New Roman" w:hAnsi="Times New Roman" w:cs="Times New Roman"/>
          <w:color w:val="000000"/>
          <w:sz w:val="20"/>
          <w:szCs w:val="20"/>
        </w:rPr>
        <w:t>root</w:t>
      </w:r>
      <w:r w:rsidR="0069790F" w:rsidRPr="00DE773B">
        <w:rPr>
          <w:rFonts w:ascii="Times New Roman" w:hAnsi="Times New Roman" w:cs="Times New Roman"/>
          <w:color w:val="000000"/>
          <w:sz w:val="20"/>
          <w:szCs w:val="20"/>
        </w:rPr>
        <w:t xml:space="preserve"> </w:t>
      </w:r>
      <w:r w:rsidR="00DD1959" w:rsidRPr="00DE773B">
        <w:rPr>
          <w:rFonts w:ascii="Times New Roman" w:hAnsi="Times New Roman" w:cs="Times New Roman"/>
          <w:color w:val="000000"/>
          <w:sz w:val="20"/>
          <w:szCs w:val="20"/>
        </w:rPr>
        <w:t>causes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construction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accidents.”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Manage.,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126(1),52-60.</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Adams,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(1976).</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Accident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causation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management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system.</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Professional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22(10),</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26-29.</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Al-</w:t>
      </w:r>
      <w:proofErr w:type="spellStart"/>
      <w:r w:rsidRPr="00DE773B">
        <w:rPr>
          <w:rFonts w:ascii="Times New Roman" w:hAnsi="Times New Roman" w:cs="Times New Roman"/>
          <w:color w:val="000000"/>
          <w:sz w:val="20"/>
          <w:szCs w:val="20"/>
        </w:rPr>
        <w:t>Amoudi</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W.</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(1997).</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"Assessment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Level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Performing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Building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Maintenance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Work</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Saudi</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Arabia",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unpublished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Master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Thesis,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King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Fahd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University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Petroleum</w:t>
      </w:r>
      <w:r w:rsidR="0069790F" w:rsidRPr="00DE773B">
        <w:rPr>
          <w:rFonts w:ascii="Times New Roman" w:hAnsi="Times New Roman" w:cs="Times New Roman"/>
          <w:color w:val="000000"/>
          <w:sz w:val="20"/>
          <w:szCs w:val="20"/>
        </w:rPr>
        <w:t xml:space="preserve"> &amp; </w:t>
      </w:r>
      <w:r w:rsidRPr="00DE773B">
        <w:rPr>
          <w:rFonts w:ascii="Times New Roman" w:hAnsi="Times New Roman" w:cs="Times New Roman"/>
          <w:color w:val="000000"/>
          <w:sz w:val="20"/>
          <w:szCs w:val="20"/>
        </w:rPr>
        <w:t>Minerals,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Dhahran,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Saudi</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Arabia.</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lastRenderedPageBreak/>
        <w:t>Allan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John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Holt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Foreword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Sir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Frank</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Lampl</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(2005).</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Principles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construction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First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published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hardback</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2001</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Reissued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paperback</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2005</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Reprinted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2006.</w:t>
      </w:r>
      <w:r w:rsidR="00782454" w:rsidRPr="00DE773B">
        <w:rPr>
          <w:rFonts w:ascii="Times New Roman" w:hAnsi="Times New Roman" w:cs="Times New Roman" w:hint="eastAsia"/>
          <w:color w:val="000000"/>
          <w:sz w:val="20"/>
          <w:szCs w:val="20"/>
          <w:lang w:eastAsia="zh-CN"/>
        </w:rPr>
        <w:t xml:space="preserve"> </w:t>
      </w:r>
      <w:r w:rsidRPr="00DE773B">
        <w:rPr>
          <w:rFonts w:ascii="Times New Roman" w:hAnsi="Times New Roman" w:cs="Times New Roman"/>
          <w:color w:val="000000"/>
          <w:sz w:val="20"/>
          <w:szCs w:val="20"/>
        </w:rPr>
        <w:t>www.blackwellpublishing.com.</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proofErr w:type="spellStart"/>
      <w:r w:rsidRPr="00DE773B">
        <w:rPr>
          <w:rFonts w:ascii="Times New Roman" w:hAnsi="Times New Roman" w:cs="Times New Roman"/>
          <w:color w:val="000000"/>
          <w:sz w:val="20"/>
          <w:szCs w:val="20"/>
        </w:rPr>
        <w:t>Aneziris</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w:t>
      </w:r>
      <w:r w:rsidR="00782454" w:rsidRPr="00DE773B">
        <w:rPr>
          <w:rFonts w:ascii="Times New Roman" w:hAnsi="Times New Roman" w:cs="Times New Roman"/>
          <w:color w:val="000000"/>
          <w:sz w:val="20"/>
          <w:szCs w:val="20"/>
        </w:rPr>
        <w:t>. N</w:t>
      </w:r>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Papazoglou</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w:t>
      </w:r>
      <w:r w:rsidR="00782454" w:rsidRPr="00DE773B">
        <w:rPr>
          <w:rFonts w:ascii="Times New Roman" w:hAnsi="Times New Roman" w:cs="Times New Roman"/>
          <w:color w:val="000000"/>
          <w:sz w:val="20"/>
          <w:szCs w:val="20"/>
        </w:rPr>
        <w:t>. A</w:t>
      </w:r>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Kallianiotis</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(2010).</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Occupational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Risk</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Tunnelling</w:t>
      </w:r>
      <w:proofErr w:type="spellEnd"/>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Construction.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Journal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Science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48,</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964-972.</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proofErr w:type="spellStart"/>
      <w:r w:rsidRPr="00DE773B">
        <w:rPr>
          <w:rFonts w:ascii="Times New Roman" w:hAnsi="Times New Roman" w:cs="Times New Roman"/>
          <w:color w:val="000000"/>
          <w:sz w:val="20"/>
          <w:szCs w:val="20"/>
        </w:rPr>
        <w:t>Baradan</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Usman</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(2006).</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Comparative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injury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fatality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risk</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analysis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building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trade.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Journal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Construction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Engineering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Management,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ASCE,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132(5),</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533-539.</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Benjamin,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W.N.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Andris</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F.l</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(1999).</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Methods,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standards,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work</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design.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(New</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York:</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McGraw-Hill).</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Bird,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(1974).</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Management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guide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to</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loss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control.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Institute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Press,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Atlanta,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Atlanta.</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Cabrera,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Fernaud</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D´ıaz</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(2007).</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evaluation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new</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instrument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to</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measure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organizational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culture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values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practices‘,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Accident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Analysis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Prevention,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vol.39,</w:t>
      </w:r>
      <w:r w:rsidR="00782454" w:rsidRPr="00DE773B">
        <w:rPr>
          <w:rFonts w:ascii="Times New Roman" w:hAnsi="Times New Roman" w:cs="Times New Roman" w:hint="eastAsia"/>
          <w:color w:val="000000"/>
          <w:sz w:val="20"/>
          <w:szCs w:val="20"/>
          <w:lang w:eastAsia="zh-CN"/>
        </w:rPr>
        <w:t xml:space="preserve"> </w:t>
      </w:r>
      <w:r w:rsidRPr="00DE773B">
        <w:rPr>
          <w:rFonts w:ascii="Times New Roman" w:hAnsi="Times New Roman" w:cs="Times New Roman"/>
          <w:color w:val="000000"/>
          <w:sz w:val="20"/>
          <w:szCs w:val="20"/>
        </w:rPr>
        <w:t>pp.1202-1211.</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proofErr w:type="spellStart"/>
      <w:r w:rsidRPr="00DE773B">
        <w:rPr>
          <w:rFonts w:ascii="Times New Roman" w:hAnsi="Times New Roman" w:cs="Times New Roman"/>
          <w:color w:val="000000"/>
          <w:sz w:val="20"/>
          <w:szCs w:val="20"/>
        </w:rPr>
        <w:t>Cascio</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W.F.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(2003).</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Managing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human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resources: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Productivity,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quality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work</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life,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profits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6th</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Boston: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McGraw-Hill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Irwin.</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Chang,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Yeh</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(2005).</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Factors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affecting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performance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bus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companies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experience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Taiwan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bus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deregulation‘,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Science,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vol.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43,</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pp.</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323-344.</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Chan,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D.W.M.,</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Chan,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A.P.C.</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Choi</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T.N.Y.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(2010).</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w:t>
      </w:r>
      <w:r w:rsidR="00782454" w:rsidRPr="00DE773B">
        <w:rPr>
          <w:rFonts w:ascii="Times New Roman" w:hAnsi="Times New Roman" w:cs="Times New Roman" w:hint="eastAsia"/>
          <w:color w:val="000000"/>
          <w:sz w:val="20"/>
          <w:szCs w:val="20"/>
          <w:lang w:eastAsia="zh-CN"/>
        </w:rPr>
        <w:t xml:space="preserve"> </w:t>
      </w:r>
      <w:r w:rsidRPr="00DE773B">
        <w:rPr>
          <w:rFonts w:ascii="Times New Roman" w:hAnsi="Times New Roman" w:cs="Times New Roman"/>
          <w:color w:val="000000"/>
          <w:sz w:val="20"/>
          <w:szCs w:val="20"/>
        </w:rPr>
        <w:t>empirical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survey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benefits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implementing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pay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for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scheme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(PFSS)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Hong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Kong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construction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industry.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International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Journal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Research,</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41(5):</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433-443.</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proofErr w:type="spellStart"/>
      <w:r w:rsidRPr="00DE773B">
        <w:rPr>
          <w:rFonts w:ascii="Times New Roman" w:hAnsi="Times New Roman" w:cs="Times New Roman"/>
          <w:color w:val="000000"/>
          <w:sz w:val="20"/>
          <w:szCs w:val="20"/>
        </w:rPr>
        <w:t>Cherrington</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D.J</w:t>
      </w:r>
      <w:r w:rsidR="0069790F" w:rsidRPr="00DE773B">
        <w:rPr>
          <w:rFonts w:ascii="Times New Roman" w:hAnsi="Times New Roman" w:cs="Times New Roman"/>
          <w:color w:val="000000"/>
          <w:sz w:val="20"/>
          <w:szCs w:val="20"/>
        </w:rPr>
        <w:t xml:space="preserve">. ( </w:t>
      </w:r>
      <w:r w:rsidRPr="00DE773B">
        <w:rPr>
          <w:rFonts w:ascii="Times New Roman" w:hAnsi="Times New Roman" w:cs="Times New Roman"/>
          <w:color w:val="000000"/>
          <w:sz w:val="20"/>
          <w:szCs w:val="20"/>
        </w:rPr>
        <w:t>1995).</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management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human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resources,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4th</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(New</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Jersey: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Prentice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Hall).</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Cliff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Dunlap,</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December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(2012).A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elements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model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for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building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construction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industry.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Doctor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Thesis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Department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Engineering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Science.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Louisiana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State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University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Agricultural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Mechanical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College.</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Cohen,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(1977).</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Factors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successful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programs.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Journal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Research</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9,</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168-178.</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Cooper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Phillips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(2004)</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“Exploratory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analysis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climate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behavior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relationship”,</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Journal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Research,</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35:</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497-512.</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Cox,</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S.J.</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Cheyne</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A.J.T.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(2000).</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Assessing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culture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offshore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environments.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Science,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34(1-3),</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111-129.</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proofErr w:type="spellStart"/>
      <w:r w:rsidRPr="00DE773B">
        <w:rPr>
          <w:rFonts w:ascii="Times New Roman" w:hAnsi="Times New Roman" w:cs="Times New Roman"/>
          <w:color w:val="000000"/>
          <w:sz w:val="20"/>
          <w:szCs w:val="20"/>
        </w:rPr>
        <w:lastRenderedPageBreak/>
        <w:t>Dedobbeleer</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N.,</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Beland</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1991.</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climate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measure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for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construction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sites.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Journal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Research</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22,</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97-103.</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DOSH,</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2011.</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Annual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Report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2010.</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"Ministry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Human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Resources".</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proofErr w:type="spellStart"/>
      <w:r w:rsidRPr="00DE773B">
        <w:rPr>
          <w:rFonts w:ascii="Times New Roman" w:hAnsi="Times New Roman" w:cs="Times New Roman"/>
          <w:color w:val="000000"/>
          <w:sz w:val="20"/>
          <w:szCs w:val="20"/>
        </w:rPr>
        <w:t>Enshassi</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Choudhry</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RM,</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Mayer,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Shoman</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(2008),</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Performance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Subcontractors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Palestinian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Construction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Industry‘,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Journal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Construction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Developing</w:t>
      </w:r>
      <w:r w:rsidR="00782454" w:rsidRPr="00DE773B">
        <w:rPr>
          <w:rFonts w:ascii="Times New Roman" w:hAnsi="Times New Roman" w:cs="Times New Roman" w:hint="eastAsia"/>
          <w:color w:val="000000"/>
          <w:sz w:val="20"/>
          <w:szCs w:val="20"/>
          <w:lang w:eastAsia="zh-CN"/>
        </w:rPr>
        <w:t xml:space="preserve"> </w:t>
      </w:r>
      <w:r w:rsidRPr="00DE773B">
        <w:rPr>
          <w:rFonts w:ascii="Times New Roman" w:hAnsi="Times New Roman" w:cs="Times New Roman"/>
          <w:color w:val="000000"/>
          <w:sz w:val="20"/>
          <w:szCs w:val="20"/>
        </w:rPr>
        <w:t>Countries,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vol.13,</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no.1,</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pp.</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51-62.</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Erickson,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(2000).</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Corporate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culture: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key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to</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performance.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Occupational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Hazards,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April,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45-50.</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European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Process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Centre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(1994)</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Management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Systems: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sharing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experiences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process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published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Institution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Chemical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Engineers,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ISBN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0</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85295</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356</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9,</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United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Kingdom.</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proofErr w:type="spellStart"/>
      <w:r w:rsidRPr="00DE773B">
        <w:rPr>
          <w:rFonts w:ascii="Times New Roman" w:hAnsi="Times New Roman" w:cs="Times New Roman"/>
          <w:color w:val="000000"/>
          <w:sz w:val="20"/>
          <w:szCs w:val="20"/>
        </w:rPr>
        <w:t>Fera</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(2009).</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Proposal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Quali</w:t>
      </w:r>
      <w:proofErr w:type="spellEnd"/>
      <w:r w:rsidRPr="00DE773B">
        <w:rPr>
          <w:rFonts w:ascii="Times New Roman" w:hAnsi="Times New Roman" w:cs="Times New Roman"/>
          <w:color w:val="000000"/>
          <w:sz w:val="20"/>
          <w:szCs w:val="20"/>
        </w:rPr>
        <w:t>-Quantitative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Assessment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Model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for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SMEs</w:t>
      </w:r>
      <w:proofErr w:type="spellEnd"/>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Health</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Journal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Security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Engineering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3,</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117-126.</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Field,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(2009).</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Discovering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Statistics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Using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SPSS.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Thousand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Oaks,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Sage.</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Fung,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I.W,</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Tam,</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V.W,</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Lo,</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Lu,</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(2010).</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Developing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Risk</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Assessment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Model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for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construction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International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Journal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Project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Management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28;</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593-600.</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George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Mallery</w:t>
      </w:r>
      <w:proofErr w:type="spellEnd"/>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(2003),</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SPSS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for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window</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Step</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Step,</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fourth</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edition.</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proofErr w:type="spellStart"/>
      <w:r w:rsidRPr="00DE773B">
        <w:rPr>
          <w:rFonts w:ascii="Times New Roman" w:hAnsi="Times New Roman" w:cs="Times New Roman"/>
          <w:color w:val="000000"/>
          <w:sz w:val="20"/>
          <w:szCs w:val="20"/>
        </w:rPr>
        <w:t>Glendon</w:t>
      </w:r>
      <w:proofErr w:type="spellEnd"/>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Litherland</w:t>
      </w:r>
      <w:proofErr w:type="spellEnd"/>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(2001).</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climate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factors,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group</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differences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behavior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road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construction”,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Science,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39:</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157-88.</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proofErr w:type="spellStart"/>
      <w:r w:rsidRPr="00DE773B">
        <w:rPr>
          <w:rFonts w:ascii="Times New Roman" w:hAnsi="Times New Roman" w:cs="Times New Roman"/>
          <w:color w:val="000000"/>
          <w:sz w:val="20"/>
          <w:szCs w:val="20"/>
        </w:rPr>
        <w:t>Goncalves</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Silva,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Lima,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Melia</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(2008).</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impact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work</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accidents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experience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causal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attributions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worker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behavior.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Science,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46,</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992-1001.</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Gothenburg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Sweden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(2012).</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Health</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risk</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management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building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construction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sites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Tanzania: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Practice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Risk</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Assessment,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Communication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Control.</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proofErr w:type="spellStart"/>
      <w:r w:rsidRPr="00DE773B">
        <w:rPr>
          <w:rFonts w:ascii="Times New Roman" w:hAnsi="Times New Roman" w:cs="Times New Roman"/>
          <w:color w:val="000000"/>
          <w:sz w:val="20"/>
          <w:szCs w:val="20"/>
        </w:rPr>
        <w:t>Guadagnoli</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W.</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Velicer</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(1988).</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“Relation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sample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size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to</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stability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component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patterns”.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Psychological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Bulletin,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103</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265-75.</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proofErr w:type="spellStart"/>
      <w:r w:rsidRPr="00DE773B">
        <w:rPr>
          <w:rFonts w:ascii="Times New Roman" w:hAnsi="Times New Roman" w:cs="Times New Roman"/>
          <w:color w:val="000000"/>
          <w:sz w:val="20"/>
          <w:szCs w:val="20"/>
        </w:rPr>
        <w:t>Gurcanli</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G.E.,</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Mungen</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U.,</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(2009).</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occupational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risk</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analysis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method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construction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sites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using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fuzzy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sets.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International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Journal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Industrial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Ergonomics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39,</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371-387.</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proofErr w:type="spellStart"/>
      <w:r w:rsidRPr="00DE773B">
        <w:rPr>
          <w:rFonts w:ascii="Times New Roman" w:hAnsi="Times New Roman" w:cs="Times New Roman"/>
          <w:color w:val="000000"/>
          <w:sz w:val="20"/>
          <w:szCs w:val="20"/>
        </w:rPr>
        <w:t>Hakkinen</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K.</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(1995).</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learning-by-doing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strategy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to</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improve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top</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management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involvement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i/>
          <w:iCs/>
          <w:color w:val="000000"/>
          <w:sz w:val="20"/>
          <w:szCs w:val="20"/>
        </w:rPr>
        <w:t>Safety</w:t>
      </w:r>
      <w:r w:rsidR="0069790F" w:rsidRPr="00DE773B">
        <w:rPr>
          <w:rFonts w:ascii="Times New Roman" w:hAnsi="Times New Roman" w:cs="Times New Roman"/>
          <w:i/>
          <w:iCs/>
          <w:color w:val="000000"/>
          <w:sz w:val="20"/>
          <w:szCs w:val="20"/>
        </w:rPr>
        <w:t xml:space="preserve"> </w:t>
      </w:r>
      <w:r w:rsidRPr="00DE773B">
        <w:rPr>
          <w:rFonts w:ascii="Times New Roman" w:hAnsi="Times New Roman" w:cs="Times New Roman"/>
          <w:i/>
          <w:iCs/>
          <w:color w:val="000000"/>
          <w:sz w:val="20"/>
          <w:szCs w:val="20"/>
        </w:rPr>
        <w:t>Science,</w:t>
      </w:r>
      <w:r w:rsidR="0069790F" w:rsidRPr="00DE773B">
        <w:rPr>
          <w:rFonts w:ascii="Times New Roman" w:hAnsi="Times New Roman" w:cs="Times New Roman"/>
          <w:i/>
          <w:iCs/>
          <w:color w:val="000000"/>
          <w:sz w:val="20"/>
          <w:szCs w:val="20"/>
        </w:rPr>
        <w:t xml:space="preserve"> </w:t>
      </w:r>
      <w:r w:rsidRPr="00DE773B">
        <w:rPr>
          <w:rFonts w:ascii="Times New Roman" w:hAnsi="Times New Roman" w:cs="Times New Roman"/>
          <w:i/>
          <w:iCs/>
          <w:color w:val="000000"/>
          <w:sz w:val="20"/>
          <w:szCs w:val="20"/>
        </w:rPr>
        <w:t>20(2-3),</w:t>
      </w:r>
      <w:r w:rsidR="0069790F" w:rsidRPr="00DE773B">
        <w:rPr>
          <w:rFonts w:ascii="Times New Roman" w:hAnsi="Times New Roman" w:cs="Times New Roman"/>
          <w:i/>
          <w:iCs/>
          <w:color w:val="000000"/>
          <w:sz w:val="20"/>
          <w:szCs w:val="20"/>
        </w:rPr>
        <w:t xml:space="preserve"> </w:t>
      </w:r>
      <w:r w:rsidRPr="00DE773B">
        <w:rPr>
          <w:rFonts w:ascii="Times New Roman" w:hAnsi="Times New Roman" w:cs="Times New Roman"/>
          <w:color w:val="000000"/>
          <w:sz w:val="20"/>
          <w:szCs w:val="20"/>
        </w:rPr>
        <w:t>299-304.</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Hallowell,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(2008).</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Formal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Model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for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Construction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Health</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Risk</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lastRenderedPageBreak/>
        <w:t>Management.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Doctoral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Thesis;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Oregon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State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University,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Oregon.</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proofErr w:type="spellStart"/>
      <w:r w:rsidRPr="00DE773B">
        <w:rPr>
          <w:rFonts w:ascii="Times New Roman" w:hAnsi="Times New Roman" w:cs="Times New Roman"/>
          <w:color w:val="000000"/>
          <w:sz w:val="20"/>
          <w:szCs w:val="20"/>
        </w:rPr>
        <w:t>Haslam</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Hide,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Gibb,</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Gyi</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Atkinson,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Pavitt</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Duff,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Suraji</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(2003).</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Causal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factors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construction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accidents.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Health</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proofErr w:type="spellStart"/>
      <w:r w:rsidRPr="00DE773B">
        <w:rPr>
          <w:rFonts w:ascii="Times New Roman" w:hAnsi="Times New Roman" w:cs="Times New Roman"/>
          <w:color w:val="000000"/>
          <w:sz w:val="20"/>
          <w:szCs w:val="20"/>
        </w:rPr>
        <w:t>Hassanein</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Hanna,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(2008)</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Performance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Egyptian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Construction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Industry”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Manage.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Vol.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134,</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No.</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6,</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June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2008,</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451-455.</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Hea</w:t>
      </w:r>
      <w:r w:rsidR="006131B0" w:rsidRPr="00DE773B">
        <w:rPr>
          <w:rFonts w:ascii="Times New Roman" w:hAnsi="Times New Roman" w:cs="Times New Roman"/>
          <w:color w:val="000000"/>
          <w:sz w:val="20"/>
          <w:szCs w:val="20"/>
        </w:rPr>
        <w:t>lth</w:t>
      </w:r>
      <w:r w:rsidR="0069790F" w:rsidRPr="00DE773B">
        <w:rPr>
          <w:rFonts w:ascii="Times New Roman" w:hAnsi="Times New Roman" w:cs="Times New Roman"/>
          <w:color w:val="000000"/>
          <w:sz w:val="20"/>
          <w:szCs w:val="20"/>
        </w:rPr>
        <w:t xml:space="preserve"> </w:t>
      </w:r>
      <w:r w:rsidR="006131B0"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006131B0"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006131B0" w:rsidRPr="00DE773B">
        <w:rPr>
          <w:rFonts w:ascii="Times New Roman" w:hAnsi="Times New Roman" w:cs="Times New Roman"/>
          <w:color w:val="000000"/>
          <w:sz w:val="20"/>
          <w:szCs w:val="20"/>
        </w:rPr>
        <w:t>Executive</w:t>
      </w:r>
      <w:r w:rsidR="0069790F" w:rsidRPr="00DE773B">
        <w:rPr>
          <w:rFonts w:ascii="Times New Roman" w:hAnsi="Times New Roman" w:cs="Times New Roman"/>
          <w:color w:val="000000"/>
          <w:sz w:val="20"/>
          <w:szCs w:val="20"/>
        </w:rPr>
        <w:t xml:space="preserve"> </w:t>
      </w:r>
      <w:r w:rsidR="006131B0" w:rsidRPr="00DE773B">
        <w:rPr>
          <w:rFonts w:ascii="Times New Roman" w:hAnsi="Times New Roman" w:cs="Times New Roman"/>
          <w:color w:val="000000"/>
          <w:sz w:val="20"/>
          <w:szCs w:val="20"/>
        </w:rPr>
        <w:t>(HSE)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Executive.</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Hendry,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(2003).</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Applying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employment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systems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theory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to</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analysis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national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models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HRM.</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International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Journal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Human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Resource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Management,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14(8),</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430-1</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442.</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Hopkins,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(2005).</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Culture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Risk:</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Organizational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Causes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Disasters.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Sydney: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CCH.</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Hsu,</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Lee,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Wu,</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Takano,</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K.</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(2008).</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cross-cultural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study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organizational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factors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Japanese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vs.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Taiwanese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oil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refinery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plants.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Accident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Analysis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Prevention,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40(1),</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24-34.</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Hudson,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(2007).</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Implementing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culture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major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multinational.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Science,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45(6),</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697-722.</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Hutcheson,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G.,</w:t>
      </w:r>
      <w:r w:rsidR="0069790F" w:rsidRPr="00DE773B">
        <w:rPr>
          <w:rFonts w:ascii="Times New Roman" w:hAnsi="Times New Roman" w:cs="Times New Roman"/>
          <w:color w:val="000000"/>
          <w:sz w:val="20"/>
          <w:szCs w:val="20"/>
        </w:rPr>
        <w:t xml:space="preserve"> &amp; </w:t>
      </w:r>
      <w:proofErr w:type="spellStart"/>
      <w:r w:rsidRPr="00DE773B">
        <w:rPr>
          <w:rFonts w:ascii="Times New Roman" w:hAnsi="Times New Roman" w:cs="Times New Roman"/>
          <w:color w:val="000000"/>
          <w:sz w:val="20"/>
          <w:szCs w:val="20"/>
        </w:rPr>
        <w:t>Sofroniou</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(1999).</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multivariate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social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scientist.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London: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Sage.</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proofErr w:type="spellStart"/>
      <w:r w:rsidRPr="00DE773B">
        <w:rPr>
          <w:rFonts w:ascii="Times New Roman" w:hAnsi="Times New Roman" w:cs="Times New Roman"/>
          <w:color w:val="000000"/>
          <w:sz w:val="20"/>
          <w:szCs w:val="20"/>
        </w:rPr>
        <w:lastRenderedPageBreak/>
        <w:t>Inyang</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B.J.</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(2008).</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Bridging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Existing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Gap</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between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Human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Resource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Management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Function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(HRMF)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Enterprise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Management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(EM)</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Nigeria.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Pakistan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Journal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Social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Sciences,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5</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(6),</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534-544.</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K.</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Mouleeswaran</w:t>
      </w:r>
      <w:proofErr w:type="spellEnd"/>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(2014).</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Evaluation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Performance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Level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Construction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Firms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Around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Erode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Zone.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India.</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Kaiser,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(1970).</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second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generation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little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jiffy.</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Psychometrika</w:t>
      </w:r>
      <w:proofErr w:type="spellEnd"/>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35,</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401-416.</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proofErr w:type="spellStart"/>
      <w:r w:rsidRPr="00DE773B">
        <w:rPr>
          <w:rFonts w:ascii="Times New Roman" w:hAnsi="Times New Roman" w:cs="Times New Roman"/>
          <w:color w:val="000000"/>
          <w:sz w:val="20"/>
          <w:szCs w:val="20"/>
        </w:rPr>
        <w:t>Kines</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Andersen,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Spangerberg</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Mikkelsen</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K.</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L.,</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Dyreborg</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Zohar</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(2010).</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Improving</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construction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site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through</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leader-based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verbal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communication.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Journal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Research,</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41(5),</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399-406.</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Levitt,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R.</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E.</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Samelson</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(1987).</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Construction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Management.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New</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York:</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McGraw-Hill.</w:t>
      </w:r>
    </w:p>
    <w:p w:rsidR="00782454" w:rsidRPr="00DE773B" w:rsidRDefault="00F40798" w:rsidP="00782454">
      <w:pPr>
        <w:pStyle w:val="ListParagraph"/>
        <w:numPr>
          <w:ilvl w:val="0"/>
          <w:numId w:val="3"/>
        </w:numPr>
        <w:snapToGrid w:val="0"/>
        <w:spacing w:after="0" w:line="240" w:lineRule="auto"/>
        <w:ind w:left="425" w:hanging="425"/>
        <w:jc w:val="both"/>
        <w:rPr>
          <w:rFonts w:ascii="Times New Roman" w:hAnsi="Times New Roman" w:cs="Times New Roman"/>
          <w:color w:val="000000"/>
          <w:sz w:val="20"/>
          <w:szCs w:val="20"/>
        </w:rPr>
      </w:pPr>
      <w:proofErr w:type="spellStart"/>
      <w:r w:rsidRPr="00DE773B">
        <w:rPr>
          <w:rFonts w:ascii="Times New Roman" w:hAnsi="Times New Roman" w:cs="Times New Roman"/>
          <w:color w:val="000000"/>
          <w:sz w:val="20"/>
          <w:szCs w:val="20"/>
        </w:rPr>
        <w:t>Lingard</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proofErr w:type="spellStart"/>
      <w:r w:rsidRPr="00DE773B">
        <w:rPr>
          <w:rFonts w:ascii="Times New Roman" w:hAnsi="Times New Roman" w:cs="Times New Roman"/>
          <w:color w:val="000000"/>
          <w:sz w:val="20"/>
          <w:szCs w:val="20"/>
        </w:rPr>
        <w:t>Rowlinson</w:t>
      </w:r>
      <w:proofErr w:type="spellEnd"/>
      <w:r w:rsidRPr="00DE773B">
        <w:rPr>
          <w:rFonts w:ascii="Times New Roman" w:hAnsi="Times New Roman" w:cs="Times New Roman"/>
          <w:color w:val="000000"/>
          <w:sz w:val="20"/>
          <w:szCs w:val="20"/>
        </w:rPr>
        <w: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(2005).</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Occupational</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Health</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Safety</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construction</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project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management;</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UK</w:t>
      </w:r>
      <w:r w:rsidR="0069790F" w:rsidRPr="00DE773B">
        <w:rPr>
          <w:rFonts w:ascii="Times New Roman" w:hAnsi="Times New Roman" w:cs="Times New Roman"/>
          <w:color w:val="000000"/>
          <w:sz w:val="20"/>
          <w:szCs w:val="20"/>
        </w:rPr>
        <w:t xml:space="preserve"> </w:t>
      </w:r>
      <w:r w:rsidRPr="00DE773B">
        <w:rPr>
          <w:rFonts w:ascii="Times New Roman" w:hAnsi="Times New Roman" w:cs="Times New Roman"/>
          <w:color w:val="000000"/>
          <w:sz w:val="20"/>
          <w:szCs w:val="20"/>
        </w:rPr>
        <w:t>Taylor</w:t>
      </w:r>
      <w:r w:rsidR="0069790F" w:rsidRPr="00DE773B">
        <w:rPr>
          <w:rFonts w:ascii="Times New Roman" w:hAnsi="Times New Roman" w:cs="Times New Roman"/>
          <w:color w:val="000000"/>
          <w:sz w:val="20"/>
          <w:szCs w:val="20"/>
        </w:rPr>
        <w:t xml:space="preserve"> &amp; </w:t>
      </w:r>
      <w:r w:rsidRPr="00DE773B">
        <w:rPr>
          <w:rFonts w:ascii="Times New Roman" w:hAnsi="Times New Roman" w:cs="Times New Roman"/>
          <w:color w:val="000000"/>
          <w:sz w:val="20"/>
          <w:szCs w:val="20"/>
        </w:rPr>
        <w:t>Francis.</w:t>
      </w:r>
    </w:p>
    <w:p w:rsidR="00782454" w:rsidRPr="00DE773B" w:rsidRDefault="00782454" w:rsidP="00782454">
      <w:pPr>
        <w:pStyle w:val="ListParagraph"/>
        <w:snapToGrid w:val="0"/>
        <w:spacing w:after="0" w:line="240" w:lineRule="auto"/>
        <w:ind w:left="425" w:hanging="425"/>
        <w:jc w:val="both"/>
        <w:rPr>
          <w:rFonts w:ascii="Times New Roman" w:hAnsi="Times New Roman" w:cs="Times New Roman"/>
          <w:color w:val="000000"/>
          <w:sz w:val="20"/>
          <w:szCs w:val="20"/>
        </w:rPr>
      </w:pPr>
      <w:r w:rsidRPr="00DE773B">
        <w:rPr>
          <w:rFonts w:ascii="Times New Roman" w:hAnsi="Times New Roman" w:cs="Times New Roman"/>
          <w:color w:val="000000"/>
          <w:sz w:val="20"/>
          <w:szCs w:val="20"/>
        </w:rPr>
        <w:t>48</w:t>
      </w:r>
      <w:r w:rsidRPr="00DE773B">
        <w:rPr>
          <w:rFonts w:ascii="Times New Roman" w:hAnsi="Times New Roman" w:cs="Times New Roman"/>
          <w:color w:val="000000"/>
          <w:sz w:val="20"/>
          <w:szCs w:val="20"/>
        </w:rPr>
        <w:tab/>
      </w:r>
      <w:proofErr w:type="spellStart"/>
      <w:r w:rsidR="00F40798" w:rsidRPr="00DE773B">
        <w:rPr>
          <w:rFonts w:ascii="Times New Roman" w:hAnsi="Times New Roman" w:cs="Times New Roman"/>
          <w:color w:val="000000"/>
          <w:sz w:val="20"/>
          <w:szCs w:val="20"/>
        </w:rPr>
        <w:t>Maertens</w:t>
      </w:r>
      <w:proofErr w:type="spellEnd"/>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JA,</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Putter</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SE,</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Chen</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PY,</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Diehl</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M,</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Huang</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YH</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(2012)</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Physical</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capabilities</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and</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occupational</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health</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of</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older</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workers.</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In:</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Hedge</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JW,</w:t>
      </w:r>
      <w:r w:rsidR="0069790F" w:rsidRPr="00DE773B">
        <w:rPr>
          <w:rFonts w:ascii="Times New Roman" w:hAnsi="Times New Roman" w:cs="Times New Roman"/>
          <w:color w:val="000000"/>
          <w:sz w:val="20"/>
          <w:szCs w:val="20"/>
        </w:rPr>
        <w:t xml:space="preserve"> </w:t>
      </w:r>
      <w:proofErr w:type="spellStart"/>
      <w:r w:rsidR="00F40798" w:rsidRPr="00DE773B">
        <w:rPr>
          <w:rFonts w:ascii="Times New Roman" w:hAnsi="Times New Roman" w:cs="Times New Roman"/>
          <w:color w:val="000000"/>
          <w:sz w:val="20"/>
          <w:szCs w:val="20"/>
        </w:rPr>
        <w:t>Borman</w:t>
      </w:r>
      <w:proofErr w:type="spellEnd"/>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WC,</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eds.</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The</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Oxford</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Handbook</w:t>
      </w:r>
      <w:r w:rsidR="0069790F" w:rsidRPr="00DE773B">
        <w:rPr>
          <w:rFonts w:ascii="Times New Roman" w:hAnsi="Times New Roman" w:cs="Times New Roman"/>
          <w:color w:val="000000"/>
          <w:sz w:val="20"/>
          <w:szCs w:val="20"/>
        </w:rPr>
        <w:t xml:space="preserve"> </w:t>
      </w:r>
      <w:r w:rsidR="00F40798" w:rsidRPr="00DE773B">
        <w:rPr>
          <w:rFonts w:ascii="Times New Roman" w:hAnsi="Times New Roman" w:cs="Times New Roman"/>
          <w:color w:val="000000"/>
          <w:sz w:val="20"/>
          <w:szCs w:val="20"/>
        </w:rPr>
        <w:t>o</w:t>
      </w:r>
      <w:r w:rsidRPr="00DE773B">
        <w:rPr>
          <w:rFonts w:ascii="Times New Roman" w:hAnsi="Times New Roman" w:cs="Times New Roman"/>
          <w:color w:val="000000"/>
          <w:sz w:val="20"/>
          <w:szCs w:val="20"/>
        </w:rPr>
        <w:t>f.</w:t>
      </w:r>
    </w:p>
    <w:p w:rsidR="00F30CC4" w:rsidRPr="00DE773B" w:rsidRDefault="00F30CC4" w:rsidP="00782454">
      <w:pPr>
        <w:pStyle w:val="ListParagraph"/>
        <w:snapToGrid w:val="0"/>
        <w:spacing w:after="0" w:line="240" w:lineRule="auto"/>
        <w:ind w:left="425" w:hanging="425"/>
        <w:jc w:val="both"/>
        <w:rPr>
          <w:rFonts w:ascii="Times New Roman" w:hAnsi="Times New Roman" w:cs="Times New Roman"/>
          <w:color w:val="000000"/>
          <w:sz w:val="20"/>
          <w:szCs w:val="20"/>
        </w:rPr>
        <w:sectPr w:rsidR="00F30CC4" w:rsidRPr="00DE773B" w:rsidSect="00F30CC4">
          <w:type w:val="continuous"/>
          <w:pgSz w:w="12240" w:h="15840" w:code="1"/>
          <w:pgMar w:top="1440" w:right="1440" w:bottom="1440" w:left="1440" w:header="720" w:footer="720" w:gutter="0"/>
          <w:cols w:num="2" w:space="550"/>
          <w:docGrid w:linePitch="360"/>
        </w:sectPr>
      </w:pPr>
    </w:p>
    <w:p w:rsidR="0069790F" w:rsidRPr="00DE773B" w:rsidRDefault="0069790F" w:rsidP="00782454">
      <w:pPr>
        <w:snapToGrid w:val="0"/>
        <w:spacing w:after="0" w:line="240" w:lineRule="auto"/>
        <w:ind w:left="425" w:hanging="425"/>
        <w:jc w:val="both"/>
        <w:rPr>
          <w:rFonts w:ascii="Times New Roman" w:hAnsi="Times New Roman" w:cs="Times New Roman"/>
          <w:sz w:val="20"/>
          <w:szCs w:val="20"/>
          <w:lang w:eastAsia="zh-CN"/>
        </w:rPr>
      </w:pPr>
    </w:p>
    <w:p w:rsidR="00F30CC4" w:rsidRPr="00DE773B" w:rsidRDefault="00F30CC4" w:rsidP="00F30CC4">
      <w:pPr>
        <w:snapToGrid w:val="0"/>
        <w:spacing w:after="0" w:line="240" w:lineRule="auto"/>
        <w:ind w:firstLine="425"/>
        <w:jc w:val="both"/>
        <w:rPr>
          <w:rFonts w:ascii="Times New Roman" w:hAnsi="Times New Roman" w:cs="Times New Roman"/>
          <w:sz w:val="20"/>
          <w:szCs w:val="20"/>
          <w:lang w:eastAsia="zh-CN"/>
        </w:rPr>
      </w:pPr>
    </w:p>
    <w:p w:rsidR="00782454" w:rsidRPr="00DE773B" w:rsidRDefault="00782454" w:rsidP="00F30CC4">
      <w:pPr>
        <w:snapToGrid w:val="0"/>
        <w:spacing w:after="0" w:line="240" w:lineRule="auto"/>
        <w:ind w:firstLine="425"/>
        <w:jc w:val="both"/>
        <w:rPr>
          <w:rFonts w:ascii="Times New Roman" w:hAnsi="Times New Roman" w:cs="Times New Roman"/>
          <w:sz w:val="20"/>
          <w:szCs w:val="20"/>
          <w:lang w:eastAsia="zh-CN"/>
        </w:rPr>
      </w:pPr>
    </w:p>
    <w:p w:rsidR="009645B9" w:rsidRPr="00DE773B" w:rsidRDefault="0069790F" w:rsidP="00F30CC4">
      <w:pPr>
        <w:snapToGrid w:val="0"/>
        <w:spacing w:after="0" w:line="240" w:lineRule="auto"/>
        <w:jc w:val="both"/>
        <w:rPr>
          <w:rFonts w:ascii="Times New Roman" w:hAnsi="Times New Roman" w:cs="Times New Roman"/>
          <w:sz w:val="20"/>
          <w:szCs w:val="20"/>
        </w:rPr>
      </w:pPr>
      <w:r w:rsidRPr="00DE773B">
        <w:rPr>
          <w:rFonts w:ascii="Times New Roman" w:hAnsi="Times New Roman" w:cs="Times New Roman"/>
          <w:sz w:val="20"/>
          <w:szCs w:val="20"/>
        </w:rPr>
        <w:t>3/20/2019</w:t>
      </w:r>
    </w:p>
    <w:sectPr w:rsidR="009645B9" w:rsidRPr="00DE773B" w:rsidSect="0069790F">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471" w:rsidRDefault="00544471" w:rsidP="0069790F">
      <w:pPr>
        <w:spacing w:after="0" w:line="240" w:lineRule="auto"/>
      </w:pPr>
      <w:r>
        <w:separator/>
      </w:r>
    </w:p>
  </w:endnote>
  <w:endnote w:type="continuationSeparator" w:id="0">
    <w:p w:rsidR="00544471" w:rsidRDefault="00544471" w:rsidP="00697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宋体"/>
    <w:panose1 w:val="00000000000000000000"/>
    <w:charset w:val="86"/>
    <w:family w:val="roman"/>
    <w:notTrueType/>
    <w:pitch w:val="default"/>
    <w:sig w:usb0="00000000" w:usb1="00000000" w:usb2="00000000" w:usb3="00000000" w:csb0="00000000"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CC4" w:rsidRPr="005A119D" w:rsidRDefault="000B4543" w:rsidP="005A119D">
    <w:pPr>
      <w:spacing w:after="0" w:line="240" w:lineRule="auto"/>
      <w:jc w:val="center"/>
      <w:rPr>
        <w:rFonts w:ascii="Times New Roman" w:hAnsi="Times New Roman" w:cs="Times New Roman"/>
        <w:sz w:val="20"/>
      </w:rPr>
    </w:pPr>
    <w:r w:rsidRPr="005A119D">
      <w:rPr>
        <w:rFonts w:ascii="Times New Roman" w:hAnsi="Times New Roman" w:cs="Times New Roman"/>
        <w:sz w:val="20"/>
      </w:rPr>
      <w:fldChar w:fldCharType="begin"/>
    </w:r>
    <w:r w:rsidR="005A119D" w:rsidRPr="005A119D">
      <w:rPr>
        <w:rFonts w:ascii="Times New Roman" w:hAnsi="Times New Roman" w:cs="Times New Roman"/>
        <w:sz w:val="20"/>
      </w:rPr>
      <w:instrText xml:space="preserve"> page </w:instrText>
    </w:r>
    <w:r w:rsidRPr="005A119D">
      <w:rPr>
        <w:rFonts w:ascii="Times New Roman" w:hAnsi="Times New Roman" w:cs="Times New Roman"/>
        <w:sz w:val="20"/>
      </w:rPr>
      <w:fldChar w:fldCharType="separate"/>
    </w:r>
    <w:r w:rsidR="00DE773B">
      <w:rPr>
        <w:rFonts w:ascii="Times New Roman" w:hAnsi="Times New Roman" w:cs="Times New Roman"/>
        <w:noProof/>
        <w:sz w:val="20"/>
      </w:rPr>
      <w:t>18</w:t>
    </w:r>
    <w:r w:rsidRPr="005A119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471" w:rsidRDefault="00544471" w:rsidP="0069790F">
      <w:pPr>
        <w:spacing w:after="0" w:line="240" w:lineRule="auto"/>
      </w:pPr>
      <w:r>
        <w:separator/>
      </w:r>
    </w:p>
  </w:footnote>
  <w:footnote w:type="continuationSeparator" w:id="0">
    <w:p w:rsidR="00544471" w:rsidRDefault="00544471" w:rsidP="006979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19D" w:rsidRPr="005A119D" w:rsidRDefault="005A119D" w:rsidP="005A119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A119D">
      <w:rPr>
        <w:rFonts w:ascii="Times New Roman" w:hAnsi="Times New Roman" w:cs="Times New Roman" w:hint="eastAsia"/>
        <w:iCs/>
        <w:color w:val="000000"/>
        <w:sz w:val="20"/>
        <w:szCs w:val="20"/>
      </w:rPr>
      <w:tab/>
    </w:r>
    <w:r w:rsidRPr="005A119D">
      <w:rPr>
        <w:rFonts w:ascii="Times New Roman" w:hAnsi="Times New Roman" w:cs="Times New Roman"/>
        <w:iCs/>
        <w:color w:val="000000"/>
        <w:sz w:val="20"/>
        <w:szCs w:val="20"/>
      </w:rPr>
      <w:t xml:space="preserve">Researcher </w:t>
    </w:r>
    <w:r w:rsidRPr="005A119D">
      <w:rPr>
        <w:rFonts w:ascii="Times New Roman" w:hAnsi="Times New Roman" w:cs="Times New Roman"/>
        <w:iCs/>
        <w:sz w:val="20"/>
        <w:szCs w:val="20"/>
      </w:rPr>
      <w:t>201</w:t>
    </w:r>
    <w:r w:rsidRPr="005A119D">
      <w:rPr>
        <w:rFonts w:ascii="Times New Roman" w:hAnsi="Times New Roman" w:cs="Times New Roman" w:hint="eastAsia"/>
        <w:iCs/>
        <w:sz w:val="20"/>
        <w:szCs w:val="20"/>
      </w:rPr>
      <w:t>9</w:t>
    </w:r>
    <w:r w:rsidRPr="005A119D">
      <w:rPr>
        <w:rFonts w:ascii="Times New Roman" w:hAnsi="Times New Roman" w:cs="Times New Roman"/>
        <w:iCs/>
        <w:sz w:val="20"/>
        <w:szCs w:val="20"/>
      </w:rPr>
      <w:t>;</w:t>
    </w:r>
    <w:r w:rsidRPr="005A119D">
      <w:rPr>
        <w:rFonts w:ascii="Times New Roman" w:hAnsi="Times New Roman" w:cs="Times New Roman" w:hint="eastAsia"/>
        <w:iCs/>
        <w:sz w:val="20"/>
        <w:szCs w:val="20"/>
      </w:rPr>
      <w:t>11</w:t>
    </w:r>
    <w:r w:rsidRPr="005A119D">
      <w:rPr>
        <w:rFonts w:ascii="Times New Roman" w:hAnsi="Times New Roman" w:cs="Times New Roman"/>
        <w:iCs/>
        <w:sz w:val="20"/>
        <w:szCs w:val="20"/>
      </w:rPr>
      <w:t>(</w:t>
    </w:r>
    <w:r w:rsidRPr="005A119D">
      <w:rPr>
        <w:rFonts w:ascii="Times New Roman" w:hAnsi="Times New Roman" w:cs="Times New Roman" w:hint="eastAsia"/>
        <w:iCs/>
        <w:sz w:val="20"/>
        <w:szCs w:val="20"/>
      </w:rPr>
      <w:t>3</w:t>
    </w:r>
    <w:r w:rsidRPr="005A119D">
      <w:rPr>
        <w:rFonts w:ascii="Times New Roman" w:hAnsi="Times New Roman" w:cs="Times New Roman"/>
        <w:iCs/>
        <w:sz w:val="20"/>
        <w:szCs w:val="20"/>
      </w:rPr>
      <w:t xml:space="preserve">)  </w:t>
    </w:r>
    <w:r w:rsidRPr="005A119D">
      <w:rPr>
        <w:rFonts w:ascii="Times New Roman" w:hAnsi="Times New Roman" w:cs="Times New Roman" w:hint="eastAsia"/>
        <w:iCs/>
        <w:sz w:val="20"/>
        <w:szCs w:val="20"/>
      </w:rPr>
      <w:t xml:space="preserve"> </w:t>
    </w:r>
    <w:r w:rsidRPr="005A119D">
      <w:rPr>
        <w:rFonts w:ascii="Times New Roman" w:hAnsi="Times New Roman" w:cs="Times New Roman"/>
        <w:iCs/>
        <w:sz w:val="20"/>
        <w:szCs w:val="20"/>
      </w:rPr>
      <w:t xml:space="preserve"> </w:t>
    </w:r>
    <w:r w:rsidRPr="005A119D">
      <w:rPr>
        <w:rFonts w:ascii="Times New Roman" w:hAnsi="Times New Roman" w:cs="Times New Roman" w:hint="eastAsia"/>
        <w:iCs/>
        <w:sz w:val="20"/>
        <w:szCs w:val="20"/>
      </w:rPr>
      <w:tab/>
    </w:r>
    <w:r w:rsidRPr="005A119D">
      <w:rPr>
        <w:rFonts w:ascii="Times New Roman" w:hAnsi="Times New Roman" w:cs="Times New Roman"/>
        <w:iCs/>
        <w:sz w:val="20"/>
        <w:szCs w:val="20"/>
      </w:rPr>
      <w:t xml:space="preserve">    </w:t>
    </w:r>
    <w:r w:rsidRPr="005A119D">
      <w:rPr>
        <w:rFonts w:ascii="Times New Roman" w:hAnsi="Times New Roman" w:cs="Times New Roman"/>
        <w:sz w:val="20"/>
        <w:szCs w:val="20"/>
      </w:rPr>
      <w:t xml:space="preserve"> </w:t>
    </w:r>
    <w:hyperlink r:id="rId1" w:history="1">
      <w:r w:rsidRPr="005A119D">
        <w:rPr>
          <w:rStyle w:val="Hyperlink"/>
          <w:rFonts w:ascii="Times New Roman" w:hAnsi="Times New Roman" w:cs="Times New Roman"/>
          <w:color w:val="0000FF"/>
          <w:sz w:val="20"/>
          <w:szCs w:val="20"/>
        </w:rPr>
        <w:t>http://www.sciencepub.net/researcher</w:t>
      </w:r>
    </w:hyperlink>
  </w:p>
  <w:p w:rsidR="005A119D" w:rsidRPr="005A119D" w:rsidRDefault="005A119D" w:rsidP="005A119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563A"/>
    <w:multiLevelType w:val="hybridMultilevel"/>
    <w:tmpl w:val="5C2C72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4F1C81"/>
    <w:multiLevelType w:val="hybridMultilevel"/>
    <w:tmpl w:val="12546D8A"/>
    <w:lvl w:ilvl="0" w:tplc="26BC7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B54A02"/>
    <w:multiLevelType w:val="hybridMultilevel"/>
    <w:tmpl w:val="14D0B454"/>
    <w:lvl w:ilvl="0" w:tplc="AA200D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09608E"/>
    <w:rsid w:val="0005256C"/>
    <w:rsid w:val="0009608E"/>
    <w:rsid w:val="000B4543"/>
    <w:rsid w:val="000B5493"/>
    <w:rsid w:val="000B554F"/>
    <w:rsid w:val="000E1954"/>
    <w:rsid w:val="000F08E9"/>
    <w:rsid w:val="00115FF4"/>
    <w:rsid w:val="001A1C82"/>
    <w:rsid w:val="0026454E"/>
    <w:rsid w:val="00284498"/>
    <w:rsid w:val="00350487"/>
    <w:rsid w:val="00390961"/>
    <w:rsid w:val="00443175"/>
    <w:rsid w:val="0049751F"/>
    <w:rsid w:val="004C64CB"/>
    <w:rsid w:val="00524445"/>
    <w:rsid w:val="00544471"/>
    <w:rsid w:val="005658A8"/>
    <w:rsid w:val="00580DD2"/>
    <w:rsid w:val="005A119D"/>
    <w:rsid w:val="006131B0"/>
    <w:rsid w:val="006166F6"/>
    <w:rsid w:val="00624FCF"/>
    <w:rsid w:val="006575C1"/>
    <w:rsid w:val="00665A98"/>
    <w:rsid w:val="0069790F"/>
    <w:rsid w:val="006E16B3"/>
    <w:rsid w:val="00782454"/>
    <w:rsid w:val="007D2360"/>
    <w:rsid w:val="007F52C0"/>
    <w:rsid w:val="00820AEE"/>
    <w:rsid w:val="00844C13"/>
    <w:rsid w:val="008468F3"/>
    <w:rsid w:val="008A2818"/>
    <w:rsid w:val="0095648C"/>
    <w:rsid w:val="009645B9"/>
    <w:rsid w:val="00967B5C"/>
    <w:rsid w:val="009C48D5"/>
    <w:rsid w:val="009D1D92"/>
    <w:rsid w:val="009F1363"/>
    <w:rsid w:val="00A3608B"/>
    <w:rsid w:val="00A42055"/>
    <w:rsid w:val="00A458B8"/>
    <w:rsid w:val="00A50701"/>
    <w:rsid w:val="00A50BEC"/>
    <w:rsid w:val="00A53618"/>
    <w:rsid w:val="00AC7707"/>
    <w:rsid w:val="00B3564F"/>
    <w:rsid w:val="00C26EB7"/>
    <w:rsid w:val="00C60E95"/>
    <w:rsid w:val="00CF2341"/>
    <w:rsid w:val="00CF5145"/>
    <w:rsid w:val="00D0118D"/>
    <w:rsid w:val="00DD1959"/>
    <w:rsid w:val="00DD5366"/>
    <w:rsid w:val="00DE773B"/>
    <w:rsid w:val="00E1425D"/>
    <w:rsid w:val="00EF6678"/>
    <w:rsid w:val="00F30CC4"/>
    <w:rsid w:val="00F40798"/>
    <w:rsid w:val="00F75D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493"/>
    <w:pPr>
      <w:ind w:left="720"/>
      <w:contextualSpacing/>
    </w:pPr>
  </w:style>
  <w:style w:type="table" w:styleId="TableGrid">
    <w:name w:val="Table Grid"/>
    <w:basedOn w:val="TableNormal"/>
    <w:uiPriority w:val="39"/>
    <w:rsid w:val="003504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9790F"/>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69790F"/>
    <w:rPr>
      <w:sz w:val="18"/>
      <w:szCs w:val="18"/>
    </w:rPr>
  </w:style>
  <w:style w:type="paragraph" w:styleId="Footer">
    <w:name w:val="footer"/>
    <w:basedOn w:val="Normal"/>
    <w:link w:val="FooterChar"/>
    <w:uiPriority w:val="99"/>
    <w:semiHidden/>
    <w:unhideWhenUsed/>
    <w:rsid w:val="0069790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69790F"/>
    <w:rPr>
      <w:sz w:val="18"/>
      <w:szCs w:val="18"/>
    </w:rPr>
  </w:style>
  <w:style w:type="character" w:styleId="Hyperlink">
    <w:name w:val="Hyperlink"/>
    <w:basedOn w:val="DefaultParagraphFont"/>
    <w:uiPriority w:val="99"/>
    <w:rsid w:val="00F30CC4"/>
    <w:rPr>
      <w:color w:val="000000"/>
      <w:u w:val="single"/>
    </w:rPr>
  </w:style>
  <w:style w:type="paragraph" w:styleId="BalloonText">
    <w:name w:val="Balloon Text"/>
    <w:basedOn w:val="Normal"/>
    <w:link w:val="BalloonTextChar"/>
    <w:uiPriority w:val="99"/>
    <w:semiHidden/>
    <w:unhideWhenUsed/>
    <w:rsid w:val="00DE7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7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10319.0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4666</Words>
  <Characters>26598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31202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2019-03-26T13:52:00Z</dcterms:created>
  <dcterms:modified xsi:type="dcterms:W3CDTF">2019-03-27T02:33:00Z</dcterms:modified>
</cp:coreProperties>
</file>