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D3" w:rsidRPr="00405933" w:rsidRDefault="000B4D03" w:rsidP="0040593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405933">
        <w:rPr>
          <w:rFonts w:ascii="Times New Roman" w:hAnsi="Times New Roman" w:cs="Times New Roman"/>
          <w:b/>
          <w:sz w:val="20"/>
          <w:szCs w:val="20"/>
        </w:rPr>
        <w:t>Biosynthesis Of Silver Nano-Particles From Plant Extract</w:t>
      </w:r>
      <w:r w:rsidR="00E500CB" w:rsidRPr="0040593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112D3" w:rsidRPr="00405933" w:rsidRDefault="00E112D3" w:rsidP="0040593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112D3" w:rsidRPr="00405933" w:rsidRDefault="008826A5" w:rsidP="00405933">
      <w:pPr>
        <w:tabs>
          <w:tab w:val="left" w:pos="6480"/>
        </w:tabs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405933">
        <w:rPr>
          <w:rFonts w:ascii="Times New Roman" w:hAnsi="Times New Roman" w:cs="Times New Roman"/>
          <w:bCs/>
          <w:sz w:val="20"/>
          <w:szCs w:val="20"/>
        </w:rPr>
        <w:t>Hardeep Singh</w:t>
      </w:r>
    </w:p>
    <w:p w:rsidR="00E112D3" w:rsidRPr="00405933" w:rsidRDefault="00E112D3" w:rsidP="00405933">
      <w:pPr>
        <w:tabs>
          <w:tab w:val="left" w:pos="6480"/>
        </w:tabs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zh-CN"/>
        </w:rPr>
      </w:pPr>
    </w:p>
    <w:p w:rsidR="008826A5" w:rsidRPr="00405933" w:rsidRDefault="008826A5" w:rsidP="00405933">
      <w:pPr>
        <w:tabs>
          <w:tab w:val="left" w:pos="6480"/>
        </w:tabs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05933">
        <w:rPr>
          <w:rFonts w:ascii="Times New Roman" w:hAnsi="Times New Roman" w:cs="Times New Roman"/>
          <w:bCs/>
          <w:sz w:val="20"/>
          <w:szCs w:val="20"/>
        </w:rPr>
        <w:t>Lecturer in Biology, Govt. Senior Secondary School, Singowal in Jind,</w:t>
      </w:r>
      <w:r w:rsidR="00E112D3" w:rsidRPr="0040593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05933">
        <w:rPr>
          <w:rFonts w:ascii="Times New Roman" w:hAnsi="Times New Roman" w:cs="Times New Roman"/>
          <w:bCs/>
          <w:sz w:val="20"/>
          <w:szCs w:val="20"/>
        </w:rPr>
        <w:t>Haryana (India)</w:t>
      </w:r>
    </w:p>
    <w:p w:rsidR="00E112D3" w:rsidRPr="00405933" w:rsidRDefault="008826A5" w:rsidP="00405933">
      <w:pPr>
        <w:tabs>
          <w:tab w:val="left" w:pos="6480"/>
        </w:tabs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405933">
        <w:rPr>
          <w:rFonts w:ascii="Times New Roman" w:hAnsi="Times New Roman" w:cs="Times New Roman"/>
          <w:bCs/>
          <w:sz w:val="20"/>
          <w:szCs w:val="20"/>
        </w:rPr>
        <w:t xml:space="preserve">Email: </w:t>
      </w:r>
      <w:hyperlink r:id="rId7" w:history="1">
        <w:r w:rsidR="00114B1F" w:rsidRPr="00405933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hssonadil@gmail.com</w:t>
        </w:r>
      </w:hyperlink>
    </w:p>
    <w:p w:rsidR="00E112D3" w:rsidRPr="00405933" w:rsidRDefault="00E112D3" w:rsidP="00405933">
      <w:pPr>
        <w:tabs>
          <w:tab w:val="left" w:pos="6480"/>
        </w:tabs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zh-CN"/>
        </w:rPr>
      </w:pPr>
    </w:p>
    <w:p w:rsidR="00DC2226" w:rsidRPr="00405933" w:rsidRDefault="001712A9" w:rsidP="0040593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5933">
        <w:rPr>
          <w:rFonts w:ascii="Times New Roman" w:hAnsi="Times New Roman" w:cs="Times New Roman"/>
          <w:b/>
          <w:bCs/>
          <w:sz w:val="20"/>
          <w:szCs w:val="20"/>
        </w:rPr>
        <w:t xml:space="preserve">Abstract: </w:t>
      </w:r>
      <w:r w:rsidR="00E500CB" w:rsidRPr="00405933">
        <w:rPr>
          <w:rFonts w:ascii="Times New Roman" w:hAnsi="Times New Roman" w:cs="Times New Roman"/>
          <w:sz w:val="20"/>
          <w:szCs w:val="20"/>
        </w:rPr>
        <w:t>In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recent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science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Nanotechnology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is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a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burning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field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for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the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researchers.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Nanotechnology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deals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with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the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having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a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size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of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1-100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nm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in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one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dimension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used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significantly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concerning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medical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chemistry,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atomic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physics,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and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all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other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known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fields.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are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used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immensely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due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to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its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small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size,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orientation,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physical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properties,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which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are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reportedly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shown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to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change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the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performance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of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any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other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material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which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is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in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contact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with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these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tiny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particles.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These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particles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can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be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prepared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easily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by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different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chemical,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physical,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and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biological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approaches.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But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the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biological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approach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is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the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most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emerging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approach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of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preparation,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because,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this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method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is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easier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than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the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other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methods,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ecofriendly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and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less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time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consuming.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The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Green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synthesis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was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done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by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using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the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aqueous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solution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of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i/>
          <w:iCs/>
          <w:sz w:val="20"/>
          <w:szCs w:val="20"/>
        </w:rPr>
        <w:t>Ocimum tenuiflorum</w:t>
      </w:r>
      <w:r w:rsidR="00E500CB" w:rsidRPr="00405933">
        <w:rPr>
          <w:rFonts w:ascii="Times New Roman" w:hAnsi="Times New Roman" w:cs="Times New Roman"/>
          <w:sz w:val="20"/>
          <w:szCs w:val="20"/>
        </w:rPr>
        <w:t xml:space="preserve"> (Tulsi)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leaf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extract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and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AgNO3.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Silver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was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of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a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particular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interest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for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this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process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due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to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its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evocative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physical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and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chemical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properties.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A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fixed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ratio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of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plant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extract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to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metal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ion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was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prepared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and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the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color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change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was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observed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which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proved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the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formation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of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nanoparticles. The nanoparticles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were characterized by</w:t>
      </w:r>
      <w:r w:rsidR="00E112D3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UV-vis</w:t>
      </w:r>
      <w:r w:rsidR="008826A5"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405933">
        <w:rPr>
          <w:rFonts w:ascii="Times New Roman" w:hAnsi="Times New Roman" w:cs="Times New Roman"/>
          <w:sz w:val="20"/>
          <w:szCs w:val="20"/>
        </w:rPr>
        <w:t>Spectrophotometer and its action on bacterial growth.</w:t>
      </w:r>
    </w:p>
    <w:p w:rsidR="00405933" w:rsidRPr="00405933" w:rsidRDefault="00DC2226" w:rsidP="00405933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405933">
        <w:rPr>
          <w:rFonts w:ascii="Times New Roman" w:hAnsi="Times New Roman" w:cs="Times New Roman"/>
          <w:color w:val="000000"/>
          <w:sz w:val="20"/>
          <w:szCs w:val="20"/>
        </w:rPr>
        <w:t>[</w:t>
      </w:r>
      <w:r w:rsidRPr="00405933">
        <w:rPr>
          <w:rFonts w:ascii="Times New Roman" w:hAnsi="Times New Roman" w:cs="Times New Roman"/>
          <w:sz w:val="20"/>
          <w:szCs w:val="20"/>
        </w:rPr>
        <w:t xml:space="preserve">Singh, </w:t>
      </w:r>
      <w:r w:rsidR="00683560" w:rsidRPr="00405933">
        <w:rPr>
          <w:rFonts w:ascii="Times New Roman" w:hAnsi="Times New Roman" w:cs="Times New Roman"/>
          <w:sz w:val="20"/>
          <w:szCs w:val="20"/>
        </w:rPr>
        <w:t>H</w:t>
      </w:r>
      <w:r w:rsidRPr="00405933">
        <w:rPr>
          <w:rFonts w:ascii="Times New Roman" w:hAnsi="Times New Roman" w:cs="Times New Roman"/>
          <w:sz w:val="20"/>
          <w:szCs w:val="20"/>
        </w:rPr>
        <w:t>.</w:t>
      </w:r>
      <w:r w:rsidR="00405933" w:rsidRPr="00405933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="00405933" w:rsidRPr="00405933">
        <w:rPr>
          <w:rFonts w:ascii="Times New Roman" w:hAnsi="Times New Roman" w:cs="Times New Roman"/>
          <w:b/>
          <w:sz w:val="20"/>
          <w:szCs w:val="20"/>
        </w:rPr>
        <w:t>Biosynthesis Of Silver Nano-Particles From Plant Extract</w:t>
      </w:r>
      <w:r w:rsidR="00405933" w:rsidRPr="00405933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405933" w:rsidRPr="00405933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="00405933" w:rsidRPr="00405933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405933" w:rsidRPr="00405933">
        <w:rPr>
          <w:rFonts w:ascii="Times New Roman" w:hAnsi="Times New Roman" w:cs="Times New Roman" w:hint="eastAsia"/>
          <w:bCs/>
          <w:sz w:val="20"/>
          <w:szCs w:val="20"/>
        </w:rPr>
        <w:t>9</w:t>
      </w:r>
      <w:r w:rsidR="00405933" w:rsidRPr="00405933">
        <w:rPr>
          <w:rFonts w:ascii="Times New Roman" w:hAnsi="Times New Roman" w:cs="Times New Roman"/>
          <w:bCs/>
          <w:sz w:val="20"/>
          <w:szCs w:val="20"/>
        </w:rPr>
        <w:t>;</w:t>
      </w:r>
      <w:r w:rsidR="00405933" w:rsidRPr="00405933">
        <w:rPr>
          <w:rFonts w:ascii="Times New Roman" w:hAnsi="Times New Roman" w:cs="Times New Roman" w:hint="eastAsia"/>
          <w:bCs/>
          <w:sz w:val="20"/>
          <w:szCs w:val="20"/>
        </w:rPr>
        <w:t>11</w:t>
      </w:r>
      <w:r w:rsidR="00405933" w:rsidRPr="00405933">
        <w:rPr>
          <w:rFonts w:ascii="Times New Roman" w:hAnsi="Times New Roman" w:cs="Times New Roman"/>
          <w:bCs/>
          <w:sz w:val="20"/>
          <w:szCs w:val="20"/>
        </w:rPr>
        <w:t>(</w:t>
      </w:r>
      <w:r w:rsidR="00405933" w:rsidRPr="00405933">
        <w:rPr>
          <w:rFonts w:ascii="Times New Roman" w:hAnsi="Times New Roman" w:cs="Times New Roman" w:hint="eastAsia"/>
          <w:bCs/>
          <w:sz w:val="20"/>
          <w:szCs w:val="20"/>
        </w:rPr>
        <w:t>4</w:t>
      </w:r>
      <w:r w:rsidR="00405933" w:rsidRPr="00405933">
        <w:rPr>
          <w:rFonts w:ascii="Times New Roman" w:hAnsi="Times New Roman" w:cs="Times New Roman"/>
          <w:bCs/>
          <w:sz w:val="20"/>
          <w:szCs w:val="20"/>
        </w:rPr>
        <w:t>):</w:t>
      </w:r>
      <w:r w:rsidR="00D87B4C">
        <w:rPr>
          <w:rFonts w:ascii="Times New Roman" w:hAnsi="Times New Roman" w:cs="Times New Roman"/>
          <w:noProof/>
          <w:color w:val="000000"/>
          <w:sz w:val="20"/>
          <w:szCs w:val="20"/>
        </w:rPr>
        <w:t>71-78</w:t>
      </w:r>
      <w:r w:rsidR="00405933" w:rsidRPr="00405933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="00405933" w:rsidRPr="00405933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="00405933" w:rsidRPr="00405933">
        <w:rPr>
          <w:rFonts w:ascii="Times New Roman" w:hAnsi="Times New Roman" w:cs="Times New Roman"/>
          <w:bCs/>
          <w:sz w:val="20"/>
          <w:szCs w:val="20"/>
        </w:rPr>
        <w:t xml:space="preserve">. </w:t>
      </w:r>
      <w:hyperlink r:id="rId8" w:history="1">
        <w:r w:rsidR="00405933" w:rsidRPr="00405933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http://www.sciencepub.net/researcher</w:t>
        </w:r>
      </w:hyperlink>
      <w:r w:rsidR="00405933" w:rsidRPr="00405933">
        <w:rPr>
          <w:rFonts w:ascii="Times New Roman" w:hAnsi="Times New Roman" w:cs="Times New Roman"/>
          <w:bCs/>
          <w:sz w:val="20"/>
          <w:szCs w:val="20"/>
        </w:rPr>
        <w:t>.</w:t>
      </w:r>
      <w:r w:rsidR="00405933" w:rsidRPr="00405933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="00405933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11</w:t>
      </w:r>
      <w:r w:rsidR="00405933" w:rsidRPr="00405933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r w:rsidR="00405933" w:rsidRPr="004059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="00405933" w:rsidRPr="00405933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="00405933" w:rsidRPr="00405933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r</w:t>
        </w:r>
        <w:r w:rsidR="00405933" w:rsidRPr="00405933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sj</w:t>
        </w:r>
        <w:r w:rsidR="00405933" w:rsidRPr="00405933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110419.</w:t>
        </w:r>
        <w:r w:rsidR="00405933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11</w:t>
        </w:r>
      </w:hyperlink>
      <w:r w:rsidR="00405933" w:rsidRPr="004059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E112D3" w:rsidRPr="00E112D3" w:rsidRDefault="00E112D3" w:rsidP="0040593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8826A5" w:rsidRPr="00E112D3" w:rsidRDefault="008826A5" w:rsidP="00405933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E112D3">
        <w:rPr>
          <w:rFonts w:ascii="Times New Roman" w:hAnsi="Times New Roman" w:cs="Times New Roman"/>
          <w:bCs/>
          <w:sz w:val="20"/>
          <w:szCs w:val="20"/>
        </w:rPr>
        <w:t>Silver, Nano-Particles, Plant, Spectrophotometers.</w:t>
      </w:r>
    </w:p>
    <w:p w:rsidR="00405933" w:rsidRDefault="00E112D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CN"/>
        </w:rPr>
        <w:cr/>
      </w:r>
    </w:p>
    <w:p w:rsidR="006E0C7A" w:rsidRDefault="006E0C7A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  <w:sectPr w:rsidR="006E0C7A" w:rsidSect="00D87B4C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pgNumType w:start="71"/>
          <w:cols w:space="720"/>
          <w:docGrid w:linePitch="360"/>
        </w:sectPr>
      </w:pPr>
    </w:p>
    <w:p w:rsidR="00405933" w:rsidRDefault="001712A9" w:rsidP="0040593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Introduction: </w:t>
      </w:r>
    </w:p>
    <w:p w:rsidR="00E112D3" w:rsidRPr="00E112D3" w:rsidRDefault="00E500CB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u w:val="double"/>
        </w:rPr>
      </w:pPr>
      <w:r w:rsidRPr="00E112D3">
        <w:rPr>
          <w:rFonts w:ascii="Times New Roman" w:hAnsi="Times New Roman" w:cs="Times New Roman"/>
          <w:sz w:val="20"/>
          <w:szCs w:val="20"/>
        </w:rPr>
        <w:t>Due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swift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industrialization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urbanization,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our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environment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undergo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huge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smash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up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large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amount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perilous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superfluous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chemical,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gases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substances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released,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now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our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need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learn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about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secrets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present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Nature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products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leads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growth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advancements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processes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Nanotechnology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applications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highly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suitable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biological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molecules,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because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their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exclusive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properties.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biological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molecules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undergo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highly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controlled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assembly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making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suitable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metal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found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reliable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eco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friendly.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metal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semiconductor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vast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area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research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due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potential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applications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implemented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development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novel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technologies.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field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nanotechnology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one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upcoming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areas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research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modern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field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material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science.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show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completely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new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improved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properties,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such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size,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distribution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morphology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etc.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Novel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applications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nanomaterials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emerging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rapidly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various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 xml:space="preserve">fields. </w:t>
      </w:r>
    </w:p>
    <w:p w:rsidR="00E500CB" w:rsidRPr="00E112D3" w:rsidRDefault="00E112D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sz w:val="20"/>
          <w:szCs w:val="20"/>
        </w:rPr>
        <w:t>M</w:t>
      </w:r>
      <w:r w:rsidR="00E500CB" w:rsidRPr="00E112D3">
        <w:rPr>
          <w:rFonts w:ascii="Times New Roman" w:hAnsi="Times New Roman" w:cs="Times New Roman"/>
          <w:sz w:val="20"/>
          <w:szCs w:val="20"/>
        </w:rPr>
        <w:t>etal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have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high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specific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surface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area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high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fraction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surface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atoms.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Because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unique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physicochemical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characteristics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nanoparticles,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including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catalytic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activity,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optical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properties,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electronic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properties,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antibacterial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properties,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magnetic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properties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they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gaining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interest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scientist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their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novel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methods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lastRenderedPageBreak/>
        <w:t>synthesis.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Over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past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few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years,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synthesis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metal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important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topic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research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modern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material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science.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Nano-crystalline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particles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have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been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found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tremendous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applications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fields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high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sensitivity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biomolecular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detection,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diagnostics,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antimicrobials,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therapeutics,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catalysis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micro-electronics.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However,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there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still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need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economic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commercially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viable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well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environmentally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clean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synthesis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route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synthesize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nanoparticles.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well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known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possessing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inhibitory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effect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toward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many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bacterial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strains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microorganisms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commonly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present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medical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industrial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processes</w:t>
      </w:r>
      <w:r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medicines,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have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ample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application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including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skin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ointments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creams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containing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prevent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infection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burns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open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wounds,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medical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devices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implants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prepared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with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silver-impregnated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polymers.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textile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industry,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silver-embedded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fabrics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now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used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sporting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equipment</w:t>
      </w:r>
      <w:r w:rsidRPr="00E112D3">
        <w:rPr>
          <w:rFonts w:ascii="Times New Roman" w:hAnsi="Times New Roman" w:cs="Times New Roman"/>
          <w:sz w:val="20"/>
          <w:szCs w:val="20"/>
        </w:rPr>
        <w:t>.</w:t>
      </w:r>
      <w:r w:rsidR="00E500CB" w:rsidRPr="00E112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00CB" w:rsidRPr="00E112D3" w:rsidRDefault="00E500CB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synthesized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using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various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approaches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including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chemical,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physical,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biological.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Although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method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requires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short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period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time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large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quantity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method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requires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capping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agents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size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stabilization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Chemicals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used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stabilization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toxic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lead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non-ecofriendly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byproducts.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need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environmental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non-toxic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synthetic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protocols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leads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developing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interest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biological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approaches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free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from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oftoxic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chemicals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byproducts.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lastRenderedPageBreak/>
        <w:t>Thus,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increasing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demand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„„green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nanotechnology”.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Many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biological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approaches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both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extracellular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intracellular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reported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till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date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using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microorganisms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including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bacteria,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fungi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plants.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00CB" w:rsidRPr="00E112D3" w:rsidRDefault="00E500CB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sz w:val="20"/>
          <w:szCs w:val="20"/>
        </w:rPr>
        <w:t>Plants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provide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better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platform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free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from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toxic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chemicals.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Moreover,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plant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extracts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also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reduces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cost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microorganisms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isolation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culture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media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enhancing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cost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competitive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feasibility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 xml:space="preserve">microorganisms. </w:t>
      </w:r>
    </w:p>
    <w:p w:rsidR="00E500CB" w:rsidRPr="00E112D3" w:rsidRDefault="00E500CB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sz w:val="20"/>
          <w:szCs w:val="20"/>
        </w:rPr>
        <w:t>Sometimes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using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various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plants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their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extracts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advantageous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other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biological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processes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involve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very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complex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procedures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maintaining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microbial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cultures.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Many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such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experiments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already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started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such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various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metal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using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fungi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like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Fusariumoxysporum</w:t>
      </w:r>
      <w:r w:rsidRPr="00E112D3">
        <w:rPr>
          <w:rFonts w:ascii="Times New Roman" w:hAnsi="Times New Roman" w:cs="Times New Roman"/>
          <w:sz w:val="20"/>
          <w:szCs w:val="20"/>
        </w:rPr>
        <w:t>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Penicillium sp</w:t>
      </w:r>
      <w:r w:rsidRPr="00E112D3">
        <w:rPr>
          <w:rFonts w:ascii="Times New Roman" w:hAnsi="Times New Roman" w:cs="Times New Roman"/>
          <w:sz w:val="20"/>
          <w:szCs w:val="20"/>
        </w:rPr>
        <w:t>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using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some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bacteria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such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Bacillus</w:t>
      </w:r>
      <w:r w:rsidR="00E112D3" w:rsidRPr="00E112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subtilis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etc. But,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using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plant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extracts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most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adopted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method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green,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eco-friendly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production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also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has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special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advantage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plants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widely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distributed,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easily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available,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much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safer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handle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source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several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metabolites.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has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also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several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experiments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performed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using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medicinal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plants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such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Oryza</w:t>
      </w:r>
      <w:r w:rsidR="00E112D3" w:rsidRPr="00E112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sativa</w:t>
      </w:r>
      <w:r w:rsidRPr="00E112D3">
        <w:rPr>
          <w:rFonts w:ascii="Times New Roman" w:hAnsi="Times New Roman" w:cs="Times New Roman"/>
          <w:sz w:val="20"/>
          <w:szCs w:val="20"/>
        </w:rPr>
        <w:t>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Helianthus</w:t>
      </w:r>
      <w:r w:rsidR="00E112D3" w:rsidRPr="00E112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annus</w:t>
      </w:r>
      <w:r w:rsidRPr="00E112D3">
        <w:rPr>
          <w:rFonts w:ascii="Times New Roman" w:hAnsi="Times New Roman" w:cs="Times New Roman"/>
          <w:sz w:val="20"/>
          <w:szCs w:val="20"/>
        </w:rPr>
        <w:t>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Saccharumofficinarum</w:t>
      </w:r>
      <w:r w:rsidRPr="00E112D3">
        <w:rPr>
          <w:rFonts w:ascii="Times New Roman" w:hAnsi="Times New Roman" w:cs="Times New Roman"/>
          <w:sz w:val="20"/>
          <w:szCs w:val="20"/>
        </w:rPr>
        <w:t>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Sorghumbicolour</w:t>
      </w:r>
      <w:r w:rsidRPr="00E112D3">
        <w:rPr>
          <w:rFonts w:ascii="Times New Roman" w:hAnsi="Times New Roman" w:cs="Times New Roman"/>
          <w:sz w:val="20"/>
          <w:szCs w:val="20"/>
        </w:rPr>
        <w:t>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Zeamays</w:t>
      </w:r>
      <w:r w:rsidRPr="00E112D3">
        <w:rPr>
          <w:rFonts w:ascii="Times New Roman" w:hAnsi="Times New Roman" w:cs="Times New Roman"/>
          <w:sz w:val="20"/>
          <w:szCs w:val="20"/>
        </w:rPr>
        <w:t>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Basella</w:t>
      </w:r>
      <w:r w:rsidR="00E112D3" w:rsidRPr="00E112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alba</w:t>
      </w:r>
      <w:r w:rsidRPr="00E112D3">
        <w:rPr>
          <w:rFonts w:ascii="Times New Roman" w:hAnsi="Times New Roman" w:cs="Times New Roman"/>
          <w:sz w:val="20"/>
          <w:szCs w:val="20"/>
        </w:rPr>
        <w:t>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Aloe</w:t>
      </w:r>
      <w:r w:rsidR="00E112D3" w:rsidRPr="00E112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ver</w:t>
      </w:r>
      <w:r w:rsidR="00405933" w:rsidRPr="00E112D3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40593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05933" w:rsidRPr="00E112D3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apsicum</w:t>
      </w:r>
      <w:r w:rsidR="00E112D3" w:rsidRPr="00E112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annuum</w:t>
      </w:r>
      <w:r w:rsidRPr="00E112D3">
        <w:rPr>
          <w:rFonts w:ascii="Times New Roman" w:hAnsi="Times New Roman" w:cs="Times New Roman"/>
          <w:sz w:val="20"/>
          <w:szCs w:val="20"/>
        </w:rPr>
        <w:t>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Magnolia</w:t>
      </w:r>
      <w:r w:rsidR="00E112D3" w:rsidRPr="00E112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kobus</w:t>
      </w:r>
      <w:r w:rsidRPr="00E112D3">
        <w:rPr>
          <w:rFonts w:ascii="Times New Roman" w:hAnsi="Times New Roman" w:cs="Times New Roman"/>
          <w:sz w:val="20"/>
          <w:szCs w:val="20"/>
        </w:rPr>
        <w:t>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Medicago</w:t>
      </w:r>
      <w:r w:rsidR="00E112D3" w:rsidRPr="00E112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sativa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(Alfalfa),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Cinamomumcamphora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Geranium</w:t>
      </w:r>
      <w:r w:rsidR="00E112D3" w:rsidRPr="00E112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sp</w:t>
      </w:r>
      <w:r w:rsidRPr="00E112D3">
        <w:rPr>
          <w:rFonts w:ascii="Times New Roman" w:hAnsi="Times New Roman" w:cs="Times New Roman"/>
          <w:sz w:val="20"/>
          <w:szCs w:val="20"/>
        </w:rPr>
        <w:t>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 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field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pharmaceutical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applications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biological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industries.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Besides,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green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using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methanolic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extract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Eucalyptus</w:t>
      </w:r>
      <w:r w:rsidR="00E112D3" w:rsidRPr="00E112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hybrid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also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 xml:space="preserve">investigated. </w:t>
      </w:r>
    </w:p>
    <w:p w:rsidR="00E500CB" w:rsidRPr="00E112D3" w:rsidRDefault="00E500CB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recent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days,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synthesized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from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naturally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occurring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sources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their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products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like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green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tea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(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Camellia</w:t>
      </w:r>
      <w:r w:rsidR="00E112D3" w:rsidRPr="00E112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sinensis</w:t>
      </w:r>
      <w:r w:rsidRPr="00E112D3">
        <w:rPr>
          <w:rFonts w:ascii="Times New Roman" w:hAnsi="Times New Roman" w:cs="Times New Roman"/>
          <w:sz w:val="20"/>
          <w:szCs w:val="20"/>
        </w:rPr>
        <w:t>),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Neem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(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Azadirachtaindica</w:t>
      </w:r>
      <w:r w:rsidRPr="00E112D3">
        <w:rPr>
          <w:rFonts w:ascii="Times New Roman" w:hAnsi="Times New Roman" w:cs="Times New Roman"/>
          <w:sz w:val="20"/>
          <w:szCs w:val="20"/>
        </w:rPr>
        <w:t>)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, </w:t>
      </w:r>
      <w:r w:rsidRPr="00E112D3">
        <w:rPr>
          <w:rFonts w:ascii="Times New Roman" w:hAnsi="Times New Roman" w:cs="Times New Roman"/>
          <w:sz w:val="20"/>
          <w:szCs w:val="20"/>
        </w:rPr>
        <w:t>leguminous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shru</w:t>
      </w:r>
      <w:r w:rsidR="00E112D3" w:rsidRPr="00E112D3">
        <w:rPr>
          <w:rFonts w:ascii="Times New Roman" w:hAnsi="Times New Roman" w:cs="Times New Roman"/>
          <w:sz w:val="20"/>
          <w:szCs w:val="20"/>
        </w:rPr>
        <w:t>b (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Sesbaniadrummondii</w:t>
      </w:r>
      <w:r w:rsidRPr="00E112D3">
        <w:rPr>
          <w:rFonts w:ascii="Times New Roman" w:hAnsi="Times New Roman" w:cs="Times New Roman"/>
          <w:sz w:val="20"/>
          <w:szCs w:val="20"/>
        </w:rPr>
        <w:t>)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, </w:t>
      </w:r>
      <w:r w:rsidRPr="00E112D3">
        <w:rPr>
          <w:rFonts w:ascii="Times New Roman" w:hAnsi="Times New Roman" w:cs="Times New Roman"/>
          <w:sz w:val="20"/>
          <w:szCs w:val="20"/>
        </w:rPr>
        <w:t>various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leaf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broth,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natural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rubber,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starch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,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Aloe</w:t>
      </w:r>
      <w:r w:rsidR="00E112D3" w:rsidRPr="00E112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vera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plant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extract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, </w:t>
      </w:r>
      <w:r w:rsidRPr="00E112D3">
        <w:rPr>
          <w:rFonts w:ascii="Times New Roman" w:hAnsi="Times New Roman" w:cs="Times New Roman"/>
          <w:sz w:val="20"/>
          <w:szCs w:val="20"/>
        </w:rPr>
        <w:t>lemongrass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leaves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extract,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etc</w:t>
      </w:r>
      <w:r w:rsidR="00405933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With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respect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microbes,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get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attached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cell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wall,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thereby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disturbing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permeability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cell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wall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cellular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respiration.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may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also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penetrate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deep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inside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cell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wall,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causing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cellular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damage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interacting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with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phosphorus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sulfur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containing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compounds,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such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DNA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protein,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present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inside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cell.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bacteriocidal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properties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due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release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from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particles,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confers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antimicrobial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activity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Pr="00E112D3">
        <w:rPr>
          <w:rFonts w:ascii="Times New Roman" w:hAnsi="Times New Roman" w:cs="Times New Roman"/>
          <w:sz w:val="20"/>
          <w:szCs w:val="20"/>
        </w:rPr>
        <w:t>Besides,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potency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antibacterial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effects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corresponds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size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smaller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higher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antibacterial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activities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due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equivalent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lastRenderedPageBreak/>
        <w:t>mass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content.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With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respect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clinical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applications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microorganisms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including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diatoms,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fungi,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bacteria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yeast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producing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inorganic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materials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through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biological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either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intra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extracellularly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made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more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biocompatible.</w:t>
      </w:r>
    </w:p>
    <w:p w:rsidR="00E500CB" w:rsidRPr="00E112D3" w:rsidRDefault="001712A9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 xml:space="preserve">Review of Literature: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Nanotechnology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important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field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modern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research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dealing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design,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synthesis,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manipulation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structure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ranging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from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approximately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1-100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dimension.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Remarkable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growth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up-and-coming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technology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opened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novel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fundamental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applied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frontiers,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including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nanoscale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materials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exploration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utilization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their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exotic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physicochemical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optoelectronic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properties.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Nanotechnology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rapidly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gaining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importance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number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health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care,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cosmetics,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food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feed,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environmental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health,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mechanics,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optics,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biomedical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sciences,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industries,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electronics,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space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industries,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drug-gene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delivery,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energy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science,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optoelectronics,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catalysis,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reorography,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single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electron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transistors,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light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emitters,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nonlinear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optical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devices,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photoelectrochemical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applications.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Nanomaterials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solution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many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technological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environmental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challenges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field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solar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energy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conversion,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catalysis,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medicine,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water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treatment.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context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global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efforts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reduce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hazardous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waste,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continuously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increasing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demand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nanomaterials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must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accompanied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green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methods. [1]</w:t>
      </w:r>
    </w:p>
    <w:p w:rsidR="00E500CB" w:rsidRPr="00E112D3" w:rsidRDefault="00E500CB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sz w:val="20"/>
          <w:szCs w:val="20"/>
        </w:rPr>
        <w:t>Nanotechnology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fundamentally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changing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way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materials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synthesized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devices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fabricated.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Incorporation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nanoscale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building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blocks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functional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assemblies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further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multifunctional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devices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achieved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through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“bottom-up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approach”.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Research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nanosized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material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great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interest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because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their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unique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properties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like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optoelectronic,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magnetic,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mechanical,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differs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from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bulk</w:t>
      </w:r>
      <w:r w:rsidR="00E112D3" w:rsidRPr="00E112D3">
        <w:rPr>
          <w:rFonts w:ascii="Times New Roman" w:hAnsi="Times New Roman" w:cs="Times New Roman"/>
          <w:sz w:val="20"/>
          <w:szCs w:val="20"/>
        </w:rPr>
        <w:t>.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00CB" w:rsidRPr="00E112D3" w:rsidRDefault="001712A9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 xml:space="preserve">Nanoparticles: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term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“nanoparticles”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used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describe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particle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size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range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1nm100nm,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least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three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possible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dimensions.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size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range,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physical,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biological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properties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changes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fundamental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ways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from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properties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both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individual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atoms/molecules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corresponding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bulk materials.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materials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diverse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nature,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most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common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metals,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metal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oxides,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silicates,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non-oxide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ceramics,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polymers,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organics,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carbon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biomolecules.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exist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several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different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morphologies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spheres,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cylinders,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platelets,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tubes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etc.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Generally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designed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surface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modifications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tailored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meet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needs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specific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applications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going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used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for. [2] 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enormous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diversity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arising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from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lastRenderedPageBreak/>
        <w:t>their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nature,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shape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morphologies,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medium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present,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state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dispersion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most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importantly,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numerous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possible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surface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modifications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subjected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make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important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active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field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science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now-a-days.</w:t>
      </w:r>
    </w:p>
    <w:p w:rsidR="00E500CB" w:rsidRPr="00E112D3" w:rsidRDefault="001712A9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 xml:space="preserve">Types of nanoparticles: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broadly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grouped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two,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namely,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organic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include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carbon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(fullerenes)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while,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some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inorganic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include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magnetic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noble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metal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(like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gold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silver)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semiconductor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(like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titanium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oxide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zinc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oxide).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growing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interest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inorganic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i.e.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noble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metal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(Gold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silver)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provide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superior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material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properties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functional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versatility. [3] Due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their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size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features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advantages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available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imaging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drug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agents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drugs,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inorganic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examined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potential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tools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medical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imaging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well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treating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diseases.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Inorganic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nonmaterial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widely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used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cellular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delivery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due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their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versatile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features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like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availability,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functionality,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good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compatibility,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capability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targeted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drug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delivery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controlled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release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drugs</w:t>
      </w:r>
      <w:r w:rsidR="00E112D3" w:rsidRPr="00E112D3">
        <w:rPr>
          <w:rFonts w:ascii="Times New Roman" w:hAnsi="Times New Roman" w:cs="Times New Roman"/>
          <w:sz w:val="20"/>
          <w:szCs w:val="20"/>
        </w:rPr>
        <w:t>. [</w:t>
      </w:r>
      <w:r w:rsidR="00E500CB" w:rsidRPr="00E112D3">
        <w:rPr>
          <w:rFonts w:ascii="Times New Roman" w:hAnsi="Times New Roman" w:cs="Times New Roman"/>
          <w:sz w:val="20"/>
          <w:szCs w:val="20"/>
        </w:rPr>
        <w:t xml:space="preserve">4] </w:t>
      </w:r>
    </w:p>
    <w:p w:rsidR="00E500CB" w:rsidRPr="00E112D3" w:rsidRDefault="00E500CB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b/>
          <w:bCs/>
          <w:sz w:val="20"/>
          <w:szCs w:val="20"/>
        </w:rPr>
        <w:t>nanoparticles</w:t>
      </w:r>
      <w:r w:rsidR="001712A9" w:rsidRPr="00E112D3">
        <w:rPr>
          <w:rFonts w:ascii="Times New Roman" w:hAnsi="Times New Roman" w:cs="Times New Roman"/>
          <w:sz w:val="20"/>
          <w:szCs w:val="20"/>
        </w:rPr>
        <w:t>: These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interest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because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unique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properties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(e.g.,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size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shape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depending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optical,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electrical,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magnetic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properties)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incorporated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antimicrobial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applications,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biosensor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materials,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composite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fibers,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cryogenic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superconducting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materials,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cosmetic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products,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electronic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components.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Several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physical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methods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used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synthesizing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stabilizing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most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popular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approaches,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including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reduction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using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variety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organic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inorganic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reducing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agents,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electrochemical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techniques,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physicochemical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reduction,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radiolysis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widely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used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>. [</w:t>
      </w:r>
      <w:r w:rsidRPr="00E112D3">
        <w:rPr>
          <w:rFonts w:ascii="Times New Roman" w:hAnsi="Times New Roman" w:cs="Times New Roman"/>
          <w:sz w:val="20"/>
          <w:szCs w:val="20"/>
        </w:rPr>
        <w:t>5]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Recently,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among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most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interesting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scientific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areas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inquiry,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growing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attention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produce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using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environmentally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friendly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methods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(green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chemistry).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Green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approaches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include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mixed-valence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polyoxometalates,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polysaccharides,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Tollens,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biological,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irradiation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method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advantages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conventional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methods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involving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agents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associated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with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environmental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toxicity.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chapter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presents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overview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</w:t>
      </w:r>
      <w:r w:rsidR="006E0C7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preparation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physical,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chemical,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green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approaches.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aim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chapter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therefore,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reflect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current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state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future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prospects,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especially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potentials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limitations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above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mentioned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techniques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industries.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Moreover,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discuss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applications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lastRenderedPageBreak/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their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incorporation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other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materials,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mechanistic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aspects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antimicrobial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effects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>. [</w:t>
      </w:r>
      <w:r w:rsidRPr="00E112D3">
        <w:rPr>
          <w:rFonts w:ascii="Times New Roman" w:hAnsi="Times New Roman" w:cs="Times New Roman"/>
          <w:sz w:val="20"/>
          <w:szCs w:val="20"/>
        </w:rPr>
        <w:t xml:space="preserve">6] </w:t>
      </w:r>
    </w:p>
    <w:p w:rsidR="00E500CB" w:rsidRPr="00E112D3" w:rsidRDefault="001712A9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 xml:space="preserve">Need for green synthesis: </w:t>
      </w:r>
      <w:r w:rsidR="00E500CB" w:rsidRPr="00E112D3">
        <w:rPr>
          <w:rFonts w:ascii="Times New Roman" w:hAnsi="Times New Roman" w:cs="Times New Roman"/>
          <w:sz w:val="20"/>
          <w:szCs w:val="20"/>
        </w:rPr>
        <w:t>Biosynthesis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kind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bottom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up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approach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reaction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occurring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reduction/oxidation.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need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biosynthesis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rose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physical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processes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costly.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Often,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method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leads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presence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some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toxic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absorbed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surface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adverse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effect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medical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applications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This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not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issue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when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comes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biosynthesized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via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green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route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So,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search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cheaper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pathways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synthesis,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scientist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used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microbial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enzymes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plant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extracts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(phytochemicals).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their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antioxidant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reducing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properties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usually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responsible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reduction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metal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compounds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their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respective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Green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provides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advancement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physical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method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effective,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environment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friendly,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easily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scaled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up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large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scale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method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need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high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pressure,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energy,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temperature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toxic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chemicals</w:t>
      </w:r>
      <w:r w:rsidR="00E112D3" w:rsidRPr="00E112D3">
        <w:rPr>
          <w:rFonts w:ascii="Times New Roman" w:hAnsi="Times New Roman" w:cs="Times New Roman"/>
          <w:sz w:val="20"/>
          <w:szCs w:val="20"/>
        </w:rPr>
        <w:t>. [</w:t>
      </w:r>
      <w:r w:rsidR="00E500CB" w:rsidRPr="00E112D3">
        <w:rPr>
          <w:rFonts w:ascii="Times New Roman" w:hAnsi="Times New Roman" w:cs="Times New Roman"/>
          <w:sz w:val="20"/>
          <w:szCs w:val="20"/>
        </w:rPr>
        <w:t>7]</w:t>
      </w:r>
    </w:p>
    <w:p w:rsidR="00E500CB" w:rsidRPr="00E112D3" w:rsidRDefault="001712A9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 xml:space="preserve">Nanosilver: </w:t>
      </w:r>
      <w:r w:rsidR="00E500CB" w:rsidRPr="00E112D3">
        <w:rPr>
          <w:rFonts w:ascii="Times New Roman" w:hAnsi="Times New Roman" w:cs="Times New Roman"/>
          <w:sz w:val="20"/>
          <w:szCs w:val="20"/>
        </w:rPr>
        <w:t>One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substances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used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nanoformulation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(nanosilver).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Due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antimicrobial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properties,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also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incorporated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filters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purify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drinking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water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clean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swimming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pool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water.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generate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nanosilver,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metallic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engineered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ultrafine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several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methods;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include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spark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discharging,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electrochemical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reduction,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solution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irradiation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cryo-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mostly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smaller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100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consist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about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20-15,000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atoms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addition,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nanostructures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produced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tubes,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wires,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multifactes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films.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nano-scale,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exhibit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deviating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physico-chemical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properties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(like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dependent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partitioning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solid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dissolved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particulate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matters)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biological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activites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compared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regular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metal</w:t>
      </w:r>
      <w:r w:rsidR="00405933" w:rsidRPr="00E112D3">
        <w:rPr>
          <w:rFonts w:ascii="Times New Roman" w:hAnsi="Times New Roman" w:cs="Times New Roman"/>
          <w:sz w:val="20"/>
          <w:szCs w:val="20"/>
        </w:rPr>
        <w:t>.</w:t>
      </w:r>
      <w:r w:rsid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405933" w:rsidRPr="00E112D3">
        <w:rPr>
          <w:rFonts w:ascii="Times New Roman" w:hAnsi="Times New Roman" w:cs="Times New Roman"/>
          <w:sz w:val="20"/>
          <w:szCs w:val="20"/>
        </w:rPr>
        <w:t>T</w:t>
      </w:r>
      <w:r w:rsidR="00E500CB" w:rsidRPr="00E112D3">
        <w:rPr>
          <w:rFonts w:ascii="Times New Roman" w:hAnsi="Times New Roman" w:cs="Times New Roman"/>
          <w:sz w:val="20"/>
          <w:szCs w:val="20"/>
        </w:rPr>
        <w:t>his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due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higher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surface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mass,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allowing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larger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amount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atoms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interact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their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surroundings.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Due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properties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nanoscale,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nowadays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used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increasing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number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consumer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medical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products.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Because,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soft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white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lustrous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element,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important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give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product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finish.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Still,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remarkably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strong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antimicrobial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activity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major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direction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development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nano-silver</w:t>
      </w:r>
      <w:r w:rsidR="006E0C7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products.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Examples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food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packaging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materials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food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supplements,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odour-resistant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textiles,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electronics,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household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appliances,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cosmetics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medical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advices,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water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disinfectants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room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 xml:space="preserve">sprays. </w:t>
      </w:r>
    </w:p>
    <w:p w:rsidR="00E500CB" w:rsidRPr="00E112D3" w:rsidRDefault="001712A9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 xml:space="preserve">Why Silver: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basic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element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makes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up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our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planet.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rare,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but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naturally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lastRenderedPageBreak/>
        <w:t>occurring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element,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slightly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harder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gold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very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ductile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malleable.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Pure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highest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electrical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thermal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conductivity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metals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lowest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contact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resistance.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present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four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different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oxidation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states: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Ag0,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Ag2+,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Ag3+.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former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two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most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abundant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latter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unstable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aquatic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environment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Metallic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itself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insoluble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water,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but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metallic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salts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AgNO3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chloride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soluble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water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(WHO,2002)</w:t>
      </w:r>
      <w:r w:rsidR="00405933" w:rsidRPr="00E112D3">
        <w:rPr>
          <w:rFonts w:ascii="Times New Roman" w:hAnsi="Times New Roman" w:cs="Times New Roman"/>
          <w:sz w:val="20"/>
          <w:szCs w:val="20"/>
        </w:rPr>
        <w:t>.</w:t>
      </w:r>
      <w:r w:rsid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405933" w:rsidRPr="00E112D3">
        <w:rPr>
          <w:rFonts w:ascii="Times New Roman" w:hAnsi="Times New Roman" w:cs="Times New Roman"/>
          <w:sz w:val="20"/>
          <w:szCs w:val="20"/>
        </w:rPr>
        <w:t>M</w:t>
      </w:r>
      <w:r w:rsidR="00E500CB" w:rsidRPr="00E112D3">
        <w:rPr>
          <w:rFonts w:ascii="Times New Roman" w:hAnsi="Times New Roman" w:cs="Times New Roman"/>
          <w:sz w:val="20"/>
          <w:szCs w:val="20"/>
        </w:rPr>
        <w:t>etallic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used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surgical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prosthesis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splints,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fungicides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coinage.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Soluble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compounds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slats,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used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treating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mental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illness,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epilepsy,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nicotine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addition,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gastroenteritis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infectious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diseases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including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syphilis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gonorrhea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Although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acute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toxicity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environment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dependent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availability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free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ions,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investigations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shown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concentrations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Ag+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low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lead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toxicity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(WHO,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2002).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Metallic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appears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pose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minimal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risk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health,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whereas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soluble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compounds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more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readily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absorbed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potential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produce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adverse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effects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variety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uses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allows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exposure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through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various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routes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entry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body.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Ingestion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primary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route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entry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compounds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colloidal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proteins.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Dietary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intake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estimated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7090μg/day.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Since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not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thought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toxic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immune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, </w:t>
      </w:r>
      <w:r w:rsidR="00E500CB" w:rsidRPr="00E112D3">
        <w:rPr>
          <w:rFonts w:ascii="Times New Roman" w:hAnsi="Times New Roman" w:cs="Times New Roman"/>
          <w:sz w:val="20"/>
          <w:szCs w:val="20"/>
        </w:rPr>
        <w:t>cardiovascular,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nervous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reproductive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system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not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considered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carcinogenic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, </w:t>
      </w:r>
      <w:r w:rsidR="00E500CB" w:rsidRPr="00E112D3">
        <w:rPr>
          <w:rFonts w:ascii="Times New Roman" w:hAnsi="Times New Roman" w:cs="Times New Roman"/>
          <w:sz w:val="20"/>
          <w:szCs w:val="20"/>
        </w:rPr>
        <w:t>therefore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relatively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non-toxic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demand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likely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rise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find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new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uses,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particularly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textiles,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plastics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medical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industries,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changing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pattern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emission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technologies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products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diffuse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through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global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economy</w:t>
      </w:r>
      <w:r w:rsidR="00E112D3" w:rsidRPr="00E112D3">
        <w:rPr>
          <w:rFonts w:ascii="Times New Roman" w:hAnsi="Times New Roman" w:cs="Times New Roman"/>
          <w:sz w:val="20"/>
          <w:szCs w:val="20"/>
        </w:rPr>
        <w:t>.</w:t>
      </w:r>
      <w:r w:rsidR="00E500CB" w:rsidRPr="00E112D3">
        <w:rPr>
          <w:rFonts w:ascii="Times New Roman" w:hAnsi="Times New Roman" w:cs="Times New Roman"/>
          <w:sz w:val="20"/>
          <w:szCs w:val="20"/>
        </w:rPr>
        <w:t xml:space="preserve"> [8]</w:t>
      </w:r>
    </w:p>
    <w:p w:rsidR="00E500CB" w:rsidRPr="00E112D3" w:rsidRDefault="001712A9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 xml:space="preserve">Action of Silver Nanoparticles on microbes: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exact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mechanism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employ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cause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antimicrobial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effect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not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clearly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known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debated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topic.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however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various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theories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action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microbes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cause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microbicidal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effect.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ability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anchor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bacterial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subsequently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penetrate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thereby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causing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structural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changes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membrane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like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permeability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membrane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death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formation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pits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surface,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accumulation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surface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formation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free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radicals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considered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another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mechanism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die.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electron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spin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resonance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spectroscopy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studies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suggested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formation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free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radicals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6E0C7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when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contact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bacteria,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free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radicals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ability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damage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membrane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make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porous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ultimately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lead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death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It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also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proposed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lastRenderedPageBreak/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release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,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interact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thiol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groups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many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vital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enzymes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inactivate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bacterial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contact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take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ions,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inhibit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several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functions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damage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Then,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generation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reactive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oxygen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species,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produced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possibly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through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inhibition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respiratory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enzyme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attack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itself.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soft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acid,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natural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tendency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acid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react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base,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case,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soft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acid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react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soft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base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majorly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up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sulfur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phosphorus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soft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bases.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action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cause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reaction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take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place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subsequently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lead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death.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Another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fact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DNA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sulfur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phosphorus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major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components;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soft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bases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destroy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DNA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would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definitely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lead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death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interaction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sulfur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phosphorus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DNA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lead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problems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DNA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replication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bacteria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terminate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microbes.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also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found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modulate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signal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transduction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bacteria.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well</w:t>
      </w:r>
      <w:r w:rsidR="006E0C7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established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fact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phosphorylation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protein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substrates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bacteria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influences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bacterial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signal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transduction.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Dephosphorylation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noted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tyrosine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residues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gram-negative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bacteria.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phosphotyrosine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profile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bacterial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peptides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altered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found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dephosphorylate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peptide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substrates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tyrosine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residues,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leads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signal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transduction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inhibition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stoppage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growth.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however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necessary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understand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further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research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required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topic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thoroughly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establish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claims</w:t>
      </w:r>
      <w:r w:rsidR="00E112D3" w:rsidRPr="00E112D3">
        <w:rPr>
          <w:rFonts w:ascii="Times New Roman" w:hAnsi="Times New Roman" w:cs="Times New Roman"/>
          <w:sz w:val="20"/>
          <w:szCs w:val="20"/>
        </w:rPr>
        <w:t>. [</w:t>
      </w:r>
      <w:r w:rsidR="00E500CB" w:rsidRPr="00E112D3">
        <w:rPr>
          <w:rFonts w:ascii="Times New Roman" w:hAnsi="Times New Roman" w:cs="Times New Roman"/>
          <w:sz w:val="20"/>
          <w:szCs w:val="20"/>
        </w:rPr>
        <w:t>9]</w:t>
      </w:r>
    </w:p>
    <w:p w:rsidR="00E500CB" w:rsidRDefault="004A3D06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 xml:space="preserve">Toxicity of silver nanoparticles: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unique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physical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chemical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properties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make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excellent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candidates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number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day-to-day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activities,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also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antimicrobial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antiinflammatory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properties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make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excellent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candidates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many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purposes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medical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field.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However,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studies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reports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suggest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allegedly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cause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adverse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effects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humans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well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environment.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estimated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tonnes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released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environment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from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industrial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wastes,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believed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toxicity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environment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majorly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due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free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aqueous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phase.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adverse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effects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free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humans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living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beings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include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permanent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bluish-gray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discoloration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skin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(argyria)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eyes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(argyrosis),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exposure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soluble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compounds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produce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toxic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effects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like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liver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kidney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damage;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eye,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skin,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respiratory,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intestinal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tract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irritations;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untoward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changes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blood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Since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lastRenderedPageBreak/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beginning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twenty-first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century,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gaining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popularity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now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used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almost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every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field,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most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importantly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medical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field.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However,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reports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how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cannot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discriminate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between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different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strains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bacteria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hence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destroy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microbes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beneficial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ecology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There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very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few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studies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conducted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assess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toxicity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nanosilver.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study,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vitro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toxicity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assay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liver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shown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even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low-level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exposure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resulted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oxidative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stress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impaired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mitochondrial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function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also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proved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toxic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vitro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mouse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germ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line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stem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impaired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mitochondrial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function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caused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leakage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through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membranes</w:t>
      </w:r>
      <w:r w:rsidR="00E112D3" w:rsidRPr="00E112D3">
        <w:rPr>
          <w:rFonts w:ascii="Times New Roman" w:hAnsi="Times New Roman" w:cs="Times New Roman"/>
          <w:sz w:val="20"/>
          <w:szCs w:val="20"/>
        </w:rPr>
        <w:t>.</w:t>
      </w:r>
      <w:r w:rsidR="00E500CB" w:rsidRPr="00E112D3">
        <w:rPr>
          <w:rFonts w:ascii="Times New Roman" w:hAnsi="Times New Roman" w:cs="Times New Roman"/>
          <w:sz w:val="20"/>
          <w:szCs w:val="20"/>
        </w:rPr>
        <w:t xml:space="preserve"> There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evidence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shows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cause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changes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permeability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membrane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potassium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sodium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concentrations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not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even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limit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sodium,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potassium,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ATP,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mitochondrial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activity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literature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also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proves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induce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toxic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effects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proliferation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cytokine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expression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peripheral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blood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mononuclear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also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known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show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severe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toxic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effects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reproductive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system.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Research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shows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cross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blood-testes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barrier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deposited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testes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adversely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affect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sperm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cells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Even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commercially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available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silver-based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dressings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proved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cytotoxic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effects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various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experimental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models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vivo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studies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oral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toxicity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rats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indicated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target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organ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mouse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liver.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also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found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from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histopathological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studies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higher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incidence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bile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duct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hyperplasia,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without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necrosis,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fibrosis,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pigmentation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study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animals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Hence,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imperative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more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studies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carried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out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assess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toxicity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effect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vivo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before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conclusion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toxicity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reached</w:t>
      </w:r>
      <w:r w:rsidR="00E112D3" w:rsidRPr="00E112D3">
        <w:rPr>
          <w:rFonts w:ascii="Times New Roman" w:hAnsi="Times New Roman" w:cs="Times New Roman"/>
          <w:sz w:val="20"/>
          <w:szCs w:val="20"/>
        </w:rPr>
        <w:t>. [</w:t>
      </w:r>
      <w:r w:rsidR="00E500CB" w:rsidRPr="00E112D3">
        <w:rPr>
          <w:rFonts w:ascii="Times New Roman" w:hAnsi="Times New Roman" w:cs="Times New Roman"/>
          <w:sz w:val="20"/>
          <w:szCs w:val="20"/>
        </w:rPr>
        <w:t xml:space="preserve">10] </w:t>
      </w:r>
    </w:p>
    <w:p w:rsidR="00405933" w:rsidRPr="00E112D3" w:rsidRDefault="0040593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405933" w:rsidRDefault="004A3D06" w:rsidP="0040593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 xml:space="preserve">Materials: </w:t>
      </w:r>
    </w:p>
    <w:p w:rsidR="00E500CB" w:rsidRDefault="00E500CB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E112D3">
        <w:rPr>
          <w:rFonts w:ascii="Times New Roman" w:hAnsi="Times New Roman" w:cs="Times New Roman"/>
          <w:sz w:val="20"/>
          <w:szCs w:val="20"/>
        </w:rPr>
        <w:t>UV Spectro-Photometer, Bacteria, Autoclave, Laminar Air Flow, Incubator, Tulsi leaves, filter paper, Nutrient Media, Petri Plate, Distilled Water, 100 ML Silver Nitrate ( 0.002M ), beakers, flasks, test tubes, micropipettes, hot plate, stirrer.</w:t>
      </w:r>
    </w:p>
    <w:p w:rsidR="00405933" w:rsidRPr="00405933" w:rsidRDefault="0040593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500CB" w:rsidRPr="00E112D3" w:rsidRDefault="00405933" w:rsidP="0040593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>Method:</w:t>
      </w:r>
    </w:p>
    <w:p w:rsidR="00E500CB" w:rsidRPr="00E112D3" w:rsidRDefault="0040593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>Preparation</w:t>
      </w:r>
      <w:r w:rsidR="006E0C7A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E112D3">
        <w:rPr>
          <w:rFonts w:ascii="Times New Roman" w:hAnsi="Times New Roman" w:cs="Times New Roman"/>
          <w:b/>
          <w:bCs/>
          <w:sz w:val="20"/>
          <w:szCs w:val="20"/>
        </w:rPr>
        <w:t xml:space="preserve">of Plant Extract: </w:t>
      </w:r>
      <w:r w:rsidR="00E500CB" w:rsidRPr="00E112D3">
        <w:rPr>
          <w:rFonts w:ascii="Times New Roman" w:hAnsi="Times New Roman" w:cs="Times New Roman"/>
          <w:sz w:val="20"/>
          <w:szCs w:val="20"/>
        </w:rPr>
        <w:t>Fresh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leaves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i/>
          <w:iCs/>
          <w:sz w:val="20"/>
          <w:szCs w:val="20"/>
        </w:rPr>
        <w:t>Ocimum tenuiflorum</w:t>
      </w:r>
      <w:r w:rsidR="00E500CB" w:rsidRPr="00E112D3">
        <w:rPr>
          <w:rFonts w:ascii="Times New Roman" w:hAnsi="Times New Roman" w:cs="Times New Roman"/>
          <w:sz w:val="20"/>
          <w:szCs w:val="20"/>
        </w:rPr>
        <w:t>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collected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from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Bhram</w:t>
      </w:r>
      <w:r w:rsidRPr="00E112D3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</w:t>
      </w:r>
      <w:r w:rsidR="00E500CB" w:rsidRPr="00E112D3">
        <w:rPr>
          <w:rFonts w:ascii="Times New Roman" w:hAnsi="Times New Roman" w:cs="Times New Roman"/>
          <w:sz w:val="20"/>
          <w:szCs w:val="20"/>
        </w:rPr>
        <w:t>arovar 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washed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several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times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water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remove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dust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Then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plant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extract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lastRenderedPageBreak/>
        <w:t>prepared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cutting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leaves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small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pieces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mixing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with distilled water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250ml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beaker.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solution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boiled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10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min.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solution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filtered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4-5 time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help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filter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paper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Then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solution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used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reduction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Ag+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 xml:space="preserve">(Ago). </w:t>
      </w:r>
    </w:p>
    <w:p w:rsidR="00E500CB" w:rsidRPr="00E112D3" w:rsidRDefault="004A3D06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 xml:space="preserve">Synthesis of silver nanoparticles: </w:t>
      </w:r>
      <w:r w:rsidR="00E500CB" w:rsidRPr="00E112D3">
        <w:rPr>
          <w:rFonts w:ascii="Times New Roman" w:hAnsi="Times New Roman" w:cs="Times New Roman"/>
          <w:sz w:val="20"/>
          <w:szCs w:val="20"/>
        </w:rPr>
        <w:t>1mM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AgNO</w:t>
      </w:r>
      <w:r w:rsidR="00E500CB" w:rsidRPr="00E112D3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E500CB" w:rsidRPr="00E112D3">
        <w:rPr>
          <w:rFonts w:ascii="Times New Roman" w:hAnsi="Times New Roman" w:cs="Times New Roman"/>
          <w:sz w:val="20"/>
          <w:szCs w:val="20"/>
        </w:rPr>
        <w:t>solution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prepared</w:t>
      </w:r>
      <w:r w:rsidR="00405933" w:rsidRPr="00E112D3">
        <w:rPr>
          <w:rFonts w:ascii="Times New Roman" w:hAnsi="Times New Roman" w:cs="Times New Roman"/>
          <w:sz w:val="20"/>
          <w:szCs w:val="20"/>
        </w:rPr>
        <w:t>.</w:t>
      </w:r>
      <w:r w:rsid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405933" w:rsidRPr="00E112D3">
        <w:rPr>
          <w:rFonts w:ascii="Times New Roman" w:hAnsi="Times New Roman" w:cs="Times New Roman"/>
          <w:sz w:val="20"/>
          <w:szCs w:val="20"/>
        </w:rPr>
        <w:t>T</w:t>
      </w:r>
      <w:r w:rsidR="00E500CB" w:rsidRPr="00E112D3">
        <w:rPr>
          <w:rFonts w:ascii="Times New Roman" w:hAnsi="Times New Roman" w:cs="Times New Roman"/>
          <w:sz w:val="20"/>
          <w:szCs w:val="20"/>
        </w:rPr>
        <w:t>his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solution</w:t>
      </w:r>
      <w:r w:rsidR="006E0C7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</w:t>
      </w:r>
      <w:r w:rsidR="006E0C7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added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prepared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plant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extract drop by drop.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bioreduced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aqueous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component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used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measuring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UV-Vis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spectra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 xml:space="preserve">solution. </w:t>
      </w:r>
    </w:p>
    <w:p w:rsidR="00E500CB" w:rsidRPr="00E112D3" w:rsidRDefault="004A3D06" w:rsidP="0040593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>Characterstics of silver nanoparticles:</w:t>
      </w:r>
    </w:p>
    <w:p w:rsidR="00E500CB" w:rsidRPr="00E112D3" w:rsidRDefault="004A3D06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 xml:space="preserve">Colour change: </w:t>
      </w:r>
      <w:r w:rsidR="00E500CB" w:rsidRPr="00E112D3">
        <w:rPr>
          <w:rFonts w:ascii="Times New Roman" w:hAnsi="Times New Roman" w:cs="Times New Roman"/>
          <w:sz w:val="20"/>
          <w:szCs w:val="20"/>
        </w:rPr>
        <w:t>When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plant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extract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added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AgNO</w:t>
      </w:r>
      <w:r w:rsidR="00E500CB" w:rsidRPr="00E112D3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E112D3" w:rsidRPr="00E112D3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solution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drop by drop, its colour changes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from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transparent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dark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brown. This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colour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change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indicates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formation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nanoparticles.</w:t>
      </w:r>
    </w:p>
    <w:p w:rsidR="00E500CB" w:rsidRPr="00E112D3" w:rsidRDefault="004A3D06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 xml:space="preserve">UV-Vis Spectrophotometer analysis: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optical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property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Ag_NPs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determined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UV-Vis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spectrophotometer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. </w:t>
      </w:r>
      <w:r w:rsidR="00E500CB" w:rsidRPr="00E112D3">
        <w:rPr>
          <w:rFonts w:ascii="Times New Roman" w:hAnsi="Times New Roman" w:cs="Times New Roman"/>
          <w:sz w:val="20"/>
          <w:szCs w:val="20"/>
        </w:rPr>
        <w:t>After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addition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AgNO3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plant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extract,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spectras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taken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between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340 nm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600 nm. 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maximum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absorption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comes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from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wavelength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 xml:space="preserve">420-480nm. For </w:t>
      </w:r>
      <w:r w:rsidR="00E500CB" w:rsidRPr="00E112D3">
        <w:rPr>
          <w:rFonts w:ascii="Times New Roman" w:hAnsi="Times New Roman" w:cs="Times New Roman"/>
          <w:i/>
          <w:iCs/>
          <w:sz w:val="20"/>
          <w:szCs w:val="20"/>
        </w:rPr>
        <w:t>Ocimum tenuiflorum</w:t>
      </w:r>
      <w:r w:rsidR="00E500CB" w:rsidRPr="00E112D3">
        <w:rPr>
          <w:rFonts w:ascii="Times New Roman" w:hAnsi="Times New Roman" w:cs="Times New Roman"/>
          <w:sz w:val="20"/>
          <w:szCs w:val="20"/>
        </w:rPr>
        <w:t xml:space="preserve"> maximum absorption was recorded on 460 nm, which indicates the formation of silver nanoparticles.</w:t>
      </w:r>
    </w:p>
    <w:p w:rsidR="00E500CB" w:rsidRPr="00E112D3" w:rsidRDefault="004A3D06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 xml:space="preserve">Action of Silver nanoparticles on microbes: </w:t>
      </w:r>
      <w:r w:rsidR="00E500CB" w:rsidRPr="00E112D3">
        <w:rPr>
          <w:rFonts w:ascii="Times New Roman" w:hAnsi="Times New Roman" w:cs="Times New Roman"/>
          <w:sz w:val="20"/>
          <w:szCs w:val="20"/>
        </w:rPr>
        <w:t>First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nutrient agar media 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made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adding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14g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nutrient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agar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7g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agar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powder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250ml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distilled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water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mixing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boiling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 properly. Then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media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sterilized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autoclave. Then this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media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poured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sterile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petri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plates inside laminar air flow a0nd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when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media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got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solidified, 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micro-organisms,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check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action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spread. We used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4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micro-organisms (</w:t>
      </w:r>
      <w:r w:rsidR="00E500CB" w:rsidRPr="00E112D3">
        <w:rPr>
          <w:rFonts w:ascii="Times New Roman" w:hAnsi="Times New Roman" w:cs="Times New Roman"/>
          <w:i/>
          <w:iCs/>
          <w:sz w:val="20"/>
          <w:szCs w:val="20"/>
        </w:rPr>
        <w:t>Escherichia coli</w:t>
      </w:r>
      <w:r w:rsidR="00E500CB" w:rsidRPr="00E112D3">
        <w:rPr>
          <w:rFonts w:ascii="Times New Roman" w:hAnsi="Times New Roman" w:cs="Times New Roman"/>
          <w:sz w:val="20"/>
          <w:szCs w:val="20"/>
        </w:rPr>
        <w:t xml:space="preserve">, </w:t>
      </w:r>
      <w:r w:rsidR="00E500CB" w:rsidRPr="00E112D3">
        <w:rPr>
          <w:rFonts w:ascii="Times New Roman" w:hAnsi="Times New Roman" w:cs="Times New Roman"/>
          <w:i/>
          <w:iCs/>
          <w:sz w:val="20"/>
          <w:szCs w:val="20"/>
        </w:rPr>
        <w:t>Bacillussubtilis</w:t>
      </w:r>
      <w:r w:rsidR="00E500CB" w:rsidRPr="00E112D3">
        <w:rPr>
          <w:rFonts w:ascii="Times New Roman" w:hAnsi="Times New Roman" w:cs="Times New Roman"/>
          <w:sz w:val="20"/>
          <w:szCs w:val="20"/>
        </w:rPr>
        <w:t xml:space="preserve">, </w:t>
      </w:r>
      <w:r w:rsidR="00E500CB" w:rsidRPr="00E112D3">
        <w:rPr>
          <w:rFonts w:ascii="Times New Roman" w:hAnsi="Times New Roman" w:cs="Times New Roman"/>
          <w:i/>
          <w:iCs/>
          <w:sz w:val="20"/>
          <w:szCs w:val="20"/>
        </w:rPr>
        <w:t>Staphylococusaureus</w:t>
      </w:r>
      <w:r w:rsidR="00E500CB" w:rsidRPr="00E112D3">
        <w:rPr>
          <w:rFonts w:ascii="Times New Roman" w:hAnsi="Times New Roman" w:cs="Times New Roman"/>
          <w:sz w:val="20"/>
          <w:szCs w:val="20"/>
        </w:rPr>
        <w:t xml:space="preserve"> and </w:t>
      </w:r>
      <w:r w:rsidR="00E500CB" w:rsidRPr="00E112D3">
        <w:rPr>
          <w:rFonts w:ascii="Times New Roman" w:hAnsi="Times New Roman" w:cs="Times New Roman"/>
          <w:i/>
          <w:iCs/>
          <w:sz w:val="20"/>
          <w:szCs w:val="20"/>
        </w:rPr>
        <w:t>Pseudomonas)</w:t>
      </w:r>
      <w:r w:rsidR="00E112D3" w:rsidRPr="00E112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4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plates. These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plates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covered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put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incubation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micro-organisms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incubator for 4-5 hrs at 37</w:t>
      </w:r>
      <w:r w:rsidR="00E500CB" w:rsidRPr="00E112D3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="00E500CB" w:rsidRPr="00E112D3">
        <w:rPr>
          <w:rFonts w:ascii="Times New Roman" w:hAnsi="Times New Roman" w:cs="Times New Roman"/>
          <w:sz w:val="20"/>
          <w:szCs w:val="20"/>
        </w:rPr>
        <w:t>C.</w:t>
      </w:r>
    </w:p>
    <w:p w:rsidR="00E500CB" w:rsidRDefault="00E500CB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E112D3">
        <w:rPr>
          <w:rFonts w:ascii="Times New Roman" w:hAnsi="Times New Roman" w:cs="Times New Roman"/>
          <w:sz w:val="20"/>
          <w:szCs w:val="20"/>
        </w:rPr>
        <w:t>Then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2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wells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made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each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petriplate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using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puncture syringein the laminar air flow and then these wells were filled by the silver nanoparticles solution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using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micro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pipettes</w:t>
      </w:r>
      <w:r w:rsidR="00E112D3" w:rsidRPr="00E112D3">
        <w:rPr>
          <w:rFonts w:ascii="Times New Roman" w:hAnsi="Times New Roman" w:cs="Times New Roman"/>
          <w:sz w:val="20"/>
          <w:szCs w:val="20"/>
        </w:rPr>
        <w:t>.</w:t>
      </w:r>
      <w:r w:rsidRPr="00E112D3">
        <w:rPr>
          <w:rFonts w:ascii="Times New Roman" w:hAnsi="Times New Roman" w:cs="Times New Roman"/>
          <w:sz w:val="20"/>
          <w:szCs w:val="20"/>
        </w:rPr>
        <w:t xml:space="preserve"> Then these plates were placed in incubator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1 day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at 37</w:t>
      </w:r>
      <w:r w:rsidRPr="00E112D3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E112D3">
        <w:rPr>
          <w:rFonts w:ascii="Times New Roman" w:hAnsi="Times New Roman" w:cs="Times New Roman"/>
          <w:sz w:val="20"/>
          <w:szCs w:val="20"/>
        </w:rPr>
        <w:t>C</w:t>
      </w:r>
      <w:r w:rsidR="00405933" w:rsidRPr="00E112D3">
        <w:rPr>
          <w:rFonts w:ascii="Times New Roman" w:hAnsi="Times New Roman" w:cs="Times New Roman"/>
          <w:sz w:val="20"/>
          <w:szCs w:val="20"/>
        </w:rPr>
        <w:t>.</w:t>
      </w:r>
      <w:r w:rsid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405933" w:rsidRPr="00E112D3">
        <w:rPr>
          <w:rFonts w:ascii="Times New Roman" w:hAnsi="Times New Roman" w:cs="Times New Roman"/>
          <w:sz w:val="20"/>
          <w:szCs w:val="20"/>
        </w:rPr>
        <w:t>N</w:t>
      </w:r>
      <w:r w:rsidRPr="00E112D3">
        <w:rPr>
          <w:rFonts w:ascii="Times New Roman" w:hAnsi="Times New Roman" w:cs="Times New Roman"/>
          <w:sz w:val="20"/>
          <w:szCs w:val="20"/>
        </w:rPr>
        <w:t>ext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day,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 petri-plates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observed</w:t>
      </w:r>
      <w:r w:rsidR="00E112D3" w:rsidRPr="00E112D3">
        <w:rPr>
          <w:rFonts w:ascii="Times New Roman" w:hAnsi="Times New Roman" w:cs="Times New Roman"/>
          <w:sz w:val="20"/>
          <w:szCs w:val="20"/>
        </w:rPr>
        <w:t>.</w:t>
      </w:r>
      <w:r w:rsidRPr="00E112D3">
        <w:rPr>
          <w:rFonts w:ascii="Times New Roman" w:hAnsi="Times New Roman" w:cs="Times New Roman"/>
          <w:sz w:val="20"/>
          <w:szCs w:val="20"/>
        </w:rPr>
        <w:t xml:space="preserve"> Clear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zones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around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wells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indicates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formation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nanoparticles.</w:t>
      </w:r>
    </w:p>
    <w:p w:rsidR="00405933" w:rsidRPr="00E112D3" w:rsidRDefault="0040593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4A3D06" w:rsidRPr="00E112D3" w:rsidRDefault="004A3D06" w:rsidP="0040593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>Results:</w:t>
      </w:r>
    </w:p>
    <w:p w:rsidR="00E500CB" w:rsidRPr="00E112D3" w:rsidRDefault="004A3D06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 xml:space="preserve">1. Colour change: </w:t>
      </w:r>
      <w:r w:rsidR="00E500CB" w:rsidRPr="00E112D3">
        <w:rPr>
          <w:rFonts w:ascii="Times New Roman" w:hAnsi="Times New Roman" w:cs="Times New Roman"/>
          <w:sz w:val="20"/>
          <w:szCs w:val="20"/>
        </w:rPr>
        <w:t>Change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colour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observed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when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plant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extract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added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AgNo</w:t>
      </w:r>
      <w:r w:rsidR="00E500CB" w:rsidRPr="00E112D3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E500CB" w:rsidRPr="00E112D3">
        <w:rPr>
          <w:rFonts w:ascii="Times New Roman" w:hAnsi="Times New Roman" w:cs="Times New Roman"/>
          <w:sz w:val="20"/>
          <w:szCs w:val="20"/>
        </w:rPr>
        <w:t xml:space="preserve"> solution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from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transparent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(as shown in fig.1) 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dark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brow</w:t>
      </w:r>
      <w:r w:rsidR="00E112D3" w:rsidRPr="00E112D3">
        <w:rPr>
          <w:rFonts w:ascii="Times New Roman" w:hAnsi="Times New Roman" w:cs="Times New Roman"/>
          <w:sz w:val="20"/>
          <w:szCs w:val="20"/>
        </w:rPr>
        <w:t>n (</w:t>
      </w:r>
      <w:r w:rsidR="00E500CB" w:rsidRPr="00E112D3">
        <w:rPr>
          <w:rFonts w:ascii="Times New Roman" w:hAnsi="Times New Roman" w:cs="Times New Roman"/>
          <w:sz w:val="20"/>
          <w:szCs w:val="20"/>
        </w:rPr>
        <w:t>fig.2), so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formed.</w:t>
      </w:r>
    </w:p>
    <w:p w:rsidR="00405933" w:rsidRDefault="0040593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405933" w:rsidSect="00405933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E112D3" w:rsidRPr="00E112D3" w:rsidRDefault="00E112D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E500CB" w:rsidRDefault="00E112D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cr/>
      </w:r>
    </w:p>
    <w:p w:rsidR="006E0C7A" w:rsidRDefault="006E0C7A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6E0C7A" w:rsidRPr="00E112D3" w:rsidRDefault="006E0C7A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12D3" w:rsidRPr="00E112D3" w:rsidRDefault="00E500CB" w:rsidP="0040593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2271069" cy="2752536"/>
            <wp:effectExtent l="19050" t="0" r="0" b="0"/>
            <wp:docPr id="2" name="Picture 2" descr="IMG_20180317_11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80317_1110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19" cy="275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112D3" w:rsidRPr="00E112D3">
        <w:rPr>
          <w:rFonts w:ascii="Times New Roman" w:hAnsi="Times New Roman" w:cs="Times New Roman" w:hint="eastAsia"/>
          <w:sz w:val="20"/>
          <w:szCs w:val="20"/>
          <w:lang w:eastAsia="zh-CN"/>
        </w:rPr>
        <w:tab/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298669" cy="2751151"/>
            <wp:effectExtent l="19050" t="0" r="6381" b="0"/>
            <wp:docPr id="3" name="Image1" descr="IMG-20180510-WA00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IMG-20180510-WA004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1570" b="10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826" cy="275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0CB" w:rsidRPr="00E112D3" w:rsidRDefault="00E112D3" w:rsidP="0040593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sz w:val="20"/>
          <w:szCs w:val="20"/>
        </w:rPr>
        <w:t>A</w:t>
      </w:r>
      <w:r w:rsidR="00E500CB" w:rsidRPr="00E112D3">
        <w:rPr>
          <w:rFonts w:ascii="Times New Roman" w:hAnsi="Times New Roman" w:cs="Times New Roman"/>
          <w:sz w:val="20"/>
          <w:szCs w:val="20"/>
        </w:rPr>
        <w:t>gNO</w:t>
      </w:r>
      <w:r w:rsidR="00E500CB" w:rsidRPr="00E112D3">
        <w:rPr>
          <w:rFonts w:ascii="Times New Roman" w:hAnsi="Times New Roman" w:cs="Times New Roman"/>
          <w:sz w:val="20"/>
          <w:szCs w:val="20"/>
          <w:vertAlign w:val="subscript"/>
        </w:rPr>
        <w:t xml:space="preserve">3 </w:t>
      </w:r>
      <w:r w:rsidR="00E500CB" w:rsidRPr="00E112D3">
        <w:rPr>
          <w:rFonts w:ascii="Times New Roman" w:hAnsi="Times New Roman" w:cs="Times New Roman"/>
          <w:sz w:val="20"/>
          <w:szCs w:val="20"/>
        </w:rPr>
        <w:t>solution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(Fig.1)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 w:hint="eastAsia"/>
          <w:sz w:val="20"/>
          <w:szCs w:val="20"/>
          <w:lang w:eastAsia="zh-CN"/>
        </w:rPr>
        <w:tab/>
      </w:r>
      <w:r w:rsidR="00405933">
        <w:rPr>
          <w:rFonts w:ascii="Times New Roman" w:hAnsi="Times New Roman" w:cs="Times New Roman" w:hint="eastAsia"/>
          <w:sz w:val="20"/>
          <w:szCs w:val="20"/>
          <w:lang w:eastAsia="zh-CN"/>
        </w:rPr>
        <w:tab/>
      </w:r>
      <w:r w:rsidR="00405933">
        <w:rPr>
          <w:rFonts w:ascii="Times New Roman" w:hAnsi="Times New Roman" w:cs="Times New Roman" w:hint="eastAsia"/>
          <w:sz w:val="20"/>
          <w:szCs w:val="20"/>
          <w:lang w:eastAsia="zh-CN"/>
        </w:rPr>
        <w:tab/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After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adding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plant extract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(Fig.2)</w:t>
      </w:r>
    </w:p>
    <w:p w:rsidR="00FE2895" w:rsidRPr="00E112D3" w:rsidRDefault="00FE2895" w:rsidP="0040593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405933" w:rsidRDefault="0040593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  <w:sectPr w:rsidR="00405933" w:rsidSect="00E112D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5933" w:rsidRDefault="004A3D06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405933" w:rsidSect="00405933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2. Spectrophotometer analysis: </w:t>
      </w:r>
      <w:r w:rsidR="00E500CB" w:rsidRPr="00E112D3">
        <w:rPr>
          <w:rFonts w:ascii="Times New Roman" w:hAnsi="Times New Roman" w:cs="Times New Roman"/>
          <w:sz w:val="20"/>
          <w:szCs w:val="20"/>
        </w:rPr>
        <w:t>Reduction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during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exposure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plant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extracts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observed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result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color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change.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sharp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bands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observed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around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460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i/>
          <w:iCs/>
          <w:sz w:val="20"/>
          <w:szCs w:val="20"/>
        </w:rPr>
        <w:t>Ocimum</w:t>
      </w:r>
      <w:r w:rsidR="00E112D3" w:rsidRPr="00E112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i/>
          <w:iCs/>
          <w:sz w:val="20"/>
          <w:szCs w:val="20"/>
        </w:rPr>
        <w:t>tenuiflorum</w:t>
      </w:r>
      <w:r w:rsidR="00E112D3" w:rsidRPr="00E112D3">
        <w:rPr>
          <w:rFonts w:ascii="Times New Roman" w:hAnsi="Times New Roman" w:cs="Times New Roman"/>
          <w:sz w:val="20"/>
          <w:szCs w:val="20"/>
        </w:rPr>
        <w:t>.</w:t>
      </w:r>
      <w:r w:rsidR="00E500CB" w:rsidRPr="00E112D3">
        <w:rPr>
          <w:rFonts w:ascii="Times New Roman" w:hAnsi="Times New Roman" w:cs="Times New Roman"/>
          <w:sz w:val="20"/>
          <w:szCs w:val="20"/>
        </w:rPr>
        <w:t xml:space="preserve"> From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different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literatures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found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lastRenderedPageBreak/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show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peak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around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420-480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nm.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From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our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studies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found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peak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i/>
          <w:iCs/>
          <w:sz w:val="20"/>
          <w:szCs w:val="20"/>
        </w:rPr>
        <w:t>Ocimum tenuiflorum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460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nm</w:t>
      </w:r>
      <w:r w:rsidR="00405933" w:rsidRPr="00E112D3">
        <w:rPr>
          <w:rFonts w:ascii="Times New Roman" w:hAnsi="Times New Roman" w:cs="Times New Roman"/>
          <w:sz w:val="20"/>
          <w:szCs w:val="20"/>
        </w:rPr>
        <w:t>.</w:t>
      </w:r>
      <w:r w:rsidR="00405933">
        <w:rPr>
          <w:rFonts w:ascii="Times New Roman" w:hAnsi="Times New Roman" w:cs="Times New Roman"/>
          <w:sz w:val="20"/>
          <w:szCs w:val="20"/>
        </w:rPr>
        <w:t xml:space="preserve"> </w:t>
      </w:r>
      <w:r w:rsidR="00405933" w:rsidRPr="00E112D3">
        <w:rPr>
          <w:rFonts w:ascii="Times New Roman" w:hAnsi="Times New Roman" w:cs="Times New Roman"/>
          <w:sz w:val="20"/>
          <w:szCs w:val="20"/>
        </w:rPr>
        <w:t>T</w:t>
      </w:r>
      <w:r w:rsidR="00E500CB" w:rsidRPr="00E112D3">
        <w:rPr>
          <w:rFonts w:ascii="Times New Roman" w:hAnsi="Times New Roman" w:cs="Times New Roman"/>
          <w:sz w:val="20"/>
          <w:szCs w:val="20"/>
        </w:rPr>
        <w:t>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reduction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metal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occurs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fairly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rapidly;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more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90%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reduction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Ag+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complete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within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4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Hrs.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after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addition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metal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plant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extract.</w:t>
      </w:r>
    </w:p>
    <w:p w:rsidR="00E500CB" w:rsidRPr="00E112D3" w:rsidRDefault="00E500CB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168"/>
        <w:gridCol w:w="609"/>
        <w:gridCol w:w="609"/>
        <w:gridCol w:w="609"/>
        <w:gridCol w:w="501"/>
        <w:gridCol w:w="501"/>
        <w:gridCol w:w="609"/>
        <w:gridCol w:w="609"/>
        <w:gridCol w:w="609"/>
        <w:gridCol w:w="609"/>
        <w:gridCol w:w="609"/>
        <w:gridCol w:w="608"/>
        <w:gridCol w:w="608"/>
        <w:gridCol w:w="608"/>
        <w:gridCol w:w="608"/>
      </w:tblGrid>
      <w:tr w:rsidR="00E112D3" w:rsidRPr="00E112D3" w:rsidTr="00E112D3">
        <w:trPr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Wavelentgh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E112D3" w:rsidRPr="00E112D3" w:rsidTr="00E112D3">
        <w:trPr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Absorbance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0.899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1.121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1.542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1.97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2.103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2.424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2.189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2.018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1.896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1.786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1.534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1.452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E112D3" w:rsidRDefault="00E500CB" w:rsidP="004059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1.315</w:t>
            </w:r>
          </w:p>
        </w:tc>
      </w:tr>
    </w:tbl>
    <w:p w:rsidR="00E112D3" w:rsidRPr="00E112D3" w:rsidRDefault="00E112D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E112D3" w:rsidRPr="00E112D3" w:rsidRDefault="00E112D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sz w:val="20"/>
          <w:szCs w:val="20"/>
        </w:rPr>
        <w:t>T</w:t>
      </w:r>
      <w:r w:rsidR="00E500CB" w:rsidRPr="00E112D3">
        <w:rPr>
          <w:rFonts w:ascii="Times New Roman" w:hAnsi="Times New Roman" w:cs="Times New Roman"/>
          <w:sz w:val="20"/>
          <w:szCs w:val="20"/>
        </w:rPr>
        <w:t>hese readings were obtained from the spectrophotometer analysis</w:t>
      </w:r>
    </w:p>
    <w:p w:rsidR="00E112D3" w:rsidRDefault="00E112D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E112D3">
        <w:rPr>
          <w:rFonts w:ascii="Times New Roman" w:hAnsi="Times New Roman" w:cs="Times New Roman"/>
          <w:sz w:val="20"/>
          <w:szCs w:val="20"/>
        </w:rPr>
        <w:t>W</w:t>
      </w:r>
      <w:r w:rsidR="00E500CB" w:rsidRPr="00E112D3">
        <w:rPr>
          <w:rFonts w:ascii="Times New Roman" w:hAnsi="Times New Roman" w:cs="Times New Roman"/>
          <w:sz w:val="20"/>
          <w:szCs w:val="20"/>
        </w:rPr>
        <w:t>avelength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sym w:font="Wingdings" w:char="00E0"/>
      </w:r>
    </w:p>
    <w:p w:rsidR="00405933" w:rsidRDefault="0040593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405933" w:rsidRPr="00E112D3" w:rsidRDefault="00405933" w:rsidP="0040593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E112D3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3498507" cy="2107796"/>
            <wp:effectExtent l="19050" t="0" r="6693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387" cy="2110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2D3" w:rsidRPr="00E112D3" w:rsidRDefault="00E112D3" w:rsidP="0040593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sz w:val="20"/>
          <w:szCs w:val="20"/>
        </w:rPr>
        <w:t>G</w:t>
      </w:r>
      <w:r w:rsidR="00E500CB" w:rsidRPr="00E112D3">
        <w:rPr>
          <w:rFonts w:ascii="Times New Roman" w:hAnsi="Times New Roman" w:cs="Times New Roman"/>
          <w:sz w:val="20"/>
          <w:szCs w:val="20"/>
        </w:rPr>
        <w:t>raph formed by the readings between Wavelength and absorption.</w:t>
      </w:r>
    </w:p>
    <w:p w:rsidR="00E500CB" w:rsidRPr="00E112D3" w:rsidRDefault="00E112D3" w:rsidP="0040593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sz w:val="20"/>
          <w:szCs w:val="20"/>
        </w:rPr>
        <w:t>P</w:t>
      </w:r>
      <w:r w:rsidR="00E500CB" w:rsidRPr="00E112D3">
        <w:rPr>
          <w:rFonts w:ascii="Times New Roman" w:hAnsi="Times New Roman" w:cs="Times New Roman"/>
          <w:sz w:val="20"/>
          <w:szCs w:val="20"/>
        </w:rPr>
        <w:t>eak: At 460 nm</w:t>
      </w:r>
    </w:p>
    <w:p w:rsidR="00405933" w:rsidRDefault="00E112D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  <w:sectPr w:rsidR="00405933" w:rsidSect="00E112D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cr/>
      </w:r>
    </w:p>
    <w:p w:rsidR="00E500CB" w:rsidRPr="00E112D3" w:rsidRDefault="004A3D06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Action on microbes: </w:t>
      </w:r>
      <w:r w:rsidR="00E500CB"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antibacterial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properties</w:t>
      </w:r>
      <w:r w:rsidR="00E112D3" w:rsidRPr="00E112D3">
        <w:rPr>
          <w:rFonts w:ascii="Times New Roman" w:hAnsi="Times New Roman" w:cs="Times New Roman"/>
          <w:sz w:val="20"/>
          <w:szCs w:val="20"/>
        </w:rPr>
        <w:t>,</w:t>
      </w:r>
      <w:r w:rsidR="00E500CB" w:rsidRPr="00E112D3">
        <w:rPr>
          <w:rFonts w:ascii="Times New Roman" w:hAnsi="Times New Roman" w:cs="Times New Roman"/>
          <w:sz w:val="20"/>
          <w:szCs w:val="20"/>
        </w:rPr>
        <w:t xml:space="preserve"> so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can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inhibit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growth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certain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bacteria</w:t>
      </w:r>
      <w:r w:rsidR="00E112D3" w:rsidRPr="00E112D3">
        <w:rPr>
          <w:rFonts w:ascii="Times New Roman" w:hAnsi="Times New Roman" w:cs="Times New Roman"/>
          <w:sz w:val="20"/>
          <w:szCs w:val="20"/>
        </w:rPr>
        <w:t>.</w:t>
      </w:r>
      <w:r w:rsidR="00E500CB" w:rsidRPr="00E112D3">
        <w:rPr>
          <w:rFonts w:ascii="Times New Roman" w:hAnsi="Times New Roman" w:cs="Times New Roman"/>
          <w:sz w:val="20"/>
          <w:szCs w:val="20"/>
        </w:rPr>
        <w:t xml:space="preserve"> They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clear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zones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inhibition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lastRenderedPageBreak/>
        <w:t>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shows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no growth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of bacteria. Clear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zones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observed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around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wells, which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confirms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were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formed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are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functional.</w:t>
      </w:r>
    </w:p>
    <w:p w:rsidR="00405933" w:rsidRDefault="0040593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  <w:sectPr w:rsidR="00405933" w:rsidSect="00405933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E112D3" w:rsidRDefault="00E112D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6E0C7A" w:rsidRPr="00E112D3" w:rsidRDefault="006E0C7A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12D3" w:rsidRPr="00E112D3" w:rsidRDefault="00E112D3" w:rsidP="0040593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cr/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238118" cy="1921776"/>
            <wp:effectExtent l="19050" t="0" r="0" b="0"/>
            <wp:docPr id="5" name="Picture 5" descr="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870" cy="192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 w:hint="eastAsia"/>
          <w:sz w:val="20"/>
          <w:szCs w:val="20"/>
          <w:lang w:eastAsia="zh-CN"/>
        </w:rPr>
        <w:tab/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255023" cy="1924216"/>
            <wp:effectExtent l="19050" t="0" r="0" b="0"/>
            <wp:docPr id="6" name="Picture 6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c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31" cy="192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2D3" w:rsidRDefault="00E112D3" w:rsidP="00405933">
      <w:pPr>
        <w:snapToGri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  <w:lang w:eastAsia="zh-CN"/>
        </w:rPr>
      </w:pPr>
      <w:r w:rsidRPr="00E112D3">
        <w:rPr>
          <w:rFonts w:ascii="Times New Roman" w:hAnsi="Times New Roman" w:cs="Times New Roman"/>
          <w:i/>
          <w:sz w:val="20"/>
          <w:szCs w:val="20"/>
        </w:rPr>
        <w:t>S</w:t>
      </w:r>
      <w:r w:rsidR="00E500CB" w:rsidRPr="00E112D3">
        <w:rPr>
          <w:rFonts w:ascii="Times New Roman" w:hAnsi="Times New Roman" w:cs="Times New Roman"/>
          <w:i/>
          <w:sz w:val="20"/>
          <w:szCs w:val="20"/>
        </w:rPr>
        <w:t>taphylococus aurus</w:t>
      </w:r>
      <w:r w:rsidRPr="00E112D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sz w:val="20"/>
          <w:szCs w:val="20"/>
        </w:rPr>
        <w:t>(Fig.3)</w:t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405933">
        <w:rPr>
          <w:rFonts w:ascii="Times New Roman" w:hAnsi="Times New Roman" w:cs="Times New Roman" w:hint="eastAsia"/>
          <w:sz w:val="20"/>
          <w:szCs w:val="20"/>
          <w:lang w:eastAsia="zh-CN"/>
        </w:rPr>
        <w:tab/>
      </w:r>
      <w:r w:rsidR="00405933">
        <w:rPr>
          <w:rFonts w:ascii="Times New Roman" w:hAnsi="Times New Roman" w:cs="Times New Roman" w:hint="eastAsia"/>
          <w:sz w:val="20"/>
          <w:szCs w:val="20"/>
          <w:lang w:eastAsia="zh-CN"/>
        </w:rPr>
        <w:tab/>
      </w:r>
      <w:r w:rsidRPr="00E112D3">
        <w:rPr>
          <w:rFonts w:ascii="Times New Roman" w:hAnsi="Times New Roman" w:cs="Times New Roman" w:hint="eastAsia"/>
          <w:sz w:val="20"/>
          <w:szCs w:val="20"/>
          <w:lang w:eastAsia="zh-CN"/>
        </w:rPr>
        <w:tab/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i/>
          <w:sz w:val="20"/>
          <w:szCs w:val="20"/>
        </w:rPr>
        <w:t xml:space="preserve">Bacillus subtilis </w:t>
      </w:r>
      <w:r w:rsidR="00E500CB" w:rsidRPr="00E112D3">
        <w:rPr>
          <w:rFonts w:ascii="Times New Roman" w:hAnsi="Times New Roman" w:cs="Times New Roman"/>
          <w:iCs/>
          <w:sz w:val="20"/>
          <w:szCs w:val="20"/>
        </w:rPr>
        <w:t>(Fig.4)</w:t>
      </w:r>
    </w:p>
    <w:p w:rsidR="00405933" w:rsidRPr="00E112D3" w:rsidRDefault="00405933" w:rsidP="00405933">
      <w:pPr>
        <w:snapToGri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  <w:lang w:eastAsia="zh-CN"/>
        </w:rPr>
      </w:pPr>
    </w:p>
    <w:p w:rsidR="00E112D3" w:rsidRPr="00E112D3" w:rsidRDefault="00E112D3" w:rsidP="0040593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313829" cy="1924216"/>
            <wp:effectExtent l="19050" t="0" r="0" b="0"/>
            <wp:docPr id="9" name="Picture 7" descr="ec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coli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157" cy="192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 w:hint="eastAsia"/>
          <w:sz w:val="20"/>
          <w:szCs w:val="20"/>
          <w:lang w:eastAsia="zh-CN"/>
        </w:rPr>
        <w:tab/>
      </w:r>
      <w:r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247072" cy="1948070"/>
            <wp:effectExtent l="19050" t="0" r="828" b="0"/>
            <wp:docPr id="8" name="Picture 8" descr="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m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482" cy="195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0CB" w:rsidRPr="00E112D3" w:rsidRDefault="00E112D3" w:rsidP="00405933">
      <w:pPr>
        <w:snapToGri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E112D3">
        <w:rPr>
          <w:rFonts w:ascii="Times New Roman" w:hAnsi="Times New Roman" w:cs="Times New Roman"/>
          <w:i/>
          <w:sz w:val="20"/>
          <w:szCs w:val="20"/>
        </w:rPr>
        <w:t>E</w:t>
      </w:r>
      <w:r w:rsidR="00E500CB" w:rsidRPr="00E112D3">
        <w:rPr>
          <w:rFonts w:ascii="Times New Roman" w:hAnsi="Times New Roman" w:cs="Times New Roman"/>
          <w:i/>
          <w:sz w:val="20"/>
          <w:szCs w:val="20"/>
        </w:rPr>
        <w:t xml:space="preserve">scherichia coli </w:t>
      </w:r>
      <w:r w:rsidR="00E500CB" w:rsidRPr="00E112D3">
        <w:rPr>
          <w:rFonts w:ascii="Times New Roman" w:hAnsi="Times New Roman" w:cs="Times New Roman"/>
          <w:iCs/>
          <w:sz w:val="20"/>
          <w:szCs w:val="20"/>
        </w:rPr>
        <w:t>(Fig. 5)</w:t>
      </w:r>
      <w:r w:rsidRPr="00E112D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05933">
        <w:rPr>
          <w:rFonts w:ascii="Times New Roman" w:hAnsi="Times New Roman" w:cs="Times New Roman" w:hint="eastAsia"/>
          <w:i/>
          <w:sz w:val="20"/>
          <w:szCs w:val="20"/>
          <w:lang w:eastAsia="zh-CN"/>
        </w:rPr>
        <w:tab/>
      </w:r>
      <w:r w:rsidR="00405933">
        <w:rPr>
          <w:rFonts w:ascii="Times New Roman" w:hAnsi="Times New Roman" w:cs="Times New Roman" w:hint="eastAsia"/>
          <w:i/>
          <w:sz w:val="20"/>
          <w:szCs w:val="20"/>
          <w:lang w:eastAsia="zh-CN"/>
        </w:rPr>
        <w:tab/>
      </w:r>
      <w:r w:rsidR="00405933">
        <w:rPr>
          <w:rFonts w:ascii="Times New Roman" w:hAnsi="Times New Roman" w:cs="Times New Roman" w:hint="eastAsia"/>
          <w:i/>
          <w:sz w:val="20"/>
          <w:szCs w:val="20"/>
          <w:lang w:eastAsia="zh-CN"/>
        </w:rPr>
        <w:tab/>
      </w:r>
      <w:r w:rsidRPr="00E112D3">
        <w:rPr>
          <w:rFonts w:ascii="Times New Roman" w:hAnsi="Times New Roman" w:cs="Times New Roman" w:hint="eastAsia"/>
          <w:i/>
          <w:sz w:val="20"/>
          <w:szCs w:val="20"/>
          <w:lang w:eastAsia="zh-CN"/>
        </w:rPr>
        <w:tab/>
      </w:r>
      <w:r w:rsidRPr="00E112D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500CB" w:rsidRPr="00E112D3">
        <w:rPr>
          <w:rFonts w:ascii="Times New Roman" w:hAnsi="Times New Roman" w:cs="Times New Roman"/>
          <w:i/>
          <w:sz w:val="20"/>
          <w:szCs w:val="20"/>
        </w:rPr>
        <w:t xml:space="preserve">Pseudomonas </w:t>
      </w:r>
      <w:r w:rsidR="00E500CB" w:rsidRPr="00E112D3">
        <w:rPr>
          <w:rFonts w:ascii="Times New Roman" w:hAnsi="Times New Roman" w:cs="Times New Roman"/>
          <w:iCs/>
          <w:sz w:val="20"/>
          <w:szCs w:val="20"/>
        </w:rPr>
        <w:t>(Fig. 6)</w:t>
      </w:r>
    </w:p>
    <w:p w:rsidR="00405933" w:rsidRDefault="00E112D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cr/>
      </w:r>
    </w:p>
    <w:p w:rsidR="006E0C7A" w:rsidRDefault="006E0C7A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6E0C7A" w:rsidSect="00E112D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00CB" w:rsidRPr="00E112D3" w:rsidRDefault="00E500CB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sz w:val="20"/>
          <w:szCs w:val="20"/>
        </w:rPr>
        <w:lastRenderedPageBreak/>
        <w:t xml:space="preserve">In Fig.3, Fig.4 and Fig.5 we can see a good growth of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Staphylococus aurus, Bacillus subtilis</w:t>
      </w:r>
      <w:r w:rsidR="00405933" w:rsidRPr="00E112D3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40593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05933" w:rsidRPr="00E112D3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scherichia coli</w:t>
      </w:r>
      <w:r w:rsidR="00E112D3" w:rsidRPr="00E112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respectively</w:t>
      </w:r>
      <w:r w:rsidR="00E112D3" w:rsidRPr="00E112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 xml:space="preserve">all over the surface of media, but in Fig.6 we can see clear zones of inhibition of growth of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Pseudomonas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 xml:space="preserve">around the wells, which represents the antimicrobial property of silver nanoparticles. </w:t>
      </w:r>
    </w:p>
    <w:p w:rsidR="00405933" w:rsidRDefault="0040593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405933" w:rsidRDefault="004A3D06" w:rsidP="0040593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 xml:space="preserve">Conclusion: </w:t>
      </w:r>
    </w:p>
    <w:p w:rsidR="00E500CB" w:rsidRPr="00E112D3" w:rsidRDefault="00E500CB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rapid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biological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using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Ocimum</w:t>
      </w:r>
      <w:r w:rsidR="00E112D3" w:rsidRPr="00E112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tenuiflorum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leaves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extract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provides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environmental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friendly,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simple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efficient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route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synthesis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nanoparticles. From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our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study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found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made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from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leaf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extract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Ocimum</w:t>
      </w:r>
      <w:r w:rsidR="00E112D3" w:rsidRPr="00E112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i/>
          <w:iCs/>
          <w:sz w:val="20"/>
          <w:szCs w:val="20"/>
        </w:rPr>
        <w:t>tenuiflorum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worked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Pseudomonas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properly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but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other bacteria were not affected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to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that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much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extent.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From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technological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point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view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obtained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silver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nanoparticles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have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potential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applications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in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biomedical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field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because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of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their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antimicrobial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properties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this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simple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procedure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has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several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advantages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such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cost-effectiveness,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compatibility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for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medical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and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lastRenderedPageBreak/>
        <w:t>pharmaceutical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applications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well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as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large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scale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>commercial</w:t>
      </w:r>
      <w:r w:rsidR="00E112D3" w:rsidRPr="00E112D3">
        <w:rPr>
          <w:rFonts w:ascii="Times New Roman" w:hAnsi="Times New Roman" w:cs="Times New Roman"/>
          <w:sz w:val="20"/>
          <w:szCs w:val="20"/>
        </w:rPr>
        <w:t xml:space="preserve"> </w:t>
      </w:r>
      <w:r w:rsidRPr="00E112D3">
        <w:rPr>
          <w:rFonts w:ascii="Times New Roman" w:hAnsi="Times New Roman" w:cs="Times New Roman"/>
          <w:sz w:val="20"/>
          <w:szCs w:val="20"/>
        </w:rPr>
        <w:t xml:space="preserve">production. </w:t>
      </w:r>
    </w:p>
    <w:p w:rsidR="00E112D3" w:rsidRPr="00E112D3" w:rsidRDefault="00E112D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4A3D06" w:rsidRPr="00E112D3" w:rsidRDefault="004A3D06" w:rsidP="0040593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112D3">
        <w:rPr>
          <w:rFonts w:ascii="Times New Roman" w:hAnsi="Times New Roman" w:cs="Times New Roman"/>
          <w:b/>
          <w:bCs/>
          <w:sz w:val="20"/>
          <w:szCs w:val="20"/>
        </w:rPr>
        <w:t>Bibliography:</w:t>
      </w:r>
    </w:p>
    <w:p w:rsidR="00E500CB" w:rsidRPr="00405933" w:rsidRDefault="00E500CB" w:rsidP="00405933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405933">
        <w:rPr>
          <w:rFonts w:ascii="Times New Roman" w:hAnsi="Times New Roman" w:cs="Times New Roman"/>
          <w:sz w:val="20"/>
          <w:szCs w:val="20"/>
        </w:rPr>
        <w:t xml:space="preserve">Harekrishna Bar, D.K.B., Gobinda sahoo P, priyanka Sarkar, Sankar PD., </w:t>
      </w:r>
      <w:r w:rsidRPr="00405933">
        <w:rPr>
          <w:rFonts w:ascii="Times New Roman" w:hAnsi="Times New Roman" w:cs="Times New Roman"/>
          <w:i/>
          <w:iCs/>
          <w:sz w:val="20"/>
          <w:szCs w:val="20"/>
        </w:rPr>
        <w:t>"Green synthesis of silver</w:t>
      </w:r>
      <w:r w:rsidR="006E0C7A">
        <w:rPr>
          <w:rFonts w:ascii="Times New Roman" w:hAnsi="Times New Roman" w:cs="Times New Roman" w:hint="eastAsia"/>
          <w:i/>
          <w:iCs/>
          <w:sz w:val="20"/>
          <w:szCs w:val="20"/>
          <w:lang w:eastAsia="zh-CN"/>
        </w:rPr>
        <w:t xml:space="preserve"> </w:t>
      </w:r>
      <w:r w:rsidRPr="00405933">
        <w:rPr>
          <w:rFonts w:ascii="Times New Roman" w:hAnsi="Times New Roman" w:cs="Times New Roman"/>
          <w:i/>
          <w:iCs/>
          <w:sz w:val="20"/>
          <w:szCs w:val="20"/>
        </w:rPr>
        <w:t xml:space="preserve">nanoparticles using latex of Jatropha curcas.". </w:t>
      </w:r>
      <w:r w:rsidRPr="00405933">
        <w:rPr>
          <w:rFonts w:ascii="Times New Roman" w:hAnsi="Times New Roman" w:cs="Times New Roman"/>
          <w:sz w:val="20"/>
          <w:szCs w:val="20"/>
        </w:rPr>
        <w:t xml:space="preserve">Colliod surface A, 2009. </w:t>
      </w:r>
      <w:r w:rsidRPr="00405933">
        <w:rPr>
          <w:rFonts w:ascii="Times New Roman" w:hAnsi="Times New Roman" w:cs="Times New Roman"/>
          <w:bCs/>
          <w:sz w:val="20"/>
          <w:szCs w:val="20"/>
        </w:rPr>
        <w:t>39(3)</w:t>
      </w:r>
      <w:r w:rsidRPr="00405933">
        <w:rPr>
          <w:rFonts w:ascii="Times New Roman" w:hAnsi="Times New Roman" w:cs="Times New Roman"/>
          <w:sz w:val="20"/>
          <w:szCs w:val="20"/>
        </w:rPr>
        <w:t xml:space="preserve">: p. 134-139. </w:t>
      </w:r>
    </w:p>
    <w:p w:rsidR="00E112D3" w:rsidRPr="00405933" w:rsidRDefault="00E500CB" w:rsidP="00405933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05933">
        <w:rPr>
          <w:rFonts w:ascii="Times New Roman" w:hAnsi="Times New Roman" w:cs="Times New Roman"/>
          <w:sz w:val="20"/>
          <w:szCs w:val="20"/>
        </w:rPr>
        <w:t>Cassandra D, N.N., Jodi H, Linfeng G, Tan, Li, et al.</w:t>
      </w:r>
      <w:r w:rsidR="00E112D3" w:rsidRPr="00405933">
        <w:rPr>
          <w:rFonts w:ascii="Times New Roman" w:hAnsi="Times New Roman" w:cs="Times New Roman"/>
          <w:sz w:val="20"/>
          <w:szCs w:val="20"/>
        </w:rPr>
        <w:t>,</w:t>
      </w:r>
      <w:r w:rsidRPr="00405933">
        <w:rPr>
          <w:rFonts w:ascii="Times New Roman" w:hAnsi="Times New Roman" w:cs="Times New Roman"/>
          <w:sz w:val="20"/>
          <w:szCs w:val="20"/>
        </w:rPr>
        <w:t xml:space="preserve"> </w:t>
      </w:r>
      <w:r w:rsidRPr="00405933">
        <w:rPr>
          <w:rFonts w:ascii="Times New Roman" w:hAnsi="Times New Roman" w:cs="Times New Roman"/>
          <w:i/>
          <w:iCs/>
          <w:sz w:val="20"/>
          <w:szCs w:val="20"/>
        </w:rPr>
        <w:t>"Green synthesis of gold and silver nanoparticles from plant extracts.".</w:t>
      </w:r>
    </w:p>
    <w:p w:rsidR="00E500CB" w:rsidRPr="00405933" w:rsidRDefault="00E500CB" w:rsidP="00405933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405933">
        <w:rPr>
          <w:rFonts w:ascii="Times New Roman" w:hAnsi="Times New Roman" w:cs="Times New Roman"/>
          <w:sz w:val="20"/>
          <w:szCs w:val="20"/>
        </w:rPr>
        <w:t xml:space="preserve">Kaviya S, S.J., Viswanathan B., </w:t>
      </w:r>
      <w:r w:rsidRPr="00405933">
        <w:rPr>
          <w:rFonts w:ascii="Times New Roman" w:hAnsi="Times New Roman" w:cs="Times New Roman"/>
          <w:i/>
          <w:iCs/>
          <w:sz w:val="20"/>
          <w:szCs w:val="20"/>
        </w:rPr>
        <w:t xml:space="preserve">"Green Synthesis of silver nanoparticles using Polyalthia longifolia Leaf extract along with D-Sorbitol.". </w:t>
      </w:r>
      <w:r w:rsidRPr="00405933">
        <w:rPr>
          <w:rFonts w:ascii="Times New Roman" w:hAnsi="Times New Roman" w:cs="Times New Roman"/>
          <w:sz w:val="20"/>
          <w:szCs w:val="20"/>
        </w:rPr>
        <w:t xml:space="preserve">Journal of nanotechnology, 2011: p. 1-5. </w:t>
      </w:r>
    </w:p>
    <w:p w:rsidR="00E112D3" w:rsidRPr="00405933" w:rsidRDefault="00E500CB" w:rsidP="00405933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405933">
        <w:rPr>
          <w:rFonts w:ascii="Times New Roman" w:hAnsi="Times New Roman" w:cs="Times New Roman"/>
          <w:sz w:val="20"/>
          <w:szCs w:val="20"/>
        </w:rPr>
        <w:t xml:space="preserve">Catauro M, R.M., De Gaaetano FD, Marotta A, </w:t>
      </w:r>
      <w:r w:rsidRPr="00405933">
        <w:rPr>
          <w:rFonts w:ascii="Times New Roman" w:hAnsi="Times New Roman" w:cs="Times New Roman"/>
          <w:i/>
          <w:iCs/>
          <w:sz w:val="20"/>
          <w:szCs w:val="20"/>
        </w:rPr>
        <w:t xml:space="preserve">"Sol–gel processing of drug delivery materials and release kinetics.". </w:t>
      </w:r>
      <w:r w:rsidRPr="00405933">
        <w:rPr>
          <w:rFonts w:ascii="Times New Roman" w:hAnsi="Times New Roman" w:cs="Times New Roman"/>
          <w:sz w:val="20"/>
          <w:szCs w:val="20"/>
        </w:rPr>
        <w:t xml:space="preserve">J Mater Sci Mater Med, 2005. </w:t>
      </w:r>
      <w:r w:rsidRPr="00405933">
        <w:rPr>
          <w:rFonts w:ascii="Times New Roman" w:hAnsi="Times New Roman" w:cs="Times New Roman"/>
          <w:bCs/>
          <w:sz w:val="20"/>
          <w:szCs w:val="20"/>
        </w:rPr>
        <w:t>16(3)</w:t>
      </w:r>
      <w:r w:rsidRPr="00405933">
        <w:rPr>
          <w:rFonts w:ascii="Times New Roman" w:hAnsi="Times New Roman" w:cs="Times New Roman"/>
          <w:sz w:val="20"/>
          <w:szCs w:val="20"/>
        </w:rPr>
        <w:t>: p. 261-265.</w:t>
      </w:r>
    </w:p>
    <w:p w:rsidR="00E500CB" w:rsidRPr="00405933" w:rsidRDefault="00E500CB" w:rsidP="00405933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405933">
        <w:rPr>
          <w:rFonts w:ascii="Times New Roman" w:hAnsi="Times New Roman" w:cs="Times New Roman"/>
          <w:sz w:val="20"/>
          <w:szCs w:val="20"/>
        </w:rPr>
        <w:t xml:space="preserve">Crabtree JH, B.R., Siddiqi Ra, Huen IT, Handott LL, Fishman A, </w:t>
      </w:r>
      <w:r w:rsidRPr="00405933">
        <w:rPr>
          <w:rFonts w:ascii="Times New Roman" w:hAnsi="Times New Roman" w:cs="Times New Roman"/>
          <w:i/>
          <w:iCs/>
          <w:sz w:val="20"/>
          <w:szCs w:val="20"/>
        </w:rPr>
        <w:t xml:space="preserve">"The efficacy of silver-ion </w:t>
      </w:r>
      <w:r w:rsidRPr="00405933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implanted catheters in reducing peritoneal dialysis-related infections.". </w:t>
      </w:r>
      <w:r w:rsidRPr="00405933">
        <w:rPr>
          <w:rFonts w:ascii="Times New Roman" w:hAnsi="Times New Roman" w:cs="Times New Roman"/>
          <w:sz w:val="20"/>
          <w:szCs w:val="20"/>
        </w:rPr>
        <w:t xml:space="preserve">Perit Dial Int, 2003. </w:t>
      </w:r>
      <w:r w:rsidRPr="00405933">
        <w:rPr>
          <w:rFonts w:ascii="Times New Roman" w:hAnsi="Times New Roman" w:cs="Times New Roman"/>
          <w:bCs/>
          <w:sz w:val="20"/>
          <w:szCs w:val="20"/>
        </w:rPr>
        <w:t>23(4)</w:t>
      </w:r>
      <w:r w:rsidRPr="00405933">
        <w:rPr>
          <w:rFonts w:ascii="Times New Roman" w:hAnsi="Times New Roman" w:cs="Times New Roman"/>
          <w:sz w:val="20"/>
          <w:szCs w:val="20"/>
        </w:rPr>
        <w:t xml:space="preserve">: p. 368-374. 6. Krolikowska A, K.A., Michota A, Bukowska J, </w:t>
      </w:r>
      <w:r w:rsidRPr="00405933">
        <w:rPr>
          <w:rFonts w:ascii="Times New Roman" w:hAnsi="Times New Roman" w:cs="Times New Roman"/>
          <w:i/>
          <w:iCs/>
          <w:sz w:val="20"/>
          <w:szCs w:val="20"/>
        </w:rPr>
        <w:t xml:space="preserve">"SERS studies on the structure of thioglycolic acid monolayers on silver and gold.". </w:t>
      </w:r>
      <w:r w:rsidRPr="00405933">
        <w:rPr>
          <w:rFonts w:ascii="Times New Roman" w:hAnsi="Times New Roman" w:cs="Times New Roman"/>
          <w:sz w:val="20"/>
          <w:szCs w:val="20"/>
        </w:rPr>
        <w:t xml:space="preserve">Surf Sci, 2003. </w:t>
      </w:r>
      <w:r w:rsidRPr="00405933">
        <w:rPr>
          <w:rFonts w:ascii="Times New Roman" w:hAnsi="Times New Roman" w:cs="Times New Roman"/>
          <w:bCs/>
          <w:sz w:val="20"/>
          <w:szCs w:val="20"/>
        </w:rPr>
        <w:t>532</w:t>
      </w:r>
      <w:r w:rsidRPr="00405933">
        <w:rPr>
          <w:rFonts w:ascii="Times New Roman" w:hAnsi="Times New Roman" w:cs="Times New Roman"/>
          <w:sz w:val="20"/>
          <w:szCs w:val="20"/>
        </w:rPr>
        <w:t xml:space="preserve">: p. 227-232. </w:t>
      </w:r>
    </w:p>
    <w:p w:rsidR="00E500CB" w:rsidRPr="00405933" w:rsidRDefault="00E500CB" w:rsidP="00405933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405933">
        <w:rPr>
          <w:rFonts w:ascii="Times New Roman" w:hAnsi="Times New Roman" w:cs="Times New Roman"/>
          <w:sz w:val="20"/>
          <w:szCs w:val="20"/>
        </w:rPr>
        <w:t xml:space="preserve">Zhao G, S.J., </w:t>
      </w:r>
      <w:r w:rsidRPr="00405933">
        <w:rPr>
          <w:rFonts w:ascii="Times New Roman" w:hAnsi="Times New Roman" w:cs="Times New Roman"/>
          <w:i/>
          <w:iCs/>
          <w:sz w:val="20"/>
          <w:szCs w:val="20"/>
        </w:rPr>
        <w:t>"Multiple parameters for the comprehensive</w:t>
      </w:r>
      <w:r w:rsidR="006E0C7A">
        <w:rPr>
          <w:rFonts w:ascii="Times New Roman" w:hAnsi="Times New Roman" w:cs="Times New Roman" w:hint="eastAsia"/>
          <w:i/>
          <w:iCs/>
          <w:sz w:val="20"/>
          <w:szCs w:val="20"/>
          <w:lang w:eastAsia="zh-CN"/>
        </w:rPr>
        <w:t xml:space="preserve"> </w:t>
      </w:r>
      <w:r w:rsidRPr="00405933">
        <w:rPr>
          <w:rFonts w:ascii="Times New Roman" w:hAnsi="Times New Roman" w:cs="Times New Roman"/>
          <w:i/>
          <w:iCs/>
          <w:sz w:val="20"/>
          <w:szCs w:val="20"/>
        </w:rPr>
        <w:t xml:space="preserve">evaluation of the susceptibility of Escherichia coli to the silver ion.". </w:t>
      </w:r>
      <w:r w:rsidRPr="00405933">
        <w:rPr>
          <w:rFonts w:ascii="Times New Roman" w:hAnsi="Times New Roman" w:cs="Times New Roman"/>
          <w:sz w:val="20"/>
          <w:szCs w:val="20"/>
        </w:rPr>
        <w:t xml:space="preserve">Biometals, 1998. </w:t>
      </w:r>
      <w:r w:rsidRPr="00405933">
        <w:rPr>
          <w:rFonts w:ascii="Times New Roman" w:hAnsi="Times New Roman" w:cs="Times New Roman"/>
          <w:bCs/>
          <w:sz w:val="20"/>
          <w:szCs w:val="20"/>
        </w:rPr>
        <w:t>11</w:t>
      </w:r>
      <w:r w:rsidRPr="00405933">
        <w:rPr>
          <w:rFonts w:ascii="Times New Roman" w:hAnsi="Times New Roman" w:cs="Times New Roman"/>
          <w:sz w:val="20"/>
          <w:szCs w:val="20"/>
        </w:rPr>
        <w:t xml:space="preserve">: p. 27. </w:t>
      </w:r>
    </w:p>
    <w:p w:rsidR="00E112D3" w:rsidRPr="00405933" w:rsidRDefault="00E500CB" w:rsidP="00405933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405933">
        <w:rPr>
          <w:rFonts w:ascii="Times New Roman" w:hAnsi="Times New Roman" w:cs="Times New Roman"/>
          <w:sz w:val="20"/>
          <w:szCs w:val="20"/>
        </w:rPr>
        <w:t xml:space="preserve">Jiang H, M.S., Wong ACL, Denes FS, </w:t>
      </w:r>
      <w:r w:rsidRPr="00405933">
        <w:rPr>
          <w:rFonts w:ascii="Times New Roman" w:hAnsi="Times New Roman" w:cs="Times New Roman"/>
          <w:i/>
          <w:iCs/>
          <w:sz w:val="20"/>
          <w:szCs w:val="20"/>
        </w:rPr>
        <w:t xml:space="preserve">"Plasma enhanced deposition of silver nanoparticles onto </w:t>
      </w:r>
      <w:r w:rsidRPr="00405933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polymer and metal surfaces for the generation of antimicrobial characteristics.". </w:t>
      </w:r>
      <w:r w:rsidRPr="00405933">
        <w:rPr>
          <w:rFonts w:ascii="Times New Roman" w:hAnsi="Times New Roman" w:cs="Times New Roman"/>
          <w:sz w:val="20"/>
          <w:szCs w:val="20"/>
        </w:rPr>
        <w:t xml:space="preserve">J Appl Polym Sci, 2004. </w:t>
      </w:r>
      <w:r w:rsidRPr="00405933">
        <w:rPr>
          <w:rFonts w:ascii="Times New Roman" w:hAnsi="Times New Roman" w:cs="Times New Roman"/>
          <w:bCs/>
          <w:sz w:val="20"/>
          <w:szCs w:val="20"/>
        </w:rPr>
        <w:t>93</w:t>
      </w:r>
      <w:r w:rsidRPr="00405933">
        <w:rPr>
          <w:rFonts w:ascii="Times New Roman" w:hAnsi="Times New Roman" w:cs="Times New Roman"/>
          <w:sz w:val="20"/>
          <w:szCs w:val="20"/>
        </w:rPr>
        <w:t>: p. 1411-1422.</w:t>
      </w:r>
    </w:p>
    <w:p w:rsidR="00E500CB" w:rsidRPr="00405933" w:rsidRDefault="00E500CB" w:rsidP="00405933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405933">
        <w:rPr>
          <w:rFonts w:ascii="Times New Roman" w:hAnsi="Times New Roman" w:cs="Times New Roman"/>
          <w:sz w:val="20"/>
          <w:szCs w:val="20"/>
        </w:rPr>
        <w:t xml:space="preserve">Duran N, M.P., Alves OL, De Souza GIH, Esposito E, </w:t>
      </w:r>
      <w:r w:rsidRPr="00405933">
        <w:rPr>
          <w:rFonts w:ascii="Times New Roman" w:hAnsi="Times New Roman" w:cs="Times New Roman"/>
          <w:i/>
          <w:iCs/>
          <w:sz w:val="20"/>
          <w:szCs w:val="20"/>
        </w:rPr>
        <w:t xml:space="preserve">"Mechanistic aspects of biosynthesis of silver nanoparticles by several Fusarium oxysporum strains.". </w:t>
      </w:r>
      <w:r w:rsidRPr="00405933">
        <w:rPr>
          <w:rFonts w:ascii="Times New Roman" w:hAnsi="Times New Roman" w:cs="Times New Roman"/>
          <w:sz w:val="20"/>
          <w:szCs w:val="20"/>
        </w:rPr>
        <w:t xml:space="preserve">J Nanobiotechnol, 2005. </w:t>
      </w:r>
      <w:r w:rsidRPr="00405933">
        <w:rPr>
          <w:rFonts w:ascii="Times New Roman" w:hAnsi="Times New Roman" w:cs="Times New Roman"/>
          <w:bCs/>
          <w:sz w:val="20"/>
          <w:szCs w:val="20"/>
        </w:rPr>
        <w:t>3</w:t>
      </w:r>
      <w:r w:rsidRPr="00405933">
        <w:rPr>
          <w:rFonts w:ascii="Times New Roman" w:hAnsi="Times New Roman" w:cs="Times New Roman"/>
          <w:sz w:val="20"/>
          <w:szCs w:val="20"/>
        </w:rPr>
        <w:t xml:space="preserve">: p. 8-14. </w:t>
      </w:r>
    </w:p>
    <w:p w:rsidR="00E112D3" w:rsidRPr="00405933" w:rsidRDefault="00E500CB" w:rsidP="00405933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405933">
        <w:rPr>
          <w:rFonts w:ascii="Times New Roman" w:hAnsi="Times New Roman" w:cs="Times New Roman"/>
          <w:sz w:val="20"/>
          <w:szCs w:val="20"/>
        </w:rPr>
        <w:t xml:space="preserve">RO, B., </w:t>
      </w:r>
      <w:r w:rsidRPr="00405933">
        <w:rPr>
          <w:rFonts w:ascii="Times New Roman" w:hAnsi="Times New Roman" w:cs="Times New Roman"/>
          <w:i/>
          <w:iCs/>
          <w:sz w:val="20"/>
          <w:szCs w:val="20"/>
        </w:rPr>
        <w:t xml:space="preserve">"Silver ions in the treatment of local infections.". </w:t>
      </w:r>
      <w:r w:rsidRPr="00405933">
        <w:rPr>
          <w:rFonts w:ascii="Times New Roman" w:hAnsi="Times New Roman" w:cs="Times New Roman"/>
          <w:sz w:val="20"/>
          <w:szCs w:val="20"/>
        </w:rPr>
        <w:t xml:space="preserve">Met Based Drugs, 1999. </w:t>
      </w:r>
      <w:r w:rsidRPr="00405933">
        <w:rPr>
          <w:rFonts w:ascii="Times New Roman" w:hAnsi="Times New Roman" w:cs="Times New Roman"/>
          <w:bCs/>
          <w:sz w:val="20"/>
          <w:szCs w:val="20"/>
        </w:rPr>
        <w:t>6</w:t>
      </w:r>
      <w:r w:rsidRPr="00405933">
        <w:rPr>
          <w:rFonts w:ascii="Times New Roman" w:hAnsi="Times New Roman" w:cs="Times New Roman"/>
          <w:sz w:val="20"/>
          <w:szCs w:val="20"/>
        </w:rPr>
        <w:t>: p. 297-300.</w:t>
      </w:r>
    </w:p>
    <w:p w:rsidR="00405933" w:rsidRDefault="0040593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405933" w:rsidSect="00405933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E112D3" w:rsidRPr="00E112D3" w:rsidRDefault="00E112D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E500CB" w:rsidRPr="00E112D3" w:rsidRDefault="00405933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E500CB" w:rsidRPr="00E112D3" w:rsidRDefault="00E500CB" w:rsidP="0040593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D7DB7" w:rsidRPr="00E112D3" w:rsidRDefault="00E112D3" w:rsidP="00405933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E112D3">
        <w:rPr>
          <w:rFonts w:ascii="Times New Roman" w:hAnsi="Times New Roman" w:cs="Times New Roman"/>
          <w:sz w:val="20"/>
          <w:szCs w:val="20"/>
        </w:rPr>
        <w:t>4/23/2019</w:t>
      </w:r>
    </w:p>
    <w:sectPr w:rsidR="001D7DB7" w:rsidRPr="00E112D3" w:rsidSect="00E112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D83" w:rsidRDefault="00597D83" w:rsidP="00DC2226">
      <w:pPr>
        <w:spacing w:after="0" w:line="240" w:lineRule="auto"/>
      </w:pPr>
      <w:r>
        <w:separator/>
      </w:r>
    </w:p>
  </w:endnote>
  <w:endnote w:type="continuationSeparator" w:id="0">
    <w:p w:rsidR="00597D83" w:rsidRDefault="00597D83" w:rsidP="00DC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33" w:rsidRPr="00190874" w:rsidRDefault="007E783E" w:rsidP="00190874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190874">
      <w:rPr>
        <w:rFonts w:ascii="Times New Roman" w:hAnsi="Times New Roman" w:cs="Times New Roman"/>
        <w:sz w:val="20"/>
      </w:rPr>
      <w:fldChar w:fldCharType="begin"/>
    </w:r>
    <w:r w:rsidR="00190874" w:rsidRPr="00190874">
      <w:rPr>
        <w:rFonts w:ascii="Times New Roman" w:hAnsi="Times New Roman" w:cs="Times New Roman"/>
        <w:sz w:val="20"/>
      </w:rPr>
      <w:instrText xml:space="preserve"> page </w:instrText>
    </w:r>
    <w:r w:rsidRPr="00190874">
      <w:rPr>
        <w:rFonts w:ascii="Times New Roman" w:hAnsi="Times New Roman" w:cs="Times New Roman"/>
        <w:sz w:val="20"/>
      </w:rPr>
      <w:fldChar w:fldCharType="separate"/>
    </w:r>
    <w:r w:rsidR="006E0C7A">
      <w:rPr>
        <w:rFonts w:ascii="Times New Roman" w:hAnsi="Times New Roman" w:cs="Times New Roman"/>
        <w:noProof/>
        <w:sz w:val="20"/>
      </w:rPr>
      <w:t>73</w:t>
    </w:r>
    <w:r w:rsidRPr="00190874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D83" w:rsidRDefault="00597D83" w:rsidP="00DC2226">
      <w:pPr>
        <w:spacing w:after="0" w:line="240" w:lineRule="auto"/>
      </w:pPr>
      <w:r>
        <w:separator/>
      </w:r>
    </w:p>
  </w:footnote>
  <w:footnote w:type="continuationSeparator" w:id="0">
    <w:p w:rsidR="00597D83" w:rsidRDefault="00597D83" w:rsidP="00DC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74" w:rsidRPr="00190874" w:rsidRDefault="00190874" w:rsidP="0019087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190874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190874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190874">
      <w:rPr>
        <w:rFonts w:ascii="Times New Roman" w:hAnsi="Times New Roman" w:cs="Times New Roman"/>
        <w:iCs/>
        <w:sz w:val="20"/>
        <w:szCs w:val="20"/>
      </w:rPr>
      <w:t>201</w:t>
    </w:r>
    <w:r w:rsidRPr="00190874">
      <w:rPr>
        <w:rFonts w:ascii="Times New Roman" w:hAnsi="Times New Roman" w:cs="Times New Roman" w:hint="eastAsia"/>
        <w:iCs/>
        <w:sz w:val="20"/>
        <w:szCs w:val="20"/>
      </w:rPr>
      <w:t>9</w:t>
    </w:r>
    <w:r w:rsidRPr="00190874">
      <w:rPr>
        <w:rFonts w:ascii="Times New Roman" w:hAnsi="Times New Roman" w:cs="Times New Roman"/>
        <w:iCs/>
        <w:sz w:val="20"/>
        <w:szCs w:val="20"/>
      </w:rPr>
      <w:t>;</w:t>
    </w:r>
    <w:r w:rsidRPr="00190874">
      <w:rPr>
        <w:rFonts w:ascii="Times New Roman" w:hAnsi="Times New Roman" w:cs="Times New Roman" w:hint="eastAsia"/>
        <w:iCs/>
        <w:sz w:val="20"/>
        <w:szCs w:val="20"/>
      </w:rPr>
      <w:t>11</w:t>
    </w:r>
    <w:r w:rsidRPr="00190874">
      <w:rPr>
        <w:rFonts w:ascii="Times New Roman" w:hAnsi="Times New Roman" w:cs="Times New Roman"/>
        <w:iCs/>
        <w:sz w:val="20"/>
        <w:szCs w:val="20"/>
      </w:rPr>
      <w:t>(</w:t>
    </w:r>
    <w:r w:rsidRPr="00190874">
      <w:rPr>
        <w:rFonts w:ascii="Times New Roman" w:hAnsi="Times New Roman" w:cs="Times New Roman" w:hint="eastAsia"/>
        <w:iCs/>
        <w:sz w:val="20"/>
        <w:szCs w:val="20"/>
      </w:rPr>
      <w:t>4</w:t>
    </w:r>
    <w:r w:rsidRPr="00190874">
      <w:rPr>
        <w:rFonts w:ascii="Times New Roman" w:hAnsi="Times New Roman" w:cs="Times New Roman"/>
        <w:iCs/>
        <w:sz w:val="20"/>
        <w:szCs w:val="20"/>
      </w:rPr>
      <w:t xml:space="preserve">)  </w:t>
    </w:r>
    <w:r w:rsidRPr="00190874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190874">
      <w:rPr>
        <w:rFonts w:ascii="Times New Roman" w:hAnsi="Times New Roman" w:cs="Times New Roman"/>
        <w:iCs/>
        <w:sz w:val="20"/>
        <w:szCs w:val="20"/>
      </w:rPr>
      <w:t xml:space="preserve"> </w:t>
    </w:r>
    <w:r w:rsidRPr="00190874">
      <w:rPr>
        <w:rFonts w:ascii="Times New Roman" w:hAnsi="Times New Roman" w:cs="Times New Roman" w:hint="eastAsia"/>
        <w:iCs/>
        <w:sz w:val="20"/>
        <w:szCs w:val="20"/>
      </w:rPr>
      <w:tab/>
    </w:r>
    <w:r w:rsidRPr="00190874">
      <w:rPr>
        <w:rFonts w:ascii="Times New Roman" w:hAnsi="Times New Roman" w:cs="Times New Roman"/>
        <w:iCs/>
        <w:sz w:val="20"/>
        <w:szCs w:val="20"/>
      </w:rPr>
      <w:t xml:space="preserve">    </w:t>
    </w:r>
    <w:r w:rsidRPr="00190874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190874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190874" w:rsidRPr="00190874" w:rsidRDefault="00190874" w:rsidP="00190874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43B1"/>
    <w:multiLevelType w:val="hybridMultilevel"/>
    <w:tmpl w:val="A42C984E"/>
    <w:lvl w:ilvl="0" w:tplc="787CD0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F06710"/>
    <w:multiLevelType w:val="hybridMultilevel"/>
    <w:tmpl w:val="2A9886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00CB"/>
    <w:rsid w:val="000828FE"/>
    <w:rsid w:val="00090649"/>
    <w:rsid w:val="000B4D03"/>
    <w:rsid w:val="00114B1F"/>
    <w:rsid w:val="001712A9"/>
    <w:rsid w:val="00190874"/>
    <w:rsid w:val="001B676F"/>
    <w:rsid w:val="001D7DB7"/>
    <w:rsid w:val="001E2F25"/>
    <w:rsid w:val="00405933"/>
    <w:rsid w:val="004A3D06"/>
    <w:rsid w:val="004D459C"/>
    <w:rsid w:val="00541000"/>
    <w:rsid w:val="00591BE2"/>
    <w:rsid w:val="00597D83"/>
    <w:rsid w:val="005A2FB8"/>
    <w:rsid w:val="00683560"/>
    <w:rsid w:val="006E0C7A"/>
    <w:rsid w:val="007E783E"/>
    <w:rsid w:val="00860609"/>
    <w:rsid w:val="008826A5"/>
    <w:rsid w:val="00A02F89"/>
    <w:rsid w:val="00C05951"/>
    <w:rsid w:val="00CA6F75"/>
    <w:rsid w:val="00D87B4C"/>
    <w:rsid w:val="00DC2226"/>
    <w:rsid w:val="00E112D3"/>
    <w:rsid w:val="00E500CB"/>
    <w:rsid w:val="00E63CF2"/>
    <w:rsid w:val="00F5407D"/>
    <w:rsid w:val="00F747D0"/>
    <w:rsid w:val="00FE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0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00C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istParagraph851e3315-7d32-42e8-8938-0e2b819e1df0">
    <w:name w:val="List Paragraph_851e3315-7d32-42e8-8938-0e2b819e1df0"/>
    <w:basedOn w:val="Normal"/>
    <w:uiPriority w:val="34"/>
    <w:qFormat/>
    <w:rsid w:val="00E500CB"/>
    <w:pPr>
      <w:ind w:left="720"/>
      <w:contextualSpacing/>
    </w:pPr>
    <w:rPr>
      <w:rFonts w:ascii="Calibri" w:eastAsia="Calibri" w:hAnsi="Calibri" w:cs="SimSun"/>
      <w:lang w:val="en-IN"/>
    </w:rPr>
  </w:style>
  <w:style w:type="table" w:styleId="TableGrid">
    <w:name w:val="Table Grid"/>
    <w:basedOn w:val="TableNormal"/>
    <w:uiPriority w:val="59"/>
    <w:rsid w:val="00E500C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C2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2226"/>
  </w:style>
  <w:style w:type="paragraph" w:styleId="Footer">
    <w:name w:val="footer"/>
    <w:basedOn w:val="Normal"/>
    <w:link w:val="FooterChar"/>
    <w:uiPriority w:val="99"/>
    <w:unhideWhenUsed/>
    <w:rsid w:val="00DC2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226"/>
  </w:style>
  <w:style w:type="character" w:styleId="Hyperlink">
    <w:name w:val="Hyperlink"/>
    <w:basedOn w:val="DefaultParagraphFont"/>
    <w:uiPriority w:val="99"/>
    <w:rsid w:val="00DC2226"/>
    <w:rPr>
      <w:color w:val="0000FF"/>
      <w:u w:val="single"/>
    </w:rPr>
  </w:style>
  <w:style w:type="character" w:styleId="PageNumber">
    <w:name w:val="page number"/>
    <w:basedOn w:val="DefaultParagraphFont"/>
    <w:rsid w:val="00DC2226"/>
  </w:style>
  <w:style w:type="paragraph" w:styleId="ListParagraph">
    <w:name w:val="List Paragraph"/>
    <w:basedOn w:val="Normal"/>
    <w:uiPriority w:val="34"/>
    <w:qFormat/>
    <w:rsid w:val="004059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mailto:hssonadil@gmail.com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110419.11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4632</Words>
  <Characters>26408</Characters>
  <Application>Microsoft Office Word</Application>
  <DocSecurity>0</DocSecurity>
  <Lines>220</Lines>
  <Paragraphs>61</Paragraphs>
  <ScaleCrop>false</ScaleCrop>
  <Company>Sky123.Org</Company>
  <LinksUpToDate>false</LinksUpToDate>
  <CharactersWithSpaces>30979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2019-04-25T14:22:00Z</dcterms:created>
  <dcterms:modified xsi:type="dcterms:W3CDTF">2019-04-26T05:03:00Z</dcterms:modified>
</cp:coreProperties>
</file>