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0C" w:rsidRPr="00D7637C" w:rsidRDefault="00275620" w:rsidP="00746BB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D7637C">
        <w:rPr>
          <w:rFonts w:ascii="Times New Roman" w:hAnsi="Times New Roman" w:cs="Times New Roman"/>
          <w:b/>
          <w:bCs/>
          <w:sz w:val="20"/>
          <w:szCs w:val="20"/>
        </w:rPr>
        <w:t>Body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Sexuality: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Reading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Meena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Kandasamy’s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Ms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Militancy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Poems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Resistance</w:t>
      </w:r>
    </w:p>
    <w:p w:rsidR="00760A0C" w:rsidRPr="00D7637C" w:rsidRDefault="00760A0C" w:rsidP="00746BB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760A0C" w:rsidRPr="00D7637C" w:rsidRDefault="00944AE3" w:rsidP="00746BB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D7637C">
        <w:rPr>
          <w:rFonts w:ascii="Times New Roman" w:hAnsi="Times New Roman" w:cs="Times New Roman"/>
          <w:sz w:val="20"/>
          <w:szCs w:val="20"/>
        </w:rPr>
        <w:t>Sanjana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Antil</w:t>
      </w:r>
    </w:p>
    <w:p w:rsidR="00760A0C" w:rsidRPr="00D7637C" w:rsidRDefault="00760A0C" w:rsidP="00746BB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6021E" w:rsidRPr="00D7637C" w:rsidRDefault="00F6021E" w:rsidP="00746BBA">
      <w:pPr>
        <w:snapToGri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7637C">
        <w:rPr>
          <w:rFonts w:ascii="Times New Roman" w:hAnsi="Times New Roman" w:cs="Times New Roman"/>
          <w:iCs/>
          <w:sz w:val="20"/>
          <w:szCs w:val="20"/>
        </w:rPr>
        <w:t>Ph.D.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Research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Scholar,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Department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English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Foreign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Languages,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Central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University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Haryana,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Mahendergrah,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(Indian)</w:t>
      </w:r>
    </w:p>
    <w:p w:rsidR="00760A0C" w:rsidRPr="00D7637C" w:rsidRDefault="00256FF8" w:rsidP="00746BB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D7637C">
        <w:rPr>
          <w:rFonts w:ascii="Times New Roman" w:hAnsi="Times New Roman" w:cs="Times New Roman"/>
          <w:iCs/>
          <w:sz w:val="20"/>
          <w:szCs w:val="20"/>
        </w:rPr>
        <w:t>Email: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hyperlink r:id="rId7" w:history="1">
        <w:r w:rsidR="00100566" w:rsidRPr="00D7637C">
          <w:rPr>
            <w:rStyle w:val="Hyperlink"/>
            <w:rFonts w:ascii="Times New Roman" w:hAnsi="Times New Roman" w:cs="Times New Roman"/>
            <w:sz w:val="20"/>
            <w:szCs w:val="20"/>
          </w:rPr>
          <w:t>sanjnaantil01@gmail.com</w:t>
        </w:r>
      </w:hyperlink>
    </w:p>
    <w:p w:rsidR="00760A0C" w:rsidRPr="00D7637C" w:rsidRDefault="00760A0C" w:rsidP="00746BB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42801" w:rsidRPr="00D7637C" w:rsidRDefault="00256FF8" w:rsidP="00746BBA">
      <w:p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7637C">
        <w:rPr>
          <w:rFonts w:ascii="Times New Roman" w:hAnsi="Times New Roman" w:cs="Times New Roman"/>
          <w:b/>
          <w:bCs/>
          <w:sz w:val="20"/>
          <w:szCs w:val="20"/>
        </w:rPr>
        <w:t>Abstract: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Meena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Kandasamy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is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polemical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writer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who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utilizes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pen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sword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fight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monster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that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is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Caste.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Kandasamy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uses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poetry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means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violent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resistance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against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nationally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ingrained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prevalent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system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caste.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Kandasamy’s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attempt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bring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out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alternate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version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feminist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poetry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give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independence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voices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non-dominant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caste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women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strikes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parallel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with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final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phase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Gynocriticism.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very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notion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‘body’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third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world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woman,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especially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underprivileged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woman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bring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it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closer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postulation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“subaltern”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Spivak’s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essay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Can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subaltern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speak?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(1985).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Spivak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points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out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threefold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oppression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faced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by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these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women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i.e.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patriarchy,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race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domination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by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first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world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feminists.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Spivak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asserts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that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“subaltern”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should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favour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write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own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body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stories.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Kandasamy’s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attempts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dig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out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inscribed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voices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from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history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reread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them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retrieves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diffusive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traces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suffering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pain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which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are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often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overshadowed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by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facade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empathy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shown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by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dominant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existing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socio-political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discourse.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Meena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Kandasamy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tries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problematize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this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camouflaged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circulation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power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through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intensely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inquisitive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poetry.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Active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resistance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revolutionary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activism,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discourse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which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seeks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analyze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what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needs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change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set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it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right,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is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core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theme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Kandasamy’s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raw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out</w:t>
      </w:r>
      <w:r w:rsidR="00642801" w:rsidRPr="00D7637C">
        <w:rPr>
          <w:rFonts w:ascii="Times New Roman" w:hAnsi="Times New Roman" w:cs="Times New Roman" w:hint="eastAsia"/>
          <w:iCs/>
          <w:sz w:val="20"/>
          <w:szCs w:val="20"/>
          <w:lang w:eastAsia="zh-CN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rightly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unbridled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poetry,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“</w:t>
      </w:r>
      <w:r w:rsidR="00100566" w:rsidRPr="00D7637C">
        <w:rPr>
          <w:rStyle w:val="Emphasis"/>
          <w:rFonts w:ascii="Times New Roman" w:hAnsi="Times New Roman" w:cs="Times New Roman"/>
          <w:iCs w:val="0"/>
          <w:sz w:val="20"/>
          <w:szCs w:val="20"/>
        </w:rPr>
        <w:t>full</w:t>
      </w:r>
      <w:r w:rsidR="00642801" w:rsidRPr="00D7637C">
        <w:rPr>
          <w:rStyle w:val="Emphasis"/>
          <w:rFonts w:ascii="Times New Roman" w:hAnsi="Times New Roman" w:cs="Times New Roman"/>
          <w:iCs w:val="0"/>
          <w:sz w:val="20"/>
          <w:szCs w:val="20"/>
        </w:rPr>
        <w:t xml:space="preserve"> </w:t>
      </w:r>
      <w:r w:rsidR="00100566" w:rsidRPr="00D7637C">
        <w:rPr>
          <w:rStyle w:val="Emphasis"/>
          <w:rFonts w:ascii="Times New Roman" w:hAnsi="Times New Roman" w:cs="Times New Roman"/>
          <w:iCs w:val="0"/>
          <w:sz w:val="20"/>
          <w:szCs w:val="20"/>
        </w:rPr>
        <w:t>of</w:t>
      </w:r>
      <w:r w:rsidR="00642801" w:rsidRPr="00D7637C">
        <w:rPr>
          <w:rStyle w:val="Emphasis"/>
          <w:rFonts w:ascii="Times New Roman" w:hAnsi="Times New Roman" w:cs="Times New Roman"/>
          <w:iCs w:val="0"/>
          <w:sz w:val="20"/>
          <w:szCs w:val="20"/>
        </w:rPr>
        <w:t xml:space="preserve"> </w:t>
      </w:r>
      <w:r w:rsidR="00100566" w:rsidRPr="00D7637C">
        <w:rPr>
          <w:rStyle w:val="Emphasis"/>
          <w:rFonts w:ascii="Times New Roman" w:hAnsi="Times New Roman" w:cs="Times New Roman"/>
          <w:iCs w:val="0"/>
          <w:sz w:val="20"/>
          <w:szCs w:val="20"/>
        </w:rPr>
        <w:t>jagged</w:t>
      </w:r>
      <w:r w:rsidR="00642801" w:rsidRPr="00D7637C">
        <w:rPr>
          <w:rStyle w:val="Emphasis"/>
          <w:rFonts w:ascii="Times New Roman" w:hAnsi="Times New Roman" w:cs="Times New Roman"/>
          <w:iCs w:val="0"/>
          <w:sz w:val="20"/>
          <w:szCs w:val="20"/>
        </w:rPr>
        <w:t xml:space="preserve"> </w:t>
      </w:r>
      <w:r w:rsidR="00100566" w:rsidRPr="00D7637C">
        <w:rPr>
          <w:rStyle w:val="Emphasis"/>
          <w:rFonts w:ascii="Times New Roman" w:hAnsi="Times New Roman" w:cs="Times New Roman"/>
          <w:iCs w:val="0"/>
          <w:sz w:val="20"/>
          <w:szCs w:val="20"/>
        </w:rPr>
        <w:t>edges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”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(Duarte).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Hailing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from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caste-conscious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background,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poetry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reflects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society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that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grants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inhuman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sanction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caste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discrimination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violence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Dalits.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Kandasamy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uses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poetry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means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violent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resistance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against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nationally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ingrained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prevalent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system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caste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which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enables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dominant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caste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people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subjugate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non-dominant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caste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persons.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title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first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anthology</w:t>
      </w:r>
      <w:r w:rsidR="00642801" w:rsidRPr="00D7637C">
        <w:rPr>
          <w:rFonts w:ascii="Times New Roman" w:hAnsi="Times New Roman" w:cs="Times New Roman" w:hint="eastAsia"/>
          <w:iCs/>
          <w:sz w:val="20"/>
          <w:szCs w:val="20"/>
          <w:lang w:eastAsia="zh-CN"/>
        </w:rPr>
        <w:t xml:space="preserve"> </w:t>
      </w:r>
      <w:r w:rsidR="00100566" w:rsidRPr="00D7637C">
        <w:rPr>
          <w:rStyle w:val="Emphasis"/>
          <w:rFonts w:ascii="Times New Roman" w:hAnsi="Times New Roman" w:cs="Times New Roman"/>
          <w:iCs w:val="0"/>
          <w:sz w:val="20"/>
          <w:szCs w:val="20"/>
        </w:rPr>
        <w:t>Touch</w:t>
      </w:r>
      <w:r w:rsidR="00642801" w:rsidRPr="00D7637C">
        <w:rPr>
          <w:rStyle w:val="Emphasis"/>
          <w:rFonts w:ascii="Times New Roman" w:hAnsi="Times New Roman" w:cs="Times New Roman" w:hint="eastAsia"/>
          <w:iCs w:val="0"/>
          <w:sz w:val="20"/>
          <w:szCs w:val="20"/>
          <w:lang w:eastAsia="zh-CN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reiterates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most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inhuman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stigmas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attached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Dalits — their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very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touch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being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considered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polluting.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Kandasamy’s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poem</w:t>
      </w:r>
      <w:r w:rsidR="00642801" w:rsidRPr="00D7637C">
        <w:rPr>
          <w:rFonts w:ascii="Times New Roman" w:hAnsi="Times New Roman" w:cs="Times New Roman" w:hint="eastAsia"/>
          <w:iCs/>
          <w:sz w:val="20"/>
          <w:szCs w:val="20"/>
          <w:lang w:eastAsia="zh-CN"/>
        </w:rPr>
        <w:t xml:space="preserve"> </w:t>
      </w:r>
      <w:r w:rsidR="00100566" w:rsidRPr="00D7637C">
        <w:rPr>
          <w:rStyle w:val="Emphasis"/>
          <w:rFonts w:ascii="Times New Roman" w:hAnsi="Times New Roman" w:cs="Times New Roman"/>
          <w:iCs w:val="0"/>
          <w:sz w:val="20"/>
          <w:szCs w:val="20"/>
        </w:rPr>
        <w:t>Touch</w:t>
      </w:r>
      <w:r w:rsidR="00642801" w:rsidRPr="00D7637C">
        <w:rPr>
          <w:rStyle w:val="Emphasis"/>
          <w:rFonts w:ascii="Times New Roman" w:hAnsi="Times New Roman" w:cs="Times New Roman" w:hint="eastAsia"/>
          <w:iCs w:val="0"/>
          <w:sz w:val="20"/>
          <w:szCs w:val="20"/>
          <w:lang w:eastAsia="zh-CN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voices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sentiments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towards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predicament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community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set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by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starkly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biased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hypocritical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Hindu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Brahmanical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iCs/>
          <w:sz w:val="20"/>
          <w:szCs w:val="20"/>
        </w:rPr>
        <w:t>syste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>m.</w:t>
      </w:r>
    </w:p>
    <w:p w:rsidR="00746BBA" w:rsidRPr="00D7637C" w:rsidRDefault="00746BBA" w:rsidP="006E7A4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7637C">
        <w:rPr>
          <w:rFonts w:ascii="Times New Roman" w:hAnsi="Times New Roman" w:cs="Times New Roman"/>
          <w:sz w:val="20"/>
          <w:szCs w:val="20"/>
        </w:rPr>
        <w:t>[Sanjana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Antil.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Body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Sexuality: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Reading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Meena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Kandasamy’s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Ms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Militancy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Poems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Resistance</w:t>
      </w:r>
      <w:r w:rsidRPr="00D7637C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642801" w:rsidRPr="00D763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637C">
        <w:rPr>
          <w:rFonts w:ascii="Times New Roman" w:eastAsia="Times New Roman" w:hAnsi="Times New Roman" w:cs="Times New Roman"/>
          <w:bCs/>
          <w:i/>
          <w:sz w:val="20"/>
          <w:szCs w:val="20"/>
        </w:rPr>
        <w:t>Rep</w:t>
      </w:r>
      <w:r w:rsidR="00642801" w:rsidRPr="00D7637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D7637C">
        <w:rPr>
          <w:rFonts w:ascii="Times New Roman" w:eastAsia="Times New Roman" w:hAnsi="Times New Roman" w:cs="Times New Roman"/>
          <w:bCs/>
          <w:i/>
          <w:sz w:val="20"/>
          <w:szCs w:val="20"/>
        </w:rPr>
        <w:t>Opinion</w:t>
      </w:r>
      <w:r w:rsidR="00642801" w:rsidRPr="00D7637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201</w:t>
      </w:r>
      <w:r w:rsidRPr="00D7637C">
        <w:rPr>
          <w:rFonts w:ascii="Times New Roman" w:hAnsi="Times New Roman" w:cs="Times New Roman" w:hint="eastAsia"/>
          <w:sz w:val="20"/>
          <w:szCs w:val="20"/>
          <w:lang w:eastAsia="zh-CN"/>
        </w:rPr>
        <w:t>9</w:t>
      </w:r>
      <w:r w:rsidRPr="00D7637C">
        <w:rPr>
          <w:rFonts w:ascii="Times New Roman" w:hAnsi="Times New Roman" w:cs="Times New Roman"/>
          <w:sz w:val="20"/>
          <w:szCs w:val="20"/>
        </w:rPr>
        <w:t>;</w:t>
      </w:r>
      <w:r w:rsidRPr="00D7637C">
        <w:rPr>
          <w:rFonts w:ascii="Times New Roman" w:hAnsi="Times New Roman" w:cs="Times New Roman" w:hint="eastAsia"/>
          <w:sz w:val="20"/>
          <w:szCs w:val="20"/>
          <w:lang w:eastAsia="zh-CN"/>
        </w:rPr>
        <w:t>11</w:t>
      </w:r>
      <w:r w:rsidRPr="00D7637C">
        <w:rPr>
          <w:rFonts w:ascii="Times New Roman" w:hAnsi="Times New Roman" w:cs="Times New Roman"/>
          <w:sz w:val="20"/>
          <w:szCs w:val="20"/>
        </w:rPr>
        <w:t>(</w:t>
      </w:r>
      <w:r w:rsidRPr="00D7637C">
        <w:rPr>
          <w:rFonts w:ascii="Times New Roman" w:hAnsi="Times New Roman" w:cs="Times New Roman" w:hint="eastAsia"/>
          <w:sz w:val="20"/>
          <w:szCs w:val="20"/>
          <w:lang w:eastAsia="zh-CN"/>
        </w:rPr>
        <w:t>6</w:t>
      </w:r>
      <w:r w:rsidRPr="00D7637C">
        <w:rPr>
          <w:rFonts w:ascii="Times New Roman" w:hAnsi="Times New Roman" w:cs="Times New Roman"/>
          <w:sz w:val="20"/>
          <w:szCs w:val="20"/>
        </w:rPr>
        <w:t>):</w:t>
      </w:r>
      <w:r w:rsidR="00A77E1C" w:rsidRPr="00D7637C">
        <w:rPr>
          <w:rFonts w:ascii="Times New Roman" w:hAnsi="Times New Roman" w:cs="Times New Roman"/>
          <w:noProof/>
          <w:color w:val="000000"/>
          <w:sz w:val="20"/>
          <w:szCs w:val="20"/>
        </w:rPr>
        <w:t>68-71</w:t>
      </w:r>
      <w:r w:rsidRPr="00D7637C">
        <w:rPr>
          <w:rFonts w:ascii="Times New Roman" w:hAnsi="Times New Roman" w:cs="Times New Roman"/>
          <w:sz w:val="20"/>
          <w:szCs w:val="20"/>
        </w:rPr>
        <w:t>].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ISSN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1553-9873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(print);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ISSN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2375-7205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(online).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D7637C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http://www.sciencepub.net/report</w:t>
        </w:r>
      </w:hyperlink>
      <w:r w:rsidRPr="00D7637C">
        <w:rPr>
          <w:rFonts w:ascii="Times New Roman" w:hAnsi="Times New Roman" w:cs="Times New Roman" w:hint="eastAsia"/>
          <w:sz w:val="20"/>
          <w:szCs w:val="20"/>
        </w:rPr>
        <w:t>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6E7A4F" w:rsidRPr="00D7637C">
        <w:rPr>
          <w:rFonts w:ascii="Times New Roman" w:hAnsi="Times New Roman" w:cs="Times New Roman" w:hint="eastAsia"/>
          <w:sz w:val="20"/>
          <w:szCs w:val="20"/>
          <w:lang w:eastAsia="zh-CN"/>
        </w:rPr>
        <w:t>9</w:t>
      </w:r>
      <w:r w:rsidRPr="00D7637C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642801" w:rsidRPr="00D7637C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763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D7637C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Pr="00D7637C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ro</w:t>
        </w:r>
        <w:r w:rsidRPr="00D7637C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j</w:t>
        </w:r>
        <w:r w:rsidRPr="00D7637C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11</w:t>
        </w:r>
        <w:r w:rsidRPr="00D7637C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0</w:t>
        </w:r>
        <w:r w:rsidRPr="00D7637C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619.</w:t>
        </w:r>
        <w:r w:rsidRPr="00D7637C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="006E7A4F" w:rsidRPr="00D7637C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9</w:t>
        </w:r>
      </w:hyperlink>
      <w:r w:rsidRPr="00D763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E27F0B" w:rsidRPr="00D7637C" w:rsidRDefault="00E27F0B" w:rsidP="00746BBA">
      <w:p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44AE3" w:rsidRPr="00D7637C" w:rsidRDefault="00944AE3" w:rsidP="00746BB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637C">
        <w:rPr>
          <w:rFonts w:ascii="Times New Roman" w:hAnsi="Times New Roman" w:cs="Times New Roman"/>
          <w:b/>
          <w:bCs/>
          <w:sz w:val="20"/>
          <w:szCs w:val="20"/>
        </w:rPr>
        <w:t>Keywords: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5620" w:rsidRPr="00D7637C">
        <w:rPr>
          <w:rFonts w:ascii="Times New Roman" w:hAnsi="Times New Roman" w:cs="Times New Roman"/>
          <w:bCs/>
          <w:sz w:val="20"/>
          <w:szCs w:val="20"/>
        </w:rPr>
        <w:t>Indian</w:t>
      </w:r>
      <w:r w:rsidR="00642801" w:rsidRPr="00D763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5620" w:rsidRPr="00D7637C">
        <w:rPr>
          <w:rFonts w:ascii="Times New Roman" w:hAnsi="Times New Roman" w:cs="Times New Roman"/>
          <w:bCs/>
          <w:sz w:val="20"/>
          <w:szCs w:val="20"/>
        </w:rPr>
        <w:t>Poetry</w:t>
      </w:r>
      <w:r w:rsidR="00642801" w:rsidRPr="00D763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5620" w:rsidRPr="00D7637C">
        <w:rPr>
          <w:rFonts w:ascii="Times New Roman" w:hAnsi="Times New Roman" w:cs="Times New Roman"/>
          <w:bCs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5620" w:rsidRPr="00D7637C">
        <w:rPr>
          <w:rFonts w:ascii="Times New Roman" w:hAnsi="Times New Roman" w:cs="Times New Roman"/>
          <w:bCs/>
          <w:sz w:val="20"/>
          <w:szCs w:val="20"/>
        </w:rPr>
        <w:t>English,</w:t>
      </w:r>
      <w:r w:rsidR="00642801" w:rsidRPr="00D763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5620" w:rsidRPr="00D7637C">
        <w:rPr>
          <w:rFonts w:ascii="Times New Roman" w:hAnsi="Times New Roman" w:cs="Times New Roman"/>
          <w:bCs/>
          <w:sz w:val="20"/>
          <w:szCs w:val="20"/>
        </w:rPr>
        <w:t>Dalit</w:t>
      </w:r>
      <w:r w:rsidR="00642801" w:rsidRPr="00D763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5620" w:rsidRPr="00D7637C">
        <w:rPr>
          <w:rFonts w:ascii="Times New Roman" w:hAnsi="Times New Roman" w:cs="Times New Roman"/>
          <w:bCs/>
          <w:sz w:val="20"/>
          <w:szCs w:val="20"/>
        </w:rPr>
        <w:t>Poetry,</w:t>
      </w:r>
      <w:r w:rsidR="00642801" w:rsidRPr="00D763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5620" w:rsidRPr="00D7637C">
        <w:rPr>
          <w:rFonts w:ascii="Times New Roman" w:hAnsi="Times New Roman" w:cs="Times New Roman"/>
          <w:bCs/>
          <w:sz w:val="20"/>
          <w:szCs w:val="20"/>
        </w:rPr>
        <w:t>Literature</w:t>
      </w:r>
      <w:r w:rsidR="00642801" w:rsidRPr="00D763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5620" w:rsidRPr="00D7637C">
        <w:rPr>
          <w:rFonts w:ascii="Times New Roman" w:hAnsi="Times New Roman" w:cs="Times New Roman"/>
          <w:b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5620" w:rsidRPr="00D7637C">
        <w:rPr>
          <w:rFonts w:ascii="Times New Roman" w:hAnsi="Times New Roman" w:cs="Times New Roman"/>
          <w:bCs/>
          <w:sz w:val="20"/>
          <w:szCs w:val="20"/>
        </w:rPr>
        <w:t>Identity,</w:t>
      </w:r>
      <w:r w:rsidR="00642801" w:rsidRPr="00D763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bCs/>
          <w:sz w:val="20"/>
          <w:szCs w:val="20"/>
        </w:rPr>
        <w:t>Body</w:t>
      </w:r>
      <w:r w:rsidR="00642801" w:rsidRPr="00D763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b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00566" w:rsidRPr="00D7637C">
        <w:rPr>
          <w:rFonts w:ascii="Times New Roman" w:hAnsi="Times New Roman" w:cs="Times New Roman"/>
          <w:bCs/>
          <w:sz w:val="20"/>
          <w:szCs w:val="20"/>
        </w:rPr>
        <w:t>Sexuality</w:t>
      </w:r>
    </w:p>
    <w:p w:rsidR="00E33383" w:rsidRPr="00D7637C" w:rsidRDefault="00E33383" w:rsidP="00746BB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42801" w:rsidRPr="00D7637C" w:rsidRDefault="00642801" w:rsidP="006E7A4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642801" w:rsidRPr="00D7637C" w:rsidSect="00A77E1C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68"/>
          <w:cols w:space="720"/>
          <w:docGrid w:linePitch="360"/>
        </w:sectPr>
      </w:pPr>
    </w:p>
    <w:p w:rsidR="006E7A4F" w:rsidRPr="00D7637C" w:rsidRDefault="00944AE3" w:rsidP="006E7A4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7637C">
        <w:rPr>
          <w:rFonts w:ascii="Times New Roman" w:hAnsi="Times New Roman" w:cs="Times New Roman"/>
          <w:b/>
          <w:bCs/>
          <w:sz w:val="20"/>
          <w:szCs w:val="20"/>
        </w:rPr>
        <w:lastRenderedPageBreak/>
        <w:t>Introduction: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2801" w:rsidRPr="00D7637C" w:rsidRDefault="00275620" w:rsidP="00746BB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Though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Indian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poetry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English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have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adopted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‘gender’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principle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ground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experiences,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articulating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quest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identity,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self-discovery,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self-assertion;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extensively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about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drudgery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drabness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quotidian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life,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intricacies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familial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relationships,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vicissitudes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love-experience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man-woman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relationship;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order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challenge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phallocentric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discourse,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interrogate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patriarchal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canons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forge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idiom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language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steeped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feminine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sensibility;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yet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protest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mired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individualistic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perspective.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tropes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‘desire’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‘sexuality’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‘body’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emerge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central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lexicon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idiom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these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but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representation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category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‘woman’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largely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remains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monolithic,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centered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self.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engagement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with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‘female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body,’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visualizing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site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where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intersectional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ideologies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caste,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class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gender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collude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remains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absent.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nexus/links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between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larger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structures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domination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like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religion,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patriarchy,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caste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system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that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discursively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construct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‘subjectivity’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‘difference’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amongst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Indian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remain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largely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unexplored.</w:t>
      </w:r>
    </w:p>
    <w:p w:rsidR="00642801" w:rsidRPr="00D7637C" w:rsidRDefault="00E340A7" w:rsidP="00746BB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lastRenderedPageBreak/>
        <w:t>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widely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acknowledged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that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traditional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Indian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society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based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varna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jati.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system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very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ancient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origin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through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passage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time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undergone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profound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changes,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but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caste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still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very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powerful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institution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our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socio-economic</w:t>
      </w:r>
      <w:r w:rsidR="00760A0C" w:rsidRPr="00D7637C">
        <w:rPr>
          <w:rFonts w:ascii="Times New Roman" w:hAnsi="Times New Roman" w:cs="Times New Roman"/>
          <w:sz w:val="20"/>
          <w:szCs w:val="20"/>
        </w:rPr>
        <w:t>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religious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political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organization.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most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disquietening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disturbing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feature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connected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with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caste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system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been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concept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untouchability.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Those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who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were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engaged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unclean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occupation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were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considered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polluted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persons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had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go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with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stigma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prevailing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reality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had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accept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themselves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status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untouchables.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Over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period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time,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various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religious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movements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strived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make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dent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system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favour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Dalits.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Several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saints,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reformers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political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leaders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from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both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Dalits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non-Dalits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had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tried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best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eradication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untouchability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from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fabric.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But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impact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some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reform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movements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short-lived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because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reformers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fought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within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caste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system.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However,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attempt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facilitate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certain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caste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groups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simply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move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up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within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caste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hierarchy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through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sanskritization.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fact,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these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lastRenderedPageBreak/>
        <w:t>movements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were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reform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oriented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rather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providing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protection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against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existing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inequality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system.</w:t>
      </w:r>
    </w:p>
    <w:p w:rsidR="00642801" w:rsidRPr="00D7637C" w:rsidRDefault="00E340A7" w:rsidP="00746BB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Writers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Indian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English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literature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strived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upliftment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Indian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society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which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were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supposed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take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board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every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section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society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writings.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These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writers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never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hesitated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portraying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actual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status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people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Indian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society.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More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more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writers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took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portray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marginalized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sections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society,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female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issues,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dalit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issues,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untouchability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were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main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concerns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writing.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post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colonial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writings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Indian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English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mainly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revolutionary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writings.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Indian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English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writers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inspired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French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Revolution,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Marxist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Revolution,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American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Revolution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took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writings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towards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upliftment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oppressed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sections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society.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sense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that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name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Meena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Kandasamy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important.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Meena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Kandasamy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known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Militancy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not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only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raised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issues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dalits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but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great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extant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may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called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Dalit-Feminist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writer.</w:t>
      </w:r>
    </w:p>
    <w:p w:rsidR="00642801" w:rsidRPr="00D7637C" w:rsidRDefault="00EB0184" w:rsidP="00746BB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Female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writers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Indian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English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literature,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English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literature,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American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Literature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postcolonial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times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primarily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focused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upon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problems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faced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violence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meted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out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life.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writings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these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female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writers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stressed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upon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upliftment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marginalized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alienated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found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voice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writings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these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female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writers.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While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dalit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writers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focused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upon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problems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faced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dalit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D7637C" w:rsidRPr="00D7637C">
        <w:rPr>
          <w:rFonts w:ascii="Times New Roman" w:hAnsi="Times New Roman" w:cs="Times New Roman"/>
          <w:sz w:val="20"/>
          <w:szCs w:val="20"/>
        </w:rPr>
        <w:t>India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tried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best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abolish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bias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meted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out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dalits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general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dalit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particular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giving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sigs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rebellious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voice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writings.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Meena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Kandasamy‟s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writings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prove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that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female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Dalit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female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not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one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same.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Tamil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Dalit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triply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victimized,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generation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Dalit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not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ready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accept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forced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inequality.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want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whole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world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hear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plight.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want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retaliate.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aware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society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which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only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controls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pretending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agree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all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demands.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not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fighting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place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old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age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stifling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tradition.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want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rebuild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pretence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respectable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tradition.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Referring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anxiety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living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unkind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society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Kamala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says,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“Dying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resurrecting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herself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again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again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 </w:t>
      </w:r>
      <w:r w:rsidRPr="00D7637C">
        <w:rPr>
          <w:rFonts w:ascii="Times New Roman" w:hAnsi="Times New Roman" w:cs="Times New Roman"/>
          <w:sz w:val="20"/>
          <w:szCs w:val="20"/>
        </w:rPr>
        <w:t>country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that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refuses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forget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unkind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myths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caste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 </w:t>
      </w:r>
      <w:r w:rsidRPr="00D7637C">
        <w:rPr>
          <w:rFonts w:ascii="Times New Roman" w:hAnsi="Times New Roman" w:cs="Times New Roman"/>
          <w:sz w:val="20"/>
          <w:szCs w:val="20"/>
        </w:rPr>
        <w:t>perhaps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religion,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Meena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carries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twin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self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shadow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 </w:t>
      </w:r>
      <w:r w:rsidRPr="00D7637C">
        <w:rPr>
          <w:rFonts w:ascii="Times New Roman" w:hAnsi="Times New Roman" w:cs="Times New Roman"/>
          <w:sz w:val="20"/>
          <w:szCs w:val="20"/>
        </w:rPr>
        <w:t>dark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cynicism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youth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that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must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help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survive”.</w:t>
      </w:r>
    </w:p>
    <w:p w:rsidR="00642801" w:rsidRPr="00D7637C" w:rsidRDefault="004C7595" w:rsidP="00746BB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Some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Kandasamy‟s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poems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even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though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convey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sense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ease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familiarity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most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share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sinister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lament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change.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These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poems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jarring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audience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who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knows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where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comes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from.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But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loss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words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once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go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lastRenderedPageBreak/>
        <w:t>through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history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times.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spite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awareness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hierarchies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people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still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exclaim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unaware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“do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such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systems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still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exist?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such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heartless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question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poems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silent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reply.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Society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always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been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harsh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people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who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refused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follow,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Kandasamy‟s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case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different.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spite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harsh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criticisms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meted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out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second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collection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poems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Ms.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Militancy,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stands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firm.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agrees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that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language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dark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explosive.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2801" w:rsidRPr="00D7637C" w:rsidRDefault="004C7595" w:rsidP="00746BB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My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language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dark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dangerous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desperate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its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 </w:t>
      </w:r>
      <w:r w:rsidRPr="00D7637C">
        <w:rPr>
          <w:rFonts w:ascii="Times New Roman" w:hAnsi="Times New Roman" w:cs="Times New Roman"/>
          <w:sz w:val="20"/>
          <w:szCs w:val="20"/>
        </w:rPr>
        <w:t>eagerness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slaughter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your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myths.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lines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feverish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 </w:t>
      </w:r>
      <w:r w:rsidRPr="00D7637C">
        <w:rPr>
          <w:rFonts w:ascii="Times New Roman" w:hAnsi="Times New Roman" w:cs="Times New Roman"/>
          <w:sz w:val="20"/>
          <w:szCs w:val="20"/>
        </w:rPr>
        <w:t>with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heat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bodies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you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banish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your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Manusmriti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Kamasutra.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Tamil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that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am,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not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spare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ageist,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lassicist,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sexist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Tholkappium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either.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criticism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that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 </w:t>
      </w:r>
      <w:r w:rsidRPr="00D7637C">
        <w:rPr>
          <w:rFonts w:ascii="Times New Roman" w:hAnsi="Times New Roman" w:cs="Times New Roman"/>
          <w:sz w:val="20"/>
          <w:szCs w:val="20"/>
        </w:rPr>
        <w:t>I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embark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like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your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codification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like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cunt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beyond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all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culture.</w:t>
      </w:r>
    </w:p>
    <w:p w:rsidR="00642801" w:rsidRPr="00D7637C" w:rsidRDefault="00BF5F88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D7637C">
        <w:rPr>
          <w:sz w:val="20"/>
          <w:szCs w:val="20"/>
        </w:rPr>
        <w:t>Meena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Kandasamy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polemical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writer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who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utilizes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sword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fight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monster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that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Caste.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Kandasamy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uses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poetry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means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violent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resistance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against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nationally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ingrained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prevalent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system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caste.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Kandasamy’s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attempt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bring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out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alternate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version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feminist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poetry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give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independence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voices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non-dominant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caste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strikes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parallel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with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final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phase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Gynocriticism.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very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notion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‘body’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third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world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woman,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especially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underprivileged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woman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bring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closer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postulation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“subaltern”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Spivak’s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essay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Can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subaltern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speak?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(1985).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Spivak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points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out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threefold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oppression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faced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these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i.e.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patriarchy,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race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domination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first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world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feminists.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Spivak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asserts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that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“subaltern”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should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favour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write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their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own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body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stories.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Kandasamy’s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attempts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dig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out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inscribed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voices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from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history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reread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them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retrieves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diffusive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traces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suffering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pain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which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are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often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overshadowed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facade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empathy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shown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dominant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existing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socio-political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discourse.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Meena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Kandasamy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tries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problematize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this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camouflaged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circulation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power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through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intensely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inquisitive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poetry.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Kandasamy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ably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dramatizes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clarifies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multiplicity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in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uniformity.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In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an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attempt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confront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such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constructed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‘sisterhood’,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Kandasamy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advocates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sisterhood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within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community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(here,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sex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workers)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in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Backstreet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Girls-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where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she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exclaims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aloud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‘to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moral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police’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that</w:t>
      </w:r>
    </w:p>
    <w:p w:rsidR="00642801" w:rsidRPr="00D7637C" w:rsidRDefault="008E24E3" w:rsidP="00746BB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Tongues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untied,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swallow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suns.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2801" w:rsidRPr="00D7637C" w:rsidRDefault="008E24E3" w:rsidP="00746BB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Sure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sluts,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strip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random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men.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2801" w:rsidRPr="00D7637C" w:rsidRDefault="008E24E3" w:rsidP="00746BB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There’s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self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love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our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minds.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2801" w:rsidRPr="00D7637C" w:rsidRDefault="008E24E3" w:rsidP="00746BB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yes,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dear,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all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friends.</w:t>
      </w:r>
    </w:p>
    <w:p w:rsidR="00642801" w:rsidRPr="00D7637C" w:rsidRDefault="00BF5F88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D7637C">
        <w:rPr>
          <w:sz w:val="20"/>
          <w:szCs w:val="20"/>
        </w:rPr>
        <w:t>Meena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Kandasamy,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through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poems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questioned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all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atrocities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reflects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pain,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agony,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violence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restrictions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being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Meena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Kandasamy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indited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story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own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domesticity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subordinated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statues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which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had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lastRenderedPageBreak/>
        <w:t>experienced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through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their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prevarication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had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written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story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own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seclusion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within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abode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society.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themes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transcend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personal,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because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what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endeavours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poetise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experience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women.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Meena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Kandasamy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addresses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community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reflects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how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subaltern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are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search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for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self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identity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individuality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world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where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sexist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racist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definitions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prevail.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handles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poems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with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all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its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precision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emergence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new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woman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who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has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transcended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boundaries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female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gender.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Meena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Kandasamy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materializes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advent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these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unprecedented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women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in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Celestial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celebrities,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by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displacing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them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from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their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celestial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mythological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positions.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She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articulates,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almost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smugly,</w:t>
      </w:r>
      <w:r w:rsidR="00642801" w:rsidRPr="00D7637C">
        <w:rPr>
          <w:sz w:val="20"/>
          <w:szCs w:val="20"/>
        </w:rPr>
        <w:t xml:space="preserve"> </w:t>
      </w:r>
      <w:r w:rsidR="008E24E3" w:rsidRPr="00D7637C">
        <w:rPr>
          <w:sz w:val="20"/>
          <w:szCs w:val="20"/>
        </w:rPr>
        <w:t>how</w:t>
      </w:r>
      <w:r w:rsidR="00642801" w:rsidRPr="00D7637C">
        <w:rPr>
          <w:sz w:val="20"/>
          <w:szCs w:val="20"/>
        </w:rPr>
        <w:t xml:space="preserve"> </w:t>
      </w:r>
    </w:p>
    <w:p w:rsidR="00642801" w:rsidRPr="00D7637C" w:rsidRDefault="008E24E3" w:rsidP="00746BB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rivers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bear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names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2801" w:rsidRPr="00D7637C" w:rsidRDefault="008E24E3" w:rsidP="00746BB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fallen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exiled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earth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2801" w:rsidRPr="00D7637C" w:rsidRDefault="008E24E3" w:rsidP="00746BB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When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heavens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found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2801" w:rsidRPr="00D7637C" w:rsidRDefault="008E24E3" w:rsidP="00746BB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Too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bloody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hot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handle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2801" w:rsidRPr="00D7637C" w:rsidRDefault="008E24E3" w:rsidP="00746BB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This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remains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another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revolutionary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use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mythology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poet.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Positively,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poetry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are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constant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pursuit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assert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their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subjectivity.</w:t>
      </w:r>
    </w:p>
    <w:p w:rsidR="00642801" w:rsidRPr="00D7637C" w:rsidRDefault="00B87606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D7637C">
        <w:rPr>
          <w:sz w:val="20"/>
          <w:szCs w:val="20"/>
        </w:rPr>
        <w:t>Active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resistance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revolutionary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activism,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discourse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which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seeks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analyze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what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needs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change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set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right,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core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theme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Kandasamy’s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raw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="00D7637C" w:rsidRPr="00D7637C">
        <w:rPr>
          <w:sz w:val="20"/>
          <w:szCs w:val="20"/>
        </w:rPr>
        <w:t>out rightly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unbridled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poetry,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“</w:t>
      </w:r>
      <w:r w:rsidRPr="00D7637C">
        <w:rPr>
          <w:rStyle w:val="Emphasis"/>
          <w:sz w:val="20"/>
          <w:szCs w:val="20"/>
        </w:rPr>
        <w:t>full</w:t>
      </w:r>
      <w:r w:rsidR="00642801" w:rsidRPr="00D7637C">
        <w:rPr>
          <w:rStyle w:val="Emphasis"/>
          <w:sz w:val="20"/>
          <w:szCs w:val="20"/>
        </w:rPr>
        <w:t xml:space="preserve"> </w:t>
      </w:r>
      <w:r w:rsidRPr="00D7637C">
        <w:rPr>
          <w:rStyle w:val="Emphasis"/>
          <w:sz w:val="20"/>
          <w:szCs w:val="20"/>
        </w:rPr>
        <w:t>of</w:t>
      </w:r>
      <w:r w:rsidR="00642801" w:rsidRPr="00D7637C">
        <w:rPr>
          <w:rStyle w:val="Emphasis"/>
          <w:sz w:val="20"/>
          <w:szCs w:val="20"/>
        </w:rPr>
        <w:t xml:space="preserve"> </w:t>
      </w:r>
      <w:r w:rsidRPr="00D7637C">
        <w:rPr>
          <w:rStyle w:val="Emphasis"/>
          <w:sz w:val="20"/>
          <w:szCs w:val="20"/>
        </w:rPr>
        <w:t>jagged</w:t>
      </w:r>
      <w:r w:rsidR="00642801" w:rsidRPr="00D7637C">
        <w:rPr>
          <w:rStyle w:val="Emphasis"/>
          <w:sz w:val="20"/>
          <w:szCs w:val="20"/>
        </w:rPr>
        <w:t xml:space="preserve"> </w:t>
      </w:r>
      <w:r w:rsidRPr="00D7637C">
        <w:rPr>
          <w:rStyle w:val="Emphasis"/>
          <w:sz w:val="20"/>
          <w:szCs w:val="20"/>
        </w:rPr>
        <w:t>edges</w:t>
      </w:r>
      <w:r w:rsidRPr="00D7637C">
        <w:rPr>
          <w:sz w:val="20"/>
          <w:szCs w:val="20"/>
        </w:rPr>
        <w:t>”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(Duarte).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Hailing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from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caste-conscious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background,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poetry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reflects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society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that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grants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inhuman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sanction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caste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discrimination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violence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Dalits.</w:t>
      </w:r>
    </w:p>
    <w:p w:rsidR="00642801" w:rsidRPr="00D7637C" w:rsidRDefault="00B87606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D7637C">
        <w:rPr>
          <w:sz w:val="20"/>
          <w:szCs w:val="20"/>
        </w:rPr>
        <w:t>Kandasamy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uses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poetry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means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violent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resistance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against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nationally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ingrained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prevalent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system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caste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which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enables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dominant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caste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people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subjugate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non-dominant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caste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persons.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title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first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anthology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rStyle w:val="Emphasis"/>
          <w:sz w:val="20"/>
          <w:szCs w:val="20"/>
        </w:rPr>
        <w:t>Touch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reiterates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most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inhuman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stigmas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attached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Dalits — their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very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touch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being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considered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polluting.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Kandasamy’s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poem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rStyle w:val="Emphasis"/>
          <w:sz w:val="20"/>
          <w:szCs w:val="20"/>
        </w:rPr>
        <w:t>Touch</w:t>
      </w:r>
      <w:r w:rsidR="00642801" w:rsidRPr="00D7637C">
        <w:rPr>
          <w:rStyle w:val="Emphasis"/>
          <w:sz w:val="20"/>
          <w:szCs w:val="20"/>
        </w:rPr>
        <w:t xml:space="preserve"> </w:t>
      </w:r>
      <w:r w:rsidRPr="00D7637C">
        <w:rPr>
          <w:sz w:val="20"/>
          <w:szCs w:val="20"/>
        </w:rPr>
        <w:t>voices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sentiments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towards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predicament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community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set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starkly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biased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hypocritical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Hindu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Brahmanical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system:</w:t>
      </w:r>
    </w:p>
    <w:p w:rsidR="00642801" w:rsidRPr="00D7637C" w:rsidRDefault="00B87606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i/>
          <w:iCs/>
          <w:sz w:val="20"/>
          <w:szCs w:val="20"/>
        </w:rPr>
      </w:pPr>
      <w:r w:rsidRPr="00D7637C">
        <w:rPr>
          <w:rStyle w:val="Emphasis"/>
          <w:sz w:val="20"/>
          <w:szCs w:val="20"/>
        </w:rPr>
        <w:t>But,</w:t>
      </w:r>
      <w:r w:rsidR="00642801" w:rsidRPr="00D7637C">
        <w:rPr>
          <w:rStyle w:val="Emphasis"/>
          <w:sz w:val="20"/>
          <w:szCs w:val="20"/>
        </w:rPr>
        <w:t xml:space="preserve"> </w:t>
      </w:r>
      <w:r w:rsidRPr="00D7637C">
        <w:rPr>
          <w:rStyle w:val="Emphasis"/>
          <w:sz w:val="20"/>
          <w:szCs w:val="20"/>
        </w:rPr>
        <w:t>you</w:t>
      </w:r>
      <w:r w:rsidR="00642801" w:rsidRPr="00D7637C">
        <w:rPr>
          <w:rStyle w:val="Emphasis"/>
          <w:sz w:val="20"/>
          <w:szCs w:val="20"/>
        </w:rPr>
        <w:t xml:space="preserve"> </w:t>
      </w:r>
      <w:r w:rsidRPr="00D7637C">
        <w:rPr>
          <w:rStyle w:val="Emphasis"/>
          <w:sz w:val="20"/>
          <w:szCs w:val="20"/>
        </w:rPr>
        <w:t>will</w:t>
      </w:r>
      <w:r w:rsidR="00642801" w:rsidRPr="00D7637C">
        <w:rPr>
          <w:rStyle w:val="Emphasis"/>
          <w:sz w:val="20"/>
          <w:szCs w:val="20"/>
        </w:rPr>
        <w:t xml:space="preserve"> </w:t>
      </w:r>
      <w:r w:rsidRPr="00D7637C">
        <w:rPr>
          <w:rStyle w:val="Emphasis"/>
          <w:sz w:val="20"/>
          <w:szCs w:val="20"/>
        </w:rPr>
        <w:t>never</w:t>
      </w:r>
      <w:r w:rsidR="00642801" w:rsidRPr="00D7637C">
        <w:rPr>
          <w:rStyle w:val="Emphasis"/>
          <w:sz w:val="20"/>
          <w:szCs w:val="20"/>
        </w:rPr>
        <w:t xml:space="preserve"> </w:t>
      </w:r>
      <w:r w:rsidRPr="00D7637C">
        <w:rPr>
          <w:rStyle w:val="Emphasis"/>
          <w:sz w:val="20"/>
          <w:szCs w:val="20"/>
        </w:rPr>
        <w:t>have</w:t>
      </w:r>
      <w:r w:rsidR="00642801" w:rsidRPr="00D7637C">
        <w:rPr>
          <w:rStyle w:val="Emphasis"/>
          <w:sz w:val="20"/>
          <w:szCs w:val="20"/>
        </w:rPr>
        <w:t xml:space="preserve"> </w:t>
      </w:r>
      <w:r w:rsidRPr="00D7637C">
        <w:rPr>
          <w:rStyle w:val="Emphasis"/>
          <w:sz w:val="20"/>
          <w:szCs w:val="20"/>
        </w:rPr>
        <w:t>known</w:t>
      </w:r>
    </w:p>
    <w:p w:rsidR="00642801" w:rsidRPr="00D7637C" w:rsidRDefault="00642801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i/>
          <w:iCs/>
          <w:sz w:val="20"/>
          <w:szCs w:val="20"/>
        </w:rPr>
      </w:pP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that</w:t>
      </w: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touch — the</w:t>
      </w: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taboo</w:t>
      </w:r>
    </w:p>
    <w:p w:rsidR="00642801" w:rsidRPr="00D7637C" w:rsidRDefault="00642801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i/>
          <w:iCs/>
          <w:sz w:val="20"/>
          <w:szCs w:val="20"/>
        </w:rPr>
      </w:pP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to</w:t>
      </w: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your</w:t>
      </w: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transcendence,</w:t>
      </w:r>
    </w:p>
    <w:p w:rsidR="00760A0C" w:rsidRPr="00D7637C" w:rsidRDefault="00642801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i/>
          <w:iCs/>
          <w:sz w:val="20"/>
          <w:szCs w:val="20"/>
        </w:rPr>
      </w:pP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when</w:t>
      </w: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crystallized</w:t>
      </w: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in</w:t>
      </w: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caste</w:t>
      </w:r>
    </w:p>
    <w:p w:rsidR="00760A0C" w:rsidRPr="00D7637C" w:rsidRDefault="00642801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i/>
          <w:iCs/>
          <w:sz w:val="20"/>
          <w:szCs w:val="20"/>
        </w:rPr>
      </w:pP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was</w:t>
      </w: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a</w:t>
      </w: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paraphernalia</w:t>
      </w: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of</w:t>
      </w:r>
    </w:p>
    <w:p w:rsidR="00642801" w:rsidRPr="00D7637C" w:rsidRDefault="00642801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undeserving</w:t>
      </w:r>
      <w:r w:rsidRPr="00D7637C">
        <w:rPr>
          <w:rStyle w:val="Emphasis"/>
          <w:sz w:val="20"/>
          <w:szCs w:val="20"/>
        </w:rPr>
        <w:t xml:space="preserve"> </w:t>
      </w:r>
      <w:r w:rsidR="00B87606" w:rsidRPr="00D7637C">
        <w:rPr>
          <w:rStyle w:val="Emphasis"/>
          <w:sz w:val="20"/>
          <w:szCs w:val="20"/>
        </w:rPr>
        <w:t>hate.</w:t>
      </w:r>
      <w:r w:rsidRPr="00D7637C">
        <w:rPr>
          <w:sz w:val="20"/>
          <w:szCs w:val="20"/>
        </w:rPr>
        <w:t xml:space="preserve"> </w:t>
      </w:r>
      <w:r w:rsidR="00B87606" w:rsidRPr="00D7637C">
        <w:rPr>
          <w:sz w:val="20"/>
          <w:szCs w:val="20"/>
        </w:rPr>
        <w:t>(36–41)</w:t>
      </w:r>
    </w:p>
    <w:p w:rsidR="00642801" w:rsidRPr="00D7637C" w:rsidRDefault="00100566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D7637C">
        <w:rPr>
          <w:sz w:val="20"/>
          <w:szCs w:val="20"/>
        </w:rPr>
        <w:t>Kandasamy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tries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prove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serenity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touch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which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has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been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unnaturally</w:t>
      </w:r>
      <w:r w:rsidR="00642801" w:rsidRPr="00D7637C">
        <w:rPr>
          <w:sz w:val="20"/>
          <w:szCs w:val="20"/>
        </w:rPr>
        <w:t xml:space="preserve"> </w:t>
      </w:r>
      <w:r w:rsidR="00D7637C" w:rsidRPr="00D7637C">
        <w:rPr>
          <w:sz w:val="20"/>
          <w:szCs w:val="20"/>
        </w:rPr>
        <w:t>transformed into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tabooed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form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when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“touchable”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gets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touched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untouchable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human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being;</w:t>
      </w:r>
      <w:r w:rsidR="00642801" w:rsidRPr="00D7637C">
        <w:rPr>
          <w:sz w:val="20"/>
          <w:szCs w:val="20"/>
        </w:rPr>
        <w:t xml:space="preserve"> </w:t>
      </w:r>
      <w:r w:rsidR="00D7637C" w:rsidRPr="00D7637C">
        <w:rPr>
          <w:sz w:val="20"/>
          <w:szCs w:val="20"/>
        </w:rPr>
        <w:t>the traditional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Indian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myth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impurity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revives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itself.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mere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touch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“classless”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can</w:t>
      </w:r>
      <w:r w:rsidR="00642801" w:rsidRPr="00D7637C">
        <w:rPr>
          <w:sz w:val="20"/>
          <w:szCs w:val="20"/>
        </w:rPr>
        <w:t xml:space="preserve"> </w:t>
      </w:r>
      <w:r w:rsidR="00D7637C" w:rsidRPr="00D7637C">
        <w:rPr>
          <w:sz w:val="20"/>
          <w:szCs w:val="20"/>
        </w:rPr>
        <w:t>create havoc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caste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Brahmin’s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world-order;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everything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becomes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impure: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water,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dynasty,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eve</w:t>
      </w:r>
      <w:r w:rsidR="00642801" w:rsidRPr="00D7637C">
        <w:rPr>
          <w:sz w:val="20"/>
          <w:szCs w:val="20"/>
        </w:rPr>
        <w:t>n G</w:t>
      </w:r>
      <w:r w:rsidRPr="00D7637C">
        <w:rPr>
          <w:sz w:val="20"/>
          <w:szCs w:val="20"/>
        </w:rPr>
        <w:t>od</w:t>
      </w:r>
      <w:r w:rsidR="00642801" w:rsidRPr="00D7637C">
        <w:rPr>
          <w:sz w:val="20"/>
          <w:szCs w:val="20"/>
        </w:rPr>
        <w:t>. S</w:t>
      </w:r>
      <w:r w:rsidRPr="00D7637C">
        <w:rPr>
          <w:sz w:val="20"/>
          <w:szCs w:val="20"/>
        </w:rPr>
        <w:t>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explores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wide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range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lastRenderedPageBreak/>
        <w:t>subjective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possibilities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relates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them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own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identity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sociological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formulation.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poetry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arises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not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out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reading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knowledge,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but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out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active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engagement.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Touch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rich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with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varied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dexterity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that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explores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states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mind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genuine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feminine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sentiments.</w:t>
      </w:r>
    </w:p>
    <w:p w:rsidR="00642801" w:rsidRPr="00D7637C" w:rsidRDefault="00100566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poetry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best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private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sensibility.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consciousness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firmly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yoked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world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around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world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characterised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ecstasy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pain,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love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despair</w:t>
      </w:r>
      <w:r w:rsidR="00642801" w:rsidRPr="00D7637C">
        <w:rPr>
          <w:sz w:val="20"/>
          <w:szCs w:val="20"/>
        </w:rPr>
        <w:t>. M</w:t>
      </w:r>
      <w:r w:rsidRPr="00D7637C">
        <w:rPr>
          <w:sz w:val="20"/>
          <w:szCs w:val="20"/>
        </w:rPr>
        <w:t>eena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Kandasamy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regards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poetic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corpus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process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coming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terms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with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identity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consciousness</w:t>
      </w:r>
      <w:r w:rsidR="00642801" w:rsidRPr="00D7637C">
        <w:rPr>
          <w:sz w:val="20"/>
          <w:szCs w:val="20"/>
        </w:rPr>
        <w:t>. H</w:t>
      </w:r>
      <w:r w:rsidRPr="00D7637C">
        <w:rPr>
          <w:sz w:val="20"/>
          <w:szCs w:val="20"/>
        </w:rPr>
        <w:t>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poetic</w:t>
      </w:r>
      <w:r w:rsidR="00642801" w:rsidRPr="00D7637C">
        <w:rPr>
          <w:sz w:val="20"/>
          <w:szCs w:val="20"/>
        </w:rPr>
        <w:t xml:space="preserve"> </w:t>
      </w:r>
      <w:r w:rsidR="00D7637C" w:rsidRPr="00D7637C">
        <w:rPr>
          <w:sz w:val="20"/>
          <w:szCs w:val="20"/>
        </w:rPr>
        <w:t>self gasps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darkness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search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for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emotional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root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proclaiming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heritage.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This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becomes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source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vitality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for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poet’s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journey.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Kandasamy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problematizes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sense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="00D7637C" w:rsidRPr="00D7637C">
        <w:rPr>
          <w:sz w:val="20"/>
          <w:szCs w:val="20"/>
        </w:rPr>
        <w:t>touch in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poem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Touch.</w:t>
      </w:r>
      <w:r w:rsidR="00642801" w:rsidRPr="00D7637C">
        <w:rPr>
          <w:sz w:val="20"/>
          <w:szCs w:val="20"/>
        </w:rPr>
        <w:t xml:space="preserve"> </w:t>
      </w:r>
    </w:p>
    <w:p w:rsidR="00642801" w:rsidRPr="00D7637C" w:rsidRDefault="00100566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D7637C">
        <w:rPr>
          <w:sz w:val="20"/>
          <w:szCs w:val="20"/>
        </w:rPr>
        <w:t>But,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you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will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never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have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known</w:t>
      </w:r>
      <w:r w:rsidR="00642801" w:rsidRPr="00D7637C">
        <w:rPr>
          <w:sz w:val="20"/>
          <w:szCs w:val="20"/>
        </w:rPr>
        <w:t xml:space="preserve"> </w:t>
      </w:r>
    </w:p>
    <w:p w:rsidR="00642801" w:rsidRPr="00D7637C" w:rsidRDefault="00100566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touch—the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taboo</w:t>
      </w:r>
      <w:r w:rsidR="00642801" w:rsidRPr="00D7637C">
        <w:rPr>
          <w:sz w:val="20"/>
          <w:szCs w:val="20"/>
        </w:rPr>
        <w:t xml:space="preserve"> </w:t>
      </w:r>
    </w:p>
    <w:p w:rsidR="00642801" w:rsidRPr="00D7637C" w:rsidRDefault="00100566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your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transcendence,</w:t>
      </w:r>
      <w:r w:rsidR="00642801" w:rsidRPr="00D7637C">
        <w:rPr>
          <w:sz w:val="20"/>
          <w:szCs w:val="20"/>
        </w:rPr>
        <w:t xml:space="preserve"> </w:t>
      </w:r>
    </w:p>
    <w:p w:rsidR="00642801" w:rsidRPr="00D7637C" w:rsidRDefault="00100566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D7637C">
        <w:rPr>
          <w:sz w:val="20"/>
          <w:szCs w:val="20"/>
        </w:rPr>
        <w:t>when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crystallized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caste</w:t>
      </w:r>
      <w:r w:rsidR="00642801" w:rsidRPr="00D7637C">
        <w:rPr>
          <w:sz w:val="20"/>
          <w:szCs w:val="20"/>
        </w:rPr>
        <w:t xml:space="preserve"> </w:t>
      </w:r>
    </w:p>
    <w:p w:rsidR="00100566" w:rsidRPr="00D7637C" w:rsidRDefault="00100566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D7637C">
        <w:rPr>
          <w:sz w:val="20"/>
          <w:szCs w:val="20"/>
        </w:rPr>
        <w:t>was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paraphernalia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undeserving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hate.</w:t>
      </w:r>
    </w:p>
    <w:p w:rsidR="00642801" w:rsidRPr="00D7637C" w:rsidRDefault="00642801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rFonts w:eastAsiaTheme="minorEastAsia"/>
          <w:b/>
          <w:bCs/>
          <w:sz w:val="20"/>
          <w:szCs w:val="20"/>
          <w:lang w:eastAsia="zh-CN"/>
        </w:rPr>
      </w:pPr>
    </w:p>
    <w:p w:rsidR="00642801" w:rsidRPr="00D7637C" w:rsidRDefault="00966FC8" w:rsidP="00642801">
      <w:pPr>
        <w:pStyle w:val="graf"/>
        <w:shd w:val="clear" w:color="auto" w:fill="FFFFFF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D7637C">
        <w:rPr>
          <w:b/>
          <w:bCs/>
          <w:sz w:val="20"/>
          <w:szCs w:val="20"/>
        </w:rPr>
        <w:t>Conclusion:</w:t>
      </w:r>
      <w:r w:rsidR="00642801" w:rsidRPr="00D7637C">
        <w:rPr>
          <w:b/>
          <w:bCs/>
          <w:sz w:val="20"/>
          <w:szCs w:val="20"/>
        </w:rPr>
        <w:t xml:space="preserve"> </w:t>
      </w:r>
    </w:p>
    <w:p w:rsidR="00966FC8" w:rsidRPr="00D7637C" w:rsidRDefault="00966FC8" w:rsidP="00746BBA">
      <w:pPr>
        <w:pStyle w:val="graf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woman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community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“Dalit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among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Dalits”</w:t>
      </w:r>
      <w:r w:rsidR="00760A0C" w:rsidRPr="00D7637C">
        <w:rPr>
          <w:sz w:val="20"/>
          <w:szCs w:val="20"/>
        </w:rPr>
        <w:t>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spite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being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far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more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sidelined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than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men,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have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also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contributed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sufficiently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literature</w:t>
      </w:r>
      <w:r w:rsidR="00642801" w:rsidRPr="00D7637C">
        <w:rPr>
          <w:sz w:val="20"/>
          <w:szCs w:val="20"/>
        </w:rPr>
        <w:t>. D</w:t>
      </w:r>
      <w:r w:rsidRPr="00D7637C">
        <w:rPr>
          <w:sz w:val="20"/>
          <w:szCs w:val="20"/>
        </w:rPr>
        <w:t>alit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poets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feel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strongly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that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woman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issues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have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not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been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adequately</w:t>
      </w:r>
      <w:r w:rsidR="00D7637C" w:rsidRPr="00D7637C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D7637C">
        <w:rPr>
          <w:sz w:val="20"/>
          <w:szCs w:val="20"/>
        </w:rPr>
        <w:t>represented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ibn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mainstream.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Condemned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for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centuries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life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bondage,</w:t>
      </w:r>
      <w:r w:rsidR="00642801" w:rsidRPr="00D7637C">
        <w:rPr>
          <w:sz w:val="20"/>
          <w:szCs w:val="20"/>
        </w:rPr>
        <w:t xml:space="preserve"> </w:t>
      </w:r>
      <w:r w:rsidR="00D7637C" w:rsidRPr="00D7637C">
        <w:rPr>
          <w:sz w:val="20"/>
          <w:szCs w:val="20"/>
        </w:rPr>
        <w:t>basic needs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questions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survival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are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still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central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for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women.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understand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this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‘caste-gender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mechanism’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not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easy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seems.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reality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is</w:t>
      </w:r>
      <w:r w:rsidR="00642801" w:rsidRPr="00D7637C">
        <w:rPr>
          <w:sz w:val="20"/>
          <w:szCs w:val="20"/>
        </w:rPr>
        <w:t xml:space="preserve"> </w:t>
      </w:r>
      <w:r w:rsidR="00D7637C" w:rsidRPr="00D7637C">
        <w:rPr>
          <w:sz w:val="20"/>
          <w:szCs w:val="20"/>
        </w:rPr>
        <w:t>that 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female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writer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female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writer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not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one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same.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Some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upper-caste</w:t>
      </w:r>
      <w:r w:rsidR="00D7637C" w:rsidRPr="00D7637C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D7637C">
        <w:rPr>
          <w:sz w:val="20"/>
          <w:szCs w:val="20"/>
        </w:rPr>
        <w:t>feminist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thinkers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“</w:t>
      </w:r>
      <w:r w:rsidR="00642801" w:rsidRPr="00D7637C">
        <w:rPr>
          <w:sz w:val="20"/>
          <w:szCs w:val="20"/>
        </w:rPr>
        <w:t>… w</w:t>
      </w:r>
      <w:r w:rsidRPr="00D7637C">
        <w:rPr>
          <w:sz w:val="20"/>
          <w:szCs w:val="20"/>
        </w:rPr>
        <w:t>ho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feel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that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all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communities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are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both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victimized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D7637C" w:rsidRPr="00D7637C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D7637C">
        <w:rPr>
          <w:sz w:val="20"/>
          <w:szCs w:val="20"/>
        </w:rPr>
        <w:t>discriminated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male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chauvinists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therefore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all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are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Dalits!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These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intellectuals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do</w:t>
      </w:r>
      <w:r w:rsidR="00D7637C" w:rsidRPr="00D7637C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D7637C">
        <w:rPr>
          <w:sz w:val="20"/>
          <w:szCs w:val="20"/>
        </w:rPr>
        <w:t>not,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for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moment,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think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who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are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also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women.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In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spite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their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awareness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that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women</w:t>
      </w:r>
      <w:r w:rsidR="00D7637C" w:rsidRPr="00D7637C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D7637C">
        <w:rPr>
          <w:sz w:val="20"/>
          <w:szCs w:val="20"/>
        </w:rPr>
        <w:t>are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divided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along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caste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class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lines,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comfortably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draw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parity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between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‘women’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and</w:t>
      </w:r>
      <w:r w:rsidR="00D7637C" w:rsidRPr="00D7637C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D7637C">
        <w:rPr>
          <w:sz w:val="20"/>
          <w:szCs w:val="20"/>
        </w:rPr>
        <w:t>‘Dalit’s’.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Women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Dalit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writers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like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Meena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Kandasamy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makes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voice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of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protest.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She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made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her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‘Touch’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really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burning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to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patriarchal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high</w:t>
      </w:r>
      <w:r w:rsidR="00642801" w:rsidRPr="00D7637C">
        <w:rPr>
          <w:sz w:val="20"/>
          <w:szCs w:val="20"/>
        </w:rPr>
        <w:t xml:space="preserve"> </w:t>
      </w:r>
      <w:r w:rsidRPr="00D7637C">
        <w:rPr>
          <w:sz w:val="20"/>
          <w:szCs w:val="20"/>
        </w:rPr>
        <w:t>caste.</w:t>
      </w:r>
      <w:r w:rsidR="00642801" w:rsidRPr="00D7637C">
        <w:rPr>
          <w:sz w:val="20"/>
          <w:szCs w:val="20"/>
        </w:rPr>
        <w:t xml:space="preserve"> </w:t>
      </w:r>
    </w:p>
    <w:p w:rsidR="00760A0C" w:rsidRPr="00D7637C" w:rsidRDefault="00760A0C" w:rsidP="00746BB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642801" w:rsidRPr="00D7637C" w:rsidRDefault="00944AE3" w:rsidP="0064280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637C">
        <w:rPr>
          <w:rFonts w:ascii="Times New Roman" w:hAnsi="Times New Roman" w:cs="Times New Roman"/>
          <w:b/>
          <w:bCs/>
          <w:sz w:val="20"/>
          <w:szCs w:val="20"/>
        </w:rPr>
        <w:t>Corresponding</w:t>
      </w:r>
      <w:r w:rsidR="00642801" w:rsidRPr="00D763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b/>
          <w:bCs/>
          <w:sz w:val="20"/>
          <w:szCs w:val="20"/>
        </w:rPr>
        <w:t>author:</w:t>
      </w:r>
    </w:p>
    <w:p w:rsidR="00642801" w:rsidRPr="00D7637C" w:rsidRDefault="00944AE3" w:rsidP="0064280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Sanjana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Antil</w:t>
      </w:r>
    </w:p>
    <w:p w:rsidR="00642801" w:rsidRPr="00D7637C" w:rsidRDefault="00F6021E" w:rsidP="00642801">
      <w:p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7637C">
        <w:rPr>
          <w:rFonts w:ascii="Times New Roman" w:hAnsi="Times New Roman" w:cs="Times New Roman"/>
          <w:iCs/>
          <w:sz w:val="20"/>
          <w:szCs w:val="20"/>
        </w:rPr>
        <w:t>Ph.D.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Research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Scholar,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Department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English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Foreign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Languages,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642801" w:rsidRPr="00D7637C" w:rsidRDefault="00F6021E" w:rsidP="00642801">
      <w:p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7637C">
        <w:rPr>
          <w:rFonts w:ascii="Times New Roman" w:hAnsi="Times New Roman" w:cs="Times New Roman"/>
          <w:iCs/>
          <w:sz w:val="20"/>
          <w:szCs w:val="20"/>
        </w:rPr>
        <w:t>Central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University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Haryana,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Mahendergrah,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(Indian)</w:t>
      </w:r>
    </w:p>
    <w:p w:rsidR="00642801" w:rsidRPr="00D7637C" w:rsidRDefault="00944AE3" w:rsidP="00642801">
      <w:p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7637C">
        <w:rPr>
          <w:rFonts w:ascii="Times New Roman" w:hAnsi="Times New Roman" w:cs="Times New Roman"/>
          <w:iCs/>
          <w:sz w:val="20"/>
          <w:szCs w:val="20"/>
        </w:rPr>
        <w:t>Email: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hyperlink r:id="rId12" w:history="1">
        <w:r w:rsidR="00CE2F52" w:rsidRPr="00D7637C">
          <w:rPr>
            <w:rStyle w:val="Hyperlink"/>
            <w:rFonts w:ascii="Times New Roman" w:hAnsi="Times New Roman" w:cs="Times New Roman"/>
            <w:iCs/>
            <w:sz w:val="20"/>
            <w:szCs w:val="20"/>
          </w:rPr>
          <w:t>sanjnaantil01@gmail.com</w:t>
        </w:r>
      </w:hyperlink>
    </w:p>
    <w:p w:rsidR="00CE2F52" w:rsidRPr="00D7637C" w:rsidRDefault="00CE2F52" w:rsidP="00642801">
      <w:p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7637C">
        <w:rPr>
          <w:rFonts w:ascii="Times New Roman" w:hAnsi="Times New Roman" w:cs="Times New Roman"/>
          <w:iCs/>
          <w:sz w:val="20"/>
          <w:szCs w:val="20"/>
        </w:rPr>
        <w:t>Contact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No.</w:t>
      </w:r>
      <w:r w:rsidR="00642801" w:rsidRPr="00D7637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iCs/>
          <w:sz w:val="20"/>
          <w:szCs w:val="20"/>
        </w:rPr>
        <w:t>+91-8607852700</w:t>
      </w:r>
    </w:p>
    <w:p w:rsidR="00760A0C" w:rsidRPr="00D7637C" w:rsidRDefault="00760A0C" w:rsidP="00746BB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944AE3" w:rsidRPr="00D7637C" w:rsidRDefault="006F2990" w:rsidP="00642801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637C">
        <w:rPr>
          <w:rFonts w:ascii="Times New Roman" w:hAnsi="Times New Roman" w:cs="Times New Roman"/>
          <w:b/>
          <w:bCs/>
          <w:sz w:val="20"/>
          <w:szCs w:val="20"/>
        </w:rPr>
        <w:t>References: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lastRenderedPageBreak/>
        <w:t>Bakhtin,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Mikhail,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“Discourse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Novel.”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Literary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Theory: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Anthology.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Ed.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Julie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Rivkin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Michael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Ryan.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Oxford: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Blackwell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Publishing,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(2004).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Print.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Butler,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Judith,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Gender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Trouble,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New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York: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Routledge,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1999.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Web.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15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May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2015.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Dhand,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Arti.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fire,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Sage: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Sexual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Ideology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Mahabharata.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Albany: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State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University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New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York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(SUNY)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Press,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2008.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Dr.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Nasrin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Heidarian,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Right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Education: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Problems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Practices;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English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Studies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International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Research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Journal</w:t>
      </w:r>
      <w:r w:rsidR="00760A0C" w:rsidRPr="00D7637C">
        <w:rPr>
          <w:rFonts w:ascii="Times New Roman" w:hAnsi="Times New Roman" w:cs="Times New Roman"/>
          <w:sz w:val="20"/>
          <w:szCs w:val="20"/>
        </w:rPr>
        <w:t>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ISSN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2347-3479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Volume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4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Issue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1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(2016),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62-65.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Guru,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Gopal.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"Dalit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Talk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Differently."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Economic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Political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Weekly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30.41/42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(1995):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2548-2550.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Jackson,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Elizabeth.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Feminism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Contemporary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Indian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Women’s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Writing.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Palgrave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Macmillan,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2010.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K.S.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Shukla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B.M.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Verma,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Development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Scheduled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Castes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Administration,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Upper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Publishing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House,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New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Delhi,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1993,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p.3.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Kandasamy,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Meena,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Ms.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Militancy,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New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Delhi: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Navayana,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(2010).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Print.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Kandasamy,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Meena,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Touch,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Mumbai: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Peacock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Books,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(2006).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Print.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Kandasamy,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Meena.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Ms.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Militancy.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New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Delhi: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Navayana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Publishing,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2012.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Kumar,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Akshay.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From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Confusion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Consolidation: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Politics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Counter-aesthetics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Dalit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Poetry.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New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Delhi: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Routledge,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2009.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lastRenderedPageBreak/>
        <w:t>M.N.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Srinivas,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Caste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Modern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India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Other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Essays,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Asia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Publication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house,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New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Delhi.,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1977,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42.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Mohanty,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Chandra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Talpade.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"Under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Western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Eyes: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Scholarship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Colonial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Discourses".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Mohanty,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Chandra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Talpade.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Feminism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Without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Borders: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Decolonizing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Theory,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Practicing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Solidarity.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United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States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America: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Duke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University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Press,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2003.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333-356.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Prasuna.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C.S.L.,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Triple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Jeopardy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Margaret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Walker’s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Jubilee;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English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Studies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International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Research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Journal</w:t>
      </w:r>
      <w:r w:rsidR="00760A0C" w:rsidRPr="00D7637C">
        <w:rPr>
          <w:rFonts w:ascii="Times New Roman" w:hAnsi="Times New Roman" w:cs="Times New Roman"/>
          <w:sz w:val="20"/>
          <w:szCs w:val="20"/>
        </w:rPr>
        <w:t>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ISSN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2347-3479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Volume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4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Issue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1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(2016),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66.</w:t>
      </w:r>
    </w:p>
    <w:p w:rsidR="00760A0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R.K.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Kishirsagar,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Dalit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Movements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India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its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Leaders,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M.D.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Publishers,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New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Delhi,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1994,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p.1.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01C" w:rsidRPr="00D7637C" w:rsidRDefault="00760A0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R</w:t>
      </w:r>
      <w:r w:rsidR="00FD101C" w:rsidRPr="00D7637C">
        <w:rPr>
          <w:rFonts w:ascii="Times New Roman" w:hAnsi="Times New Roman" w:cs="Times New Roman"/>
          <w:sz w:val="20"/>
          <w:szCs w:val="20"/>
        </w:rPr>
        <w:t>ao,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Anupama.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Introduction: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Caste,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Gender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Indian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Feminism.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Rao,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Anupama.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Gender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Caste.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New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Delhi: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Kali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for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Women,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2003.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="00FD101C" w:rsidRPr="00D7637C">
        <w:rPr>
          <w:rFonts w:ascii="Times New Roman" w:hAnsi="Times New Roman" w:cs="Times New Roman"/>
          <w:sz w:val="20"/>
          <w:szCs w:val="20"/>
        </w:rPr>
        <w:t>1-47.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Rege,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Sharmila.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"Dalit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Talk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Differently: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Critique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'Difference'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Towards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Dalit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Feminist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Standpoint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Position".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Economic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Political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Weekly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33.44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(1998):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WS39-WS46.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01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Sarangi,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Jaydeep,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Rev.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of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Touch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by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Meena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Kandasamy.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Mascara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Literary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Review.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n.d.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Web.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24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July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2015.</w:t>
      </w:r>
    </w:p>
    <w:p w:rsidR="00760A0C" w:rsidRPr="00D7637C" w:rsidRDefault="00FD101C" w:rsidP="00642801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637C">
        <w:rPr>
          <w:rFonts w:ascii="Times New Roman" w:hAnsi="Times New Roman" w:cs="Times New Roman"/>
          <w:sz w:val="20"/>
          <w:szCs w:val="20"/>
        </w:rPr>
        <w:t>Tharu,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Susie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J.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and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K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Lalita.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Women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Writing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India: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The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twentieth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century.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Feminist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Press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at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CUNY,</w:t>
      </w:r>
      <w:r w:rsidR="00642801" w:rsidRPr="00D7637C">
        <w:rPr>
          <w:rFonts w:ascii="Times New Roman" w:hAnsi="Times New Roman" w:cs="Times New Roman"/>
          <w:sz w:val="20"/>
          <w:szCs w:val="20"/>
        </w:rPr>
        <w:t xml:space="preserve"> </w:t>
      </w:r>
      <w:r w:rsidRPr="00D7637C">
        <w:rPr>
          <w:rFonts w:ascii="Times New Roman" w:hAnsi="Times New Roman" w:cs="Times New Roman"/>
          <w:sz w:val="20"/>
          <w:szCs w:val="20"/>
        </w:rPr>
        <w:t>1993.</w:t>
      </w:r>
    </w:p>
    <w:p w:rsidR="00642801" w:rsidRPr="00D7637C" w:rsidRDefault="00642801" w:rsidP="00642801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642801" w:rsidRPr="00D7637C" w:rsidSect="00642801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642801" w:rsidRPr="00D7637C" w:rsidRDefault="00642801" w:rsidP="00642801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642801" w:rsidRPr="00D7637C" w:rsidRDefault="00642801" w:rsidP="00642801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642801" w:rsidRPr="00D7637C" w:rsidRDefault="00642801" w:rsidP="00746BB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FD101C" w:rsidRPr="00D7637C" w:rsidRDefault="00760A0C" w:rsidP="00746BBA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7637C">
        <w:rPr>
          <w:rFonts w:ascii="Times New Roman" w:hAnsi="Times New Roman" w:cs="Times New Roman"/>
          <w:bCs/>
          <w:sz w:val="20"/>
          <w:szCs w:val="20"/>
        </w:rPr>
        <w:t>6/17/2019</w:t>
      </w:r>
    </w:p>
    <w:sectPr w:rsidR="00FD101C" w:rsidRPr="00D7637C" w:rsidSect="00760A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63" w:rsidRDefault="00337263" w:rsidP="00760A0C">
      <w:pPr>
        <w:spacing w:after="0" w:line="240" w:lineRule="auto"/>
      </w:pPr>
      <w:r>
        <w:separator/>
      </w:r>
    </w:p>
  </w:endnote>
  <w:endnote w:type="continuationSeparator" w:id="0">
    <w:p w:rsidR="00337263" w:rsidRDefault="00337263" w:rsidP="0076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BA" w:rsidRPr="00634EDC" w:rsidRDefault="005C4027" w:rsidP="00634ED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34EDC">
      <w:rPr>
        <w:rFonts w:ascii="Times New Roman" w:hAnsi="Times New Roman" w:cs="Times New Roman"/>
        <w:sz w:val="20"/>
      </w:rPr>
      <w:fldChar w:fldCharType="begin"/>
    </w:r>
    <w:r w:rsidR="00634EDC" w:rsidRPr="00634EDC">
      <w:rPr>
        <w:rFonts w:ascii="Times New Roman" w:hAnsi="Times New Roman" w:cs="Times New Roman"/>
        <w:sz w:val="20"/>
      </w:rPr>
      <w:instrText xml:space="preserve"> page </w:instrText>
    </w:r>
    <w:r w:rsidRPr="00634EDC">
      <w:rPr>
        <w:rFonts w:ascii="Times New Roman" w:hAnsi="Times New Roman" w:cs="Times New Roman"/>
        <w:sz w:val="20"/>
      </w:rPr>
      <w:fldChar w:fldCharType="separate"/>
    </w:r>
    <w:r w:rsidR="00D7637C">
      <w:rPr>
        <w:rFonts w:ascii="Times New Roman" w:hAnsi="Times New Roman" w:cs="Times New Roman"/>
        <w:noProof/>
        <w:sz w:val="20"/>
      </w:rPr>
      <w:t>71</w:t>
    </w:r>
    <w:r w:rsidRPr="00634EDC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63" w:rsidRDefault="00337263" w:rsidP="00760A0C">
      <w:pPr>
        <w:spacing w:after="0" w:line="240" w:lineRule="auto"/>
      </w:pPr>
      <w:r>
        <w:separator/>
      </w:r>
    </w:p>
  </w:footnote>
  <w:footnote w:type="continuationSeparator" w:id="0">
    <w:p w:rsidR="00337263" w:rsidRDefault="00337263" w:rsidP="0076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DC" w:rsidRPr="00634EDC" w:rsidRDefault="00634EDC" w:rsidP="00634ED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color w:val="0000FF"/>
        <w:sz w:val="20"/>
        <w:szCs w:val="20"/>
      </w:rPr>
    </w:pPr>
    <w:r w:rsidRPr="00634EDC">
      <w:rPr>
        <w:rFonts w:ascii="Times New Roman" w:hAnsi="Times New Roman" w:cs="Times New Roman" w:hint="eastAsia"/>
        <w:sz w:val="20"/>
        <w:szCs w:val="20"/>
      </w:rPr>
      <w:tab/>
    </w:r>
    <w:r w:rsidRPr="00634EDC">
      <w:rPr>
        <w:rFonts w:ascii="Times New Roman" w:hAnsi="Times New Roman" w:cs="Times New Roman"/>
        <w:sz w:val="20"/>
        <w:szCs w:val="20"/>
      </w:rPr>
      <w:t>Report and Opinion 201</w:t>
    </w:r>
    <w:r w:rsidRPr="00634EDC">
      <w:rPr>
        <w:rFonts w:ascii="Times New Roman" w:hAnsi="Times New Roman" w:cs="Times New Roman" w:hint="eastAsia"/>
        <w:sz w:val="20"/>
        <w:szCs w:val="20"/>
      </w:rPr>
      <w:t>9</w:t>
    </w:r>
    <w:r w:rsidRPr="00634EDC">
      <w:rPr>
        <w:rFonts w:ascii="Times New Roman" w:hAnsi="Times New Roman" w:cs="Times New Roman"/>
        <w:sz w:val="20"/>
        <w:szCs w:val="20"/>
      </w:rPr>
      <w:t>;</w:t>
    </w:r>
    <w:r w:rsidRPr="00634EDC">
      <w:rPr>
        <w:rFonts w:ascii="Times New Roman" w:hAnsi="Times New Roman" w:cs="Times New Roman" w:hint="eastAsia"/>
        <w:sz w:val="20"/>
        <w:szCs w:val="20"/>
      </w:rPr>
      <w:t>11</w:t>
    </w:r>
    <w:r w:rsidRPr="00634EDC">
      <w:rPr>
        <w:rFonts w:ascii="Times New Roman" w:hAnsi="Times New Roman" w:cs="Times New Roman"/>
        <w:sz w:val="20"/>
        <w:szCs w:val="20"/>
      </w:rPr>
      <w:t>(</w:t>
    </w:r>
    <w:r w:rsidRPr="00634EDC">
      <w:rPr>
        <w:rFonts w:ascii="Times New Roman" w:hAnsi="Times New Roman" w:cs="Times New Roman" w:hint="eastAsia"/>
        <w:sz w:val="20"/>
        <w:szCs w:val="20"/>
      </w:rPr>
      <w:t>6</w:t>
    </w:r>
    <w:r w:rsidRPr="00634EDC">
      <w:rPr>
        <w:rFonts w:ascii="Times New Roman" w:hAnsi="Times New Roman" w:cs="Times New Roman"/>
        <w:sz w:val="20"/>
        <w:szCs w:val="20"/>
      </w:rPr>
      <w:t>)</w:t>
    </w:r>
    <w:r w:rsidRPr="00634EDC">
      <w:rPr>
        <w:rFonts w:ascii="Times New Roman" w:hAnsi="Times New Roman" w:cs="Times New Roman" w:hint="eastAsia"/>
        <w:sz w:val="20"/>
        <w:szCs w:val="20"/>
      </w:rPr>
      <w:t xml:space="preserve">    </w:t>
    </w:r>
    <w:r w:rsidRPr="00634EDC">
      <w:rPr>
        <w:rFonts w:ascii="Times New Roman" w:hAnsi="Times New Roman" w:cs="Times New Roman" w:hint="eastAsia"/>
        <w:sz w:val="20"/>
        <w:szCs w:val="20"/>
      </w:rPr>
      <w:tab/>
      <w:t xml:space="preserve">      </w:t>
    </w:r>
    <w:hyperlink r:id="rId1" w:history="1">
      <w:r w:rsidRPr="00634EDC">
        <w:rPr>
          <w:rStyle w:val="Hyperlink"/>
          <w:rFonts w:ascii="Times New Roman" w:hAnsi="Times New Roman" w:cs="Times New Roman"/>
          <w:sz w:val="20"/>
          <w:szCs w:val="20"/>
        </w:rPr>
        <w:t>http://www.sciencepub.net/report</w:t>
      </w:r>
    </w:hyperlink>
    <w:r w:rsidRPr="00634EDC">
      <w:rPr>
        <w:rFonts w:ascii="Times New Roman" w:hAnsi="Times New Roman" w:cs="Times New Roman" w:hint="eastAsia"/>
        <w:sz w:val="20"/>
      </w:rPr>
      <w:t xml:space="preserve">   </w:t>
    </w:r>
    <w:r w:rsidRPr="00634EDC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ROJ</w:t>
    </w:r>
  </w:p>
  <w:p w:rsidR="00634EDC" w:rsidRPr="00634EDC" w:rsidRDefault="00634EDC" w:rsidP="00634EDC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ADF"/>
    <w:multiLevelType w:val="hybridMultilevel"/>
    <w:tmpl w:val="12685FE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ED1455"/>
    <w:multiLevelType w:val="hybridMultilevel"/>
    <w:tmpl w:val="5DD2D5F2"/>
    <w:lvl w:ilvl="0" w:tplc="2904022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14B8"/>
    <w:rsid w:val="000444C1"/>
    <w:rsid w:val="000972F4"/>
    <w:rsid w:val="000D7155"/>
    <w:rsid w:val="000E0B12"/>
    <w:rsid w:val="000F6FB8"/>
    <w:rsid w:val="00100566"/>
    <w:rsid w:val="001B364E"/>
    <w:rsid w:val="001C230D"/>
    <w:rsid w:val="00256FF8"/>
    <w:rsid w:val="00275620"/>
    <w:rsid w:val="002844B1"/>
    <w:rsid w:val="003354DB"/>
    <w:rsid w:val="00337263"/>
    <w:rsid w:val="00390C75"/>
    <w:rsid w:val="003B7367"/>
    <w:rsid w:val="003F5D35"/>
    <w:rsid w:val="00440B2E"/>
    <w:rsid w:val="004B43AA"/>
    <w:rsid w:val="004C7595"/>
    <w:rsid w:val="0052149D"/>
    <w:rsid w:val="005714B8"/>
    <w:rsid w:val="005B7695"/>
    <w:rsid w:val="005C4027"/>
    <w:rsid w:val="00634EDC"/>
    <w:rsid w:val="00642801"/>
    <w:rsid w:val="006A60B7"/>
    <w:rsid w:val="006E7A4F"/>
    <w:rsid w:val="006F2990"/>
    <w:rsid w:val="00722DBD"/>
    <w:rsid w:val="00746BBA"/>
    <w:rsid w:val="00760A0C"/>
    <w:rsid w:val="00776060"/>
    <w:rsid w:val="008E24E3"/>
    <w:rsid w:val="00944AE3"/>
    <w:rsid w:val="00966FC8"/>
    <w:rsid w:val="009A051C"/>
    <w:rsid w:val="00A77E1C"/>
    <w:rsid w:val="00B16A85"/>
    <w:rsid w:val="00B87606"/>
    <w:rsid w:val="00BF5F88"/>
    <w:rsid w:val="00C53C31"/>
    <w:rsid w:val="00C7221A"/>
    <w:rsid w:val="00CE2F52"/>
    <w:rsid w:val="00D10565"/>
    <w:rsid w:val="00D7637C"/>
    <w:rsid w:val="00E27F0B"/>
    <w:rsid w:val="00E33383"/>
    <w:rsid w:val="00E340A7"/>
    <w:rsid w:val="00EB0184"/>
    <w:rsid w:val="00F12B24"/>
    <w:rsid w:val="00F6021E"/>
    <w:rsid w:val="00F70CE2"/>
    <w:rsid w:val="00FD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5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5714B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5714B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B7695"/>
    <w:rPr>
      <w:i/>
      <w:iCs/>
    </w:rPr>
  </w:style>
  <w:style w:type="paragraph" w:customStyle="1" w:styleId="graf">
    <w:name w:val="graf"/>
    <w:basedOn w:val="Normal"/>
    <w:rsid w:val="00B8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60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0A0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60A0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0A0C"/>
    <w:rPr>
      <w:sz w:val="18"/>
      <w:szCs w:val="18"/>
    </w:rPr>
  </w:style>
  <w:style w:type="paragraph" w:customStyle="1" w:styleId="Text">
    <w:name w:val="Text"/>
    <w:basedOn w:val="Normal"/>
    <w:rsid w:val="00746BBA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PMingLiU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28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po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jnaantil01@gmail.com" TargetMode="External"/><Relationship Id="rId12" Type="http://schemas.openxmlformats.org/officeDocument/2006/relationships/hyperlink" Target="mailto:sanjnaantil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oj110619.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2019-06-20T04:02:00Z</dcterms:created>
  <dcterms:modified xsi:type="dcterms:W3CDTF">2019-06-21T01:53:00Z</dcterms:modified>
</cp:coreProperties>
</file>