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99B" w:rsidRPr="00A23B03" w:rsidRDefault="00EF6964" w:rsidP="00965654">
      <w:pPr>
        <w:suppressAutoHyphens w:val="0"/>
        <w:snapToGrid w:val="0"/>
        <w:jc w:val="center"/>
        <w:outlineLvl w:val="0"/>
        <w:rPr>
          <w:b/>
          <w:bCs/>
          <w:color w:val="000000"/>
          <w:sz w:val="20"/>
          <w:szCs w:val="20"/>
        </w:rPr>
      </w:pPr>
      <w:r w:rsidRPr="00A23B03">
        <w:rPr>
          <w:b/>
          <w:bCs/>
          <w:color w:val="000000"/>
          <w:sz w:val="20"/>
          <w:szCs w:val="20"/>
        </w:rPr>
        <w:t xml:space="preserve">Assessing characteristics of </w:t>
      </w:r>
      <w:hyperlink r:id="rId7" w:history="1">
        <w:r w:rsidRPr="00A23B03">
          <w:rPr>
            <w:b/>
            <w:bCs/>
            <w:color w:val="000000"/>
            <w:sz w:val="20"/>
            <w:szCs w:val="20"/>
          </w:rPr>
          <w:t>Online Education and comparing of Traditional Education</w:t>
        </w:r>
      </w:hyperlink>
    </w:p>
    <w:p w:rsidR="00E4599B" w:rsidRPr="00A23B03" w:rsidRDefault="00E4599B" w:rsidP="00965654">
      <w:pPr>
        <w:suppressAutoHyphens w:val="0"/>
        <w:snapToGrid w:val="0"/>
        <w:jc w:val="center"/>
        <w:outlineLvl w:val="0"/>
        <w:rPr>
          <w:b/>
          <w:bCs/>
          <w:color w:val="000000"/>
          <w:sz w:val="20"/>
          <w:szCs w:val="20"/>
        </w:rPr>
      </w:pPr>
    </w:p>
    <w:p w:rsidR="00E4599B" w:rsidRPr="00A23B03" w:rsidRDefault="00181768" w:rsidP="00965654">
      <w:pPr>
        <w:suppressAutoHyphens w:val="0"/>
        <w:snapToGrid w:val="0"/>
        <w:jc w:val="center"/>
        <w:rPr>
          <w:sz w:val="20"/>
          <w:szCs w:val="20"/>
          <w:vertAlign w:val="superscript"/>
        </w:rPr>
      </w:pPr>
      <w:bookmarkStart w:id="0" w:name="OLE_LINK10"/>
      <w:r w:rsidRPr="00A23B03">
        <w:rPr>
          <w:sz w:val="20"/>
          <w:szCs w:val="20"/>
        </w:rPr>
        <w:t>Sharareh Khodamoradi</w:t>
      </w:r>
      <w:bookmarkEnd w:id="0"/>
      <w:r w:rsidRPr="00A23B03">
        <w:rPr>
          <w:sz w:val="20"/>
          <w:szCs w:val="20"/>
          <w:vertAlign w:val="superscript"/>
        </w:rPr>
        <w:t xml:space="preserve"> 1</w:t>
      </w:r>
      <w:r w:rsidRPr="00A23B03">
        <w:rPr>
          <w:sz w:val="20"/>
          <w:szCs w:val="20"/>
        </w:rPr>
        <w:t xml:space="preserve"> and Mohammad Abedi</w:t>
      </w:r>
      <w:r w:rsidRPr="00A23B03">
        <w:rPr>
          <w:sz w:val="20"/>
          <w:szCs w:val="20"/>
          <w:vertAlign w:val="superscript"/>
        </w:rPr>
        <w:t>2</w:t>
      </w:r>
      <w:r w:rsidRPr="00A23B03">
        <w:rPr>
          <w:sz w:val="20"/>
          <w:szCs w:val="20"/>
        </w:rPr>
        <w:t xml:space="preserve"> </w:t>
      </w:r>
    </w:p>
    <w:p w:rsidR="00E4599B" w:rsidRPr="00A23B03" w:rsidRDefault="00E4599B" w:rsidP="00965654">
      <w:pPr>
        <w:suppressAutoHyphens w:val="0"/>
        <w:snapToGrid w:val="0"/>
        <w:jc w:val="center"/>
        <w:rPr>
          <w:sz w:val="20"/>
          <w:szCs w:val="20"/>
          <w:vertAlign w:val="superscript"/>
        </w:rPr>
      </w:pPr>
    </w:p>
    <w:p w:rsidR="00181768" w:rsidRPr="00A23B03" w:rsidRDefault="00181768" w:rsidP="00965654">
      <w:pPr>
        <w:suppressAutoHyphens w:val="0"/>
        <w:snapToGrid w:val="0"/>
        <w:jc w:val="center"/>
        <w:rPr>
          <w:sz w:val="20"/>
          <w:szCs w:val="20"/>
        </w:rPr>
      </w:pPr>
      <w:r w:rsidRPr="00A23B03">
        <w:rPr>
          <w:sz w:val="20"/>
          <w:szCs w:val="20"/>
          <w:vertAlign w:val="superscript"/>
        </w:rPr>
        <w:t>1</w:t>
      </w:r>
      <w:r w:rsidRPr="00A23B03">
        <w:rPr>
          <w:sz w:val="20"/>
          <w:szCs w:val="20"/>
        </w:rPr>
        <w:t xml:space="preserve"> Department of Agricultural Extension Education, Science and Research Branch, Islamic Azad University,</w:t>
      </w:r>
      <w:r w:rsidR="00A23B03" w:rsidRPr="00A23B03">
        <w:rPr>
          <w:rFonts w:hint="eastAsia"/>
          <w:sz w:val="20"/>
          <w:szCs w:val="20"/>
          <w:lang w:eastAsia="zh-CN"/>
        </w:rPr>
        <w:t xml:space="preserve"> </w:t>
      </w:r>
      <w:bookmarkStart w:id="1" w:name="OLE_LINK18"/>
      <w:bookmarkStart w:id="2" w:name="OLE_LINK15"/>
      <w:r w:rsidRPr="00A23B03">
        <w:rPr>
          <w:sz w:val="20"/>
          <w:szCs w:val="20"/>
        </w:rPr>
        <w:t>Tehran, Iran</w:t>
      </w:r>
    </w:p>
    <w:bookmarkEnd w:id="1"/>
    <w:bookmarkEnd w:id="2"/>
    <w:p w:rsidR="00181768" w:rsidRPr="00A23B03" w:rsidRDefault="00181768" w:rsidP="00965654">
      <w:pPr>
        <w:suppressAutoHyphens w:val="0"/>
        <w:snapToGrid w:val="0"/>
        <w:jc w:val="center"/>
        <w:rPr>
          <w:sz w:val="20"/>
          <w:szCs w:val="20"/>
        </w:rPr>
      </w:pPr>
      <w:r w:rsidRPr="00A23B03">
        <w:rPr>
          <w:sz w:val="20"/>
          <w:szCs w:val="20"/>
          <w:vertAlign w:val="superscript"/>
        </w:rPr>
        <w:t>2</w:t>
      </w:r>
      <w:r w:rsidRPr="00A23B03">
        <w:rPr>
          <w:sz w:val="20"/>
          <w:szCs w:val="20"/>
        </w:rPr>
        <w:t>Department of Agricultural Management, Islamic Azad University, Qaemshahr Branch, Iran</w:t>
      </w:r>
    </w:p>
    <w:p w:rsidR="00E4599B" w:rsidRPr="00A23B03" w:rsidRDefault="00181768" w:rsidP="00965654">
      <w:pPr>
        <w:suppressAutoHyphens w:val="0"/>
        <w:snapToGrid w:val="0"/>
        <w:jc w:val="center"/>
        <w:rPr>
          <w:sz w:val="20"/>
          <w:szCs w:val="20"/>
          <w:lang w:eastAsia="zh-CN"/>
        </w:rPr>
      </w:pPr>
      <w:bookmarkStart w:id="3" w:name="OLE_LINK16"/>
      <w:bookmarkStart w:id="4" w:name="OLE_LINK17"/>
      <w:r w:rsidRPr="00A23B03">
        <w:rPr>
          <w:sz w:val="20"/>
          <w:szCs w:val="20"/>
        </w:rPr>
        <w:t>*</w:t>
      </w:r>
      <w:bookmarkEnd w:id="3"/>
      <w:bookmarkEnd w:id="4"/>
      <w:r w:rsidRPr="00A23B03">
        <w:rPr>
          <w:sz w:val="20"/>
          <w:szCs w:val="20"/>
        </w:rPr>
        <w:t xml:space="preserve">Corresponding author: </w:t>
      </w:r>
      <w:hyperlink r:id="rId8" w:history="1">
        <w:r w:rsidR="00EC0D0B" w:rsidRPr="00A23B03">
          <w:rPr>
            <w:rStyle w:val="Hyperlink"/>
            <w:sz w:val="20"/>
            <w:szCs w:val="20"/>
          </w:rPr>
          <w:t>abedi114@yahoo.com</w:t>
        </w:r>
      </w:hyperlink>
      <w:r w:rsidR="00EC0D0B" w:rsidRPr="00A23B03">
        <w:rPr>
          <w:rFonts w:hint="eastAsia"/>
          <w:sz w:val="20"/>
          <w:szCs w:val="20"/>
          <w:lang w:eastAsia="zh-CN"/>
        </w:rPr>
        <w:t xml:space="preserve"> </w:t>
      </w:r>
    </w:p>
    <w:p w:rsidR="00E4599B" w:rsidRPr="00A23B03" w:rsidRDefault="00E4599B" w:rsidP="00965654">
      <w:pPr>
        <w:suppressAutoHyphens w:val="0"/>
        <w:snapToGrid w:val="0"/>
        <w:jc w:val="center"/>
        <w:rPr>
          <w:sz w:val="20"/>
          <w:szCs w:val="20"/>
          <w:lang w:eastAsia="zh-CN"/>
        </w:rPr>
      </w:pPr>
    </w:p>
    <w:p w:rsidR="00EF6964" w:rsidRPr="00A23B03" w:rsidRDefault="00181768" w:rsidP="00965654">
      <w:pPr>
        <w:suppressAutoHyphens w:val="0"/>
        <w:snapToGrid w:val="0"/>
        <w:jc w:val="both"/>
        <w:rPr>
          <w:color w:val="000000"/>
          <w:sz w:val="20"/>
          <w:szCs w:val="20"/>
        </w:rPr>
      </w:pPr>
      <w:r w:rsidRPr="00A23B03">
        <w:rPr>
          <w:b/>
          <w:bCs/>
          <w:color w:val="000000"/>
          <w:sz w:val="20"/>
          <w:szCs w:val="20"/>
        </w:rPr>
        <w:t>Abstract:</w:t>
      </w:r>
      <w:r w:rsidR="00833F47" w:rsidRPr="00A23B03">
        <w:rPr>
          <w:color w:val="000000"/>
          <w:sz w:val="20"/>
          <w:szCs w:val="20"/>
        </w:rPr>
        <w:t xml:space="preserve"> </w:t>
      </w:r>
      <w:r w:rsidR="00EF6964" w:rsidRPr="00A23B03">
        <w:rPr>
          <w:color w:val="000000"/>
          <w:sz w:val="20"/>
          <w:szCs w:val="20"/>
        </w:rPr>
        <w:t xml:space="preserve">Distance education dictates changes in behavior for both the teacher and the learner. The successful student develops persistence and skills in self-directing work. The successful distance education teacher becomes conversant with new technology and develops new instructional styles, moving from creating instruction to managing resources and students and disseminating </w:t>
      </w:r>
      <w:r w:rsidR="005E6844" w:rsidRPr="00A23B03">
        <w:rPr>
          <w:color w:val="000000"/>
          <w:sz w:val="20"/>
          <w:szCs w:val="20"/>
        </w:rPr>
        <w:t xml:space="preserve">views. </w:t>
      </w:r>
      <w:r w:rsidR="00EF6964" w:rsidRPr="00A23B03">
        <w:rPr>
          <w:color w:val="000000"/>
          <w:sz w:val="20"/>
          <w:szCs w:val="20"/>
        </w:rPr>
        <w:t>Administrative and faculty support for distance education are critical to the success of this instructional method. Administrators should take note that the implementation of a distance education program may allow access to a greater number of students. However, the time and work associated with teaching at a distance exceeds the normal requirements of campus-based instruction.</w:t>
      </w:r>
      <w:r w:rsidR="00E4599B" w:rsidRPr="00A23B03">
        <w:rPr>
          <w:color w:val="000000"/>
          <w:sz w:val="20"/>
          <w:szCs w:val="20"/>
        </w:rPr>
        <w:t xml:space="preserve"> </w:t>
      </w:r>
      <w:r w:rsidR="00EF6964" w:rsidRPr="00A23B03">
        <w:rPr>
          <w:color w:val="000000"/>
          <w:sz w:val="20"/>
          <w:szCs w:val="20"/>
        </w:rPr>
        <w:t>Students in distance education settings perform as well or better on assignments, class activities, and exams when compared to campus-based students</w:t>
      </w:r>
      <w:r w:rsidR="00965654" w:rsidRPr="00A23B03">
        <w:rPr>
          <w:color w:val="000000"/>
          <w:sz w:val="20"/>
          <w:szCs w:val="20"/>
        </w:rPr>
        <w:t>. N</w:t>
      </w:r>
      <w:r w:rsidR="00EF6964" w:rsidRPr="00A23B03">
        <w:rPr>
          <w:color w:val="000000"/>
          <w:sz w:val="20"/>
          <w:szCs w:val="20"/>
        </w:rPr>
        <w:t>evertheless, students must maintain persistence and a clear focus to succeed in a distance learning situation. Self-direction, a passion for learning, and strong individual responsibility are important influences on achievement. There are indications that distance education works best for more mature, motivated, well-organized, and already accomplished learners</w:t>
      </w:r>
      <w:r w:rsidR="00E4599B" w:rsidRPr="00A23B03">
        <w:rPr>
          <w:color w:val="000000"/>
          <w:sz w:val="20"/>
          <w:szCs w:val="20"/>
        </w:rPr>
        <w:t>.</w:t>
      </w:r>
    </w:p>
    <w:p w:rsidR="00AA6BD4" w:rsidRPr="00A23B03" w:rsidRDefault="00AA6BD4" w:rsidP="00965654">
      <w:pPr>
        <w:suppressAutoHyphens w:val="0"/>
        <w:snapToGrid w:val="0"/>
        <w:jc w:val="both"/>
        <w:outlineLvl w:val="0"/>
        <w:rPr>
          <w:b/>
          <w:bCs/>
          <w:color w:val="000000"/>
          <w:sz w:val="20"/>
          <w:szCs w:val="20"/>
        </w:rPr>
      </w:pPr>
      <w:r w:rsidRPr="00A23B03">
        <w:rPr>
          <w:rFonts w:hint="eastAsia"/>
          <w:sz w:val="20"/>
          <w:szCs w:val="20"/>
        </w:rPr>
        <w:t>[</w:t>
      </w:r>
      <w:r w:rsidRPr="00A23B03">
        <w:rPr>
          <w:sz w:val="20"/>
          <w:szCs w:val="20"/>
        </w:rPr>
        <w:t>Sharareh Khodamoradi and Mohammad Abedi.</w:t>
      </w:r>
      <w:r w:rsidRPr="00A23B03">
        <w:rPr>
          <w:rFonts w:eastAsiaTheme="minorEastAsia" w:hint="eastAsia"/>
          <w:b/>
          <w:bCs/>
          <w:sz w:val="20"/>
          <w:szCs w:val="20"/>
          <w:lang w:bidi="fa-IR"/>
        </w:rPr>
        <w:t xml:space="preserve"> </w:t>
      </w:r>
      <w:r w:rsidRPr="00A23B03">
        <w:rPr>
          <w:b/>
          <w:bCs/>
          <w:color w:val="000000"/>
          <w:sz w:val="20"/>
          <w:szCs w:val="20"/>
        </w:rPr>
        <w:t xml:space="preserve">Assessing characteristics of </w:t>
      </w:r>
      <w:hyperlink r:id="rId9" w:history="1">
        <w:r w:rsidRPr="00A23B03">
          <w:rPr>
            <w:b/>
            <w:bCs/>
            <w:color w:val="000000"/>
            <w:sz w:val="20"/>
            <w:szCs w:val="20"/>
          </w:rPr>
          <w:t>Online Education and comparing of Traditional Education</w:t>
        </w:r>
      </w:hyperlink>
      <w:r w:rsidRPr="00A23B03">
        <w:rPr>
          <w:rFonts w:eastAsia="Times New Roman"/>
          <w:b/>
          <w:bCs/>
          <w:sz w:val="20"/>
          <w:szCs w:val="20"/>
          <w:lang w:bidi="fa-IR"/>
        </w:rPr>
        <w:t>.</w:t>
      </w:r>
      <w:r w:rsidRPr="00A23B03">
        <w:rPr>
          <w:bCs/>
          <w:i/>
          <w:sz w:val="20"/>
          <w:szCs w:val="20"/>
        </w:rPr>
        <w:t xml:space="preserve"> Researcher</w:t>
      </w:r>
      <w:r w:rsidRPr="00A23B03">
        <w:rPr>
          <w:bCs/>
          <w:sz w:val="20"/>
          <w:szCs w:val="20"/>
        </w:rPr>
        <w:t xml:space="preserve"> 201</w:t>
      </w:r>
      <w:r w:rsidRPr="00A23B03">
        <w:rPr>
          <w:rFonts w:hint="eastAsia"/>
          <w:bCs/>
          <w:sz w:val="20"/>
          <w:szCs w:val="20"/>
        </w:rPr>
        <w:t>9</w:t>
      </w:r>
      <w:r w:rsidRPr="00A23B03">
        <w:rPr>
          <w:bCs/>
          <w:sz w:val="20"/>
          <w:szCs w:val="20"/>
        </w:rPr>
        <w:t>;</w:t>
      </w:r>
      <w:r w:rsidRPr="00A23B03">
        <w:rPr>
          <w:rFonts w:hint="eastAsia"/>
          <w:bCs/>
          <w:sz w:val="20"/>
          <w:szCs w:val="20"/>
        </w:rPr>
        <w:t>11</w:t>
      </w:r>
      <w:r w:rsidRPr="00A23B03">
        <w:rPr>
          <w:bCs/>
          <w:sz w:val="20"/>
          <w:szCs w:val="20"/>
        </w:rPr>
        <w:t>(</w:t>
      </w:r>
      <w:r w:rsidRPr="00A23B03">
        <w:rPr>
          <w:rFonts w:hint="eastAsia"/>
          <w:bCs/>
          <w:sz w:val="20"/>
          <w:szCs w:val="20"/>
        </w:rPr>
        <w:t>7</w:t>
      </w:r>
      <w:r w:rsidRPr="00A23B03">
        <w:rPr>
          <w:bCs/>
          <w:sz w:val="20"/>
          <w:szCs w:val="20"/>
        </w:rPr>
        <w:t>):</w:t>
      </w:r>
      <w:r w:rsidR="00CE5552" w:rsidRPr="00A23B03">
        <w:rPr>
          <w:noProof/>
          <w:color w:val="000000"/>
          <w:sz w:val="20"/>
          <w:szCs w:val="20"/>
        </w:rPr>
        <w:t>72-7</w:t>
      </w:r>
      <w:r w:rsidR="00A23B03">
        <w:rPr>
          <w:rFonts w:hint="eastAsia"/>
          <w:noProof/>
          <w:color w:val="000000"/>
          <w:sz w:val="20"/>
          <w:szCs w:val="20"/>
          <w:lang w:eastAsia="zh-CN"/>
        </w:rPr>
        <w:t>7</w:t>
      </w:r>
      <w:r w:rsidRPr="00A23B03">
        <w:rPr>
          <w:bCs/>
          <w:sz w:val="20"/>
          <w:szCs w:val="20"/>
        </w:rPr>
        <w:t xml:space="preserve">]. </w:t>
      </w:r>
      <w:r w:rsidRPr="00A23B03">
        <w:rPr>
          <w:sz w:val="20"/>
          <w:szCs w:val="20"/>
        </w:rPr>
        <w:t>ISSN 1553-9865 (print); ISSN 2163-8950 (online)</w:t>
      </w:r>
      <w:r w:rsidRPr="00A23B03">
        <w:rPr>
          <w:bCs/>
          <w:sz w:val="20"/>
          <w:szCs w:val="20"/>
        </w:rPr>
        <w:t xml:space="preserve">. </w:t>
      </w:r>
      <w:hyperlink r:id="rId10" w:history="1">
        <w:r w:rsidRPr="00A23B03">
          <w:rPr>
            <w:rStyle w:val="Hyperlink"/>
            <w:sz w:val="20"/>
            <w:szCs w:val="20"/>
          </w:rPr>
          <w:t>http://www.sciencepub.net/researcher</w:t>
        </w:r>
      </w:hyperlink>
      <w:r w:rsidRPr="00A23B03">
        <w:rPr>
          <w:bCs/>
          <w:sz w:val="20"/>
          <w:szCs w:val="20"/>
        </w:rPr>
        <w:t>.</w:t>
      </w:r>
      <w:r w:rsidRPr="00A23B03">
        <w:rPr>
          <w:rFonts w:hint="eastAsia"/>
          <w:bCs/>
          <w:sz w:val="20"/>
          <w:szCs w:val="20"/>
        </w:rPr>
        <w:t xml:space="preserve"> </w:t>
      </w:r>
      <w:r w:rsidRPr="00A23B03">
        <w:rPr>
          <w:rFonts w:hint="eastAsia"/>
          <w:bCs/>
          <w:sz w:val="20"/>
          <w:szCs w:val="20"/>
          <w:lang w:eastAsia="zh-CN"/>
        </w:rPr>
        <w:t>7</w:t>
      </w:r>
      <w:r w:rsidRPr="00A23B03">
        <w:rPr>
          <w:rFonts w:hint="eastAsia"/>
          <w:bCs/>
          <w:sz w:val="20"/>
          <w:szCs w:val="20"/>
        </w:rPr>
        <w:t xml:space="preserve">. </w:t>
      </w:r>
      <w:r w:rsidRPr="00A23B03">
        <w:rPr>
          <w:color w:val="000000"/>
          <w:sz w:val="20"/>
          <w:szCs w:val="20"/>
          <w:shd w:val="clear" w:color="auto" w:fill="FFFFFF"/>
        </w:rPr>
        <w:t>doi:</w:t>
      </w:r>
      <w:hyperlink r:id="rId11" w:history="1">
        <w:r w:rsidRPr="00A23B03">
          <w:rPr>
            <w:rStyle w:val="Hyperlink"/>
            <w:sz w:val="20"/>
            <w:szCs w:val="20"/>
            <w:shd w:val="clear" w:color="auto" w:fill="FFFFFF"/>
          </w:rPr>
          <w:t>10.7537/mars</w:t>
        </w:r>
        <w:r w:rsidRPr="00A23B03">
          <w:rPr>
            <w:rStyle w:val="Hyperlink"/>
            <w:rFonts w:hint="eastAsia"/>
            <w:sz w:val="20"/>
            <w:szCs w:val="20"/>
            <w:shd w:val="clear" w:color="auto" w:fill="FFFFFF"/>
          </w:rPr>
          <w:t>r</w:t>
        </w:r>
        <w:r w:rsidRPr="00A23B03">
          <w:rPr>
            <w:rStyle w:val="Hyperlink"/>
            <w:sz w:val="20"/>
            <w:szCs w:val="20"/>
            <w:shd w:val="clear" w:color="auto" w:fill="FFFFFF"/>
          </w:rPr>
          <w:t>sj</w:t>
        </w:r>
        <w:r w:rsidRPr="00A23B03">
          <w:rPr>
            <w:rStyle w:val="Hyperlink"/>
            <w:rFonts w:hint="eastAsia"/>
            <w:sz w:val="20"/>
            <w:szCs w:val="20"/>
            <w:shd w:val="clear" w:color="auto" w:fill="FFFFFF"/>
          </w:rPr>
          <w:t>110719.</w:t>
        </w:r>
        <w:r w:rsidRPr="00A23B03">
          <w:rPr>
            <w:rStyle w:val="Hyperlink"/>
            <w:sz w:val="20"/>
            <w:szCs w:val="20"/>
            <w:shd w:val="clear" w:color="auto" w:fill="FFFFFF"/>
          </w:rPr>
          <w:t>0</w:t>
        </w:r>
        <w:r w:rsidRPr="00A23B03">
          <w:rPr>
            <w:rStyle w:val="Hyperlink"/>
            <w:rFonts w:hint="eastAsia"/>
            <w:sz w:val="20"/>
            <w:szCs w:val="20"/>
            <w:shd w:val="clear" w:color="auto" w:fill="FFFFFF"/>
            <w:lang w:eastAsia="zh-CN"/>
          </w:rPr>
          <w:t>7</w:t>
        </w:r>
      </w:hyperlink>
      <w:r w:rsidRPr="00A23B03">
        <w:rPr>
          <w:color w:val="000000"/>
          <w:sz w:val="20"/>
          <w:szCs w:val="20"/>
          <w:shd w:val="clear" w:color="auto" w:fill="FFFFFF"/>
        </w:rPr>
        <w:t>.</w:t>
      </w:r>
    </w:p>
    <w:p w:rsidR="000C441D" w:rsidRPr="00A23B03" w:rsidRDefault="000C441D" w:rsidP="00965654">
      <w:pPr>
        <w:suppressAutoHyphens w:val="0"/>
        <w:snapToGrid w:val="0"/>
        <w:jc w:val="both"/>
        <w:outlineLvl w:val="0"/>
        <w:rPr>
          <w:b/>
          <w:sz w:val="20"/>
          <w:szCs w:val="20"/>
        </w:rPr>
      </w:pPr>
    </w:p>
    <w:p w:rsidR="00181768" w:rsidRPr="00A23B03" w:rsidRDefault="00181768" w:rsidP="00965654">
      <w:pPr>
        <w:suppressAutoHyphens w:val="0"/>
        <w:snapToGrid w:val="0"/>
        <w:jc w:val="both"/>
        <w:rPr>
          <w:sz w:val="20"/>
          <w:szCs w:val="20"/>
        </w:rPr>
      </w:pPr>
      <w:r w:rsidRPr="00A23B03">
        <w:rPr>
          <w:b/>
          <w:sz w:val="20"/>
          <w:szCs w:val="20"/>
        </w:rPr>
        <w:t xml:space="preserve">Keywords: </w:t>
      </w:r>
      <w:hyperlink r:id="rId12" w:history="1">
        <w:r w:rsidR="00EF6964" w:rsidRPr="00A23B03">
          <w:rPr>
            <w:color w:val="000000"/>
            <w:sz w:val="20"/>
            <w:szCs w:val="20"/>
          </w:rPr>
          <w:t>Online Education, Traditional Education</w:t>
        </w:r>
      </w:hyperlink>
    </w:p>
    <w:p w:rsidR="002F20CD" w:rsidRDefault="002F20CD" w:rsidP="00965654">
      <w:pPr>
        <w:suppressAutoHyphens w:val="0"/>
        <w:snapToGrid w:val="0"/>
        <w:jc w:val="both"/>
        <w:rPr>
          <w:rFonts w:hint="eastAsia"/>
          <w:b/>
          <w:sz w:val="20"/>
          <w:szCs w:val="20"/>
          <w:lang w:eastAsia="zh-CN"/>
        </w:rPr>
      </w:pPr>
    </w:p>
    <w:p w:rsidR="00A23B03" w:rsidRPr="00A23B03" w:rsidRDefault="00A23B03" w:rsidP="00965654">
      <w:pPr>
        <w:suppressAutoHyphens w:val="0"/>
        <w:snapToGrid w:val="0"/>
        <w:jc w:val="both"/>
        <w:rPr>
          <w:rFonts w:hint="eastAsia"/>
          <w:b/>
          <w:sz w:val="20"/>
          <w:szCs w:val="20"/>
          <w:lang w:eastAsia="zh-CN"/>
        </w:rPr>
      </w:pPr>
    </w:p>
    <w:p w:rsidR="00AA6BD4" w:rsidRPr="00A23B03" w:rsidRDefault="00AA6BD4" w:rsidP="00965654">
      <w:pPr>
        <w:suppressAutoHyphens w:val="0"/>
        <w:snapToGrid w:val="0"/>
        <w:jc w:val="both"/>
        <w:rPr>
          <w:b/>
          <w:sz w:val="20"/>
          <w:szCs w:val="20"/>
        </w:rPr>
        <w:sectPr w:rsidR="00AA6BD4" w:rsidRPr="00A23B03" w:rsidSect="00CE5552">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pgNumType w:start="72"/>
          <w:cols w:space="720"/>
          <w:docGrid w:linePitch="360"/>
        </w:sectPr>
      </w:pPr>
    </w:p>
    <w:p w:rsidR="007C1906" w:rsidRPr="00A23B03" w:rsidRDefault="007C1906" w:rsidP="00965654">
      <w:pPr>
        <w:suppressAutoHyphens w:val="0"/>
        <w:snapToGrid w:val="0"/>
        <w:jc w:val="both"/>
        <w:rPr>
          <w:b/>
          <w:sz w:val="20"/>
          <w:szCs w:val="20"/>
        </w:rPr>
      </w:pPr>
      <w:r w:rsidRPr="00A23B03">
        <w:rPr>
          <w:b/>
          <w:sz w:val="20"/>
          <w:szCs w:val="20"/>
        </w:rPr>
        <w:lastRenderedPageBreak/>
        <w:t>Introduction:</w:t>
      </w:r>
    </w:p>
    <w:p w:rsidR="005871A3" w:rsidRPr="00A23B03" w:rsidRDefault="005871A3" w:rsidP="00965654">
      <w:pPr>
        <w:suppressAutoHyphens w:val="0"/>
        <w:snapToGrid w:val="0"/>
        <w:ind w:firstLine="425"/>
        <w:jc w:val="both"/>
        <w:rPr>
          <w:color w:val="000000"/>
          <w:sz w:val="20"/>
          <w:szCs w:val="20"/>
        </w:rPr>
      </w:pPr>
      <w:bookmarkStart w:id="5" w:name="OLE_LINK40"/>
      <w:bookmarkStart w:id="6" w:name="OLE_LINK41"/>
      <w:r w:rsidRPr="00A23B03">
        <w:rPr>
          <w:color w:val="000000"/>
          <w:sz w:val="20"/>
          <w:szCs w:val="20"/>
        </w:rPr>
        <w:t>When the standardization and the requirements for training by the third millennium will be talking, unconscious form, design and construction to provide context and use tools and indicators to teaching the principles of community-based knowledge to the mind is centered</w:t>
      </w:r>
      <w:r w:rsidR="00965654" w:rsidRPr="00A23B03">
        <w:rPr>
          <w:rFonts w:hint="eastAsia"/>
          <w:color w:val="000000"/>
          <w:sz w:val="20"/>
          <w:szCs w:val="20"/>
          <w:lang w:eastAsia="zh-CN"/>
        </w:rPr>
        <w:t>.</w:t>
      </w:r>
      <w:r w:rsidRPr="00A23B03">
        <w:rPr>
          <w:color w:val="000000"/>
          <w:sz w:val="20"/>
          <w:szCs w:val="20"/>
        </w:rPr>
        <w:t xml:space="preserve"> No doubt these requirements and identify the correct tools and proper utilization of their functions according to accelerate the development expected in the knowledge-based information society will be effective. Such concerns and problems that any country in its development plans in motion to the information becoming a knowledge based society means a society would be faced with the centrality of knowledge, Dealing with existing tools and how these tools are used.</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Led the way when dealing with those massive training programs available to speak to the technological tools that we expect to occur that planners and decision makers that planners and decision makers of large structures, especially university education according to the image Access to the development of community information are available on these tools are selected and used.</w:t>
      </w:r>
    </w:p>
    <w:p w:rsidR="00965654" w:rsidRPr="00A23B03" w:rsidRDefault="005871A3" w:rsidP="00965654">
      <w:pPr>
        <w:suppressAutoHyphens w:val="0"/>
        <w:snapToGrid w:val="0"/>
        <w:ind w:firstLine="425"/>
        <w:jc w:val="both"/>
        <w:rPr>
          <w:color w:val="000000"/>
          <w:sz w:val="20"/>
          <w:szCs w:val="20"/>
        </w:rPr>
      </w:pPr>
      <w:r w:rsidRPr="00A23B03">
        <w:rPr>
          <w:color w:val="000000"/>
          <w:sz w:val="20"/>
          <w:szCs w:val="20"/>
        </w:rPr>
        <w:t xml:space="preserve">Massive wave of data produced in today's world it nicknamed the "information age" has all day and through various means of communication in the world will move on its size are added. Other hand, as we're </w:t>
      </w:r>
      <w:r w:rsidRPr="00A23B03">
        <w:rPr>
          <w:color w:val="000000"/>
          <w:sz w:val="20"/>
          <w:szCs w:val="20"/>
        </w:rPr>
        <w:lastRenderedPageBreak/>
        <w:t>not the world witnessed the development of the role of information communication devices transporting feedback fast and absorb the information around the world, we forge</w:t>
      </w:r>
      <w:r w:rsidR="00965654" w:rsidRPr="00A23B03">
        <w:rPr>
          <w:color w:val="000000"/>
          <w:sz w:val="20"/>
          <w:szCs w:val="20"/>
        </w:rPr>
        <w:t>t.</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 xml:space="preserve">Therefore, information and communication as the main lever or two important </w:t>
      </w:r>
      <w:r w:rsidR="005E6844" w:rsidRPr="00A23B03">
        <w:rPr>
          <w:color w:val="000000"/>
          <w:sz w:val="20"/>
          <w:szCs w:val="20"/>
        </w:rPr>
        <w:t>moves</w:t>
      </w:r>
      <w:r w:rsidRPr="00A23B03">
        <w:rPr>
          <w:color w:val="000000"/>
          <w:sz w:val="20"/>
          <w:szCs w:val="20"/>
        </w:rPr>
        <w:t xml:space="preserve"> in developing wings, we learn. Meanwhile, proper utilization of the capacities of these two valuable and effective indexes in the general development concept for any society and the principles of a critical need is considered. With a view to clarifying this issue can be paid in the best way to create a platform for developing data standards and access to a knowledge based society, what really can be. To achieve a clear and practical answer in this area before all the existing definitions and indicators mentioned placed.</w:t>
      </w:r>
    </w:p>
    <w:p w:rsidR="005871A3" w:rsidRPr="00A23B03" w:rsidRDefault="005871A3" w:rsidP="00965654">
      <w:pPr>
        <w:pStyle w:val="maintext"/>
        <w:snapToGrid w:val="0"/>
        <w:spacing w:before="0" w:beforeAutospacing="0" w:after="0" w:afterAutospacing="0"/>
        <w:jc w:val="both"/>
        <w:rPr>
          <w:rFonts w:ascii="Times New Roman" w:hAnsi="Times New Roman" w:cs="Times New Roman"/>
          <w:color w:val="000000"/>
          <w:sz w:val="20"/>
          <w:szCs w:val="20"/>
        </w:rPr>
      </w:pPr>
      <w:r w:rsidRPr="00A23B03">
        <w:rPr>
          <w:rFonts w:ascii="Times New Roman" w:hAnsi="Times New Roman" w:cs="Times New Roman"/>
          <w:b/>
          <w:bCs/>
          <w:color w:val="000000"/>
          <w:sz w:val="20"/>
          <w:szCs w:val="20"/>
        </w:rPr>
        <w:t>What is Distance Education?</w:t>
      </w:r>
    </w:p>
    <w:p w:rsidR="00E4599B" w:rsidRPr="00A23B03" w:rsidRDefault="005871A3" w:rsidP="00965654">
      <w:pPr>
        <w:pStyle w:val="maintext"/>
        <w:snapToGrid w:val="0"/>
        <w:spacing w:before="0" w:beforeAutospacing="0" w:after="0" w:afterAutospacing="0"/>
        <w:ind w:firstLine="425"/>
        <w:jc w:val="both"/>
        <w:rPr>
          <w:rFonts w:ascii="Times New Roman" w:hAnsi="Times New Roman" w:cs="Times New Roman"/>
          <w:color w:val="000000"/>
          <w:sz w:val="20"/>
          <w:szCs w:val="20"/>
        </w:rPr>
      </w:pPr>
      <w:r w:rsidRPr="00A23B03">
        <w:rPr>
          <w:rFonts w:ascii="Times New Roman" w:hAnsi="Times New Roman" w:cs="Times New Roman"/>
          <w:color w:val="000000"/>
          <w:sz w:val="20"/>
          <w:szCs w:val="20"/>
        </w:rPr>
        <w:t xml:space="preserve">Distance education is education designed for learners who live at a distance from the teaching institution or education provider. It is the enrollment and study with an educational institution that provides organized, formal learning opportunities for students. Presented in a sequential and logical order, the instruction is offered wholly or primarily by distance study, through virtually any media. Historically, its predominant medium of instruction has been printed materials, although non-print media is becoming more and more popular. It may also incorporate or make use </w:t>
      </w:r>
      <w:r w:rsidRPr="00A23B03">
        <w:rPr>
          <w:rFonts w:ascii="Times New Roman" w:hAnsi="Times New Roman" w:cs="Times New Roman"/>
          <w:color w:val="000000"/>
          <w:sz w:val="20"/>
          <w:szCs w:val="20"/>
        </w:rPr>
        <w:lastRenderedPageBreak/>
        <w:t>of videotapes, CD or DVD ROM’s, audio recordings, facsimiles, telephone communications, and the Internet through e-mail and Web-based delivery systems. When each lesson or segment is completed, the student makes available to the school the assigned work for correction, grading, comment, and subject matter guidance by qualified instructors. Corrected assignments are returned to the student. This exchange fosters a personalized student-instructor relationship, which is the hallmark of distance education instruction.</w:t>
      </w:r>
    </w:p>
    <w:p w:rsidR="00E4599B" w:rsidRPr="00A23B03" w:rsidRDefault="005871A3" w:rsidP="00965654">
      <w:pPr>
        <w:pStyle w:val="maintext"/>
        <w:snapToGrid w:val="0"/>
        <w:spacing w:before="0" w:beforeAutospacing="0" w:after="0" w:afterAutospacing="0"/>
        <w:ind w:firstLine="425"/>
        <w:jc w:val="both"/>
        <w:rPr>
          <w:rFonts w:ascii="Times New Roman" w:hAnsi="Times New Roman" w:cs="Times New Roman"/>
          <w:color w:val="000000"/>
          <w:sz w:val="20"/>
          <w:szCs w:val="20"/>
        </w:rPr>
      </w:pPr>
      <w:r w:rsidRPr="00A23B03">
        <w:rPr>
          <w:rFonts w:ascii="Times New Roman" w:hAnsi="Times New Roman" w:cs="Times New Roman"/>
          <w:color w:val="000000"/>
          <w:sz w:val="20"/>
          <w:szCs w:val="20"/>
        </w:rPr>
        <w:t>Historically, most distance education courses were vocational in nature, but today courses are offered for academic, professional, and a</w:t>
      </w:r>
      <w:r w:rsidR="00A23B03" w:rsidRPr="00A23B03">
        <w:rPr>
          <w:rFonts w:ascii="Times New Roman" w:hAnsi="Times New Roman" w:cs="Times New Roman" w:hint="eastAsia"/>
          <w:color w:val="000000"/>
          <w:sz w:val="20"/>
          <w:szCs w:val="20"/>
          <w:lang w:eastAsia="zh-CN"/>
        </w:rPr>
        <w:t xml:space="preserve"> </w:t>
      </w:r>
      <w:r w:rsidRPr="00A23B03">
        <w:rPr>
          <w:rFonts w:ascii="Times New Roman" w:hAnsi="Times New Roman" w:cs="Times New Roman"/>
          <w:color w:val="000000"/>
          <w:sz w:val="20"/>
          <w:szCs w:val="20"/>
        </w:rPr>
        <w:t>vocational purposes for students of all ages. There are numerous specialized programs, such as those for blind persons and for parents of small children with hearing impairments. Distance education is available in practically any field, from accounting to zoology. Courses are offered in gemology, high school diploma, journalism, locksmithing, child day care management, yacht design, and many fascinating subjects.</w:t>
      </w:r>
    </w:p>
    <w:p w:rsidR="005871A3" w:rsidRPr="00A23B03" w:rsidRDefault="005871A3" w:rsidP="00965654">
      <w:pPr>
        <w:pStyle w:val="maintext"/>
        <w:snapToGrid w:val="0"/>
        <w:spacing w:before="0" w:beforeAutospacing="0" w:after="0" w:afterAutospacing="0"/>
        <w:ind w:firstLine="425"/>
        <w:jc w:val="both"/>
        <w:rPr>
          <w:rFonts w:ascii="Times New Roman" w:hAnsi="Times New Roman" w:cs="Times New Roman"/>
          <w:color w:val="000000"/>
          <w:sz w:val="20"/>
          <w:szCs w:val="20"/>
        </w:rPr>
      </w:pPr>
      <w:r w:rsidRPr="00A23B03">
        <w:rPr>
          <w:rFonts w:ascii="Times New Roman" w:hAnsi="Times New Roman" w:cs="Times New Roman"/>
          <w:color w:val="000000"/>
          <w:sz w:val="20"/>
          <w:szCs w:val="20"/>
        </w:rPr>
        <w:t>Distance education courses also vary greatly in scope, level, and length. Some have a few assignments and require only a few months to complete, while others have a hundred or more lesson assignments requiring three or four years of conscientious study. Since 1890, more than 130 million Americans have studied at DETC member institutions, including Franklin D. Roosevelt, Walter P. Chrysler, Walter Cronkite, Barry Goldwater, Charles Schulz, and many other distinguished alumni of DETC members.</w:t>
      </w:r>
    </w:p>
    <w:p w:rsidR="00E4599B" w:rsidRPr="00A23B03" w:rsidRDefault="005871A3" w:rsidP="00965654">
      <w:pPr>
        <w:pStyle w:val="maintext"/>
        <w:snapToGrid w:val="0"/>
        <w:spacing w:before="0" w:beforeAutospacing="0" w:after="0" w:afterAutospacing="0"/>
        <w:ind w:firstLine="425"/>
        <w:jc w:val="both"/>
        <w:rPr>
          <w:rFonts w:ascii="Times New Roman" w:hAnsi="Times New Roman" w:cs="Times New Roman"/>
          <w:color w:val="000000"/>
          <w:sz w:val="20"/>
          <w:szCs w:val="20"/>
        </w:rPr>
      </w:pPr>
      <w:r w:rsidRPr="00A23B03">
        <w:rPr>
          <w:rFonts w:ascii="Times New Roman" w:hAnsi="Times New Roman" w:cs="Times New Roman"/>
          <w:color w:val="000000"/>
          <w:sz w:val="20"/>
          <w:szCs w:val="20"/>
        </w:rPr>
        <w:t>Unlike most distance education courses offered by traditional colleges and universities that are semester and classroom oriented, with courses offered by most of the DETC-accredited institutions you can study any time and anywhere. Distance education is especially suited for busy people who wish to increase their knowledge and skills without giving up their jobs, leaving home, or losing income. You learn while you earn. Many courses provide complete vocational training; others prepare you for upgrading in your present job, without losing wages, experience or seniority. You receive individual attention, and you work at your own pace.</w:t>
      </w:r>
    </w:p>
    <w:p w:rsidR="005871A3" w:rsidRPr="00A23B03" w:rsidRDefault="005871A3" w:rsidP="00965654">
      <w:pPr>
        <w:pStyle w:val="maintext"/>
        <w:snapToGrid w:val="0"/>
        <w:spacing w:before="0" w:beforeAutospacing="0" w:after="0" w:afterAutospacing="0"/>
        <w:ind w:firstLine="425"/>
        <w:jc w:val="both"/>
        <w:rPr>
          <w:rFonts w:ascii="Times New Roman" w:hAnsi="Times New Roman" w:cs="Times New Roman"/>
          <w:color w:val="000000"/>
          <w:sz w:val="20"/>
          <w:szCs w:val="20"/>
        </w:rPr>
      </w:pPr>
      <w:r w:rsidRPr="00A23B03">
        <w:rPr>
          <w:rFonts w:ascii="Times New Roman" w:hAnsi="Times New Roman" w:cs="Times New Roman"/>
          <w:color w:val="000000"/>
          <w:sz w:val="20"/>
          <w:szCs w:val="20"/>
        </w:rPr>
        <w:t>In recent years, technology has played a significant role in transforming the traditional distance education school into a dynamic, interactive distance learning method using toll-free telephone lines, as well as a diverse array of personal computers, video devices, CD and DVD ROMs, online courses over the Internet, interactive devices, and other modern technological innovations. The future for distance study promises to be exciting!</w:t>
      </w:r>
    </w:p>
    <w:p w:rsidR="005871A3" w:rsidRPr="00A23B03" w:rsidRDefault="005871A3" w:rsidP="00965654">
      <w:pPr>
        <w:suppressAutoHyphens w:val="0"/>
        <w:snapToGrid w:val="0"/>
        <w:jc w:val="both"/>
        <w:rPr>
          <w:b/>
          <w:bCs/>
          <w:color w:val="000000"/>
          <w:sz w:val="20"/>
          <w:szCs w:val="20"/>
        </w:rPr>
      </w:pPr>
      <w:r w:rsidRPr="00A23B03">
        <w:rPr>
          <w:b/>
          <w:bCs/>
          <w:color w:val="000000"/>
          <w:sz w:val="20"/>
          <w:szCs w:val="20"/>
        </w:rPr>
        <w:lastRenderedPageBreak/>
        <w:t>Benefits of Distance Learning:</w:t>
      </w:r>
    </w:p>
    <w:p w:rsidR="00E4599B" w:rsidRPr="00A23B03" w:rsidRDefault="005871A3" w:rsidP="00965654">
      <w:pPr>
        <w:suppressAutoHyphens w:val="0"/>
        <w:snapToGrid w:val="0"/>
        <w:ind w:firstLine="425"/>
        <w:jc w:val="both"/>
        <w:rPr>
          <w:color w:val="000000"/>
          <w:sz w:val="20"/>
          <w:szCs w:val="20"/>
        </w:rPr>
      </w:pPr>
      <w:r w:rsidRPr="00A23B03">
        <w:rPr>
          <w:color w:val="000000"/>
          <w:sz w:val="20"/>
          <w:szCs w:val="20"/>
        </w:rPr>
        <w:t>Benefits and opportunities that distance education provides, include:</w:t>
      </w:r>
    </w:p>
    <w:p w:rsidR="00E4599B" w:rsidRPr="00A23B03" w:rsidRDefault="00E4599B" w:rsidP="00965654">
      <w:pPr>
        <w:suppressAutoHyphens w:val="0"/>
        <w:snapToGrid w:val="0"/>
        <w:ind w:firstLine="425"/>
        <w:jc w:val="both"/>
        <w:rPr>
          <w:color w:val="000000"/>
          <w:sz w:val="20"/>
          <w:szCs w:val="20"/>
        </w:rPr>
      </w:pPr>
      <w:r w:rsidRPr="00A23B03">
        <w:rPr>
          <w:color w:val="000000"/>
          <w:sz w:val="20"/>
          <w:szCs w:val="20"/>
        </w:rPr>
        <w:t>-</w:t>
      </w:r>
      <w:r w:rsidR="005871A3" w:rsidRPr="00A23B03">
        <w:rPr>
          <w:color w:val="000000"/>
          <w:sz w:val="20"/>
          <w:szCs w:val="20"/>
        </w:rPr>
        <w:t xml:space="preserve"> training a wide range of audiences.</w:t>
      </w:r>
    </w:p>
    <w:p w:rsidR="00E4599B" w:rsidRPr="00A23B03" w:rsidRDefault="00E4599B" w:rsidP="00965654">
      <w:pPr>
        <w:suppressAutoHyphens w:val="0"/>
        <w:snapToGrid w:val="0"/>
        <w:ind w:firstLine="425"/>
        <w:jc w:val="both"/>
        <w:rPr>
          <w:color w:val="000000"/>
          <w:sz w:val="20"/>
          <w:szCs w:val="20"/>
        </w:rPr>
      </w:pPr>
      <w:r w:rsidRPr="00A23B03">
        <w:rPr>
          <w:color w:val="000000"/>
          <w:sz w:val="20"/>
          <w:szCs w:val="20"/>
        </w:rPr>
        <w:t>-</w:t>
      </w:r>
      <w:r w:rsidR="005871A3" w:rsidRPr="00A23B03">
        <w:rPr>
          <w:color w:val="000000"/>
          <w:sz w:val="20"/>
          <w:szCs w:val="20"/>
        </w:rPr>
        <w:t xml:space="preserve"> meet the needs of students and students who can not attend in place.</w:t>
      </w:r>
    </w:p>
    <w:p w:rsidR="005871A3" w:rsidRPr="00A23B03" w:rsidRDefault="00E4599B" w:rsidP="00965654">
      <w:pPr>
        <w:suppressAutoHyphens w:val="0"/>
        <w:snapToGrid w:val="0"/>
        <w:ind w:firstLine="425"/>
        <w:jc w:val="both"/>
        <w:rPr>
          <w:b/>
          <w:bCs/>
          <w:color w:val="000000"/>
          <w:sz w:val="20"/>
          <w:szCs w:val="20"/>
        </w:rPr>
      </w:pPr>
      <w:r w:rsidRPr="00A23B03">
        <w:rPr>
          <w:color w:val="000000"/>
          <w:sz w:val="20"/>
          <w:szCs w:val="20"/>
        </w:rPr>
        <w:t>-</w:t>
      </w:r>
      <w:r w:rsidR="005871A3" w:rsidRPr="00A23B03">
        <w:rPr>
          <w:color w:val="000000"/>
          <w:sz w:val="20"/>
          <w:szCs w:val="20"/>
        </w:rPr>
        <w:t xml:space="preserve"> Possible connection between students and students with cultures, beliefs and experiences are different.</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 xml:space="preserve">- Benefiting from coaches and speakers who do not live in the country. </w:t>
      </w:r>
    </w:p>
    <w:p w:rsidR="005871A3" w:rsidRPr="00A23B03" w:rsidRDefault="005871A3" w:rsidP="00965654">
      <w:pPr>
        <w:suppressAutoHyphens w:val="0"/>
        <w:snapToGrid w:val="0"/>
        <w:jc w:val="both"/>
        <w:rPr>
          <w:b/>
          <w:bCs/>
          <w:color w:val="000000"/>
          <w:sz w:val="20"/>
          <w:szCs w:val="20"/>
        </w:rPr>
      </w:pPr>
      <w:r w:rsidRPr="00A23B03">
        <w:rPr>
          <w:b/>
          <w:bCs/>
          <w:color w:val="000000"/>
          <w:sz w:val="20"/>
          <w:szCs w:val="20"/>
        </w:rPr>
        <w:t>Educational</w:t>
      </w:r>
      <w:r w:rsidR="00E4599B" w:rsidRPr="00A23B03">
        <w:rPr>
          <w:b/>
          <w:bCs/>
          <w:color w:val="000000"/>
          <w:sz w:val="20"/>
          <w:szCs w:val="20"/>
        </w:rPr>
        <w:t xml:space="preserve"> </w:t>
      </w:r>
      <w:r w:rsidRPr="00A23B03">
        <w:rPr>
          <w:b/>
          <w:bCs/>
          <w:color w:val="000000"/>
          <w:sz w:val="20"/>
          <w:szCs w:val="20"/>
        </w:rPr>
        <w:t xml:space="preserve">methods in distance learning: </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Today, under the new system replaced the traditional systems of learning and learning week (ie tutoring methods, lectures) are:</w:t>
      </w:r>
    </w:p>
    <w:p w:rsidR="005871A3" w:rsidRPr="00A23B03" w:rsidRDefault="005871A3" w:rsidP="00965654">
      <w:pPr>
        <w:numPr>
          <w:ilvl w:val="0"/>
          <w:numId w:val="23"/>
        </w:numPr>
        <w:tabs>
          <w:tab w:val="clear" w:pos="420"/>
        </w:tabs>
        <w:suppressAutoHyphens w:val="0"/>
        <w:snapToGrid w:val="0"/>
        <w:ind w:left="0" w:firstLine="0"/>
        <w:jc w:val="both"/>
        <w:rPr>
          <w:b/>
          <w:bCs/>
          <w:color w:val="000000"/>
          <w:sz w:val="20"/>
          <w:szCs w:val="20"/>
        </w:rPr>
      </w:pPr>
      <w:r w:rsidRPr="00A23B03">
        <w:rPr>
          <w:b/>
          <w:bCs/>
          <w:color w:val="000000"/>
          <w:sz w:val="20"/>
          <w:szCs w:val="20"/>
        </w:rPr>
        <w:t>Multimedia courses:</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These courses and widely used elements of image, communication, graphics and simulated components, animation and communication elements for guidance and tips, and talk back on course and curriculum issues are held.</w:t>
      </w:r>
    </w:p>
    <w:p w:rsidR="005871A3" w:rsidRPr="00A23B03" w:rsidRDefault="005871A3" w:rsidP="00965654">
      <w:pPr>
        <w:numPr>
          <w:ilvl w:val="0"/>
          <w:numId w:val="23"/>
        </w:numPr>
        <w:tabs>
          <w:tab w:val="clear" w:pos="420"/>
        </w:tabs>
        <w:suppressAutoHyphens w:val="0"/>
        <w:snapToGrid w:val="0"/>
        <w:ind w:left="0" w:firstLine="0"/>
        <w:jc w:val="both"/>
        <w:rPr>
          <w:b/>
          <w:bCs/>
          <w:color w:val="000000"/>
          <w:sz w:val="20"/>
          <w:szCs w:val="20"/>
        </w:rPr>
      </w:pPr>
      <w:r w:rsidRPr="00A23B03">
        <w:rPr>
          <w:b/>
          <w:bCs/>
          <w:color w:val="000000"/>
          <w:sz w:val="20"/>
          <w:szCs w:val="20"/>
        </w:rPr>
        <w:t>Enhanced communication mechanisms:</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The mechanism of any texts simultaneously, and asynchronous audio-visual communications to protect you. This case allows students to practice on topics learned will give.</w:t>
      </w:r>
    </w:p>
    <w:p w:rsidR="00E4599B" w:rsidRPr="00A23B03" w:rsidRDefault="005871A3" w:rsidP="00965654">
      <w:pPr>
        <w:numPr>
          <w:ilvl w:val="0"/>
          <w:numId w:val="23"/>
        </w:numPr>
        <w:tabs>
          <w:tab w:val="clear" w:pos="420"/>
        </w:tabs>
        <w:suppressAutoHyphens w:val="0"/>
        <w:snapToGrid w:val="0"/>
        <w:ind w:left="0" w:firstLine="0"/>
        <w:jc w:val="both"/>
        <w:rPr>
          <w:b/>
          <w:bCs/>
          <w:color w:val="000000"/>
          <w:sz w:val="20"/>
          <w:szCs w:val="20"/>
        </w:rPr>
      </w:pPr>
      <w:r w:rsidRPr="00A23B03">
        <w:rPr>
          <w:b/>
          <w:bCs/>
          <w:color w:val="000000"/>
          <w:sz w:val="20"/>
          <w:szCs w:val="20"/>
        </w:rPr>
        <w:t>Written test:</w:t>
      </w:r>
    </w:p>
    <w:p w:rsidR="005871A3" w:rsidRPr="00A23B03" w:rsidRDefault="00E4599B" w:rsidP="00965654">
      <w:pPr>
        <w:suppressAutoHyphens w:val="0"/>
        <w:snapToGrid w:val="0"/>
        <w:ind w:firstLine="425"/>
        <w:jc w:val="both"/>
        <w:rPr>
          <w:b/>
          <w:bCs/>
          <w:color w:val="000000"/>
          <w:sz w:val="20"/>
          <w:szCs w:val="20"/>
        </w:rPr>
      </w:pPr>
      <w:r w:rsidRPr="00A23B03">
        <w:rPr>
          <w:color w:val="000000"/>
          <w:sz w:val="20"/>
          <w:szCs w:val="20"/>
        </w:rPr>
        <w:t>t</w:t>
      </w:r>
      <w:r w:rsidR="005871A3" w:rsidRPr="00A23B03">
        <w:rPr>
          <w:color w:val="000000"/>
          <w:sz w:val="20"/>
          <w:szCs w:val="20"/>
        </w:rPr>
        <w:t>hus, question and test via a distributed communication network, are corrected and returned. These exams through video conferencing support and runs</w:t>
      </w:r>
      <w:r w:rsidR="005871A3" w:rsidRPr="00A23B03">
        <w:rPr>
          <w:b/>
          <w:bCs/>
          <w:color w:val="000000"/>
          <w:sz w:val="20"/>
          <w:szCs w:val="20"/>
        </w:rPr>
        <w:t>.</w:t>
      </w:r>
    </w:p>
    <w:p w:rsidR="005871A3" w:rsidRPr="00A23B03" w:rsidRDefault="005871A3" w:rsidP="00965654">
      <w:pPr>
        <w:suppressAutoHyphens w:val="0"/>
        <w:snapToGrid w:val="0"/>
        <w:jc w:val="both"/>
        <w:rPr>
          <w:b/>
          <w:bCs/>
          <w:color w:val="000000"/>
          <w:sz w:val="20"/>
          <w:szCs w:val="20"/>
        </w:rPr>
      </w:pPr>
      <w:r w:rsidRPr="00A23B03">
        <w:rPr>
          <w:b/>
          <w:bCs/>
          <w:color w:val="000000"/>
          <w:sz w:val="20"/>
          <w:szCs w:val="20"/>
        </w:rPr>
        <w:t xml:space="preserve">-Virtual Seminar: </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thereby different groups of students in different geographical environments linked together makes.</w:t>
      </w:r>
    </w:p>
    <w:p w:rsidR="00E4599B" w:rsidRPr="00A23B03" w:rsidRDefault="005871A3" w:rsidP="00965654">
      <w:pPr>
        <w:numPr>
          <w:ilvl w:val="0"/>
          <w:numId w:val="23"/>
        </w:numPr>
        <w:tabs>
          <w:tab w:val="clear" w:pos="420"/>
        </w:tabs>
        <w:suppressAutoHyphens w:val="0"/>
        <w:snapToGrid w:val="0"/>
        <w:ind w:left="0" w:firstLine="0"/>
        <w:jc w:val="both"/>
        <w:rPr>
          <w:b/>
          <w:bCs/>
          <w:color w:val="000000"/>
          <w:sz w:val="20"/>
          <w:szCs w:val="20"/>
        </w:rPr>
      </w:pPr>
      <w:r w:rsidRPr="00A23B03">
        <w:rPr>
          <w:b/>
          <w:bCs/>
          <w:color w:val="000000"/>
          <w:sz w:val="20"/>
          <w:szCs w:val="20"/>
        </w:rPr>
        <w:t>Collaborative virtual laboratories:</w:t>
      </w:r>
    </w:p>
    <w:p w:rsidR="005871A3" w:rsidRPr="00A23B03" w:rsidRDefault="00E4599B" w:rsidP="00965654">
      <w:pPr>
        <w:suppressAutoHyphens w:val="0"/>
        <w:snapToGrid w:val="0"/>
        <w:ind w:firstLine="425"/>
        <w:jc w:val="both"/>
        <w:rPr>
          <w:b/>
          <w:bCs/>
          <w:color w:val="000000"/>
          <w:sz w:val="20"/>
          <w:szCs w:val="20"/>
        </w:rPr>
      </w:pPr>
      <w:r w:rsidRPr="00A23B03">
        <w:rPr>
          <w:color w:val="000000"/>
          <w:sz w:val="20"/>
          <w:szCs w:val="20"/>
        </w:rPr>
        <w:t>t</w:t>
      </w:r>
      <w:r w:rsidR="005871A3" w:rsidRPr="00A23B03">
        <w:rPr>
          <w:color w:val="000000"/>
          <w:sz w:val="20"/>
          <w:szCs w:val="20"/>
        </w:rPr>
        <w:t>he laboratory of the Group's activities are supported. Workshops such as software engineering.</w:t>
      </w:r>
    </w:p>
    <w:p w:rsidR="005871A3" w:rsidRPr="00A23B03" w:rsidRDefault="005871A3" w:rsidP="00965654">
      <w:pPr>
        <w:suppressAutoHyphens w:val="0"/>
        <w:snapToGrid w:val="0"/>
        <w:jc w:val="both"/>
        <w:rPr>
          <w:b/>
          <w:bCs/>
          <w:color w:val="000000"/>
          <w:sz w:val="20"/>
          <w:szCs w:val="20"/>
        </w:rPr>
      </w:pPr>
      <w:r w:rsidRPr="00A23B03">
        <w:rPr>
          <w:b/>
          <w:bCs/>
          <w:color w:val="000000"/>
          <w:sz w:val="20"/>
          <w:szCs w:val="20"/>
        </w:rPr>
        <w:t xml:space="preserve">-Smart academic factors: </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academic factors that inform intelligent, support and guidance students pay.</w:t>
      </w:r>
    </w:p>
    <w:p w:rsidR="005871A3" w:rsidRPr="00A23B03" w:rsidRDefault="00E4599B" w:rsidP="00965654">
      <w:pPr>
        <w:suppressAutoHyphens w:val="0"/>
        <w:snapToGrid w:val="0"/>
        <w:jc w:val="both"/>
        <w:rPr>
          <w:color w:val="000000"/>
          <w:sz w:val="20"/>
          <w:szCs w:val="20"/>
        </w:rPr>
      </w:pPr>
      <w:r w:rsidRPr="00A23B03">
        <w:rPr>
          <w:b/>
          <w:bCs/>
          <w:color w:val="000000"/>
          <w:sz w:val="20"/>
          <w:szCs w:val="20"/>
        </w:rPr>
        <w:t>R</w:t>
      </w:r>
      <w:r w:rsidR="005871A3" w:rsidRPr="00A23B03">
        <w:rPr>
          <w:b/>
          <w:bCs/>
          <w:color w:val="000000"/>
          <w:sz w:val="20"/>
          <w:szCs w:val="20"/>
        </w:rPr>
        <w:t>emote educational tool</w:t>
      </w:r>
      <w:r w:rsidR="005871A3" w:rsidRPr="00A23B03">
        <w:rPr>
          <w:color w:val="000000"/>
          <w:sz w:val="20"/>
          <w:szCs w:val="20"/>
        </w:rPr>
        <w:t xml:space="preserve">: </w:t>
      </w:r>
    </w:p>
    <w:p w:rsidR="005871A3" w:rsidRPr="00A23B03" w:rsidRDefault="005871A3" w:rsidP="00965654">
      <w:pPr>
        <w:suppressAutoHyphens w:val="0"/>
        <w:snapToGrid w:val="0"/>
        <w:ind w:firstLine="425"/>
        <w:jc w:val="both"/>
        <w:rPr>
          <w:b/>
          <w:bCs/>
          <w:color w:val="000000"/>
          <w:sz w:val="20"/>
          <w:szCs w:val="20"/>
        </w:rPr>
      </w:pPr>
      <w:r w:rsidRPr="00A23B03">
        <w:rPr>
          <w:color w:val="000000"/>
          <w:sz w:val="20"/>
          <w:szCs w:val="20"/>
        </w:rPr>
        <w:t>distance learning tools and supplies various uses. These tools in four main courses are:</w:t>
      </w:r>
    </w:p>
    <w:p w:rsidR="005871A3" w:rsidRPr="00A23B03" w:rsidRDefault="005871A3" w:rsidP="00965654">
      <w:pPr>
        <w:suppressAutoHyphens w:val="0"/>
        <w:snapToGrid w:val="0"/>
        <w:jc w:val="both"/>
        <w:rPr>
          <w:b/>
          <w:bCs/>
          <w:color w:val="000000"/>
          <w:sz w:val="20"/>
          <w:szCs w:val="20"/>
        </w:rPr>
      </w:pPr>
      <w:r w:rsidRPr="00A23B03">
        <w:rPr>
          <w:b/>
          <w:bCs/>
          <w:color w:val="000000"/>
          <w:sz w:val="20"/>
          <w:szCs w:val="20"/>
        </w:rPr>
        <w:t xml:space="preserve">A - Audio Tools: </w:t>
      </w:r>
    </w:p>
    <w:p w:rsidR="00E4599B" w:rsidRPr="00A23B03" w:rsidRDefault="005871A3" w:rsidP="00965654">
      <w:pPr>
        <w:suppressAutoHyphens w:val="0"/>
        <w:snapToGrid w:val="0"/>
        <w:ind w:firstLine="425"/>
        <w:jc w:val="both"/>
        <w:rPr>
          <w:color w:val="000000"/>
          <w:sz w:val="20"/>
          <w:szCs w:val="20"/>
        </w:rPr>
      </w:pPr>
      <w:r w:rsidRPr="00A23B03">
        <w:rPr>
          <w:color w:val="000000"/>
          <w:sz w:val="20"/>
          <w:szCs w:val="20"/>
        </w:rPr>
        <w:t>Audio tools include training such as two-way interactive telephone, video conference, shortwave radio and a strain of tools such as audio tape and radio.</w:t>
      </w:r>
    </w:p>
    <w:p w:rsidR="005871A3" w:rsidRPr="00A23B03" w:rsidRDefault="00E4599B" w:rsidP="00965654">
      <w:pPr>
        <w:suppressAutoHyphens w:val="0"/>
        <w:snapToGrid w:val="0"/>
        <w:jc w:val="both"/>
        <w:rPr>
          <w:b/>
          <w:bCs/>
          <w:color w:val="000000"/>
          <w:sz w:val="20"/>
          <w:szCs w:val="20"/>
        </w:rPr>
      </w:pPr>
      <w:r w:rsidRPr="00A23B03">
        <w:rPr>
          <w:b/>
          <w:bCs/>
          <w:color w:val="000000"/>
          <w:sz w:val="20"/>
          <w:szCs w:val="20"/>
        </w:rPr>
        <w:t>B</w:t>
      </w:r>
      <w:r w:rsidR="005871A3" w:rsidRPr="00A23B03">
        <w:rPr>
          <w:b/>
          <w:bCs/>
          <w:color w:val="000000"/>
          <w:sz w:val="20"/>
          <w:szCs w:val="20"/>
        </w:rPr>
        <w:t xml:space="preserve"> - Image tools: </w:t>
      </w:r>
    </w:p>
    <w:p w:rsidR="005871A3" w:rsidRPr="00A23B03" w:rsidRDefault="005871A3" w:rsidP="00965654">
      <w:pPr>
        <w:suppressAutoHyphens w:val="0"/>
        <w:snapToGrid w:val="0"/>
        <w:ind w:firstLine="425"/>
        <w:jc w:val="both"/>
        <w:rPr>
          <w:b/>
          <w:bCs/>
          <w:color w:val="000000"/>
          <w:sz w:val="20"/>
          <w:szCs w:val="20"/>
        </w:rPr>
      </w:pPr>
      <w:r w:rsidRPr="00A23B03">
        <w:rPr>
          <w:color w:val="000000"/>
          <w:sz w:val="20"/>
          <w:szCs w:val="20"/>
        </w:rPr>
        <w:t>including slides, films, video tapes and video conferences.</w:t>
      </w:r>
    </w:p>
    <w:p w:rsidR="005871A3" w:rsidRPr="00A23B03" w:rsidRDefault="005871A3" w:rsidP="00965654">
      <w:pPr>
        <w:suppressAutoHyphens w:val="0"/>
        <w:snapToGrid w:val="0"/>
        <w:jc w:val="both"/>
        <w:rPr>
          <w:b/>
          <w:bCs/>
          <w:color w:val="000000"/>
          <w:sz w:val="20"/>
          <w:szCs w:val="20"/>
        </w:rPr>
      </w:pPr>
      <w:r w:rsidRPr="00A23B03">
        <w:rPr>
          <w:b/>
          <w:bCs/>
          <w:color w:val="000000"/>
          <w:sz w:val="20"/>
          <w:szCs w:val="20"/>
        </w:rPr>
        <w:t xml:space="preserve">C - Data: </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 xml:space="preserve">computers as electronic data are sent and received. Because the data word description for a wide range of educational tools is used. </w:t>
      </w:r>
    </w:p>
    <w:p w:rsidR="005871A3" w:rsidRPr="00A23B03" w:rsidRDefault="005871A3" w:rsidP="00965654">
      <w:pPr>
        <w:suppressAutoHyphens w:val="0"/>
        <w:snapToGrid w:val="0"/>
        <w:ind w:firstLine="425"/>
        <w:jc w:val="both"/>
        <w:rPr>
          <w:b/>
          <w:bCs/>
          <w:color w:val="000000"/>
          <w:sz w:val="20"/>
          <w:szCs w:val="20"/>
        </w:rPr>
      </w:pPr>
      <w:r w:rsidRPr="00A23B03">
        <w:rPr>
          <w:color w:val="000000"/>
          <w:sz w:val="20"/>
          <w:szCs w:val="20"/>
        </w:rPr>
        <w:lastRenderedPageBreak/>
        <w:t>Computer applications for distance education are varied and include the following:</w:t>
      </w:r>
    </w:p>
    <w:p w:rsidR="00E4599B" w:rsidRPr="00A23B03" w:rsidRDefault="005871A3" w:rsidP="00965654">
      <w:pPr>
        <w:suppressAutoHyphens w:val="0"/>
        <w:snapToGrid w:val="0"/>
        <w:ind w:firstLine="425"/>
        <w:jc w:val="both"/>
        <w:rPr>
          <w:color w:val="000000"/>
          <w:sz w:val="20"/>
          <w:szCs w:val="20"/>
        </w:rPr>
      </w:pPr>
      <w:r w:rsidRPr="00A23B03">
        <w:rPr>
          <w:color w:val="000000"/>
          <w:sz w:val="20"/>
          <w:szCs w:val="20"/>
        </w:rPr>
        <w:t>1- Training to Computer Management.</w:t>
      </w:r>
    </w:p>
    <w:p w:rsidR="005871A3" w:rsidRPr="00A23B03" w:rsidRDefault="00E4599B" w:rsidP="00965654">
      <w:pPr>
        <w:suppressAutoHyphens w:val="0"/>
        <w:snapToGrid w:val="0"/>
        <w:ind w:firstLine="425"/>
        <w:jc w:val="both"/>
        <w:rPr>
          <w:color w:val="000000"/>
          <w:sz w:val="20"/>
          <w:szCs w:val="20"/>
        </w:rPr>
      </w:pPr>
      <w:r w:rsidRPr="00A23B03">
        <w:rPr>
          <w:color w:val="000000"/>
          <w:sz w:val="20"/>
          <w:szCs w:val="20"/>
        </w:rPr>
        <w:t>2</w:t>
      </w:r>
      <w:r w:rsidR="005871A3" w:rsidRPr="00A23B03">
        <w:rPr>
          <w:color w:val="000000"/>
          <w:sz w:val="20"/>
          <w:szCs w:val="20"/>
        </w:rPr>
        <w:t xml:space="preserve"> - Computer Assisted Instruction. </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 xml:space="preserve">3 - through PCs. </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 xml:space="preserve">4 - e-mail, telegraph, computer conference and the World Wide Web simultaneously. </w:t>
      </w:r>
    </w:p>
    <w:p w:rsidR="005871A3" w:rsidRPr="00A23B03" w:rsidRDefault="005871A3" w:rsidP="00965654">
      <w:pPr>
        <w:suppressAutoHyphens w:val="0"/>
        <w:snapToGrid w:val="0"/>
        <w:jc w:val="both"/>
        <w:rPr>
          <w:b/>
          <w:bCs/>
          <w:color w:val="000000"/>
          <w:sz w:val="20"/>
          <w:szCs w:val="20"/>
        </w:rPr>
      </w:pPr>
      <w:r w:rsidRPr="00A23B03">
        <w:rPr>
          <w:b/>
          <w:bCs/>
          <w:color w:val="000000"/>
          <w:sz w:val="20"/>
          <w:szCs w:val="20"/>
        </w:rPr>
        <w:t>D - Print:</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 xml:space="preserve">The main element of distance education programs, particularly in the exchange and delivery system information tools are considered. </w:t>
      </w:r>
    </w:p>
    <w:p w:rsidR="005871A3" w:rsidRPr="00A23B03" w:rsidRDefault="003859AD" w:rsidP="00965654">
      <w:pPr>
        <w:suppressAutoHyphens w:val="0"/>
        <w:snapToGrid w:val="0"/>
        <w:jc w:val="both"/>
        <w:outlineLvl w:val="0"/>
        <w:rPr>
          <w:b/>
          <w:bCs/>
          <w:color w:val="000000"/>
          <w:sz w:val="20"/>
          <w:szCs w:val="20"/>
        </w:rPr>
      </w:pPr>
      <w:hyperlink r:id="rId16" w:history="1">
        <w:r w:rsidR="005871A3" w:rsidRPr="00A23B03">
          <w:rPr>
            <w:b/>
            <w:bCs/>
            <w:color w:val="000000"/>
            <w:sz w:val="20"/>
            <w:szCs w:val="20"/>
          </w:rPr>
          <w:t>Pros and Cons of Online Education</w:t>
        </w:r>
      </w:hyperlink>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Nowadays it is possible to do almost anything online</w:t>
      </w:r>
      <w:r w:rsidR="00965654" w:rsidRPr="00A23B03">
        <w:rPr>
          <w:color w:val="000000"/>
          <w:sz w:val="20"/>
          <w:szCs w:val="20"/>
        </w:rPr>
        <w:t>. M</w:t>
      </w:r>
      <w:r w:rsidRPr="00A23B03">
        <w:rPr>
          <w:color w:val="000000"/>
          <w:sz w:val="20"/>
          <w:szCs w:val="20"/>
        </w:rPr>
        <w:t>any different types of diplomas, certifications, and academic degrees are available from online learning institutions.</w:t>
      </w:r>
    </w:p>
    <w:p w:rsidR="00E4599B" w:rsidRPr="00A23B03" w:rsidRDefault="005871A3" w:rsidP="00965654">
      <w:pPr>
        <w:suppressAutoHyphens w:val="0"/>
        <w:snapToGrid w:val="0"/>
        <w:ind w:firstLine="425"/>
        <w:jc w:val="both"/>
        <w:rPr>
          <w:color w:val="000000"/>
          <w:sz w:val="20"/>
          <w:szCs w:val="20"/>
        </w:rPr>
      </w:pPr>
      <w:r w:rsidRPr="00A23B03">
        <w:rPr>
          <w:color w:val="000000"/>
          <w:sz w:val="20"/>
          <w:szCs w:val="20"/>
        </w:rPr>
        <w:t>This article discusses both the advantages and the disadvantages of online education.</w:t>
      </w:r>
    </w:p>
    <w:p w:rsidR="00E4599B" w:rsidRPr="00A23B03" w:rsidRDefault="005871A3" w:rsidP="00965654">
      <w:pPr>
        <w:suppressAutoHyphens w:val="0"/>
        <w:snapToGrid w:val="0"/>
        <w:ind w:firstLine="425"/>
        <w:jc w:val="both"/>
        <w:rPr>
          <w:color w:val="000000"/>
          <w:sz w:val="20"/>
          <w:szCs w:val="20"/>
        </w:rPr>
      </w:pPr>
      <w:r w:rsidRPr="00A23B03">
        <w:rPr>
          <w:color w:val="000000"/>
          <w:sz w:val="20"/>
          <w:szCs w:val="20"/>
        </w:rPr>
        <w:t>The Internet has enhanced and changed every aspect of our life, and now it is making inroads into the world of education.</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Online education and classes are not just a buzz; they are a new technology that is making a difference for teachers as well as students.</w:t>
      </w:r>
    </w:p>
    <w:p w:rsidR="005871A3" w:rsidRPr="00A23B03" w:rsidRDefault="005871A3" w:rsidP="00965654">
      <w:pPr>
        <w:suppressAutoHyphens w:val="0"/>
        <w:snapToGrid w:val="0"/>
        <w:jc w:val="both"/>
        <w:outlineLvl w:val="1"/>
        <w:rPr>
          <w:b/>
          <w:bCs/>
          <w:color w:val="000000"/>
          <w:sz w:val="20"/>
          <w:szCs w:val="20"/>
        </w:rPr>
      </w:pPr>
      <w:r w:rsidRPr="00A23B03">
        <w:rPr>
          <w:b/>
          <w:bCs/>
          <w:color w:val="000000"/>
          <w:sz w:val="20"/>
          <w:szCs w:val="20"/>
        </w:rPr>
        <w:t>Online Education Pros</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Of the many advantages and new possibilities of online education, here are some of the Strengths:</w:t>
      </w:r>
    </w:p>
    <w:p w:rsidR="005871A3" w:rsidRPr="00A23B03" w:rsidRDefault="005871A3" w:rsidP="00965654">
      <w:pPr>
        <w:suppressAutoHyphens w:val="0"/>
        <w:snapToGrid w:val="0"/>
        <w:jc w:val="both"/>
        <w:rPr>
          <w:color w:val="000000"/>
          <w:sz w:val="20"/>
          <w:szCs w:val="20"/>
        </w:rPr>
      </w:pPr>
      <w:r w:rsidRPr="00A23B03">
        <w:rPr>
          <w:b/>
          <w:bCs/>
          <w:color w:val="000000"/>
          <w:sz w:val="20"/>
          <w:szCs w:val="20"/>
        </w:rPr>
        <w:t xml:space="preserve">1. Greater flexibility </w:t>
      </w:r>
    </w:p>
    <w:p w:rsidR="00E4599B" w:rsidRPr="00A23B03" w:rsidRDefault="005871A3" w:rsidP="00965654">
      <w:pPr>
        <w:suppressAutoHyphens w:val="0"/>
        <w:snapToGrid w:val="0"/>
        <w:ind w:firstLine="425"/>
        <w:jc w:val="both"/>
        <w:rPr>
          <w:color w:val="000000"/>
          <w:sz w:val="20"/>
          <w:szCs w:val="20"/>
        </w:rPr>
      </w:pPr>
      <w:r w:rsidRPr="00A23B03">
        <w:rPr>
          <w:color w:val="000000"/>
          <w:sz w:val="20"/>
          <w:szCs w:val="20"/>
        </w:rPr>
        <w:t>Online students have more freedom in choosing their programs and schedules. This allows many busy adults to adapt online courses to their already established everyday life of work and family.</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For many, this is simply the only way they can study for that degree which will take them farther in their career and life.</w:t>
      </w:r>
    </w:p>
    <w:p w:rsidR="005871A3" w:rsidRPr="00A23B03" w:rsidRDefault="005871A3" w:rsidP="00965654">
      <w:pPr>
        <w:suppressAutoHyphens w:val="0"/>
        <w:snapToGrid w:val="0"/>
        <w:jc w:val="both"/>
        <w:rPr>
          <w:color w:val="000000"/>
          <w:sz w:val="20"/>
          <w:szCs w:val="20"/>
        </w:rPr>
      </w:pPr>
      <w:r w:rsidRPr="00A23B03">
        <w:rPr>
          <w:b/>
          <w:bCs/>
          <w:color w:val="000000"/>
          <w:sz w:val="20"/>
          <w:szCs w:val="20"/>
        </w:rPr>
        <w:t>2. Saves Time and Money</w:t>
      </w:r>
    </w:p>
    <w:p w:rsidR="00E4599B" w:rsidRPr="00A23B03" w:rsidRDefault="005871A3" w:rsidP="00965654">
      <w:pPr>
        <w:suppressAutoHyphens w:val="0"/>
        <w:snapToGrid w:val="0"/>
        <w:ind w:firstLine="425"/>
        <w:jc w:val="both"/>
        <w:rPr>
          <w:color w:val="000000"/>
          <w:sz w:val="20"/>
          <w:szCs w:val="20"/>
        </w:rPr>
      </w:pPr>
      <w:r w:rsidRPr="00A23B03">
        <w:rPr>
          <w:color w:val="000000"/>
          <w:sz w:val="20"/>
          <w:szCs w:val="20"/>
        </w:rPr>
        <w:t>Online education saves an enormous amount of time and money which in traditional education is wasted on commuting. Commuting is also very tiring, while online education means you can study from home, in a comfortable environment with everything you need close at hand.</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Tuition also costs less for most online institutions.</w:t>
      </w:r>
    </w:p>
    <w:p w:rsidR="005871A3" w:rsidRPr="00A23B03" w:rsidRDefault="005871A3" w:rsidP="00965654">
      <w:pPr>
        <w:suppressAutoHyphens w:val="0"/>
        <w:snapToGrid w:val="0"/>
        <w:jc w:val="both"/>
        <w:rPr>
          <w:b/>
          <w:bCs/>
          <w:color w:val="000000"/>
          <w:sz w:val="20"/>
          <w:szCs w:val="20"/>
        </w:rPr>
      </w:pPr>
      <w:r w:rsidRPr="00A23B03">
        <w:rPr>
          <w:b/>
          <w:bCs/>
          <w:color w:val="000000"/>
          <w:sz w:val="20"/>
          <w:szCs w:val="20"/>
        </w:rPr>
        <w:t>3. Logistics</w:t>
      </w:r>
    </w:p>
    <w:p w:rsidR="00E4599B" w:rsidRPr="00A23B03" w:rsidRDefault="005871A3" w:rsidP="00965654">
      <w:pPr>
        <w:suppressAutoHyphens w:val="0"/>
        <w:snapToGrid w:val="0"/>
        <w:ind w:firstLine="425"/>
        <w:jc w:val="both"/>
        <w:rPr>
          <w:color w:val="000000"/>
          <w:sz w:val="20"/>
          <w:szCs w:val="20"/>
        </w:rPr>
      </w:pPr>
      <w:r w:rsidRPr="00A23B03">
        <w:rPr>
          <w:color w:val="000000"/>
          <w:sz w:val="20"/>
          <w:szCs w:val="20"/>
        </w:rPr>
        <w:t>Traditional education is restricted due to logistical issues; there is only this amount of students who can be in a place at a given time, whereas in online classes, there is no question of paucity of space. As long as the online classes have the necessary bandwidth, an unlimited number of students can study, all over the globe.</w:t>
      </w:r>
    </w:p>
    <w:p w:rsidR="00E4599B" w:rsidRPr="00A23B03" w:rsidRDefault="005871A3" w:rsidP="00965654">
      <w:pPr>
        <w:suppressAutoHyphens w:val="0"/>
        <w:snapToGrid w:val="0"/>
        <w:ind w:firstLine="425"/>
        <w:jc w:val="both"/>
        <w:rPr>
          <w:color w:val="000000"/>
          <w:sz w:val="20"/>
          <w:szCs w:val="20"/>
        </w:rPr>
      </w:pPr>
      <w:r w:rsidRPr="00A23B03">
        <w:rPr>
          <w:color w:val="000000"/>
          <w:sz w:val="20"/>
          <w:szCs w:val="20"/>
        </w:rPr>
        <w:t>Then again, traditional classes would turn up expensive to maintain, because the educational institution needs to maintain a place and its facilities.</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lastRenderedPageBreak/>
        <w:t>When it comes to online education, all they need to do is to set up E-learning tools, an Internet connection and a website where people can learn. While this is not cheap too, but it is definitely cost less as compared to the costs of a place to carry on.</w:t>
      </w:r>
    </w:p>
    <w:p w:rsidR="005871A3" w:rsidRPr="00A23B03" w:rsidRDefault="005871A3" w:rsidP="00965654">
      <w:pPr>
        <w:suppressAutoHyphens w:val="0"/>
        <w:snapToGrid w:val="0"/>
        <w:jc w:val="both"/>
        <w:outlineLvl w:val="1"/>
        <w:rPr>
          <w:b/>
          <w:bCs/>
          <w:color w:val="000000"/>
          <w:sz w:val="20"/>
          <w:szCs w:val="20"/>
        </w:rPr>
      </w:pPr>
      <w:r w:rsidRPr="00A23B03">
        <w:rPr>
          <w:b/>
          <w:bCs/>
          <w:color w:val="000000"/>
          <w:sz w:val="20"/>
          <w:szCs w:val="20"/>
        </w:rPr>
        <w:t>Online Education Cons:</w:t>
      </w:r>
    </w:p>
    <w:p w:rsidR="00E4599B" w:rsidRPr="00A23B03" w:rsidRDefault="005871A3" w:rsidP="00965654">
      <w:pPr>
        <w:suppressAutoHyphens w:val="0"/>
        <w:snapToGrid w:val="0"/>
        <w:ind w:firstLine="425"/>
        <w:jc w:val="both"/>
        <w:rPr>
          <w:color w:val="000000"/>
          <w:sz w:val="20"/>
          <w:szCs w:val="20"/>
        </w:rPr>
      </w:pPr>
      <w:r w:rsidRPr="00A23B03">
        <w:rPr>
          <w:color w:val="000000"/>
          <w:sz w:val="20"/>
          <w:szCs w:val="20"/>
        </w:rPr>
        <w:t>To balance our view of online education, let’s consider some of the disadvantages/Weaknesses:</w:t>
      </w:r>
    </w:p>
    <w:p w:rsidR="005871A3" w:rsidRPr="00A23B03" w:rsidRDefault="005871A3" w:rsidP="00965654">
      <w:pPr>
        <w:suppressAutoHyphens w:val="0"/>
        <w:snapToGrid w:val="0"/>
        <w:jc w:val="both"/>
        <w:rPr>
          <w:b/>
          <w:bCs/>
          <w:color w:val="000000"/>
          <w:sz w:val="20"/>
          <w:szCs w:val="20"/>
        </w:rPr>
      </w:pPr>
      <w:r w:rsidRPr="00A23B03">
        <w:rPr>
          <w:b/>
          <w:bCs/>
          <w:color w:val="000000"/>
          <w:sz w:val="20"/>
          <w:szCs w:val="20"/>
        </w:rPr>
        <w:t>1. Requires Self Discipline</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The greater freedom of online classes requires greater self disciplines, but not everybody has it. The comfort of studying from home may also reflect negatively on your motivation to do your best.</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Depending on your personality, home can provide as many distractions as traditional campus facilities (designed especially for studying).</w:t>
      </w:r>
    </w:p>
    <w:p w:rsidR="005871A3" w:rsidRPr="00A23B03" w:rsidRDefault="005871A3" w:rsidP="00965654">
      <w:pPr>
        <w:suppressAutoHyphens w:val="0"/>
        <w:snapToGrid w:val="0"/>
        <w:jc w:val="both"/>
        <w:rPr>
          <w:color w:val="000000"/>
          <w:sz w:val="20"/>
          <w:szCs w:val="20"/>
        </w:rPr>
      </w:pPr>
      <w:r w:rsidRPr="00A23B03">
        <w:rPr>
          <w:b/>
          <w:bCs/>
          <w:color w:val="000000"/>
          <w:sz w:val="20"/>
          <w:szCs w:val="20"/>
        </w:rPr>
        <w:t xml:space="preserve">2. How well have you learned </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With online education, the students have a greater hold on the education process, and that is not always a good sign. For example, in online education, though the teachers set up the audio and video clips with the same dedication, it remains to be seen whether the students study it with the same dedication that they would in a classroom.</w:t>
      </w:r>
    </w:p>
    <w:p w:rsidR="005871A3" w:rsidRPr="00A23B03" w:rsidRDefault="005871A3" w:rsidP="00965654">
      <w:pPr>
        <w:suppressAutoHyphens w:val="0"/>
        <w:snapToGrid w:val="0"/>
        <w:jc w:val="both"/>
        <w:rPr>
          <w:b/>
          <w:bCs/>
          <w:color w:val="000000"/>
          <w:sz w:val="20"/>
          <w:szCs w:val="20"/>
        </w:rPr>
      </w:pPr>
      <w:r w:rsidRPr="00A23B03">
        <w:rPr>
          <w:b/>
          <w:bCs/>
          <w:color w:val="000000"/>
          <w:sz w:val="20"/>
          <w:szCs w:val="20"/>
        </w:rPr>
        <w:t>3. No Campus Life</w:t>
      </w:r>
    </w:p>
    <w:p w:rsidR="00E4599B" w:rsidRPr="00A23B03" w:rsidRDefault="005871A3" w:rsidP="00965654">
      <w:pPr>
        <w:suppressAutoHyphens w:val="0"/>
        <w:snapToGrid w:val="0"/>
        <w:ind w:firstLine="425"/>
        <w:jc w:val="both"/>
        <w:rPr>
          <w:color w:val="000000"/>
          <w:sz w:val="20"/>
          <w:szCs w:val="20"/>
        </w:rPr>
      </w:pPr>
      <w:r w:rsidRPr="00A23B03">
        <w:rPr>
          <w:color w:val="000000"/>
          <w:sz w:val="20"/>
          <w:szCs w:val="20"/>
        </w:rPr>
        <w:t>Many people remember the college/university as the best time of their lives.</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Part of it is the campus life – During and after classes. One of the disadvantages of taking online education rather than traditional one, is that in online education you will not have the atmosphere of campus lawns, corridors and classrooms, huge libraries with real books you can hold. There will be no campus buddies and no campus culture.</w:t>
      </w:r>
    </w:p>
    <w:p w:rsidR="005871A3" w:rsidRPr="00A23B03" w:rsidRDefault="005871A3" w:rsidP="00965654">
      <w:pPr>
        <w:suppressAutoHyphens w:val="0"/>
        <w:snapToGrid w:val="0"/>
        <w:jc w:val="both"/>
        <w:rPr>
          <w:color w:val="000000"/>
          <w:sz w:val="20"/>
          <w:szCs w:val="20"/>
        </w:rPr>
      </w:pPr>
      <w:r w:rsidRPr="00A23B03">
        <w:rPr>
          <w:b/>
          <w:bCs/>
          <w:color w:val="000000"/>
          <w:sz w:val="20"/>
          <w:szCs w:val="20"/>
        </w:rPr>
        <w:t>4. Internet Connection</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Another negative point of online education is that it entirely depends on the internet connection. Though many countries have a robust Internet connection and others are getting it soon, there are still countries, and areas in countries that do not have access to Internet and other enhanced technologies. It would be difficult to get online education in countries that have a limited online presence.</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These are just some of the distinguishing points between online classes and traditional classes.</w:t>
      </w:r>
    </w:p>
    <w:p w:rsidR="005871A3" w:rsidRPr="00A23B03" w:rsidRDefault="003859AD" w:rsidP="00965654">
      <w:pPr>
        <w:suppressAutoHyphens w:val="0"/>
        <w:snapToGrid w:val="0"/>
        <w:jc w:val="both"/>
        <w:outlineLvl w:val="0"/>
        <w:rPr>
          <w:b/>
          <w:bCs/>
          <w:color w:val="000000"/>
          <w:sz w:val="20"/>
          <w:szCs w:val="20"/>
        </w:rPr>
      </w:pPr>
      <w:hyperlink r:id="rId17" w:history="1">
        <w:r w:rsidR="005871A3" w:rsidRPr="00A23B03">
          <w:rPr>
            <w:b/>
            <w:bCs/>
            <w:color w:val="000000"/>
            <w:sz w:val="20"/>
            <w:szCs w:val="20"/>
          </w:rPr>
          <w:t>Online Education VS Traditional Education</w:t>
        </w:r>
      </w:hyperlink>
    </w:p>
    <w:p w:rsidR="00E4599B" w:rsidRPr="00A23B03" w:rsidRDefault="005871A3" w:rsidP="00965654">
      <w:pPr>
        <w:suppressAutoHyphens w:val="0"/>
        <w:snapToGrid w:val="0"/>
        <w:ind w:firstLine="425"/>
        <w:jc w:val="both"/>
        <w:rPr>
          <w:color w:val="000000"/>
          <w:sz w:val="20"/>
          <w:szCs w:val="20"/>
        </w:rPr>
      </w:pPr>
      <w:r w:rsidRPr="00A23B03">
        <w:rPr>
          <w:color w:val="000000"/>
          <w:sz w:val="20"/>
          <w:szCs w:val="20"/>
        </w:rPr>
        <w:t>This article reviews the differences and the pros and cons of online VS traditional education.</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Gone is the world where only traditional, campus-based education existed and you only had to choose the university or college you wanted to study in.</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 xml:space="preserve">Someday, probably in the near future, Online Education will replace traditional institutions. At least, many degree programs will combine the on campus </w:t>
      </w:r>
      <w:r w:rsidRPr="00A23B03">
        <w:rPr>
          <w:color w:val="000000"/>
          <w:sz w:val="20"/>
          <w:szCs w:val="20"/>
        </w:rPr>
        <w:lastRenderedPageBreak/>
        <w:t>courses as well as online classes as a standard educational approach.</w:t>
      </w:r>
    </w:p>
    <w:p w:rsidR="00E4599B" w:rsidRPr="00A23B03" w:rsidRDefault="005871A3" w:rsidP="00965654">
      <w:pPr>
        <w:suppressAutoHyphens w:val="0"/>
        <w:snapToGrid w:val="0"/>
        <w:ind w:firstLine="425"/>
        <w:jc w:val="both"/>
        <w:rPr>
          <w:color w:val="000000"/>
          <w:sz w:val="20"/>
          <w:szCs w:val="20"/>
        </w:rPr>
      </w:pPr>
      <w:r w:rsidRPr="00A23B03">
        <w:rPr>
          <w:color w:val="000000"/>
          <w:sz w:val="20"/>
          <w:szCs w:val="20"/>
        </w:rPr>
        <w:t>But for now, the future student has to decide first whether he/she wants to study online or on a campus degree.</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Here are some points to consider the pros and cons of online and traditional institutions:</w:t>
      </w:r>
    </w:p>
    <w:p w:rsidR="005871A3" w:rsidRPr="00A23B03" w:rsidRDefault="005871A3" w:rsidP="00965654">
      <w:pPr>
        <w:suppressAutoHyphens w:val="0"/>
        <w:snapToGrid w:val="0"/>
        <w:jc w:val="both"/>
        <w:outlineLvl w:val="1"/>
        <w:rPr>
          <w:b/>
          <w:bCs/>
          <w:color w:val="000000"/>
          <w:sz w:val="20"/>
          <w:szCs w:val="20"/>
        </w:rPr>
      </w:pPr>
      <w:r w:rsidRPr="00A23B03">
        <w:rPr>
          <w:b/>
          <w:bCs/>
          <w:color w:val="000000"/>
          <w:sz w:val="20"/>
          <w:szCs w:val="20"/>
        </w:rPr>
        <w:t>Differences between Online and Traditional Education; Comparison</w:t>
      </w:r>
    </w:p>
    <w:p w:rsidR="005871A3" w:rsidRPr="00A23B03" w:rsidRDefault="005871A3" w:rsidP="00965654">
      <w:pPr>
        <w:suppressAutoHyphens w:val="0"/>
        <w:snapToGrid w:val="0"/>
        <w:jc w:val="both"/>
        <w:rPr>
          <w:color w:val="000000"/>
          <w:sz w:val="20"/>
          <w:szCs w:val="20"/>
        </w:rPr>
      </w:pPr>
      <w:r w:rsidRPr="00A23B03">
        <w:rPr>
          <w:b/>
          <w:bCs/>
          <w:color w:val="000000"/>
          <w:sz w:val="20"/>
          <w:szCs w:val="20"/>
        </w:rPr>
        <w:t>1. Convenience</w:t>
      </w:r>
    </w:p>
    <w:p w:rsidR="00E4599B" w:rsidRPr="00A23B03" w:rsidRDefault="005871A3" w:rsidP="00965654">
      <w:pPr>
        <w:suppressAutoHyphens w:val="0"/>
        <w:snapToGrid w:val="0"/>
        <w:ind w:firstLine="425"/>
        <w:jc w:val="both"/>
        <w:rPr>
          <w:color w:val="000000"/>
          <w:sz w:val="20"/>
          <w:szCs w:val="20"/>
        </w:rPr>
      </w:pPr>
      <w:r w:rsidRPr="00A23B03">
        <w:rPr>
          <w:color w:val="000000"/>
          <w:sz w:val="20"/>
          <w:szCs w:val="20"/>
        </w:rPr>
        <w:t>One of the most striking, innovative, and unprecedented features of online education is their convenience for almost anyone. Persons busy with careers or families will be able to compose their schedules so that they fit their individual time constraints. This is possible because courses are delivered in the form of electronic-based modules online.</w:t>
      </w:r>
    </w:p>
    <w:p w:rsidR="00E4599B" w:rsidRPr="00A23B03" w:rsidRDefault="005871A3" w:rsidP="00965654">
      <w:pPr>
        <w:suppressAutoHyphens w:val="0"/>
        <w:snapToGrid w:val="0"/>
        <w:ind w:firstLine="425"/>
        <w:jc w:val="both"/>
        <w:rPr>
          <w:color w:val="000000"/>
          <w:sz w:val="20"/>
          <w:szCs w:val="20"/>
        </w:rPr>
      </w:pPr>
      <w:r w:rsidRPr="00A23B03">
        <w:rPr>
          <w:color w:val="000000"/>
          <w:sz w:val="20"/>
          <w:szCs w:val="20"/>
        </w:rPr>
        <w:t>It is also convenient because it requires no commuting, saving a great deal of time and money.</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It allows to study from home, with the only requirement being the possession of an adequate computer and internet connection. Basic computer skills only are required to acquire higher education online.</w:t>
      </w:r>
    </w:p>
    <w:p w:rsidR="005871A3" w:rsidRPr="00A23B03" w:rsidRDefault="005871A3" w:rsidP="00965654">
      <w:pPr>
        <w:suppressAutoHyphens w:val="0"/>
        <w:snapToGrid w:val="0"/>
        <w:jc w:val="both"/>
        <w:rPr>
          <w:color w:val="000000"/>
          <w:sz w:val="20"/>
          <w:szCs w:val="20"/>
        </w:rPr>
      </w:pPr>
      <w:r w:rsidRPr="00A23B03">
        <w:rPr>
          <w:b/>
          <w:bCs/>
          <w:color w:val="000000"/>
          <w:sz w:val="20"/>
          <w:szCs w:val="20"/>
        </w:rPr>
        <w:t>2. Expenses</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Tuition costs less for most online institutions. Online education also eliminates the additional expenses usually entailed by traditional “campus life”, commuting, and the purchase of study materials.</w:t>
      </w:r>
    </w:p>
    <w:p w:rsidR="005871A3" w:rsidRPr="00A23B03" w:rsidRDefault="005871A3" w:rsidP="00965654">
      <w:pPr>
        <w:suppressAutoHyphens w:val="0"/>
        <w:snapToGrid w:val="0"/>
        <w:jc w:val="both"/>
        <w:rPr>
          <w:b/>
          <w:bCs/>
          <w:color w:val="000000"/>
          <w:sz w:val="20"/>
          <w:szCs w:val="20"/>
        </w:rPr>
      </w:pPr>
      <w:r w:rsidRPr="00A23B03">
        <w:rPr>
          <w:b/>
          <w:bCs/>
          <w:color w:val="000000"/>
          <w:sz w:val="20"/>
          <w:szCs w:val="20"/>
        </w:rPr>
        <w:t>3. Feedback</w:t>
      </w:r>
    </w:p>
    <w:p w:rsidR="00E4599B" w:rsidRPr="00A23B03" w:rsidRDefault="005871A3" w:rsidP="00965654">
      <w:pPr>
        <w:suppressAutoHyphens w:val="0"/>
        <w:snapToGrid w:val="0"/>
        <w:ind w:firstLine="425"/>
        <w:jc w:val="both"/>
        <w:rPr>
          <w:color w:val="000000"/>
          <w:sz w:val="20"/>
          <w:szCs w:val="20"/>
        </w:rPr>
      </w:pPr>
      <w:r w:rsidRPr="00A23B03">
        <w:rPr>
          <w:color w:val="000000"/>
          <w:sz w:val="20"/>
          <w:szCs w:val="20"/>
        </w:rPr>
        <w:t>Feedback is somewhat better in traditional education. Students can interact directly face to face with both classmates and teachers, which makes feedback easier to understand and faster to get.</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Some online institutions do offer chat rooms and video/audio meetings.</w:t>
      </w:r>
    </w:p>
    <w:p w:rsidR="005871A3" w:rsidRPr="00A23B03" w:rsidRDefault="005871A3" w:rsidP="00965654">
      <w:pPr>
        <w:suppressAutoHyphens w:val="0"/>
        <w:snapToGrid w:val="0"/>
        <w:jc w:val="both"/>
        <w:rPr>
          <w:b/>
          <w:bCs/>
          <w:color w:val="000000"/>
          <w:sz w:val="20"/>
          <w:szCs w:val="20"/>
        </w:rPr>
      </w:pPr>
      <w:r w:rsidRPr="00A23B03">
        <w:rPr>
          <w:b/>
          <w:bCs/>
          <w:color w:val="000000"/>
          <w:sz w:val="20"/>
          <w:szCs w:val="20"/>
        </w:rPr>
        <w:t>4. Accreditation</w:t>
      </w:r>
    </w:p>
    <w:p w:rsidR="00E4599B" w:rsidRPr="00A23B03" w:rsidRDefault="005871A3" w:rsidP="00965654">
      <w:pPr>
        <w:suppressAutoHyphens w:val="0"/>
        <w:snapToGrid w:val="0"/>
        <w:ind w:firstLine="425"/>
        <w:jc w:val="both"/>
        <w:rPr>
          <w:color w:val="000000"/>
          <w:sz w:val="20"/>
          <w:szCs w:val="20"/>
        </w:rPr>
      </w:pPr>
      <w:r w:rsidRPr="00A23B03">
        <w:rPr>
          <w:color w:val="000000"/>
          <w:sz w:val="20"/>
          <w:szCs w:val="20"/>
        </w:rPr>
        <w:t>The credit of online education depends on its purpose and context. If you only have online degre</w:t>
      </w:r>
      <w:r w:rsidR="00E4599B" w:rsidRPr="00A23B03">
        <w:rPr>
          <w:color w:val="000000"/>
          <w:sz w:val="20"/>
          <w:szCs w:val="20"/>
        </w:rPr>
        <w:t>e (</w:t>
      </w:r>
      <w:r w:rsidRPr="00A23B03">
        <w:rPr>
          <w:color w:val="000000"/>
          <w:sz w:val="20"/>
          <w:szCs w:val="20"/>
        </w:rPr>
        <w:t>s) and are just trying to find work, employers may prefer traditionally educated candidates.</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If you are already an employed and valuable professional, online learning will be seen favorable as a way to improve your skills, expand your professional knowledge, and thus contribute more at work.</w:t>
      </w:r>
    </w:p>
    <w:p w:rsidR="005871A3" w:rsidRPr="00A23B03" w:rsidRDefault="005871A3" w:rsidP="00965654">
      <w:pPr>
        <w:suppressAutoHyphens w:val="0"/>
        <w:snapToGrid w:val="0"/>
        <w:jc w:val="both"/>
        <w:rPr>
          <w:color w:val="000000"/>
          <w:sz w:val="20"/>
          <w:szCs w:val="20"/>
        </w:rPr>
      </w:pPr>
      <w:r w:rsidRPr="00A23B03">
        <w:rPr>
          <w:b/>
          <w:bCs/>
          <w:color w:val="000000"/>
          <w:sz w:val="20"/>
          <w:szCs w:val="20"/>
        </w:rPr>
        <w:t>5. Ecology</w:t>
      </w:r>
    </w:p>
    <w:p w:rsidR="00E4599B" w:rsidRPr="00A23B03" w:rsidRDefault="005871A3" w:rsidP="00965654">
      <w:pPr>
        <w:suppressAutoHyphens w:val="0"/>
        <w:snapToGrid w:val="0"/>
        <w:ind w:firstLine="425"/>
        <w:jc w:val="both"/>
        <w:rPr>
          <w:color w:val="000000"/>
          <w:sz w:val="20"/>
          <w:szCs w:val="20"/>
        </w:rPr>
      </w:pPr>
      <w:r w:rsidRPr="00A23B03">
        <w:rPr>
          <w:color w:val="000000"/>
          <w:sz w:val="20"/>
          <w:szCs w:val="20"/>
        </w:rPr>
        <w:t>Online education has obvious positive effect on the environment.</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It may not be measurable now, but if online education largely replaces traditional institutions in the near future it will mean that less paper will be used for books and writing material and fewer campuses will be built while the number of students and employed teachers will only increase radically.</w:t>
      </w:r>
    </w:p>
    <w:p w:rsidR="005871A3" w:rsidRPr="00A23B03" w:rsidRDefault="003859AD" w:rsidP="00965654">
      <w:pPr>
        <w:suppressAutoHyphens w:val="0"/>
        <w:snapToGrid w:val="0"/>
        <w:jc w:val="both"/>
        <w:outlineLvl w:val="0"/>
        <w:rPr>
          <w:b/>
          <w:bCs/>
          <w:color w:val="000000"/>
          <w:sz w:val="20"/>
          <w:szCs w:val="20"/>
        </w:rPr>
      </w:pPr>
      <w:hyperlink r:id="rId18" w:history="1">
        <w:r w:rsidR="005871A3" w:rsidRPr="00A23B03">
          <w:rPr>
            <w:b/>
            <w:bCs/>
            <w:color w:val="000000"/>
            <w:sz w:val="20"/>
            <w:szCs w:val="20"/>
          </w:rPr>
          <w:t>Disadvantages of Online Education: Drawbacks to Consider</w:t>
        </w:r>
      </w:hyperlink>
    </w:p>
    <w:p w:rsidR="00E4599B" w:rsidRPr="00A23B03" w:rsidRDefault="005871A3" w:rsidP="00965654">
      <w:pPr>
        <w:suppressAutoHyphens w:val="0"/>
        <w:snapToGrid w:val="0"/>
        <w:ind w:firstLine="425"/>
        <w:jc w:val="both"/>
        <w:rPr>
          <w:color w:val="000000"/>
          <w:sz w:val="20"/>
          <w:szCs w:val="20"/>
        </w:rPr>
      </w:pPr>
      <w:r w:rsidRPr="00A23B03">
        <w:rPr>
          <w:color w:val="000000"/>
          <w:sz w:val="20"/>
          <w:szCs w:val="20"/>
        </w:rPr>
        <w:t>This article reviews the main disadvantages of the online education.</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As online services in general are revolutionizing Internet activity and the business industry – Online Education is becoming increasingly popular.</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It is not merely a new trend – for many people it is the only convenient way to acquire education. Online education already provides unique new opportunities which hadn’t exist before.</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The distance/online Education has not come to replace Traditional Education yet. The number of online universities and colleges is still relatively small and their services are not as well established as the services of traditional institutions.</w:t>
      </w:r>
    </w:p>
    <w:p w:rsidR="005871A3" w:rsidRPr="00A23B03" w:rsidRDefault="005871A3" w:rsidP="00965654">
      <w:pPr>
        <w:suppressAutoHyphens w:val="0"/>
        <w:snapToGrid w:val="0"/>
        <w:jc w:val="both"/>
        <w:outlineLvl w:val="1"/>
        <w:rPr>
          <w:b/>
          <w:bCs/>
          <w:color w:val="000000"/>
          <w:sz w:val="20"/>
          <w:szCs w:val="20"/>
        </w:rPr>
      </w:pPr>
      <w:r w:rsidRPr="00A23B03">
        <w:rPr>
          <w:b/>
          <w:bCs/>
          <w:color w:val="000000"/>
          <w:sz w:val="20"/>
          <w:szCs w:val="20"/>
        </w:rPr>
        <w:t>Online Education – Disadvantages</w:t>
      </w:r>
    </w:p>
    <w:p w:rsidR="00E4599B" w:rsidRPr="00A23B03" w:rsidRDefault="005871A3" w:rsidP="00965654">
      <w:pPr>
        <w:suppressAutoHyphens w:val="0"/>
        <w:snapToGrid w:val="0"/>
        <w:ind w:firstLine="425"/>
        <w:jc w:val="both"/>
        <w:rPr>
          <w:color w:val="000000"/>
          <w:sz w:val="20"/>
          <w:szCs w:val="20"/>
        </w:rPr>
      </w:pPr>
      <w:r w:rsidRPr="00A23B03">
        <w:rPr>
          <w:color w:val="000000"/>
          <w:sz w:val="20"/>
          <w:szCs w:val="20"/>
        </w:rPr>
        <w:t>The following are its 4 main drawbacks one would want to consider -</w:t>
      </w:r>
    </w:p>
    <w:p w:rsidR="005871A3" w:rsidRPr="00A23B03" w:rsidRDefault="005871A3" w:rsidP="00965654">
      <w:pPr>
        <w:suppressAutoHyphens w:val="0"/>
        <w:snapToGrid w:val="0"/>
        <w:jc w:val="both"/>
        <w:rPr>
          <w:b/>
          <w:bCs/>
          <w:color w:val="000000"/>
          <w:sz w:val="20"/>
          <w:szCs w:val="20"/>
        </w:rPr>
      </w:pPr>
      <w:r w:rsidRPr="00A23B03">
        <w:rPr>
          <w:b/>
          <w:bCs/>
          <w:color w:val="000000"/>
          <w:sz w:val="20"/>
          <w:szCs w:val="20"/>
        </w:rPr>
        <w:t>1. Human Interaction</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Online classes means there is not live, face-to-face classroom and office interaction between students and teachers. For many this is highly significant. Consulting lecturers in person and being able to discuss matters in groups, in and outside the class is, for many, an important motivational activity and learning strategy. Moreover, for many programs interpersonal communication is crucial, but it is not easy to seriously practice online. Many people also prefer traditional campus-based education simply for the on-campus atmosphere and the opportunity to meet many people there face-to-face between and during class, conferences, campus parties, concerts, fairs, and various cultural events.</w:t>
      </w:r>
    </w:p>
    <w:p w:rsidR="005871A3" w:rsidRPr="00A23B03" w:rsidRDefault="005871A3" w:rsidP="00965654">
      <w:pPr>
        <w:suppressAutoHyphens w:val="0"/>
        <w:snapToGrid w:val="0"/>
        <w:jc w:val="both"/>
        <w:rPr>
          <w:color w:val="000000"/>
          <w:sz w:val="20"/>
          <w:szCs w:val="20"/>
        </w:rPr>
      </w:pPr>
      <w:r w:rsidRPr="00A23B03">
        <w:rPr>
          <w:b/>
          <w:bCs/>
          <w:color w:val="000000"/>
          <w:sz w:val="20"/>
          <w:szCs w:val="20"/>
        </w:rPr>
        <w:t>2. Study Materials</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Online institutions provide all or much of their material online, which may be convenient, since you have to buy and photocopy less. But while online information in general is, of course, extensive, approved and trusted scholarly academic material is not easily to be found online.</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The resources of online universities and colleges are not yet as extensive as those of traditional institutions with their on-campus libraries (and the private libraries of generous lecturers who will always lend you that hard-to-find book you absolutely must have for your paper).</w:t>
      </w:r>
    </w:p>
    <w:p w:rsidR="005871A3" w:rsidRPr="00A23B03" w:rsidRDefault="005871A3" w:rsidP="00965654">
      <w:pPr>
        <w:suppressAutoHyphens w:val="0"/>
        <w:snapToGrid w:val="0"/>
        <w:jc w:val="both"/>
        <w:rPr>
          <w:b/>
          <w:bCs/>
          <w:color w:val="000000"/>
          <w:sz w:val="20"/>
          <w:szCs w:val="20"/>
        </w:rPr>
      </w:pPr>
      <w:r w:rsidRPr="00A23B03">
        <w:rPr>
          <w:b/>
          <w:bCs/>
          <w:color w:val="000000"/>
          <w:sz w:val="20"/>
          <w:szCs w:val="20"/>
        </w:rPr>
        <w:t>3. No Lab Sessions</w:t>
      </w:r>
    </w:p>
    <w:p w:rsidR="00E4599B" w:rsidRPr="00A23B03" w:rsidRDefault="005871A3" w:rsidP="00965654">
      <w:pPr>
        <w:suppressAutoHyphens w:val="0"/>
        <w:snapToGrid w:val="0"/>
        <w:ind w:firstLine="425"/>
        <w:jc w:val="both"/>
        <w:rPr>
          <w:color w:val="000000"/>
          <w:sz w:val="20"/>
          <w:szCs w:val="20"/>
        </w:rPr>
      </w:pPr>
      <w:r w:rsidRPr="00A23B03">
        <w:rPr>
          <w:color w:val="000000"/>
          <w:sz w:val="20"/>
          <w:szCs w:val="20"/>
        </w:rPr>
        <w:t>Degrees science, especially the natural sciences, require lab hours. Online education as yet cannot provide a substitute for actual hands-on experience that students find in the labs on campus.</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 xml:space="preserve">Such experience is crucial in general, and it is often noted in particular by employees. One reason why graduates from traditional institutions are </w:t>
      </w:r>
      <w:r w:rsidRPr="00A23B03">
        <w:rPr>
          <w:color w:val="000000"/>
          <w:sz w:val="20"/>
          <w:szCs w:val="20"/>
        </w:rPr>
        <w:lastRenderedPageBreak/>
        <w:t>preferred is that they have extensive and relevant lab experience.</w:t>
      </w:r>
    </w:p>
    <w:p w:rsidR="005871A3" w:rsidRPr="00A23B03" w:rsidRDefault="005871A3" w:rsidP="00965654">
      <w:pPr>
        <w:suppressAutoHyphens w:val="0"/>
        <w:snapToGrid w:val="0"/>
        <w:jc w:val="both"/>
        <w:rPr>
          <w:b/>
          <w:bCs/>
          <w:color w:val="000000"/>
          <w:sz w:val="20"/>
          <w:szCs w:val="20"/>
        </w:rPr>
      </w:pPr>
      <w:r w:rsidRPr="00A23B03">
        <w:rPr>
          <w:b/>
          <w:bCs/>
          <w:color w:val="000000"/>
          <w:sz w:val="20"/>
          <w:szCs w:val="20"/>
        </w:rPr>
        <w:t>4. Difficulties of Self-Discipline</w:t>
      </w:r>
    </w:p>
    <w:p w:rsidR="005871A3" w:rsidRPr="00A23B03" w:rsidRDefault="005871A3" w:rsidP="00965654">
      <w:pPr>
        <w:suppressAutoHyphens w:val="0"/>
        <w:snapToGrid w:val="0"/>
        <w:ind w:firstLine="425"/>
        <w:jc w:val="both"/>
        <w:rPr>
          <w:color w:val="000000"/>
          <w:sz w:val="20"/>
          <w:szCs w:val="20"/>
        </w:rPr>
      </w:pPr>
      <w:r w:rsidRPr="00A23B03">
        <w:rPr>
          <w:color w:val="000000"/>
          <w:sz w:val="20"/>
          <w:szCs w:val="20"/>
        </w:rPr>
        <w:t>For many a significant advantage of traditional education is that it leaves little room for procrastination. You have to show up on campus and be in class, and for many this is a great motivational aspect and the reason for their eventual success.</w:t>
      </w:r>
      <w:r w:rsidR="000C441D" w:rsidRPr="00A23B03">
        <w:rPr>
          <w:color w:val="000000"/>
          <w:sz w:val="20"/>
          <w:szCs w:val="20"/>
        </w:rPr>
        <w:t xml:space="preserve"> </w:t>
      </w:r>
      <w:r w:rsidRPr="00A23B03">
        <w:rPr>
          <w:color w:val="000000"/>
          <w:sz w:val="20"/>
          <w:szCs w:val="20"/>
        </w:rPr>
        <w:t>With online education the student has much more freedom. This can be both an advantage and a disadvantage. For many it is a disadvantage because it encourages procrastination. This leads either to unnecessarily prolonged studies or even failure to fulfill requirements, simply because there was too much freedom.</w:t>
      </w:r>
    </w:p>
    <w:p w:rsidR="00181768" w:rsidRPr="00A23B03" w:rsidRDefault="00181768" w:rsidP="00965654">
      <w:pPr>
        <w:suppressAutoHyphens w:val="0"/>
        <w:snapToGrid w:val="0"/>
        <w:ind w:firstLine="425"/>
        <w:jc w:val="both"/>
        <w:rPr>
          <w:sz w:val="20"/>
          <w:szCs w:val="20"/>
        </w:rPr>
      </w:pPr>
    </w:p>
    <w:bookmarkEnd w:id="5"/>
    <w:bookmarkEnd w:id="6"/>
    <w:p w:rsidR="00181768" w:rsidRPr="00A23B03" w:rsidRDefault="00181768" w:rsidP="00965654">
      <w:pPr>
        <w:suppressAutoHyphens w:val="0"/>
        <w:snapToGrid w:val="0"/>
        <w:jc w:val="both"/>
        <w:rPr>
          <w:b/>
          <w:sz w:val="20"/>
          <w:szCs w:val="20"/>
        </w:rPr>
      </w:pPr>
      <w:r w:rsidRPr="00A23B03">
        <w:rPr>
          <w:b/>
          <w:sz w:val="20"/>
          <w:szCs w:val="20"/>
        </w:rPr>
        <w:t>Corresponding Author:</w:t>
      </w:r>
    </w:p>
    <w:p w:rsidR="00181768" w:rsidRPr="00A23B03" w:rsidRDefault="00181768" w:rsidP="00965654">
      <w:pPr>
        <w:suppressAutoHyphens w:val="0"/>
        <w:snapToGrid w:val="0"/>
        <w:jc w:val="both"/>
        <w:rPr>
          <w:sz w:val="20"/>
          <w:szCs w:val="20"/>
        </w:rPr>
      </w:pPr>
      <w:r w:rsidRPr="00A23B03">
        <w:rPr>
          <w:sz w:val="20"/>
          <w:szCs w:val="20"/>
        </w:rPr>
        <w:t xml:space="preserve">Mohammad Abedi </w:t>
      </w:r>
    </w:p>
    <w:p w:rsidR="00181768" w:rsidRPr="00A23B03" w:rsidRDefault="00181768" w:rsidP="00965654">
      <w:pPr>
        <w:suppressAutoHyphens w:val="0"/>
        <w:snapToGrid w:val="0"/>
        <w:jc w:val="both"/>
        <w:rPr>
          <w:sz w:val="20"/>
          <w:szCs w:val="20"/>
        </w:rPr>
      </w:pPr>
      <w:r w:rsidRPr="00A23B03">
        <w:rPr>
          <w:sz w:val="20"/>
          <w:szCs w:val="20"/>
        </w:rPr>
        <w:t>Department of Agricultural Management, Islamic Azad University, Qaemshahr Branch, Iran</w:t>
      </w:r>
    </w:p>
    <w:p w:rsidR="00181768" w:rsidRPr="00A23B03" w:rsidRDefault="00181768" w:rsidP="00965654">
      <w:pPr>
        <w:suppressAutoHyphens w:val="0"/>
        <w:snapToGrid w:val="0"/>
        <w:jc w:val="both"/>
        <w:rPr>
          <w:rFonts w:hint="eastAsia"/>
          <w:sz w:val="20"/>
          <w:szCs w:val="20"/>
          <w:lang w:eastAsia="zh-CN"/>
        </w:rPr>
      </w:pPr>
      <w:r w:rsidRPr="00A23B03">
        <w:rPr>
          <w:sz w:val="20"/>
          <w:szCs w:val="20"/>
        </w:rPr>
        <w:t xml:space="preserve">E-mail: </w:t>
      </w:r>
      <w:hyperlink r:id="rId19" w:history="1">
        <w:r w:rsidR="00A23B03" w:rsidRPr="001D04BE">
          <w:rPr>
            <w:rStyle w:val="Hyperlink"/>
            <w:sz w:val="20"/>
            <w:szCs w:val="20"/>
          </w:rPr>
          <w:t>abedi114@yahoo.com</w:t>
        </w:r>
      </w:hyperlink>
      <w:r w:rsidR="00A23B03">
        <w:rPr>
          <w:rFonts w:hint="eastAsia"/>
          <w:sz w:val="20"/>
          <w:szCs w:val="20"/>
          <w:lang w:eastAsia="zh-CN"/>
        </w:rPr>
        <w:t xml:space="preserve"> </w:t>
      </w:r>
    </w:p>
    <w:p w:rsidR="00181768" w:rsidRPr="00A23B03" w:rsidRDefault="00181768" w:rsidP="00965654">
      <w:pPr>
        <w:suppressAutoHyphens w:val="0"/>
        <w:snapToGrid w:val="0"/>
        <w:jc w:val="both"/>
        <w:rPr>
          <w:b/>
          <w:bCs/>
          <w:sz w:val="20"/>
          <w:szCs w:val="20"/>
        </w:rPr>
      </w:pPr>
    </w:p>
    <w:p w:rsidR="005871A3" w:rsidRPr="00A23B03" w:rsidRDefault="005871A3" w:rsidP="00965654">
      <w:pPr>
        <w:suppressAutoHyphens w:val="0"/>
        <w:snapToGrid w:val="0"/>
        <w:ind w:left="425" w:hanging="425"/>
        <w:jc w:val="both"/>
        <w:outlineLvl w:val="2"/>
        <w:rPr>
          <w:b/>
          <w:bCs/>
          <w:color w:val="000000"/>
          <w:sz w:val="20"/>
          <w:szCs w:val="20"/>
        </w:rPr>
      </w:pPr>
      <w:r w:rsidRPr="00A23B03">
        <w:rPr>
          <w:b/>
          <w:bCs/>
          <w:color w:val="000000"/>
          <w:sz w:val="20"/>
          <w:szCs w:val="20"/>
        </w:rPr>
        <w:t>References:</w:t>
      </w:r>
    </w:p>
    <w:p w:rsidR="005871A3" w:rsidRPr="00A23B03" w:rsidRDefault="005871A3" w:rsidP="00965654">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A23B03">
        <w:rPr>
          <w:color w:val="000000"/>
          <w:sz w:val="20"/>
          <w:szCs w:val="20"/>
        </w:rPr>
        <w:t>Alharthi,</w:t>
      </w:r>
      <w:r w:rsidR="00E4599B" w:rsidRPr="00A23B03">
        <w:rPr>
          <w:color w:val="000000"/>
          <w:sz w:val="20"/>
          <w:szCs w:val="20"/>
        </w:rPr>
        <w:t xml:space="preserve"> </w:t>
      </w:r>
      <w:r w:rsidRPr="00A23B03">
        <w:rPr>
          <w:color w:val="000000"/>
          <w:sz w:val="20"/>
          <w:szCs w:val="20"/>
        </w:rPr>
        <w:t>Mohammad</w:t>
      </w:r>
      <w:r w:rsidR="00E4599B" w:rsidRPr="00A23B03">
        <w:rPr>
          <w:color w:val="000000"/>
          <w:sz w:val="20"/>
          <w:szCs w:val="20"/>
        </w:rPr>
        <w:t xml:space="preserve"> </w:t>
      </w:r>
      <w:r w:rsidRPr="00A23B03">
        <w:rPr>
          <w:color w:val="000000"/>
          <w:sz w:val="20"/>
          <w:szCs w:val="20"/>
        </w:rPr>
        <w:t>A</w:t>
      </w:r>
      <w:r w:rsidR="00E4599B" w:rsidRPr="00A23B03">
        <w:rPr>
          <w:color w:val="000000"/>
          <w:sz w:val="20"/>
          <w:szCs w:val="20"/>
        </w:rPr>
        <w:t xml:space="preserve"> </w:t>
      </w:r>
      <w:r w:rsidRPr="00A23B03">
        <w:rPr>
          <w:color w:val="000000"/>
          <w:sz w:val="20"/>
          <w:szCs w:val="20"/>
        </w:rPr>
        <w:t>(2003).</w:t>
      </w:r>
      <w:r w:rsidR="00E4599B" w:rsidRPr="00A23B03">
        <w:rPr>
          <w:color w:val="000000"/>
          <w:sz w:val="20"/>
          <w:szCs w:val="20"/>
        </w:rPr>
        <w:t xml:space="preserve"> </w:t>
      </w:r>
      <w:r w:rsidRPr="00A23B03">
        <w:rPr>
          <w:color w:val="000000"/>
          <w:sz w:val="20"/>
          <w:szCs w:val="20"/>
        </w:rPr>
        <w:t>a</w:t>
      </w:r>
      <w:r w:rsidR="00E4599B" w:rsidRPr="00A23B03">
        <w:rPr>
          <w:color w:val="000000"/>
          <w:sz w:val="20"/>
          <w:szCs w:val="20"/>
        </w:rPr>
        <w:t xml:space="preserve"> </w:t>
      </w:r>
      <w:r w:rsidRPr="00A23B03">
        <w:rPr>
          <w:color w:val="000000"/>
          <w:sz w:val="20"/>
          <w:szCs w:val="20"/>
        </w:rPr>
        <w:t>High</w:t>
      </w:r>
      <w:r w:rsidR="00E4599B" w:rsidRPr="00A23B03">
        <w:rPr>
          <w:color w:val="000000"/>
          <w:sz w:val="20"/>
          <w:szCs w:val="20"/>
        </w:rPr>
        <w:t xml:space="preserve"> </w:t>
      </w:r>
      <w:r w:rsidRPr="00A23B03">
        <w:rPr>
          <w:color w:val="000000"/>
          <w:sz w:val="20"/>
          <w:szCs w:val="20"/>
        </w:rPr>
        <w:t>quality</w:t>
      </w:r>
      <w:r w:rsidR="00E4599B" w:rsidRPr="00A23B03">
        <w:rPr>
          <w:color w:val="000000"/>
          <w:sz w:val="20"/>
          <w:szCs w:val="20"/>
        </w:rPr>
        <w:t xml:space="preserve"> </w:t>
      </w:r>
      <w:r w:rsidRPr="00A23B03">
        <w:rPr>
          <w:color w:val="000000"/>
          <w:sz w:val="20"/>
          <w:szCs w:val="20"/>
        </w:rPr>
        <w:t>portal</w:t>
      </w:r>
      <w:r w:rsidR="00E4599B" w:rsidRPr="00A23B03">
        <w:rPr>
          <w:color w:val="000000"/>
          <w:sz w:val="20"/>
          <w:szCs w:val="20"/>
        </w:rPr>
        <w:t xml:space="preserve"> </w:t>
      </w:r>
      <w:r w:rsidRPr="00A23B03">
        <w:rPr>
          <w:color w:val="000000"/>
          <w:sz w:val="20"/>
          <w:szCs w:val="20"/>
        </w:rPr>
        <w:t>frame</w:t>
      </w:r>
      <w:r w:rsidR="00E4599B" w:rsidRPr="00A23B03">
        <w:rPr>
          <w:color w:val="000000"/>
          <w:sz w:val="20"/>
          <w:szCs w:val="20"/>
        </w:rPr>
        <w:t xml:space="preserve"> </w:t>
      </w:r>
      <w:r w:rsidRPr="00A23B03">
        <w:rPr>
          <w:color w:val="000000"/>
          <w:sz w:val="20"/>
          <w:szCs w:val="20"/>
        </w:rPr>
        <w:t>work</w:t>
      </w:r>
      <w:r w:rsidR="00E4599B" w:rsidRPr="00A23B03">
        <w:rPr>
          <w:color w:val="000000"/>
          <w:sz w:val="20"/>
          <w:szCs w:val="20"/>
        </w:rPr>
        <w:t xml:space="preserve"> </w:t>
      </w:r>
      <w:r w:rsidRPr="00A23B03">
        <w:rPr>
          <w:color w:val="000000"/>
          <w:sz w:val="20"/>
          <w:szCs w:val="20"/>
        </w:rPr>
        <w:t>for</w:t>
      </w:r>
      <w:r w:rsidR="00E4599B" w:rsidRPr="00A23B03">
        <w:rPr>
          <w:color w:val="000000"/>
          <w:sz w:val="20"/>
          <w:szCs w:val="20"/>
        </w:rPr>
        <w:t xml:space="preserve"> </w:t>
      </w:r>
      <w:r w:rsidRPr="00A23B03">
        <w:rPr>
          <w:color w:val="000000"/>
          <w:sz w:val="20"/>
          <w:szCs w:val="20"/>
        </w:rPr>
        <w:t>asynchronous</w:t>
      </w:r>
      <w:r w:rsidR="00E4599B" w:rsidRPr="00A23B03">
        <w:rPr>
          <w:color w:val="000000"/>
          <w:sz w:val="20"/>
          <w:szCs w:val="20"/>
        </w:rPr>
        <w:t xml:space="preserve"> </w:t>
      </w:r>
      <w:r w:rsidRPr="00A23B03">
        <w:rPr>
          <w:color w:val="000000"/>
          <w:sz w:val="20"/>
          <w:szCs w:val="20"/>
        </w:rPr>
        <w:t>learning</w:t>
      </w:r>
      <w:r w:rsidR="00E4599B" w:rsidRPr="00A23B03">
        <w:rPr>
          <w:color w:val="000000"/>
          <w:sz w:val="20"/>
          <w:szCs w:val="20"/>
        </w:rPr>
        <w:t xml:space="preserve"> </w:t>
      </w:r>
      <w:r w:rsidRPr="00A23B03">
        <w:rPr>
          <w:color w:val="000000"/>
          <w:sz w:val="20"/>
          <w:szCs w:val="20"/>
        </w:rPr>
        <w:t>networks:</w:t>
      </w:r>
      <w:r w:rsidR="00E4599B" w:rsidRPr="00A23B03">
        <w:rPr>
          <w:color w:val="000000"/>
          <w:sz w:val="20"/>
          <w:szCs w:val="20"/>
        </w:rPr>
        <w:t xml:space="preserve"> </w:t>
      </w:r>
      <w:r w:rsidRPr="00A23B03">
        <w:rPr>
          <w:color w:val="000000"/>
          <w:sz w:val="20"/>
          <w:szCs w:val="20"/>
        </w:rPr>
        <w:t>intellectual</w:t>
      </w:r>
      <w:r w:rsidR="00E4599B" w:rsidRPr="00A23B03">
        <w:rPr>
          <w:color w:val="000000"/>
          <w:sz w:val="20"/>
          <w:szCs w:val="20"/>
        </w:rPr>
        <w:t xml:space="preserve"> </w:t>
      </w:r>
      <w:r w:rsidRPr="00A23B03">
        <w:rPr>
          <w:color w:val="000000"/>
          <w:sz w:val="20"/>
          <w:szCs w:val="20"/>
        </w:rPr>
        <w:t>capital</w:t>
      </w:r>
      <w:r w:rsidR="00E4599B" w:rsidRPr="00A23B03">
        <w:rPr>
          <w:color w:val="000000"/>
          <w:sz w:val="20"/>
          <w:szCs w:val="20"/>
        </w:rPr>
        <w:t xml:space="preserve"> </w:t>
      </w:r>
      <w:r w:rsidRPr="00A23B03">
        <w:rPr>
          <w:color w:val="000000"/>
          <w:sz w:val="20"/>
          <w:szCs w:val="20"/>
        </w:rPr>
        <w:t>aggregation</w:t>
      </w:r>
      <w:r w:rsidR="00E4599B" w:rsidRPr="00A23B03">
        <w:rPr>
          <w:color w:val="000000"/>
          <w:sz w:val="20"/>
          <w:szCs w:val="20"/>
        </w:rPr>
        <w:t xml:space="preserve"> </w:t>
      </w:r>
      <w:r w:rsidRPr="00A23B03">
        <w:rPr>
          <w:color w:val="000000"/>
          <w:sz w:val="20"/>
          <w:szCs w:val="20"/>
        </w:rPr>
        <w:t>and</w:t>
      </w:r>
      <w:r w:rsidR="00E4599B" w:rsidRPr="00A23B03">
        <w:rPr>
          <w:color w:val="000000"/>
          <w:sz w:val="20"/>
          <w:szCs w:val="20"/>
        </w:rPr>
        <w:t xml:space="preserve"> </w:t>
      </w:r>
      <w:r w:rsidRPr="00A23B03">
        <w:rPr>
          <w:color w:val="000000"/>
          <w:sz w:val="20"/>
          <w:szCs w:val="20"/>
        </w:rPr>
        <w:t>organization,</w:t>
      </w:r>
      <w:r w:rsidR="00E4599B" w:rsidRPr="00A23B03">
        <w:rPr>
          <w:color w:val="000000"/>
          <w:sz w:val="20"/>
          <w:szCs w:val="20"/>
        </w:rPr>
        <w:t xml:space="preserve"> </w:t>
      </w:r>
      <w:r w:rsidRPr="00A23B03">
        <w:rPr>
          <w:color w:val="000000"/>
          <w:sz w:val="20"/>
          <w:szCs w:val="20"/>
        </w:rPr>
        <w:t>doctorate</w:t>
      </w:r>
      <w:r w:rsidR="00E4599B" w:rsidRPr="00A23B03">
        <w:rPr>
          <w:color w:val="000000"/>
          <w:sz w:val="20"/>
          <w:szCs w:val="20"/>
        </w:rPr>
        <w:t xml:space="preserve"> </w:t>
      </w:r>
      <w:r w:rsidRPr="00A23B03">
        <w:rPr>
          <w:color w:val="000000"/>
          <w:sz w:val="20"/>
          <w:szCs w:val="20"/>
        </w:rPr>
        <w:t>thesis,</w:t>
      </w:r>
      <w:r w:rsidR="00E4599B" w:rsidRPr="00A23B03">
        <w:rPr>
          <w:color w:val="000000"/>
          <w:sz w:val="20"/>
          <w:szCs w:val="20"/>
        </w:rPr>
        <w:t xml:space="preserve"> </w:t>
      </w:r>
      <w:r w:rsidRPr="00A23B03">
        <w:rPr>
          <w:color w:val="000000"/>
          <w:sz w:val="20"/>
          <w:szCs w:val="20"/>
        </w:rPr>
        <w:t>Vanderbilt</w:t>
      </w:r>
      <w:r w:rsidR="00E4599B" w:rsidRPr="00A23B03">
        <w:rPr>
          <w:color w:val="000000"/>
          <w:sz w:val="20"/>
          <w:szCs w:val="20"/>
        </w:rPr>
        <w:t xml:space="preserve"> </w:t>
      </w:r>
      <w:r w:rsidRPr="00A23B03">
        <w:rPr>
          <w:color w:val="000000"/>
          <w:sz w:val="20"/>
          <w:szCs w:val="20"/>
        </w:rPr>
        <w:t>university.</w:t>
      </w:r>
    </w:p>
    <w:p w:rsidR="005871A3" w:rsidRPr="00A23B03" w:rsidRDefault="005871A3" w:rsidP="00965654">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A23B03">
        <w:rPr>
          <w:color w:val="000000"/>
          <w:sz w:val="20"/>
          <w:szCs w:val="20"/>
        </w:rPr>
        <w:t>Allison.</w:t>
      </w:r>
      <w:r w:rsidR="00E4599B" w:rsidRPr="00A23B03">
        <w:rPr>
          <w:color w:val="000000"/>
          <w:sz w:val="20"/>
          <w:szCs w:val="20"/>
        </w:rPr>
        <w:t xml:space="preserve"> </w:t>
      </w:r>
      <w:r w:rsidRPr="00A23B03">
        <w:rPr>
          <w:color w:val="000000"/>
          <w:sz w:val="20"/>
          <w:szCs w:val="20"/>
        </w:rPr>
        <w:t>chlin.</w:t>
      </w:r>
      <w:r w:rsidR="00E4599B" w:rsidRPr="00A23B03">
        <w:rPr>
          <w:color w:val="000000"/>
          <w:sz w:val="20"/>
          <w:szCs w:val="20"/>
        </w:rPr>
        <w:t xml:space="preserve"> &amp; </w:t>
      </w:r>
      <w:r w:rsidRPr="00A23B03">
        <w:rPr>
          <w:color w:val="000000"/>
          <w:sz w:val="20"/>
          <w:szCs w:val="20"/>
        </w:rPr>
        <w:t>others</w:t>
      </w:r>
      <w:r w:rsidR="00E4599B" w:rsidRPr="00A23B03">
        <w:rPr>
          <w:color w:val="000000"/>
          <w:sz w:val="20"/>
          <w:szCs w:val="20"/>
        </w:rPr>
        <w:t xml:space="preserve"> </w:t>
      </w:r>
      <w:r w:rsidRPr="00A23B03">
        <w:rPr>
          <w:color w:val="000000"/>
          <w:sz w:val="20"/>
          <w:szCs w:val="20"/>
        </w:rPr>
        <w:t>(2002).</w:t>
      </w:r>
      <w:r w:rsidR="00E4599B" w:rsidRPr="00A23B03">
        <w:rPr>
          <w:color w:val="000000"/>
          <w:sz w:val="20"/>
          <w:szCs w:val="20"/>
        </w:rPr>
        <w:t xml:space="preserve"> </w:t>
      </w:r>
      <w:r w:rsidRPr="00A23B03">
        <w:rPr>
          <w:color w:val="000000"/>
          <w:sz w:val="20"/>
          <w:szCs w:val="20"/>
        </w:rPr>
        <w:t>an</w:t>
      </w:r>
      <w:r w:rsidR="00E4599B" w:rsidRPr="00A23B03">
        <w:rPr>
          <w:color w:val="000000"/>
          <w:sz w:val="20"/>
          <w:szCs w:val="20"/>
        </w:rPr>
        <w:t xml:space="preserve"> </w:t>
      </w:r>
      <w:r w:rsidRPr="00A23B03">
        <w:rPr>
          <w:color w:val="000000"/>
          <w:sz w:val="20"/>
          <w:szCs w:val="20"/>
        </w:rPr>
        <w:t>integrated</w:t>
      </w:r>
      <w:r w:rsidR="00E4599B" w:rsidRPr="00A23B03">
        <w:rPr>
          <w:color w:val="000000"/>
          <w:sz w:val="20"/>
          <w:szCs w:val="20"/>
        </w:rPr>
        <w:t xml:space="preserve"> </w:t>
      </w:r>
      <w:r w:rsidRPr="00A23B03">
        <w:rPr>
          <w:color w:val="000000"/>
          <w:sz w:val="20"/>
          <w:szCs w:val="20"/>
        </w:rPr>
        <w:t>framework</w:t>
      </w:r>
      <w:r w:rsidR="00E4599B" w:rsidRPr="00A23B03">
        <w:rPr>
          <w:color w:val="000000"/>
          <w:sz w:val="20"/>
          <w:szCs w:val="20"/>
        </w:rPr>
        <w:t xml:space="preserve"> </w:t>
      </w:r>
      <w:r w:rsidRPr="00A23B03">
        <w:rPr>
          <w:color w:val="000000"/>
          <w:sz w:val="20"/>
          <w:szCs w:val="20"/>
        </w:rPr>
        <w:t>for</w:t>
      </w:r>
      <w:r w:rsidR="00E4599B" w:rsidRPr="00A23B03">
        <w:rPr>
          <w:color w:val="000000"/>
          <w:sz w:val="20"/>
          <w:szCs w:val="20"/>
        </w:rPr>
        <w:t xml:space="preserve"> </w:t>
      </w:r>
      <w:r w:rsidRPr="00A23B03">
        <w:rPr>
          <w:color w:val="000000"/>
          <w:sz w:val="20"/>
          <w:szCs w:val="20"/>
        </w:rPr>
        <w:t>distributed</w:t>
      </w:r>
      <w:r w:rsidR="00E4599B" w:rsidRPr="00A23B03">
        <w:rPr>
          <w:color w:val="000000"/>
          <w:sz w:val="20"/>
          <w:szCs w:val="20"/>
        </w:rPr>
        <w:t xml:space="preserve"> </w:t>
      </w:r>
      <w:r w:rsidRPr="00A23B03">
        <w:rPr>
          <w:color w:val="000000"/>
          <w:sz w:val="20"/>
          <w:szCs w:val="20"/>
        </w:rPr>
        <w:t>learning</w:t>
      </w:r>
      <w:r w:rsidR="00E4599B" w:rsidRPr="00A23B03">
        <w:rPr>
          <w:color w:val="000000"/>
          <w:sz w:val="20"/>
          <w:szCs w:val="20"/>
        </w:rPr>
        <w:t xml:space="preserve"> </w:t>
      </w:r>
      <w:r w:rsidRPr="00A23B03">
        <w:rPr>
          <w:color w:val="000000"/>
          <w:sz w:val="20"/>
          <w:szCs w:val="20"/>
        </w:rPr>
        <w:t>environments.</w:t>
      </w:r>
    </w:p>
    <w:p w:rsidR="005871A3" w:rsidRPr="00A23B03" w:rsidRDefault="005871A3" w:rsidP="00965654">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A23B03">
        <w:rPr>
          <w:color w:val="000000"/>
          <w:sz w:val="20"/>
          <w:szCs w:val="20"/>
        </w:rPr>
        <w:t>Almogbel.</w:t>
      </w:r>
      <w:r w:rsidR="00E4599B" w:rsidRPr="00A23B03">
        <w:rPr>
          <w:color w:val="000000"/>
          <w:sz w:val="20"/>
          <w:szCs w:val="20"/>
        </w:rPr>
        <w:t xml:space="preserve"> </w:t>
      </w:r>
      <w:r w:rsidRPr="00A23B03">
        <w:rPr>
          <w:color w:val="000000"/>
          <w:sz w:val="20"/>
          <w:szCs w:val="20"/>
        </w:rPr>
        <w:t>Ali</w:t>
      </w:r>
      <w:r w:rsidR="00E4599B" w:rsidRPr="00A23B03">
        <w:rPr>
          <w:color w:val="000000"/>
          <w:sz w:val="20"/>
          <w:szCs w:val="20"/>
        </w:rPr>
        <w:t xml:space="preserve"> </w:t>
      </w:r>
      <w:r w:rsidRPr="00A23B03">
        <w:rPr>
          <w:color w:val="000000"/>
          <w:sz w:val="20"/>
          <w:szCs w:val="20"/>
        </w:rPr>
        <w:t>N</w:t>
      </w:r>
      <w:r w:rsidR="00E4599B" w:rsidRPr="00A23B03">
        <w:rPr>
          <w:color w:val="000000"/>
          <w:sz w:val="20"/>
          <w:szCs w:val="20"/>
        </w:rPr>
        <w:t xml:space="preserve"> </w:t>
      </w:r>
      <w:r w:rsidRPr="00A23B03">
        <w:rPr>
          <w:color w:val="000000"/>
          <w:sz w:val="20"/>
          <w:szCs w:val="20"/>
        </w:rPr>
        <w:t>(2002).</w:t>
      </w:r>
      <w:r w:rsidR="00E4599B" w:rsidRPr="00A23B03">
        <w:rPr>
          <w:color w:val="000000"/>
          <w:sz w:val="20"/>
          <w:szCs w:val="20"/>
        </w:rPr>
        <w:t xml:space="preserve"> </w:t>
      </w:r>
      <w:r w:rsidRPr="00A23B03">
        <w:rPr>
          <w:color w:val="000000"/>
          <w:sz w:val="20"/>
          <w:szCs w:val="20"/>
        </w:rPr>
        <w:t>distance</w:t>
      </w:r>
      <w:r w:rsidR="00E4599B" w:rsidRPr="00A23B03">
        <w:rPr>
          <w:color w:val="000000"/>
          <w:sz w:val="20"/>
          <w:szCs w:val="20"/>
        </w:rPr>
        <w:t xml:space="preserve"> </w:t>
      </w:r>
      <w:r w:rsidRPr="00A23B03">
        <w:rPr>
          <w:color w:val="000000"/>
          <w:sz w:val="20"/>
          <w:szCs w:val="20"/>
        </w:rPr>
        <w:t>education</w:t>
      </w:r>
      <w:r w:rsidR="00E4599B" w:rsidRPr="00A23B03">
        <w:rPr>
          <w:color w:val="000000"/>
          <w:sz w:val="20"/>
          <w:szCs w:val="20"/>
        </w:rPr>
        <w:t xml:space="preserve"> </w:t>
      </w:r>
      <w:r w:rsidRPr="00A23B03">
        <w:rPr>
          <w:color w:val="000000"/>
          <w:sz w:val="20"/>
          <w:szCs w:val="20"/>
        </w:rPr>
        <w:t>in</w:t>
      </w:r>
      <w:r w:rsidR="00E4599B" w:rsidRPr="00A23B03">
        <w:rPr>
          <w:color w:val="000000"/>
          <w:sz w:val="20"/>
          <w:szCs w:val="20"/>
        </w:rPr>
        <w:t xml:space="preserve"> </w:t>
      </w:r>
      <w:r w:rsidRPr="00A23B03">
        <w:rPr>
          <w:color w:val="000000"/>
          <w:sz w:val="20"/>
          <w:szCs w:val="20"/>
        </w:rPr>
        <w:t>Saudi</w:t>
      </w:r>
      <w:r w:rsidR="00E4599B" w:rsidRPr="00A23B03">
        <w:rPr>
          <w:color w:val="000000"/>
          <w:sz w:val="20"/>
          <w:szCs w:val="20"/>
        </w:rPr>
        <w:t xml:space="preserve"> </w:t>
      </w:r>
      <w:r w:rsidRPr="00A23B03">
        <w:rPr>
          <w:color w:val="000000"/>
          <w:sz w:val="20"/>
          <w:szCs w:val="20"/>
        </w:rPr>
        <w:t>Arabia:</w:t>
      </w:r>
      <w:r w:rsidR="00E4599B" w:rsidRPr="00A23B03">
        <w:rPr>
          <w:color w:val="000000"/>
          <w:sz w:val="20"/>
          <w:szCs w:val="20"/>
        </w:rPr>
        <w:t xml:space="preserve"> </w:t>
      </w:r>
      <w:r w:rsidRPr="00A23B03">
        <w:rPr>
          <w:color w:val="000000"/>
          <w:sz w:val="20"/>
          <w:szCs w:val="20"/>
        </w:rPr>
        <w:t>attitudes</w:t>
      </w:r>
      <w:r w:rsidR="00E4599B" w:rsidRPr="00A23B03">
        <w:rPr>
          <w:color w:val="000000"/>
          <w:sz w:val="20"/>
          <w:szCs w:val="20"/>
        </w:rPr>
        <w:t xml:space="preserve"> </w:t>
      </w:r>
      <w:r w:rsidRPr="00A23B03">
        <w:rPr>
          <w:color w:val="000000"/>
          <w:sz w:val="20"/>
          <w:szCs w:val="20"/>
        </w:rPr>
        <w:t>and</w:t>
      </w:r>
      <w:r w:rsidR="00E4599B" w:rsidRPr="00A23B03">
        <w:rPr>
          <w:color w:val="000000"/>
          <w:sz w:val="20"/>
          <w:szCs w:val="20"/>
        </w:rPr>
        <w:t xml:space="preserve"> </w:t>
      </w:r>
      <w:r w:rsidRPr="00A23B03">
        <w:rPr>
          <w:color w:val="000000"/>
          <w:sz w:val="20"/>
          <w:szCs w:val="20"/>
        </w:rPr>
        <w:t>perceived</w:t>
      </w:r>
      <w:r w:rsidR="00E4599B" w:rsidRPr="00A23B03">
        <w:rPr>
          <w:color w:val="000000"/>
          <w:sz w:val="20"/>
          <w:szCs w:val="20"/>
        </w:rPr>
        <w:t xml:space="preserve"> </w:t>
      </w:r>
      <w:r w:rsidRPr="00A23B03">
        <w:rPr>
          <w:color w:val="000000"/>
          <w:sz w:val="20"/>
          <w:szCs w:val="20"/>
        </w:rPr>
        <w:t>contributations</w:t>
      </w:r>
      <w:r w:rsidR="00E4599B" w:rsidRPr="00A23B03">
        <w:rPr>
          <w:color w:val="000000"/>
          <w:sz w:val="20"/>
          <w:szCs w:val="20"/>
        </w:rPr>
        <w:t xml:space="preserve"> </w:t>
      </w:r>
      <w:r w:rsidRPr="00A23B03">
        <w:rPr>
          <w:color w:val="000000"/>
          <w:sz w:val="20"/>
          <w:szCs w:val="20"/>
        </w:rPr>
        <w:t>of</w:t>
      </w:r>
      <w:r w:rsidR="00E4599B" w:rsidRPr="00A23B03">
        <w:rPr>
          <w:color w:val="000000"/>
          <w:sz w:val="20"/>
          <w:szCs w:val="20"/>
        </w:rPr>
        <w:t xml:space="preserve"> </w:t>
      </w:r>
      <w:r w:rsidRPr="00A23B03">
        <w:rPr>
          <w:color w:val="000000"/>
          <w:sz w:val="20"/>
          <w:szCs w:val="20"/>
        </w:rPr>
        <w:t>faculty,</w:t>
      </w:r>
      <w:r w:rsidR="00E4599B" w:rsidRPr="00A23B03">
        <w:rPr>
          <w:color w:val="000000"/>
          <w:sz w:val="20"/>
          <w:szCs w:val="20"/>
        </w:rPr>
        <w:t xml:space="preserve"> </w:t>
      </w:r>
      <w:r w:rsidRPr="00A23B03">
        <w:rPr>
          <w:color w:val="000000"/>
          <w:sz w:val="20"/>
          <w:szCs w:val="20"/>
        </w:rPr>
        <w:t>students,</w:t>
      </w:r>
      <w:r w:rsidR="00E4599B" w:rsidRPr="00A23B03">
        <w:rPr>
          <w:color w:val="000000"/>
          <w:sz w:val="20"/>
          <w:szCs w:val="20"/>
        </w:rPr>
        <w:t xml:space="preserve"> </w:t>
      </w:r>
      <w:r w:rsidRPr="00A23B03">
        <w:rPr>
          <w:color w:val="000000"/>
          <w:sz w:val="20"/>
          <w:szCs w:val="20"/>
        </w:rPr>
        <w:t>and</w:t>
      </w:r>
      <w:r w:rsidR="00E4599B" w:rsidRPr="00A23B03">
        <w:rPr>
          <w:color w:val="000000"/>
          <w:sz w:val="20"/>
          <w:szCs w:val="20"/>
        </w:rPr>
        <w:t xml:space="preserve"> </w:t>
      </w:r>
      <w:r w:rsidRPr="00A23B03">
        <w:rPr>
          <w:color w:val="000000"/>
          <w:sz w:val="20"/>
          <w:szCs w:val="20"/>
        </w:rPr>
        <w:t>administrators</w:t>
      </w:r>
      <w:r w:rsidR="00E4599B" w:rsidRPr="00A23B03">
        <w:rPr>
          <w:color w:val="000000"/>
          <w:sz w:val="20"/>
          <w:szCs w:val="20"/>
        </w:rPr>
        <w:t xml:space="preserve"> </w:t>
      </w:r>
      <w:r w:rsidRPr="00A23B03">
        <w:rPr>
          <w:color w:val="000000"/>
          <w:sz w:val="20"/>
          <w:szCs w:val="20"/>
        </w:rPr>
        <w:t>in</w:t>
      </w:r>
      <w:r w:rsidR="00E4599B" w:rsidRPr="00A23B03">
        <w:rPr>
          <w:color w:val="000000"/>
          <w:sz w:val="20"/>
          <w:szCs w:val="20"/>
        </w:rPr>
        <w:t xml:space="preserve"> </w:t>
      </w:r>
      <w:r w:rsidRPr="00A23B03">
        <w:rPr>
          <w:color w:val="000000"/>
          <w:sz w:val="20"/>
          <w:szCs w:val="20"/>
        </w:rPr>
        <w:t>technical</w:t>
      </w:r>
      <w:r w:rsidR="00E4599B" w:rsidRPr="00A23B03">
        <w:rPr>
          <w:color w:val="000000"/>
          <w:sz w:val="20"/>
          <w:szCs w:val="20"/>
        </w:rPr>
        <w:t xml:space="preserve"> </w:t>
      </w:r>
      <w:r w:rsidRPr="00A23B03">
        <w:rPr>
          <w:color w:val="000000"/>
          <w:sz w:val="20"/>
          <w:szCs w:val="20"/>
        </w:rPr>
        <w:t>college,</w:t>
      </w:r>
      <w:r w:rsidR="00E4599B" w:rsidRPr="00A23B03">
        <w:rPr>
          <w:color w:val="000000"/>
          <w:sz w:val="20"/>
          <w:szCs w:val="20"/>
        </w:rPr>
        <w:t xml:space="preserve"> </w:t>
      </w:r>
      <w:r w:rsidRPr="00A23B03">
        <w:rPr>
          <w:color w:val="000000"/>
          <w:sz w:val="20"/>
          <w:szCs w:val="20"/>
        </w:rPr>
        <w:t>doctorate</w:t>
      </w:r>
      <w:r w:rsidR="00E4599B" w:rsidRPr="00A23B03">
        <w:rPr>
          <w:color w:val="000000"/>
          <w:sz w:val="20"/>
          <w:szCs w:val="20"/>
        </w:rPr>
        <w:t xml:space="preserve"> </w:t>
      </w:r>
      <w:r w:rsidRPr="00A23B03">
        <w:rPr>
          <w:color w:val="000000"/>
          <w:sz w:val="20"/>
          <w:szCs w:val="20"/>
        </w:rPr>
        <w:t>thesis,</w:t>
      </w:r>
      <w:r w:rsidR="00E4599B" w:rsidRPr="00A23B03">
        <w:rPr>
          <w:color w:val="000000"/>
          <w:sz w:val="20"/>
          <w:szCs w:val="20"/>
        </w:rPr>
        <w:t xml:space="preserve"> </w:t>
      </w:r>
      <w:r w:rsidRPr="00A23B03">
        <w:rPr>
          <w:color w:val="000000"/>
          <w:sz w:val="20"/>
          <w:szCs w:val="20"/>
        </w:rPr>
        <w:t>university</w:t>
      </w:r>
      <w:r w:rsidR="00E4599B" w:rsidRPr="00A23B03">
        <w:rPr>
          <w:color w:val="000000"/>
          <w:sz w:val="20"/>
          <w:szCs w:val="20"/>
        </w:rPr>
        <w:t xml:space="preserve"> </w:t>
      </w:r>
      <w:r w:rsidRPr="00A23B03">
        <w:rPr>
          <w:color w:val="000000"/>
          <w:sz w:val="20"/>
          <w:szCs w:val="20"/>
        </w:rPr>
        <w:t>of</w:t>
      </w:r>
      <w:r w:rsidR="00E4599B" w:rsidRPr="00A23B03">
        <w:rPr>
          <w:color w:val="000000"/>
          <w:sz w:val="20"/>
          <w:szCs w:val="20"/>
        </w:rPr>
        <w:t xml:space="preserve"> </w:t>
      </w:r>
      <w:r w:rsidRPr="00A23B03">
        <w:rPr>
          <w:color w:val="000000"/>
          <w:sz w:val="20"/>
          <w:szCs w:val="20"/>
        </w:rPr>
        <w:t>Pittsburgh.</w:t>
      </w:r>
    </w:p>
    <w:p w:rsidR="00965654" w:rsidRPr="00A23B03" w:rsidRDefault="005871A3" w:rsidP="00965654">
      <w:pPr>
        <w:numPr>
          <w:ilvl w:val="0"/>
          <w:numId w:val="24"/>
        </w:numPr>
        <w:shd w:val="clear" w:color="auto" w:fill="FFFFFF"/>
        <w:tabs>
          <w:tab w:val="clear" w:pos="720"/>
        </w:tabs>
        <w:suppressAutoHyphens w:val="0"/>
        <w:snapToGrid w:val="0"/>
        <w:ind w:left="425" w:hanging="425"/>
        <w:jc w:val="both"/>
        <w:rPr>
          <w:color w:val="000000"/>
          <w:sz w:val="20"/>
          <w:szCs w:val="20"/>
        </w:rPr>
      </w:pPr>
      <w:r w:rsidRPr="00A23B03">
        <w:rPr>
          <w:color w:val="000000"/>
          <w:sz w:val="20"/>
          <w:szCs w:val="20"/>
        </w:rPr>
        <w:t>Al-saleh,</w:t>
      </w:r>
      <w:r w:rsidR="00E4599B" w:rsidRPr="00A23B03">
        <w:rPr>
          <w:color w:val="000000"/>
          <w:sz w:val="20"/>
          <w:szCs w:val="20"/>
        </w:rPr>
        <w:t xml:space="preserve"> </w:t>
      </w:r>
      <w:r w:rsidRPr="00A23B03">
        <w:rPr>
          <w:color w:val="000000"/>
          <w:sz w:val="20"/>
          <w:szCs w:val="20"/>
        </w:rPr>
        <w:t>Mary</w:t>
      </w:r>
      <w:r w:rsidR="00E4599B" w:rsidRPr="00A23B03">
        <w:rPr>
          <w:color w:val="000000"/>
          <w:sz w:val="20"/>
          <w:szCs w:val="20"/>
        </w:rPr>
        <w:t xml:space="preserve"> </w:t>
      </w:r>
      <w:r w:rsidRPr="00A23B03">
        <w:rPr>
          <w:color w:val="000000"/>
          <w:sz w:val="20"/>
          <w:szCs w:val="20"/>
        </w:rPr>
        <w:t>Margaret</w:t>
      </w:r>
      <w:r w:rsidR="00E4599B" w:rsidRPr="00A23B03">
        <w:rPr>
          <w:color w:val="000000"/>
          <w:sz w:val="20"/>
          <w:szCs w:val="20"/>
        </w:rPr>
        <w:t xml:space="preserve"> </w:t>
      </w:r>
      <w:r w:rsidRPr="00A23B03">
        <w:rPr>
          <w:color w:val="000000"/>
          <w:sz w:val="20"/>
          <w:szCs w:val="20"/>
        </w:rPr>
        <w:t>(2002).</w:t>
      </w:r>
      <w:r w:rsidR="00E4599B" w:rsidRPr="00A23B03">
        <w:rPr>
          <w:color w:val="000000"/>
          <w:sz w:val="20"/>
          <w:szCs w:val="20"/>
        </w:rPr>
        <w:t xml:space="preserve"> </w:t>
      </w:r>
      <w:r w:rsidRPr="00A23B03">
        <w:rPr>
          <w:color w:val="000000"/>
          <w:sz w:val="20"/>
          <w:szCs w:val="20"/>
        </w:rPr>
        <w:t>a</w:t>
      </w:r>
      <w:r w:rsidR="00E4599B" w:rsidRPr="00A23B03">
        <w:rPr>
          <w:color w:val="000000"/>
          <w:sz w:val="20"/>
          <w:szCs w:val="20"/>
        </w:rPr>
        <w:t xml:space="preserve"> </w:t>
      </w:r>
      <w:r w:rsidRPr="00A23B03">
        <w:rPr>
          <w:color w:val="000000"/>
          <w:sz w:val="20"/>
          <w:szCs w:val="20"/>
        </w:rPr>
        <w:t>description</w:t>
      </w:r>
      <w:r w:rsidR="00E4599B" w:rsidRPr="00A23B03">
        <w:rPr>
          <w:color w:val="000000"/>
          <w:sz w:val="20"/>
          <w:szCs w:val="20"/>
        </w:rPr>
        <w:t xml:space="preserve"> </w:t>
      </w:r>
      <w:r w:rsidRPr="00A23B03">
        <w:rPr>
          <w:color w:val="000000"/>
          <w:sz w:val="20"/>
          <w:szCs w:val="20"/>
        </w:rPr>
        <w:t>and</w:t>
      </w:r>
      <w:r w:rsidR="00E4599B" w:rsidRPr="00A23B03">
        <w:rPr>
          <w:color w:val="000000"/>
          <w:sz w:val="20"/>
          <w:szCs w:val="20"/>
        </w:rPr>
        <w:t xml:space="preserve"> </w:t>
      </w:r>
      <w:r w:rsidRPr="00A23B03">
        <w:rPr>
          <w:color w:val="000000"/>
          <w:sz w:val="20"/>
          <w:szCs w:val="20"/>
        </w:rPr>
        <w:t>comparision</w:t>
      </w:r>
      <w:r w:rsidR="00E4599B" w:rsidRPr="00A23B03">
        <w:rPr>
          <w:color w:val="000000"/>
          <w:sz w:val="20"/>
          <w:szCs w:val="20"/>
        </w:rPr>
        <w:t xml:space="preserve"> </w:t>
      </w:r>
      <w:r w:rsidRPr="00A23B03">
        <w:rPr>
          <w:color w:val="000000"/>
          <w:sz w:val="20"/>
          <w:szCs w:val="20"/>
        </w:rPr>
        <w:t>of</w:t>
      </w:r>
      <w:r w:rsidR="00E4599B" w:rsidRPr="00A23B03">
        <w:rPr>
          <w:color w:val="000000"/>
          <w:sz w:val="20"/>
          <w:szCs w:val="20"/>
        </w:rPr>
        <w:t xml:space="preserve"> </w:t>
      </w:r>
      <w:r w:rsidRPr="00A23B03">
        <w:rPr>
          <w:color w:val="000000"/>
          <w:sz w:val="20"/>
          <w:szCs w:val="20"/>
        </w:rPr>
        <w:t>RN_</w:t>
      </w:r>
      <w:r w:rsidR="00E4599B" w:rsidRPr="00A23B03">
        <w:rPr>
          <w:color w:val="000000"/>
          <w:sz w:val="20"/>
          <w:szCs w:val="20"/>
        </w:rPr>
        <w:t xml:space="preserve"> </w:t>
      </w:r>
      <w:r w:rsidRPr="00A23B03">
        <w:rPr>
          <w:color w:val="000000"/>
          <w:sz w:val="20"/>
          <w:szCs w:val="20"/>
        </w:rPr>
        <w:t>BSN</w:t>
      </w:r>
      <w:r w:rsidR="00E4599B" w:rsidRPr="00A23B03">
        <w:rPr>
          <w:color w:val="000000"/>
          <w:sz w:val="20"/>
          <w:szCs w:val="20"/>
        </w:rPr>
        <w:t xml:space="preserve"> </w:t>
      </w:r>
      <w:r w:rsidRPr="00A23B03">
        <w:rPr>
          <w:color w:val="000000"/>
          <w:sz w:val="20"/>
          <w:szCs w:val="20"/>
        </w:rPr>
        <w:t>Nursing</w:t>
      </w:r>
      <w:r w:rsidR="00E4599B" w:rsidRPr="00A23B03">
        <w:rPr>
          <w:color w:val="000000"/>
          <w:sz w:val="20"/>
          <w:szCs w:val="20"/>
        </w:rPr>
        <w:t xml:space="preserve"> </w:t>
      </w:r>
      <w:r w:rsidRPr="00A23B03">
        <w:rPr>
          <w:color w:val="000000"/>
          <w:sz w:val="20"/>
          <w:szCs w:val="20"/>
        </w:rPr>
        <w:t>student,</w:t>
      </w:r>
      <w:r w:rsidR="00E4599B" w:rsidRPr="00A23B03">
        <w:rPr>
          <w:color w:val="000000"/>
          <w:sz w:val="20"/>
          <w:szCs w:val="20"/>
        </w:rPr>
        <w:t xml:space="preserve"> </w:t>
      </w:r>
      <w:r w:rsidRPr="00A23B03">
        <w:rPr>
          <w:color w:val="000000"/>
          <w:sz w:val="20"/>
          <w:szCs w:val="20"/>
        </w:rPr>
        <w:t>perception</w:t>
      </w:r>
      <w:r w:rsidR="00E4599B" w:rsidRPr="00A23B03">
        <w:rPr>
          <w:color w:val="000000"/>
          <w:sz w:val="20"/>
          <w:szCs w:val="20"/>
        </w:rPr>
        <w:t xml:space="preserve"> </w:t>
      </w:r>
      <w:r w:rsidRPr="00A23B03">
        <w:rPr>
          <w:color w:val="000000"/>
          <w:sz w:val="20"/>
          <w:szCs w:val="20"/>
        </w:rPr>
        <w:t>of</w:t>
      </w:r>
      <w:r w:rsidR="00E4599B" w:rsidRPr="00A23B03">
        <w:rPr>
          <w:color w:val="000000"/>
          <w:sz w:val="20"/>
          <w:szCs w:val="20"/>
        </w:rPr>
        <w:t xml:space="preserve"> </w:t>
      </w:r>
      <w:r w:rsidRPr="00A23B03">
        <w:rPr>
          <w:color w:val="000000"/>
          <w:sz w:val="20"/>
          <w:szCs w:val="20"/>
        </w:rPr>
        <w:t>student</w:t>
      </w:r>
      <w:r w:rsidR="00E4599B" w:rsidRPr="00A23B03">
        <w:rPr>
          <w:color w:val="000000"/>
          <w:sz w:val="20"/>
          <w:szCs w:val="20"/>
        </w:rPr>
        <w:t xml:space="preserve"> </w:t>
      </w:r>
      <w:r w:rsidRPr="00A23B03">
        <w:rPr>
          <w:color w:val="000000"/>
          <w:sz w:val="20"/>
          <w:szCs w:val="20"/>
        </w:rPr>
        <w:t>_</w:t>
      </w:r>
      <w:r w:rsidR="00E4599B" w:rsidRPr="00A23B03">
        <w:rPr>
          <w:color w:val="000000"/>
          <w:sz w:val="20"/>
          <w:szCs w:val="20"/>
        </w:rPr>
        <w:t xml:space="preserve"> </w:t>
      </w:r>
      <w:r w:rsidRPr="00A23B03">
        <w:rPr>
          <w:color w:val="000000"/>
          <w:sz w:val="20"/>
          <w:szCs w:val="20"/>
        </w:rPr>
        <w:t>teacher</w:t>
      </w:r>
      <w:r w:rsidR="00E4599B" w:rsidRPr="00A23B03">
        <w:rPr>
          <w:color w:val="000000"/>
          <w:sz w:val="20"/>
          <w:szCs w:val="20"/>
        </w:rPr>
        <w:t xml:space="preserve"> </w:t>
      </w:r>
      <w:r w:rsidRPr="00A23B03">
        <w:rPr>
          <w:color w:val="000000"/>
          <w:sz w:val="20"/>
          <w:szCs w:val="20"/>
        </w:rPr>
        <w:t>relationships</w:t>
      </w:r>
      <w:r w:rsidR="00E4599B" w:rsidRPr="00A23B03">
        <w:rPr>
          <w:color w:val="000000"/>
          <w:sz w:val="20"/>
          <w:szCs w:val="20"/>
        </w:rPr>
        <w:t xml:space="preserve"> </w:t>
      </w:r>
      <w:r w:rsidRPr="00A23B03">
        <w:rPr>
          <w:color w:val="000000"/>
          <w:sz w:val="20"/>
          <w:szCs w:val="20"/>
        </w:rPr>
        <w:t>in</w:t>
      </w:r>
      <w:r w:rsidR="00E4599B" w:rsidRPr="00A23B03">
        <w:rPr>
          <w:color w:val="000000"/>
          <w:sz w:val="20"/>
          <w:szCs w:val="20"/>
        </w:rPr>
        <w:t xml:space="preserve"> </w:t>
      </w:r>
      <w:r w:rsidRPr="00A23B03">
        <w:rPr>
          <w:color w:val="000000"/>
          <w:sz w:val="20"/>
          <w:szCs w:val="20"/>
        </w:rPr>
        <w:t>traditional</w:t>
      </w:r>
      <w:r w:rsidR="00E4599B" w:rsidRPr="00A23B03">
        <w:rPr>
          <w:color w:val="000000"/>
          <w:sz w:val="20"/>
          <w:szCs w:val="20"/>
        </w:rPr>
        <w:t xml:space="preserve"> </w:t>
      </w:r>
      <w:r w:rsidRPr="00A23B03">
        <w:rPr>
          <w:color w:val="000000"/>
          <w:sz w:val="20"/>
          <w:szCs w:val="20"/>
        </w:rPr>
        <w:t>and</w:t>
      </w:r>
      <w:r w:rsidR="00E4599B" w:rsidRPr="00A23B03">
        <w:rPr>
          <w:color w:val="000000"/>
          <w:sz w:val="20"/>
          <w:szCs w:val="20"/>
        </w:rPr>
        <w:t xml:space="preserve"> </w:t>
      </w:r>
      <w:r w:rsidRPr="00A23B03">
        <w:rPr>
          <w:color w:val="000000"/>
          <w:sz w:val="20"/>
          <w:szCs w:val="20"/>
        </w:rPr>
        <w:t>internet</w:t>
      </w:r>
      <w:r w:rsidR="00E4599B" w:rsidRPr="00A23B03">
        <w:rPr>
          <w:color w:val="000000"/>
          <w:sz w:val="20"/>
          <w:szCs w:val="20"/>
        </w:rPr>
        <w:t xml:space="preserve"> </w:t>
      </w:r>
      <w:r w:rsidRPr="00A23B03">
        <w:rPr>
          <w:color w:val="000000"/>
          <w:sz w:val="20"/>
          <w:szCs w:val="20"/>
        </w:rPr>
        <w:t>distance</w:t>
      </w:r>
      <w:r w:rsidR="00E4599B" w:rsidRPr="00A23B03">
        <w:rPr>
          <w:color w:val="000000"/>
          <w:sz w:val="20"/>
          <w:szCs w:val="20"/>
        </w:rPr>
        <w:t xml:space="preserve"> </w:t>
      </w:r>
      <w:r w:rsidRPr="00A23B03">
        <w:rPr>
          <w:color w:val="000000"/>
          <w:sz w:val="20"/>
          <w:szCs w:val="20"/>
        </w:rPr>
        <w:t>educatio</w:t>
      </w:r>
      <w:r w:rsidR="00965654" w:rsidRPr="00A23B03">
        <w:rPr>
          <w:color w:val="000000"/>
          <w:sz w:val="20"/>
          <w:szCs w:val="20"/>
        </w:rPr>
        <w:t>n.</w:t>
      </w:r>
    </w:p>
    <w:p w:rsidR="005871A3" w:rsidRPr="00A23B03" w:rsidRDefault="005871A3" w:rsidP="00965654">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A23B03">
        <w:rPr>
          <w:color w:val="000000"/>
          <w:sz w:val="20"/>
          <w:szCs w:val="20"/>
        </w:rPr>
        <w:t>Boltone</w:t>
      </w:r>
      <w:r w:rsidR="00E4599B" w:rsidRPr="00A23B03">
        <w:rPr>
          <w:color w:val="000000"/>
          <w:sz w:val="20"/>
          <w:szCs w:val="20"/>
        </w:rPr>
        <w:t xml:space="preserve">, </w:t>
      </w:r>
      <w:r w:rsidRPr="00A23B03">
        <w:rPr>
          <w:color w:val="000000"/>
          <w:sz w:val="20"/>
          <w:szCs w:val="20"/>
        </w:rPr>
        <w:t>sharon</w:t>
      </w:r>
      <w:r w:rsidR="00E4599B" w:rsidRPr="00A23B03">
        <w:rPr>
          <w:color w:val="000000"/>
          <w:sz w:val="20"/>
          <w:szCs w:val="20"/>
        </w:rPr>
        <w:t xml:space="preserve"> </w:t>
      </w:r>
      <w:r w:rsidRPr="00A23B03">
        <w:rPr>
          <w:color w:val="000000"/>
          <w:sz w:val="20"/>
          <w:szCs w:val="20"/>
        </w:rPr>
        <w:t>Bauer</w:t>
      </w:r>
      <w:r w:rsidR="00E4599B" w:rsidRPr="00A23B03">
        <w:rPr>
          <w:color w:val="000000"/>
          <w:sz w:val="20"/>
          <w:szCs w:val="20"/>
        </w:rPr>
        <w:t xml:space="preserve"> </w:t>
      </w:r>
      <w:r w:rsidRPr="00A23B03">
        <w:rPr>
          <w:color w:val="000000"/>
          <w:sz w:val="20"/>
          <w:szCs w:val="20"/>
        </w:rPr>
        <w:t>(2002).</w:t>
      </w:r>
      <w:r w:rsidR="00E4599B" w:rsidRPr="00A23B03">
        <w:rPr>
          <w:color w:val="000000"/>
          <w:sz w:val="20"/>
          <w:szCs w:val="20"/>
        </w:rPr>
        <w:t xml:space="preserve"> </w:t>
      </w:r>
      <w:r w:rsidRPr="00A23B03">
        <w:rPr>
          <w:color w:val="000000"/>
          <w:sz w:val="20"/>
          <w:szCs w:val="20"/>
        </w:rPr>
        <w:t>Developing</w:t>
      </w:r>
      <w:r w:rsidR="00E4599B" w:rsidRPr="00A23B03">
        <w:rPr>
          <w:color w:val="000000"/>
          <w:sz w:val="20"/>
          <w:szCs w:val="20"/>
        </w:rPr>
        <w:t xml:space="preserve"> </w:t>
      </w:r>
      <w:r w:rsidRPr="00A23B03">
        <w:rPr>
          <w:color w:val="000000"/>
          <w:sz w:val="20"/>
          <w:szCs w:val="20"/>
        </w:rPr>
        <w:t>an</w:t>
      </w:r>
      <w:r w:rsidR="00E4599B" w:rsidRPr="00A23B03">
        <w:rPr>
          <w:color w:val="000000"/>
          <w:sz w:val="20"/>
          <w:szCs w:val="20"/>
        </w:rPr>
        <w:t xml:space="preserve"> </w:t>
      </w:r>
      <w:r w:rsidRPr="00A23B03">
        <w:rPr>
          <w:color w:val="000000"/>
          <w:sz w:val="20"/>
          <w:szCs w:val="20"/>
        </w:rPr>
        <w:t>instrument</w:t>
      </w:r>
      <w:r w:rsidR="00E4599B" w:rsidRPr="00A23B03">
        <w:rPr>
          <w:color w:val="000000"/>
          <w:sz w:val="20"/>
          <w:szCs w:val="20"/>
        </w:rPr>
        <w:t xml:space="preserve"> </w:t>
      </w:r>
      <w:r w:rsidRPr="00A23B03">
        <w:rPr>
          <w:color w:val="000000"/>
          <w:sz w:val="20"/>
          <w:szCs w:val="20"/>
        </w:rPr>
        <w:t>to</w:t>
      </w:r>
      <w:r w:rsidR="00E4599B" w:rsidRPr="00A23B03">
        <w:rPr>
          <w:color w:val="000000"/>
          <w:sz w:val="20"/>
          <w:szCs w:val="20"/>
        </w:rPr>
        <w:t xml:space="preserve"> </w:t>
      </w:r>
      <w:r w:rsidRPr="00A23B03">
        <w:rPr>
          <w:color w:val="000000"/>
          <w:sz w:val="20"/>
          <w:szCs w:val="20"/>
        </w:rPr>
        <w:t>Analze</w:t>
      </w:r>
      <w:r w:rsidR="00E4599B" w:rsidRPr="00A23B03">
        <w:rPr>
          <w:color w:val="000000"/>
          <w:sz w:val="20"/>
          <w:szCs w:val="20"/>
        </w:rPr>
        <w:t xml:space="preserve"> </w:t>
      </w:r>
      <w:r w:rsidRPr="00A23B03">
        <w:rPr>
          <w:color w:val="000000"/>
          <w:sz w:val="20"/>
          <w:szCs w:val="20"/>
        </w:rPr>
        <w:t>the</w:t>
      </w:r>
      <w:r w:rsidR="00E4599B" w:rsidRPr="00A23B03">
        <w:rPr>
          <w:color w:val="000000"/>
          <w:sz w:val="20"/>
          <w:szCs w:val="20"/>
        </w:rPr>
        <w:t xml:space="preserve"> </w:t>
      </w:r>
      <w:r w:rsidRPr="00A23B03">
        <w:rPr>
          <w:color w:val="000000"/>
          <w:sz w:val="20"/>
          <w:szCs w:val="20"/>
        </w:rPr>
        <w:t>application</w:t>
      </w:r>
      <w:r w:rsidR="00E4599B" w:rsidRPr="00A23B03">
        <w:rPr>
          <w:color w:val="000000"/>
          <w:sz w:val="20"/>
          <w:szCs w:val="20"/>
        </w:rPr>
        <w:t xml:space="preserve"> </w:t>
      </w:r>
      <w:r w:rsidRPr="00A23B03">
        <w:rPr>
          <w:color w:val="000000"/>
          <w:sz w:val="20"/>
          <w:szCs w:val="20"/>
        </w:rPr>
        <w:t>of</w:t>
      </w:r>
      <w:r w:rsidR="00E4599B" w:rsidRPr="00A23B03">
        <w:rPr>
          <w:color w:val="000000"/>
          <w:sz w:val="20"/>
          <w:szCs w:val="20"/>
        </w:rPr>
        <w:t xml:space="preserve"> </w:t>
      </w:r>
      <w:r w:rsidRPr="00A23B03">
        <w:rPr>
          <w:color w:val="000000"/>
          <w:sz w:val="20"/>
          <w:szCs w:val="20"/>
        </w:rPr>
        <w:t>adult</w:t>
      </w:r>
      <w:r w:rsidR="00E4599B" w:rsidRPr="00A23B03">
        <w:rPr>
          <w:color w:val="000000"/>
          <w:sz w:val="20"/>
          <w:szCs w:val="20"/>
        </w:rPr>
        <w:t xml:space="preserve"> </w:t>
      </w:r>
      <w:r w:rsidRPr="00A23B03">
        <w:rPr>
          <w:color w:val="000000"/>
          <w:sz w:val="20"/>
          <w:szCs w:val="20"/>
        </w:rPr>
        <w:t>learning</w:t>
      </w:r>
      <w:r w:rsidR="00E4599B" w:rsidRPr="00A23B03">
        <w:rPr>
          <w:color w:val="000000"/>
          <w:sz w:val="20"/>
          <w:szCs w:val="20"/>
        </w:rPr>
        <w:t xml:space="preserve"> </w:t>
      </w:r>
      <w:r w:rsidRPr="00A23B03">
        <w:rPr>
          <w:color w:val="000000"/>
          <w:sz w:val="20"/>
          <w:szCs w:val="20"/>
        </w:rPr>
        <w:t>principles</w:t>
      </w:r>
      <w:r w:rsidR="00E4599B" w:rsidRPr="00A23B03">
        <w:rPr>
          <w:color w:val="000000"/>
          <w:sz w:val="20"/>
          <w:szCs w:val="20"/>
        </w:rPr>
        <w:t xml:space="preserve"> </w:t>
      </w:r>
      <w:r w:rsidRPr="00A23B03">
        <w:rPr>
          <w:color w:val="000000"/>
          <w:sz w:val="20"/>
          <w:szCs w:val="20"/>
        </w:rPr>
        <w:t>to</w:t>
      </w:r>
      <w:r w:rsidR="00E4599B" w:rsidRPr="00A23B03">
        <w:rPr>
          <w:color w:val="000000"/>
          <w:sz w:val="20"/>
          <w:szCs w:val="20"/>
        </w:rPr>
        <w:t xml:space="preserve"> </w:t>
      </w:r>
      <w:r w:rsidRPr="00A23B03">
        <w:rPr>
          <w:color w:val="000000"/>
          <w:sz w:val="20"/>
          <w:szCs w:val="20"/>
        </w:rPr>
        <w:t>world</w:t>
      </w:r>
      <w:r w:rsidR="00E4599B" w:rsidRPr="00A23B03">
        <w:rPr>
          <w:color w:val="000000"/>
          <w:sz w:val="20"/>
          <w:szCs w:val="20"/>
        </w:rPr>
        <w:t xml:space="preserve"> </w:t>
      </w:r>
      <w:r w:rsidRPr="00A23B03">
        <w:rPr>
          <w:color w:val="000000"/>
          <w:sz w:val="20"/>
          <w:szCs w:val="20"/>
        </w:rPr>
        <w:t>wide</w:t>
      </w:r>
      <w:r w:rsidR="00E4599B" w:rsidRPr="00A23B03">
        <w:rPr>
          <w:color w:val="000000"/>
          <w:sz w:val="20"/>
          <w:szCs w:val="20"/>
        </w:rPr>
        <w:t xml:space="preserve"> </w:t>
      </w:r>
      <w:r w:rsidRPr="00A23B03">
        <w:rPr>
          <w:color w:val="000000"/>
          <w:sz w:val="20"/>
          <w:szCs w:val="20"/>
        </w:rPr>
        <w:t>web</w:t>
      </w:r>
      <w:r w:rsidR="00E4599B" w:rsidRPr="00A23B03">
        <w:rPr>
          <w:color w:val="000000"/>
          <w:sz w:val="20"/>
          <w:szCs w:val="20"/>
        </w:rPr>
        <w:t xml:space="preserve"> </w:t>
      </w:r>
      <w:r w:rsidRPr="00A23B03">
        <w:rPr>
          <w:color w:val="000000"/>
          <w:sz w:val="20"/>
          <w:szCs w:val="20"/>
        </w:rPr>
        <w:t>distance</w:t>
      </w:r>
      <w:r w:rsidR="00E4599B" w:rsidRPr="00A23B03">
        <w:rPr>
          <w:color w:val="000000"/>
          <w:sz w:val="20"/>
          <w:szCs w:val="20"/>
        </w:rPr>
        <w:t xml:space="preserve"> </w:t>
      </w:r>
      <w:r w:rsidRPr="00A23B03">
        <w:rPr>
          <w:color w:val="000000"/>
          <w:sz w:val="20"/>
          <w:szCs w:val="20"/>
        </w:rPr>
        <w:t>education</w:t>
      </w:r>
      <w:r w:rsidR="00E4599B" w:rsidRPr="00A23B03">
        <w:rPr>
          <w:color w:val="000000"/>
          <w:sz w:val="20"/>
          <w:szCs w:val="20"/>
        </w:rPr>
        <w:t xml:space="preserve"> </w:t>
      </w:r>
      <w:r w:rsidRPr="00A23B03">
        <w:rPr>
          <w:color w:val="000000"/>
          <w:sz w:val="20"/>
          <w:szCs w:val="20"/>
        </w:rPr>
        <w:t>courses</w:t>
      </w:r>
      <w:r w:rsidR="00E4599B" w:rsidRPr="00A23B03">
        <w:rPr>
          <w:color w:val="000000"/>
          <w:sz w:val="20"/>
          <w:szCs w:val="20"/>
        </w:rPr>
        <w:t xml:space="preserve"> </w:t>
      </w:r>
      <w:r w:rsidRPr="00A23B03">
        <w:rPr>
          <w:color w:val="000000"/>
          <w:sz w:val="20"/>
          <w:szCs w:val="20"/>
        </w:rPr>
        <w:t>using</w:t>
      </w:r>
      <w:r w:rsidR="00E4599B" w:rsidRPr="00A23B03">
        <w:rPr>
          <w:color w:val="000000"/>
          <w:sz w:val="20"/>
          <w:szCs w:val="20"/>
        </w:rPr>
        <w:t xml:space="preserve"> </w:t>
      </w:r>
      <w:r w:rsidRPr="00A23B03">
        <w:rPr>
          <w:color w:val="000000"/>
          <w:sz w:val="20"/>
          <w:szCs w:val="20"/>
        </w:rPr>
        <w:t>the</w:t>
      </w:r>
      <w:r w:rsidR="00E4599B" w:rsidRPr="00A23B03">
        <w:rPr>
          <w:color w:val="000000"/>
          <w:sz w:val="20"/>
          <w:szCs w:val="20"/>
        </w:rPr>
        <w:t xml:space="preserve"> </w:t>
      </w:r>
      <w:r w:rsidRPr="00A23B03">
        <w:rPr>
          <w:color w:val="000000"/>
          <w:sz w:val="20"/>
          <w:szCs w:val="20"/>
        </w:rPr>
        <w:t>Delphi</w:t>
      </w:r>
      <w:r w:rsidR="00E4599B" w:rsidRPr="00A23B03">
        <w:rPr>
          <w:color w:val="000000"/>
          <w:sz w:val="20"/>
          <w:szCs w:val="20"/>
        </w:rPr>
        <w:t xml:space="preserve"> </w:t>
      </w:r>
      <w:r w:rsidRPr="00A23B03">
        <w:rPr>
          <w:color w:val="000000"/>
          <w:sz w:val="20"/>
          <w:szCs w:val="20"/>
        </w:rPr>
        <w:t>technique.</w:t>
      </w:r>
      <w:r w:rsidR="00E4599B" w:rsidRPr="00A23B03">
        <w:rPr>
          <w:color w:val="000000"/>
          <w:sz w:val="20"/>
          <w:szCs w:val="20"/>
        </w:rPr>
        <w:t xml:space="preserve"> </w:t>
      </w:r>
      <w:r w:rsidRPr="00A23B03">
        <w:rPr>
          <w:color w:val="000000"/>
          <w:sz w:val="20"/>
          <w:szCs w:val="20"/>
        </w:rPr>
        <w:t>EdD</w:t>
      </w:r>
      <w:r w:rsidR="00965654" w:rsidRPr="00A23B03">
        <w:rPr>
          <w:color w:val="000000"/>
          <w:sz w:val="20"/>
          <w:szCs w:val="20"/>
        </w:rPr>
        <w:t>. u</w:t>
      </w:r>
      <w:r w:rsidRPr="00A23B03">
        <w:rPr>
          <w:color w:val="000000"/>
          <w:sz w:val="20"/>
          <w:szCs w:val="20"/>
        </w:rPr>
        <w:t>niversity</w:t>
      </w:r>
      <w:r w:rsidR="00E4599B" w:rsidRPr="00A23B03">
        <w:rPr>
          <w:color w:val="000000"/>
          <w:sz w:val="20"/>
          <w:szCs w:val="20"/>
        </w:rPr>
        <w:t xml:space="preserve"> </w:t>
      </w:r>
      <w:r w:rsidRPr="00A23B03">
        <w:rPr>
          <w:color w:val="000000"/>
          <w:sz w:val="20"/>
          <w:szCs w:val="20"/>
        </w:rPr>
        <w:t>of</w:t>
      </w:r>
      <w:r w:rsidR="00E4599B" w:rsidRPr="00A23B03">
        <w:rPr>
          <w:color w:val="000000"/>
          <w:sz w:val="20"/>
          <w:szCs w:val="20"/>
        </w:rPr>
        <w:t xml:space="preserve"> </w:t>
      </w:r>
      <w:r w:rsidRPr="00A23B03">
        <w:rPr>
          <w:color w:val="000000"/>
          <w:sz w:val="20"/>
          <w:szCs w:val="20"/>
        </w:rPr>
        <w:t>lousville.</w:t>
      </w:r>
    </w:p>
    <w:p w:rsidR="005871A3" w:rsidRPr="00A23B03" w:rsidRDefault="005871A3" w:rsidP="00965654">
      <w:pPr>
        <w:numPr>
          <w:ilvl w:val="0"/>
          <w:numId w:val="24"/>
        </w:numPr>
        <w:shd w:val="clear" w:color="auto" w:fill="FFFFFF"/>
        <w:tabs>
          <w:tab w:val="clear" w:pos="720"/>
        </w:tabs>
        <w:suppressAutoHyphens w:val="0"/>
        <w:snapToGrid w:val="0"/>
        <w:ind w:left="425" w:hanging="425"/>
        <w:jc w:val="both"/>
        <w:rPr>
          <w:color w:val="000000"/>
          <w:sz w:val="20"/>
          <w:szCs w:val="20"/>
        </w:rPr>
      </w:pPr>
      <w:r w:rsidRPr="00A23B03">
        <w:rPr>
          <w:color w:val="000000"/>
          <w:sz w:val="20"/>
          <w:szCs w:val="20"/>
        </w:rPr>
        <w:t>Bonk,</w:t>
      </w:r>
      <w:r w:rsidR="00E4599B" w:rsidRPr="00A23B03">
        <w:rPr>
          <w:color w:val="000000"/>
          <w:sz w:val="20"/>
          <w:szCs w:val="20"/>
        </w:rPr>
        <w:t xml:space="preserve"> </w:t>
      </w:r>
      <w:r w:rsidRPr="00A23B03">
        <w:rPr>
          <w:color w:val="000000"/>
          <w:sz w:val="20"/>
          <w:szCs w:val="20"/>
        </w:rPr>
        <w:t>C.,</w:t>
      </w:r>
      <w:r w:rsidR="00E4599B" w:rsidRPr="00A23B03">
        <w:rPr>
          <w:color w:val="000000"/>
          <w:sz w:val="20"/>
          <w:szCs w:val="20"/>
        </w:rPr>
        <w:t xml:space="preserve"> &amp; </w:t>
      </w:r>
      <w:r w:rsidRPr="00A23B03">
        <w:rPr>
          <w:color w:val="000000"/>
          <w:sz w:val="20"/>
          <w:szCs w:val="20"/>
        </w:rPr>
        <w:t>Graham,</w:t>
      </w:r>
      <w:r w:rsidR="00E4599B" w:rsidRPr="00A23B03">
        <w:rPr>
          <w:color w:val="000000"/>
          <w:sz w:val="20"/>
          <w:szCs w:val="20"/>
        </w:rPr>
        <w:t xml:space="preserve"> </w:t>
      </w:r>
      <w:r w:rsidRPr="00A23B03">
        <w:rPr>
          <w:color w:val="000000"/>
          <w:sz w:val="20"/>
          <w:szCs w:val="20"/>
        </w:rPr>
        <w:t>C.</w:t>
      </w:r>
      <w:r w:rsidR="00E4599B" w:rsidRPr="00A23B03">
        <w:rPr>
          <w:color w:val="000000"/>
          <w:sz w:val="20"/>
          <w:szCs w:val="20"/>
        </w:rPr>
        <w:t xml:space="preserve"> </w:t>
      </w:r>
      <w:r w:rsidRPr="00A23B03">
        <w:rPr>
          <w:color w:val="000000"/>
          <w:sz w:val="20"/>
          <w:szCs w:val="20"/>
        </w:rPr>
        <w:t>(eds.).</w:t>
      </w:r>
      <w:r w:rsidR="00E4599B" w:rsidRPr="00A23B03">
        <w:rPr>
          <w:color w:val="000000"/>
          <w:sz w:val="20"/>
          <w:szCs w:val="20"/>
        </w:rPr>
        <w:t xml:space="preserve"> </w:t>
      </w:r>
      <w:r w:rsidRPr="00A23B03">
        <w:rPr>
          <w:color w:val="000000"/>
          <w:sz w:val="20"/>
          <w:szCs w:val="20"/>
        </w:rPr>
        <w:t>(2006).</w:t>
      </w:r>
      <w:r w:rsidR="00E4599B" w:rsidRPr="00A23B03">
        <w:rPr>
          <w:color w:val="000000"/>
          <w:sz w:val="20"/>
          <w:szCs w:val="20"/>
        </w:rPr>
        <w:t xml:space="preserve"> </w:t>
      </w:r>
      <w:r w:rsidRPr="00A23B03">
        <w:rPr>
          <w:i/>
          <w:iCs/>
          <w:color w:val="000000"/>
          <w:sz w:val="20"/>
          <w:szCs w:val="20"/>
        </w:rPr>
        <w:t>Handbook</w:t>
      </w:r>
      <w:r w:rsidR="00E4599B" w:rsidRPr="00A23B03">
        <w:rPr>
          <w:i/>
          <w:iCs/>
          <w:color w:val="000000"/>
          <w:sz w:val="20"/>
          <w:szCs w:val="20"/>
        </w:rPr>
        <w:t xml:space="preserve"> </w:t>
      </w:r>
      <w:r w:rsidRPr="00A23B03">
        <w:rPr>
          <w:i/>
          <w:iCs/>
          <w:color w:val="000000"/>
          <w:sz w:val="20"/>
          <w:szCs w:val="20"/>
        </w:rPr>
        <w:t>of</w:t>
      </w:r>
      <w:r w:rsidR="00E4599B" w:rsidRPr="00A23B03">
        <w:rPr>
          <w:i/>
          <w:iCs/>
          <w:color w:val="000000"/>
          <w:sz w:val="20"/>
          <w:szCs w:val="20"/>
        </w:rPr>
        <w:t xml:space="preserve"> </w:t>
      </w:r>
      <w:r w:rsidRPr="00A23B03">
        <w:rPr>
          <w:i/>
          <w:iCs/>
          <w:color w:val="000000"/>
          <w:sz w:val="20"/>
          <w:szCs w:val="20"/>
        </w:rPr>
        <w:t>blended</w:t>
      </w:r>
      <w:r w:rsidR="00E4599B" w:rsidRPr="00A23B03">
        <w:rPr>
          <w:i/>
          <w:iCs/>
          <w:color w:val="000000"/>
          <w:sz w:val="20"/>
          <w:szCs w:val="20"/>
        </w:rPr>
        <w:t xml:space="preserve"> </w:t>
      </w:r>
      <w:r w:rsidRPr="00A23B03">
        <w:rPr>
          <w:i/>
          <w:iCs/>
          <w:color w:val="000000"/>
          <w:sz w:val="20"/>
          <w:szCs w:val="20"/>
        </w:rPr>
        <w:t>learning:</w:t>
      </w:r>
      <w:r w:rsidR="00E4599B" w:rsidRPr="00A23B03">
        <w:rPr>
          <w:i/>
          <w:iCs/>
          <w:color w:val="000000"/>
          <w:sz w:val="20"/>
          <w:szCs w:val="20"/>
        </w:rPr>
        <w:t xml:space="preserve"> </w:t>
      </w:r>
      <w:r w:rsidRPr="00A23B03">
        <w:rPr>
          <w:i/>
          <w:iCs/>
          <w:color w:val="000000"/>
          <w:sz w:val="20"/>
          <w:szCs w:val="20"/>
        </w:rPr>
        <w:t>Global</w:t>
      </w:r>
      <w:r w:rsidR="00E4599B" w:rsidRPr="00A23B03">
        <w:rPr>
          <w:i/>
          <w:iCs/>
          <w:color w:val="000000"/>
          <w:sz w:val="20"/>
          <w:szCs w:val="20"/>
        </w:rPr>
        <w:t xml:space="preserve"> </w:t>
      </w:r>
      <w:r w:rsidRPr="00A23B03">
        <w:rPr>
          <w:i/>
          <w:iCs/>
          <w:color w:val="000000"/>
          <w:sz w:val="20"/>
          <w:szCs w:val="20"/>
        </w:rPr>
        <w:t>perspectives,</w:t>
      </w:r>
      <w:r w:rsidR="00E4599B" w:rsidRPr="00A23B03">
        <w:rPr>
          <w:i/>
          <w:iCs/>
          <w:color w:val="000000"/>
          <w:sz w:val="20"/>
          <w:szCs w:val="20"/>
        </w:rPr>
        <w:t xml:space="preserve"> </w:t>
      </w:r>
      <w:r w:rsidRPr="00A23B03">
        <w:rPr>
          <w:i/>
          <w:iCs/>
          <w:color w:val="000000"/>
          <w:sz w:val="20"/>
          <w:szCs w:val="20"/>
        </w:rPr>
        <w:t>local</w:t>
      </w:r>
      <w:r w:rsidR="00E4599B" w:rsidRPr="00A23B03">
        <w:rPr>
          <w:i/>
          <w:iCs/>
          <w:color w:val="000000"/>
          <w:sz w:val="20"/>
          <w:szCs w:val="20"/>
        </w:rPr>
        <w:t xml:space="preserve"> </w:t>
      </w:r>
      <w:r w:rsidRPr="00A23B03">
        <w:rPr>
          <w:i/>
          <w:iCs/>
          <w:color w:val="000000"/>
          <w:sz w:val="20"/>
          <w:szCs w:val="20"/>
        </w:rPr>
        <w:t>designs</w:t>
      </w:r>
      <w:r w:rsidR="00E4599B" w:rsidRPr="00A23B03">
        <w:rPr>
          <w:i/>
          <w:iCs/>
          <w:color w:val="000000"/>
          <w:sz w:val="20"/>
          <w:szCs w:val="20"/>
        </w:rPr>
        <w:t xml:space="preserve"> </w:t>
      </w:r>
      <w:r w:rsidRPr="00A23B03">
        <w:rPr>
          <w:i/>
          <w:iCs/>
          <w:color w:val="000000"/>
          <w:sz w:val="20"/>
          <w:szCs w:val="20"/>
        </w:rPr>
        <w:t>(pp.</w:t>
      </w:r>
      <w:r w:rsidR="00E4599B" w:rsidRPr="00A23B03">
        <w:rPr>
          <w:i/>
          <w:iCs/>
          <w:color w:val="000000"/>
          <w:sz w:val="20"/>
          <w:szCs w:val="20"/>
        </w:rPr>
        <w:t xml:space="preserve"> </w:t>
      </w:r>
      <w:r w:rsidRPr="00A23B03">
        <w:rPr>
          <w:i/>
          <w:iCs/>
          <w:color w:val="000000"/>
          <w:sz w:val="20"/>
          <w:szCs w:val="20"/>
        </w:rPr>
        <w:t>xvii</w:t>
      </w:r>
      <w:r w:rsidR="00E4599B" w:rsidRPr="00A23B03">
        <w:rPr>
          <w:i/>
          <w:iCs/>
          <w:color w:val="000000"/>
          <w:sz w:val="20"/>
          <w:szCs w:val="20"/>
        </w:rPr>
        <w:t xml:space="preserve"> </w:t>
      </w:r>
      <w:r w:rsidRPr="00A23B03">
        <w:rPr>
          <w:i/>
          <w:iCs/>
          <w:color w:val="000000"/>
          <w:sz w:val="20"/>
          <w:szCs w:val="20"/>
        </w:rPr>
        <w:t>-</w:t>
      </w:r>
      <w:r w:rsidR="00E4599B" w:rsidRPr="00A23B03">
        <w:rPr>
          <w:i/>
          <w:iCs/>
          <w:color w:val="000000"/>
          <w:sz w:val="20"/>
          <w:szCs w:val="20"/>
        </w:rPr>
        <w:t xml:space="preserve"> </w:t>
      </w:r>
      <w:r w:rsidRPr="00A23B03">
        <w:rPr>
          <w:i/>
          <w:iCs/>
          <w:color w:val="000000"/>
          <w:sz w:val="20"/>
          <w:szCs w:val="20"/>
        </w:rPr>
        <w:t>xxiii).</w:t>
      </w:r>
      <w:r w:rsidR="00E4599B" w:rsidRPr="00A23B03">
        <w:rPr>
          <w:color w:val="000000"/>
          <w:sz w:val="20"/>
          <w:szCs w:val="20"/>
        </w:rPr>
        <w:t xml:space="preserve"> </w:t>
      </w:r>
      <w:r w:rsidRPr="00A23B03">
        <w:rPr>
          <w:color w:val="000000"/>
          <w:sz w:val="20"/>
          <w:szCs w:val="20"/>
        </w:rPr>
        <w:t>San</w:t>
      </w:r>
      <w:r w:rsidR="00E4599B" w:rsidRPr="00A23B03">
        <w:rPr>
          <w:color w:val="000000"/>
          <w:sz w:val="20"/>
          <w:szCs w:val="20"/>
        </w:rPr>
        <w:t xml:space="preserve"> </w:t>
      </w:r>
      <w:r w:rsidRPr="00A23B03">
        <w:rPr>
          <w:color w:val="000000"/>
          <w:sz w:val="20"/>
          <w:szCs w:val="20"/>
        </w:rPr>
        <w:t>Francisco:</w:t>
      </w:r>
      <w:r w:rsidR="00E4599B" w:rsidRPr="00A23B03">
        <w:rPr>
          <w:color w:val="000000"/>
          <w:sz w:val="20"/>
          <w:szCs w:val="20"/>
        </w:rPr>
        <w:t xml:space="preserve"> </w:t>
      </w:r>
      <w:r w:rsidRPr="00A23B03">
        <w:rPr>
          <w:color w:val="000000"/>
          <w:sz w:val="20"/>
          <w:szCs w:val="20"/>
        </w:rPr>
        <w:t>Pfeiffer.</w:t>
      </w:r>
    </w:p>
    <w:p w:rsidR="005871A3" w:rsidRPr="00A23B03" w:rsidRDefault="005871A3" w:rsidP="00965654">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A23B03">
        <w:rPr>
          <w:color w:val="000000"/>
          <w:sz w:val="20"/>
          <w:szCs w:val="20"/>
        </w:rPr>
        <w:t>Carter</w:t>
      </w:r>
      <w:r w:rsidR="00E4599B" w:rsidRPr="00A23B03">
        <w:rPr>
          <w:color w:val="000000"/>
          <w:sz w:val="20"/>
          <w:szCs w:val="20"/>
        </w:rPr>
        <w:t xml:space="preserve">, </w:t>
      </w:r>
      <w:r w:rsidRPr="00A23B03">
        <w:rPr>
          <w:color w:val="000000"/>
          <w:sz w:val="20"/>
          <w:szCs w:val="20"/>
        </w:rPr>
        <w:t>A</w:t>
      </w:r>
      <w:r w:rsidR="00E4599B" w:rsidRPr="00A23B03">
        <w:rPr>
          <w:color w:val="000000"/>
          <w:sz w:val="20"/>
          <w:szCs w:val="20"/>
        </w:rPr>
        <w:t xml:space="preserve"> </w:t>
      </w:r>
      <w:r w:rsidRPr="00A23B03">
        <w:rPr>
          <w:color w:val="000000"/>
          <w:sz w:val="20"/>
          <w:szCs w:val="20"/>
        </w:rPr>
        <w:t>(2001).</w:t>
      </w:r>
      <w:r w:rsidR="00E4599B" w:rsidRPr="00A23B03">
        <w:rPr>
          <w:color w:val="000000"/>
          <w:sz w:val="20"/>
          <w:szCs w:val="20"/>
        </w:rPr>
        <w:t xml:space="preserve"> </w:t>
      </w:r>
      <w:r w:rsidRPr="00A23B03">
        <w:rPr>
          <w:color w:val="000000"/>
          <w:sz w:val="20"/>
          <w:szCs w:val="20"/>
        </w:rPr>
        <w:t>Interactive</w:t>
      </w:r>
      <w:r w:rsidR="00E4599B" w:rsidRPr="00A23B03">
        <w:rPr>
          <w:color w:val="000000"/>
          <w:sz w:val="20"/>
          <w:szCs w:val="20"/>
        </w:rPr>
        <w:t xml:space="preserve"> </w:t>
      </w:r>
      <w:r w:rsidRPr="00A23B03">
        <w:rPr>
          <w:color w:val="000000"/>
          <w:sz w:val="20"/>
          <w:szCs w:val="20"/>
        </w:rPr>
        <w:t>distance</w:t>
      </w:r>
      <w:r w:rsidR="00E4599B" w:rsidRPr="00A23B03">
        <w:rPr>
          <w:color w:val="000000"/>
          <w:sz w:val="20"/>
          <w:szCs w:val="20"/>
        </w:rPr>
        <w:t xml:space="preserve"> </w:t>
      </w:r>
      <w:r w:rsidRPr="00A23B03">
        <w:rPr>
          <w:color w:val="000000"/>
          <w:sz w:val="20"/>
          <w:szCs w:val="20"/>
        </w:rPr>
        <w:t>education:</w:t>
      </w:r>
      <w:r w:rsidR="00E4599B" w:rsidRPr="00A23B03">
        <w:rPr>
          <w:color w:val="000000"/>
          <w:sz w:val="20"/>
          <w:szCs w:val="20"/>
        </w:rPr>
        <w:t xml:space="preserve"> </w:t>
      </w:r>
      <w:r w:rsidRPr="00A23B03">
        <w:rPr>
          <w:color w:val="000000"/>
          <w:sz w:val="20"/>
          <w:szCs w:val="20"/>
        </w:rPr>
        <w:t>implication</w:t>
      </w:r>
      <w:r w:rsidR="00E4599B" w:rsidRPr="00A23B03">
        <w:rPr>
          <w:color w:val="000000"/>
          <w:sz w:val="20"/>
          <w:szCs w:val="20"/>
        </w:rPr>
        <w:t xml:space="preserve"> </w:t>
      </w:r>
      <w:r w:rsidRPr="00A23B03">
        <w:rPr>
          <w:color w:val="000000"/>
          <w:sz w:val="20"/>
          <w:szCs w:val="20"/>
        </w:rPr>
        <w:t>for</w:t>
      </w:r>
      <w:r w:rsidR="00E4599B" w:rsidRPr="00A23B03">
        <w:rPr>
          <w:color w:val="000000"/>
          <w:sz w:val="20"/>
          <w:szCs w:val="20"/>
        </w:rPr>
        <w:t xml:space="preserve"> </w:t>
      </w:r>
      <w:r w:rsidRPr="00A23B03">
        <w:rPr>
          <w:color w:val="000000"/>
          <w:sz w:val="20"/>
          <w:szCs w:val="20"/>
        </w:rPr>
        <w:t>adult</w:t>
      </w:r>
      <w:r w:rsidR="00E4599B" w:rsidRPr="00A23B03">
        <w:rPr>
          <w:color w:val="000000"/>
          <w:sz w:val="20"/>
          <w:szCs w:val="20"/>
        </w:rPr>
        <w:t xml:space="preserve"> </w:t>
      </w:r>
      <w:r w:rsidRPr="00A23B03">
        <w:rPr>
          <w:color w:val="000000"/>
          <w:sz w:val="20"/>
          <w:szCs w:val="20"/>
        </w:rPr>
        <w:t>learner,</w:t>
      </w:r>
      <w:r w:rsidR="00E4599B" w:rsidRPr="00A23B03">
        <w:rPr>
          <w:color w:val="000000"/>
          <w:sz w:val="20"/>
          <w:szCs w:val="20"/>
        </w:rPr>
        <w:t xml:space="preserve"> </w:t>
      </w:r>
      <w:r w:rsidRPr="00A23B03">
        <w:rPr>
          <w:color w:val="000000"/>
          <w:sz w:val="20"/>
          <w:szCs w:val="20"/>
        </w:rPr>
        <w:t>Interautional</w:t>
      </w:r>
      <w:r w:rsidR="00E4599B" w:rsidRPr="00A23B03">
        <w:rPr>
          <w:color w:val="000000"/>
          <w:sz w:val="20"/>
          <w:szCs w:val="20"/>
        </w:rPr>
        <w:t xml:space="preserve"> </w:t>
      </w:r>
      <w:r w:rsidRPr="00A23B03">
        <w:rPr>
          <w:color w:val="000000"/>
          <w:sz w:val="20"/>
          <w:szCs w:val="20"/>
        </w:rPr>
        <w:t>Media,</w:t>
      </w:r>
      <w:r w:rsidR="00E4599B" w:rsidRPr="00A23B03">
        <w:rPr>
          <w:color w:val="000000"/>
          <w:sz w:val="20"/>
          <w:szCs w:val="20"/>
        </w:rPr>
        <w:t xml:space="preserve"> </w:t>
      </w:r>
      <w:r w:rsidRPr="00A23B03">
        <w:rPr>
          <w:color w:val="000000"/>
          <w:sz w:val="20"/>
          <w:szCs w:val="20"/>
        </w:rPr>
        <w:t>28(3),</w:t>
      </w:r>
      <w:r w:rsidR="00E4599B" w:rsidRPr="00A23B03">
        <w:rPr>
          <w:color w:val="000000"/>
          <w:sz w:val="20"/>
          <w:szCs w:val="20"/>
        </w:rPr>
        <w:t xml:space="preserve"> </w:t>
      </w:r>
      <w:r w:rsidRPr="00A23B03">
        <w:rPr>
          <w:color w:val="000000"/>
          <w:sz w:val="20"/>
          <w:szCs w:val="20"/>
        </w:rPr>
        <w:t>PP:</w:t>
      </w:r>
      <w:r w:rsidR="00E4599B" w:rsidRPr="00A23B03">
        <w:rPr>
          <w:color w:val="000000"/>
          <w:sz w:val="20"/>
          <w:szCs w:val="20"/>
        </w:rPr>
        <w:t xml:space="preserve"> </w:t>
      </w:r>
      <w:r w:rsidRPr="00A23B03">
        <w:rPr>
          <w:color w:val="000000"/>
          <w:sz w:val="20"/>
          <w:szCs w:val="20"/>
        </w:rPr>
        <w:t>249-261.</w:t>
      </w:r>
    </w:p>
    <w:p w:rsidR="00965654" w:rsidRPr="00A23B03" w:rsidRDefault="005871A3" w:rsidP="00965654">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A23B03">
        <w:rPr>
          <w:color w:val="000000"/>
          <w:sz w:val="20"/>
          <w:szCs w:val="20"/>
        </w:rPr>
        <w:t>Chizari,</w:t>
      </w:r>
      <w:r w:rsidR="00E4599B" w:rsidRPr="00A23B03">
        <w:rPr>
          <w:color w:val="000000"/>
          <w:sz w:val="20"/>
          <w:szCs w:val="20"/>
        </w:rPr>
        <w:t xml:space="preserve"> </w:t>
      </w:r>
      <w:r w:rsidRPr="00A23B03">
        <w:rPr>
          <w:color w:val="000000"/>
          <w:sz w:val="20"/>
          <w:szCs w:val="20"/>
        </w:rPr>
        <w:t>M,</w:t>
      </w:r>
      <w:r w:rsidR="00E4599B" w:rsidRPr="00A23B03">
        <w:rPr>
          <w:color w:val="000000"/>
          <w:sz w:val="20"/>
          <w:szCs w:val="20"/>
        </w:rPr>
        <w:t xml:space="preserve"> </w:t>
      </w:r>
      <w:r w:rsidRPr="00A23B03">
        <w:rPr>
          <w:color w:val="000000"/>
          <w:sz w:val="20"/>
          <w:szCs w:val="20"/>
        </w:rPr>
        <w:t>Mohammad</w:t>
      </w:r>
      <w:r w:rsidR="00965654" w:rsidRPr="00A23B03">
        <w:rPr>
          <w:color w:val="000000"/>
          <w:sz w:val="20"/>
          <w:szCs w:val="20"/>
        </w:rPr>
        <w:t>, H</w:t>
      </w:r>
      <w:r w:rsidR="00E4599B" w:rsidRPr="00A23B03">
        <w:rPr>
          <w:color w:val="000000"/>
          <w:sz w:val="20"/>
          <w:szCs w:val="20"/>
        </w:rPr>
        <w:t xml:space="preserve"> </w:t>
      </w:r>
      <w:r w:rsidRPr="00A23B03">
        <w:rPr>
          <w:color w:val="000000"/>
          <w:sz w:val="20"/>
          <w:szCs w:val="20"/>
        </w:rPr>
        <w:t>and</w:t>
      </w:r>
      <w:r w:rsidR="00E4599B" w:rsidRPr="00A23B03">
        <w:rPr>
          <w:color w:val="000000"/>
          <w:sz w:val="20"/>
          <w:szCs w:val="20"/>
        </w:rPr>
        <w:t xml:space="preserve"> </w:t>
      </w:r>
      <w:r w:rsidRPr="00A23B03">
        <w:rPr>
          <w:color w:val="000000"/>
          <w:sz w:val="20"/>
          <w:szCs w:val="20"/>
        </w:rPr>
        <w:t>linder</w:t>
      </w:r>
      <w:r w:rsidR="00965654" w:rsidRPr="00A23B03">
        <w:rPr>
          <w:color w:val="000000"/>
          <w:sz w:val="20"/>
          <w:szCs w:val="20"/>
        </w:rPr>
        <w:t>, J</w:t>
      </w:r>
      <w:r w:rsidRPr="00A23B03">
        <w:rPr>
          <w:color w:val="000000"/>
          <w:sz w:val="20"/>
          <w:szCs w:val="20"/>
        </w:rPr>
        <w:t>.R</w:t>
      </w:r>
      <w:r w:rsidR="00E4599B" w:rsidRPr="00A23B03">
        <w:rPr>
          <w:color w:val="000000"/>
          <w:sz w:val="20"/>
          <w:szCs w:val="20"/>
        </w:rPr>
        <w:t xml:space="preserve"> </w:t>
      </w:r>
      <w:r w:rsidRPr="00A23B03">
        <w:rPr>
          <w:color w:val="000000"/>
          <w:sz w:val="20"/>
          <w:szCs w:val="20"/>
        </w:rPr>
        <w:t>(2002).</w:t>
      </w:r>
      <w:r w:rsidR="00E4599B" w:rsidRPr="00A23B03">
        <w:rPr>
          <w:color w:val="000000"/>
          <w:sz w:val="20"/>
          <w:szCs w:val="20"/>
        </w:rPr>
        <w:t xml:space="preserve"> </w:t>
      </w:r>
      <w:r w:rsidRPr="00A23B03">
        <w:rPr>
          <w:color w:val="000000"/>
          <w:sz w:val="20"/>
          <w:szCs w:val="20"/>
        </w:rPr>
        <w:t>Distance</w:t>
      </w:r>
      <w:r w:rsidR="00E4599B" w:rsidRPr="00A23B03">
        <w:rPr>
          <w:color w:val="000000"/>
          <w:sz w:val="20"/>
          <w:szCs w:val="20"/>
        </w:rPr>
        <w:t xml:space="preserve"> </w:t>
      </w:r>
      <w:r w:rsidRPr="00A23B03">
        <w:rPr>
          <w:color w:val="000000"/>
          <w:sz w:val="20"/>
          <w:szCs w:val="20"/>
        </w:rPr>
        <w:t>education</w:t>
      </w:r>
      <w:r w:rsidR="00E4599B" w:rsidRPr="00A23B03">
        <w:rPr>
          <w:color w:val="000000"/>
          <w:sz w:val="20"/>
          <w:szCs w:val="20"/>
        </w:rPr>
        <w:t xml:space="preserve"> </w:t>
      </w:r>
      <w:r w:rsidRPr="00A23B03">
        <w:rPr>
          <w:color w:val="000000"/>
          <w:sz w:val="20"/>
          <w:szCs w:val="20"/>
        </w:rPr>
        <w:t>competencies</w:t>
      </w:r>
      <w:r w:rsidR="00E4599B" w:rsidRPr="00A23B03">
        <w:rPr>
          <w:color w:val="000000"/>
          <w:sz w:val="20"/>
          <w:szCs w:val="20"/>
        </w:rPr>
        <w:t xml:space="preserve"> </w:t>
      </w:r>
      <w:r w:rsidRPr="00A23B03">
        <w:rPr>
          <w:color w:val="000000"/>
          <w:sz w:val="20"/>
          <w:szCs w:val="20"/>
        </w:rPr>
        <w:t>of</w:t>
      </w:r>
      <w:r w:rsidR="00E4599B" w:rsidRPr="00A23B03">
        <w:rPr>
          <w:color w:val="000000"/>
          <w:sz w:val="20"/>
          <w:szCs w:val="20"/>
        </w:rPr>
        <w:t xml:space="preserve"> </w:t>
      </w:r>
      <w:r w:rsidRPr="00A23B03">
        <w:rPr>
          <w:color w:val="000000"/>
          <w:sz w:val="20"/>
          <w:szCs w:val="20"/>
        </w:rPr>
        <w:t>Faculty</w:t>
      </w:r>
      <w:r w:rsidR="00E4599B" w:rsidRPr="00A23B03">
        <w:rPr>
          <w:color w:val="000000"/>
          <w:sz w:val="20"/>
          <w:szCs w:val="20"/>
        </w:rPr>
        <w:t xml:space="preserve"> </w:t>
      </w:r>
      <w:r w:rsidRPr="00A23B03">
        <w:rPr>
          <w:color w:val="000000"/>
          <w:sz w:val="20"/>
          <w:szCs w:val="20"/>
        </w:rPr>
        <w:t>members</w:t>
      </w:r>
      <w:r w:rsidR="00E4599B" w:rsidRPr="00A23B03">
        <w:rPr>
          <w:color w:val="000000"/>
          <w:sz w:val="20"/>
          <w:szCs w:val="20"/>
        </w:rPr>
        <w:t xml:space="preserve"> </w:t>
      </w:r>
      <w:r w:rsidRPr="00A23B03">
        <w:rPr>
          <w:color w:val="000000"/>
          <w:sz w:val="20"/>
          <w:szCs w:val="20"/>
        </w:rPr>
        <w:t>in</w:t>
      </w:r>
      <w:r w:rsidR="00E4599B" w:rsidRPr="00A23B03">
        <w:rPr>
          <w:color w:val="000000"/>
          <w:sz w:val="20"/>
          <w:szCs w:val="20"/>
        </w:rPr>
        <w:t xml:space="preserve"> </w:t>
      </w:r>
      <w:r w:rsidRPr="00A23B03">
        <w:rPr>
          <w:color w:val="000000"/>
          <w:sz w:val="20"/>
          <w:szCs w:val="20"/>
        </w:rPr>
        <w:t>Ira</w:t>
      </w:r>
      <w:r w:rsidR="00965654" w:rsidRPr="00A23B03">
        <w:rPr>
          <w:color w:val="000000"/>
          <w:sz w:val="20"/>
          <w:szCs w:val="20"/>
        </w:rPr>
        <w:t>n.</w:t>
      </w:r>
    </w:p>
    <w:p w:rsidR="005871A3" w:rsidRPr="00A23B03" w:rsidRDefault="005871A3" w:rsidP="00965654">
      <w:pPr>
        <w:numPr>
          <w:ilvl w:val="0"/>
          <w:numId w:val="24"/>
        </w:numPr>
        <w:tabs>
          <w:tab w:val="clear" w:pos="720"/>
        </w:tabs>
        <w:suppressAutoHyphens w:val="0"/>
        <w:autoSpaceDE w:val="0"/>
        <w:autoSpaceDN w:val="0"/>
        <w:adjustRightInd w:val="0"/>
        <w:snapToGrid w:val="0"/>
        <w:ind w:left="425" w:hanging="425"/>
        <w:jc w:val="both"/>
        <w:rPr>
          <w:i/>
          <w:iCs/>
          <w:color w:val="000000"/>
          <w:sz w:val="20"/>
          <w:szCs w:val="20"/>
        </w:rPr>
      </w:pPr>
      <w:r w:rsidRPr="00A23B03">
        <w:rPr>
          <w:color w:val="000000"/>
          <w:sz w:val="20"/>
          <w:szCs w:val="20"/>
        </w:rPr>
        <w:lastRenderedPageBreak/>
        <w:t>Crossfield,</w:t>
      </w:r>
      <w:r w:rsidR="00E4599B" w:rsidRPr="00A23B03">
        <w:rPr>
          <w:color w:val="000000"/>
          <w:sz w:val="20"/>
          <w:szCs w:val="20"/>
        </w:rPr>
        <w:t xml:space="preserve"> </w:t>
      </w:r>
      <w:r w:rsidRPr="00A23B03">
        <w:rPr>
          <w:color w:val="000000"/>
          <w:sz w:val="20"/>
          <w:szCs w:val="20"/>
        </w:rPr>
        <w:t>N.</w:t>
      </w:r>
      <w:r w:rsidR="00E4599B" w:rsidRPr="00A23B03">
        <w:rPr>
          <w:color w:val="000000"/>
          <w:sz w:val="20"/>
          <w:szCs w:val="20"/>
        </w:rPr>
        <w:t xml:space="preserve"> </w:t>
      </w:r>
      <w:r w:rsidRPr="00A23B03">
        <w:rPr>
          <w:color w:val="000000"/>
          <w:sz w:val="20"/>
          <w:szCs w:val="20"/>
        </w:rPr>
        <w:t>L.</w:t>
      </w:r>
      <w:r w:rsidR="00E4599B" w:rsidRPr="00A23B03">
        <w:rPr>
          <w:color w:val="000000"/>
          <w:sz w:val="20"/>
          <w:szCs w:val="20"/>
        </w:rPr>
        <w:t xml:space="preserve"> </w:t>
      </w:r>
      <w:r w:rsidRPr="00A23B03">
        <w:rPr>
          <w:color w:val="000000"/>
          <w:sz w:val="20"/>
          <w:szCs w:val="20"/>
        </w:rPr>
        <w:t>(2001,</w:t>
      </w:r>
      <w:r w:rsidR="00E4599B" w:rsidRPr="00A23B03">
        <w:rPr>
          <w:color w:val="000000"/>
          <w:sz w:val="20"/>
          <w:szCs w:val="20"/>
        </w:rPr>
        <w:t xml:space="preserve"> </w:t>
      </w:r>
      <w:r w:rsidRPr="00A23B03">
        <w:rPr>
          <w:color w:val="000000"/>
          <w:sz w:val="20"/>
          <w:szCs w:val="20"/>
        </w:rPr>
        <w:t>May/June).</w:t>
      </w:r>
      <w:r w:rsidR="00E4599B" w:rsidRPr="00A23B03">
        <w:rPr>
          <w:color w:val="000000"/>
          <w:sz w:val="20"/>
          <w:szCs w:val="20"/>
        </w:rPr>
        <w:t xml:space="preserve"> </w:t>
      </w:r>
      <w:r w:rsidRPr="00A23B03">
        <w:rPr>
          <w:color w:val="000000"/>
          <w:sz w:val="20"/>
          <w:szCs w:val="20"/>
        </w:rPr>
        <w:t>Digital</w:t>
      </w:r>
      <w:r w:rsidR="00E4599B" w:rsidRPr="00A23B03">
        <w:rPr>
          <w:color w:val="000000"/>
          <w:sz w:val="20"/>
          <w:szCs w:val="20"/>
        </w:rPr>
        <w:t xml:space="preserve"> </w:t>
      </w:r>
      <w:r w:rsidRPr="00A23B03">
        <w:rPr>
          <w:color w:val="000000"/>
          <w:sz w:val="20"/>
          <w:szCs w:val="20"/>
        </w:rPr>
        <w:t>reference:</w:t>
      </w:r>
      <w:r w:rsidR="00E4599B" w:rsidRPr="00A23B03">
        <w:rPr>
          <w:color w:val="000000"/>
          <w:sz w:val="20"/>
          <w:szCs w:val="20"/>
        </w:rPr>
        <w:t xml:space="preserve"> </w:t>
      </w:r>
      <w:r w:rsidRPr="00A23B03">
        <w:rPr>
          <w:color w:val="000000"/>
          <w:sz w:val="20"/>
          <w:szCs w:val="20"/>
        </w:rPr>
        <w:t>the</w:t>
      </w:r>
      <w:r w:rsidR="00E4599B" w:rsidRPr="00A23B03">
        <w:rPr>
          <w:color w:val="000000"/>
          <w:sz w:val="20"/>
          <w:szCs w:val="20"/>
        </w:rPr>
        <w:t xml:space="preserve"> </w:t>
      </w:r>
      <w:r w:rsidRPr="00A23B03">
        <w:rPr>
          <w:color w:val="000000"/>
          <w:sz w:val="20"/>
          <w:szCs w:val="20"/>
        </w:rPr>
        <w:t>next</w:t>
      </w:r>
      <w:r w:rsidR="00E4599B" w:rsidRPr="00A23B03">
        <w:rPr>
          <w:color w:val="000000"/>
          <w:sz w:val="20"/>
          <w:szCs w:val="20"/>
        </w:rPr>
        <w:t xml:space="preserve"> </w:t>
      </w:r>
      <w:r w:rsidRPr="00A23B03">
        <w:rPr>
          <w:color w:val="000000"/>
          <w:sz w:val="20"/>
          <w:szCs w:val="20"/>
        </w:rPr>
        <w:t>new</w:t>
      </w:r>
      <w:r w:rsidR="00E4599B" w:rsidRPr="00A23B03">
        <w:rPr>
          <w:color w:val="000000"/>
          <w:sz w:val="20"/>
          <w:szCs w:val="20"/>
        </w:rPr>
        <w:t xml:space="preserve"> </w:t>
      </w:r>
      <w:r w:rsidRPr="00A23B03">
        <w:rPr>
          <w:color w:val="000000"/>
          <w:sz w:val="20"/>
          <w:szCs w:val="20"/>
        </w:rPr>
        <w:t>frontier.</w:t>
      </w:r>
      <w:r w:rsidR="00E4599B" w:rsidRPr="00A23B03">
        <w:rPr>
          <w:color w:val="000000"/>
          <w:sz w:val="20"/>
          <w:szCs w:val="20"/>
        </w:rPr>
        <w:t xml:space="preserve"> </w:t>
      </w:r>
      <w:r w:rsidRPr="00A23B03">
        <w:rPr>
          <w:i/>
          <w:iCs/>
          <w:color w:val="000000"/>
          <w:sz w:val="20"/>
          <w:szCs w:val="20"/>
        </w:rPr>
        <w:t>Latitudes,</w:t>
      </w:r>
      <w:r w:rsidR="00E4599B" w:rsidRPr="00A23B03">
        <w:rPr>
          <w:i/>
          <w:iCs/>
          <w:color w:val="000000"/>
          <w:sz w:val="20"/>
          <w:szCs w:val="20"/>
        </w:rPr>
        <w:t xml:space="preserve"> </w:t>
      </w:r>
      <w:r w:rsidRPr="00A23B03">
        <w:rPr>
          <w:color w:val="000000"/>
          <w:sz w:val="20"/>
          <w:szCs w:val="20"/>
        </w:rPr>
        <w:t>10(3).</w:t>
      </w:r>
      <w:r w:rsidR="00E4599B" w:rsidRPr="00A23B03">
        <w:rPr>
          <w:color w:val="000000"/>
          <w:sz w:val="20"/>
          <w:szCs w:val="20"/>
        </w:rPr>
        <w:t xml:space="preserve"> </w:t>
      </w:r>
      <w:r w:rsidRPr="00A23B03">
        <w:rPr>
          <w:color w:val="000000"/>
          <w:sz w:val="20"/>
          <w:szCs w:val="20"/>
        </w:rPr>
        <w:t>Retrieved</w:t>
      </w:r>
      <w:r w:rsidR="00E4599B" w:rsidRPr="00A23B03">
        <w:rPr>
          <w:color w:val="000000"/>
          <w:sz w:val="20"/>
          <w:szCs w:val="20"/>
        </w:rPr>
        <w:t xml:space="preserve"> </w:t>
      </w:r>
      <w:r w:rsidRPr="00A23B03">
        <w:rPr>
          <w:color w:val="000000"/>
          <w:sz w:val="20"/>
          <w:szCs w:val="20"/>
        </w:rPr>
        <w:t>July</w:t>
      </w:r>
      <w:r w:rsidR="00E4599B" w:rsidRPr="00A23B03">
        <w:rPr>
          <w:color w:val="000000"/>
          <w:sz w:val="20"/>
          <w:szCs w:val="20"/>
        </w:rPr>
        <w:t xml:space="preserve"> </w:t>
      </w:r>
      <w:r w:rsidRPr="00A23B03">
        <w:rPr>
          <w:color w:val="000000"/>
          <w:sz w:val="20"/>
          <w:szCs w:val="20"/>
        </w:rPr>
        <w:t>16,</w:t>
      </w:r>
      <w:r w:rsidR="00E4599B" w:rsidRPr="00A23B03">
        <w:rPr>
          <w:color w:val="000000"/>
          <w:sz w:val="20"/>
          <w:szCs w:val="20"/>
        </w:rPr>
        <w:t xml:space="preserve"> </w:t>
      </w:r>
      <w:r w:rsidRPr="00A23B03">
        <w:rPr>
          <w:color w:val="000000"/>
          <w:sz w:val="20"/>
          <w:szCs w:val="20"/>
        </w:rPr>
        <w:t>2005,</w:t>
      </w:r>
      <w:r w:rsidR="00E4599B" w:rsidRPr="00A23B03">
        <w:rPr>
          <w:color w:val="000000"/>
          <w:sz w:val="20"/>
          <w:szCs w:val="20"/>
        </w:rPr>
        <w:t xml:space="preserve"> </w:t>
      </w:r>
      <w:r w:rsidRPr="00A23B03">
        <w:rPr>
          <w:color w:val="000000"/>
          <w:sz w:val="20"/>
          <w:szCs w:val="20"/>
        </w:rPr>
        <w:t>from</w:t>
      </w:r>
      <w:r w:rsidR="00E4599B" w:rsidRPr="00A23B03">
        <w:rPr>
          <w:i/>
          <w:iCs/>
          <w:color w:val="000000"/>
          <w:sz w:val="20"/>
          <w:szCs w:val="20"/>
        </w:rPr>
        <w:t xml:space="preserve"> </w:t>
      </w:r>
      <w:r w:rsidRPr="00A23B03">
        <w:rPr>
          <w:i/>
          <w:iCs/>
          <w:color w:val="000000"/>
          <w:sz w:val="20"/>
          <w:szCs w:val="20"/>
        </w:rPr>
        <w:t>http://nnlm.gov/psr/lat/v10n3/digitalref.html</w:t>
      </w:r>
    </w:p>
    <w:p w:rsidR="005871A3" w:rsidRPr="00A23B03" w:rsidRDefault="005871A3" w:rsidP="00965654">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A23B03">
        <w:rPr>
          <w:color w:val="000000"/>
          <w:sz w:val="20"/>
          <w:szCs w:val="20"/>
        </w:rPr>
        <w:t>Dodds,</w:t>
      </w:r>
      <w:r w:rsidR="00E4599B" w:rsidRPr="00A23B03">
        <w:rPr>
          <w:color w:val="000000"/>
          <w:sz w:val="20"/>
          <w:szCs w:val="20"/>
        </w:rPr>
        <w:t xml:space="preserve"> </w:t>
      </w:r>
      <w:r w:rsidRPr="00A23B03">
        <w:rPr>
          <w:color w:val="000000"/>
          <w:sz w:val="20"/>
          <w:szCs w:val="20"/>
        </w:rPr>
        <w:t>T.,</w:t>
      </w:r>
      <w:r w:rsidR="00E4599B" w:rsidRPr="00A23B03">
        <w:rPr>
          <w:color w:val="000000"/>
          <w:sz w:val="20"/>
          <w:szCs w:val="20"/>
        </w:rPr>
        <w:t xml:space="preserve"> </w:t>
      </w:r>
      <w:r w:rsidRPr="00A23B03">
        <w:rPr>
          <w:color w:val="000000"/>
          <w:sz w:val="20"/>
          <w:szCs w:val="20"/>
        </w:rPr>
        <w:t>Perraton,</w:t>
      </w:r>
      <w:r w:rsidR="00E4599B" w:rsidRPr="00A23B03">
        <w:rPr>
          <w:color w:val="000000"/>
          <w:sz w:val="20"/>
          <w:szCs w:val="20"/>
        </w:rPr>
        <w:t xml:space="preserve"> </w:t>
      </w:r>
      <w:r w:rsidRPr="00A23B03">
        <w:rPr>
          <w:color w:val="000000"/>
          <w:sz w:val="20"/>
          <w:szCs w:val="20"/>
        </w:rPr>
        <w:t>H.,</w:t>
      </w:r>
      <w:r w:rsidR="00E4599B" w:rsidRPr="00A23B03">
        <w:rPr>
          <w:color w:val="000000"/>
          <w:sz w:val="20"/>
          <w:szCs w:val="20"/>
        </w:rPr>
        <w:t xml:space="preserve"> &amp; </w:t>
      </w:r>
      <w:r w:rsidRPr="00A23B03">
        <w:rPr>
          <w:color w:val="000000"/>
          <w:sz w:val="20"/>
          <w:szCs w:val="20"/>
        </w:rPr>
        <w:t>Young,</w:t>
      </w:r>
      <w:r w:rsidR="00E4599B" w:rsidRPr="00A23B03">
        <w:rPr>
          <w:color w:val="000000"/>
          <w:sz w:val="20"/>
          <w:szCs w:val="20"/>
        </w:rPr>
        <w:t xml:space="preserve"> </w:t>
      </w:r>
      <w:r w:rsidRPr="00A23B03">
        <w:rPr>
          <w:color w:val="000000"/>
          <w:sz w:val="20"/>
          <w:szCs w:val="20"/>
        </w:rPr>
        <w:t>M.</w:t>
      </w:r>
      <w:r w:rsidR="00E4599B" w:rsidRPr="00A23B03">
        <w:rPr>
          <w:color w:val="000000"/>
          <w:sz w:val="20"/>
          <w:szCs w:val="20"/>
        </w:rPr>
        <w:t xml:space="preserve"> </w:t>
      </w:r>
      <w:r w:rsidRPr="00A23B03">
        <w:rPr>
          <w:color w:val="000000"/>
          <w:sz w:val="20"/>
          <w:szCs w:val="20"/>
        </w:rPr>
        <w:t>(1972).</w:t>
      </w:r>
      <w:r w:rsidR="00E4599B" w:rsidRPr="00A23B03">
        <w:rPr>
          <w:color w:val="000000"/>
          <w:sz w:val="20"/>
          <w:szCs w:val="20"/>
        </w:rPr>
        <w:t xml:space="preserve"> </w:t>
      </w:r>
      <w:r w:rsidRPr="00A23B03">
        <w:rPr>
          <w:i/>
          <w:iCs/>
          <w:color w:val="000000"/>
          <w:sz w:val="20"/>
          <w:szCs w:val="20"/>
        </w:rPr>
        <w:t>One</w:t>
      </w:r>
      <w:r w:rsidR="00E4599B" w:rsidRPr="00A23B03">
        <w:rPr>
          <w:i/>
          <w:iCs/>
          <w:color w:val="000000"/>
          <w:sz w:val="20"/>
          <w:szCs w:val="20"/>
        </w:rPr>
        <w:t xml:space="preserve"> </w:t>
      </w:r>
      <w:r w:rsidRPr="00A23B03">
        <w:rPr>
          <w:i/>
          <w:iCs/>
          <w:color w:val="000000"/>
          <w:sz w:val="20"/>
          <w:szCs w:val="20"/>
        </w:rPr>
        <w:t>year's</w:t>
      </w:r>
      <w:r w:rsidR="00E4599B" w:rsidRPr="00A23B03">
        <w:rPr>
          <w:i/>
          <w:iCs/>
          <w:color w:val="000000"/>
          <w:sz w:val="20"/>
          <w:szCs w:val="20"/>
        </w:rPr>
        <w:t xml:space="preserve"> </w:t>
      </w:r>
      <w:r w:rsidRPr="00A23B03">
        <w:rPr>
          <w:i/>
          <w:iCs/>
          <w:color w:val="000000"/>
          <w:sz w:val="20"/>
          <w:szCs w:val="20"/>
        </w:rPr>
        <w:t>work:</w:t>
      </w:r>
      <w:r w:rsidR="00E4599B" w:rsidRPr="00A23B03">
        <w:rPr>
          <w:i/>
          <w:iCs/>
          <w:color w:val="000000"/>
          <w:sz w:val="20"/>
          <w:szCs w:val="20"/>
        </w:rPr>
        <w:t xml:space="preserve"> </w:t>
      </w:r>
      <w:r w:rsidRPr="00A23B03">
        <w:rPr>
          <w:i/>
          <w:iCs/>
          <w:color w:val="000000"/>
          <w:sz w:val="20"/>
          <w:szCs w:val="20"/>
        </w:rPr>
        <w:t>The</w:t>
      </w:r>
      <w:r w:rsidR="00E4599B" w:rsidRPr="00A23B03">
        <w:rPr>
          <w:i/>
          <w:iCs/>
          <w:color w:val="000000"/>
          <w:sz w:val="20"/>
          <w:szCs w:val="20"/>
        </w:rPr>
        <w:t xml:space="preserve"> </w:t>
      </w:r>
      <w:r w:rsidRPr="00A23B03">
        <w:rPr>
          <w:i/>
          <w:iCs/>
          <w:color w:val="000000"/>
          <w:sz w:val="20"/>
          <w:szCs w:val="20"/>
        </w:rPr>
        <w:t>International</w:t>
      </w:r>
      <w:r w:rsidR="00E4599B" w:rsidRPr="00A23B03">
        <w:rPr>
          <w:i/>
          <w:iCs/>
          <w:color w:val="000000"/>
          <w:sz w:val="20"/>
          <w:szCs w:val="20"/>
        </w:rPr>
        <w:t xml:space="preserve"> </w:t>
      </w:r>
      <w:r w:rsidRPr="00A23B03">
        <w:rPr>
          <w:i/>
          <w:iCs/>
          <w:color w:val="000000"/>
          <w:sz w:val="20"/>
          <w:szCs w:val="20"/>
        </w:rPr>
        <w:t>Extension</w:t>
      </w:r>
      <w:r w:rsidR="00E4599B" w:rsidRPr="00A23B03">
        <w:rPr>
          <w:i/>
          <w:iCs/>
          <w:color w:val="000000"/>
          <w:sz w:val="20"/>
          <w:szCs w:val="20"/>
        </w:rPr>
        <w:t xml:space="preserve"> </w:t>
      </w:r>
      <w:r w:rsidRPr="00A23B03">
        <w:rPr>
          <w:i/>
          <w:iCs/>
          <w:color w:val="000000"/>
          <w:sz w:val="20"/>
          <w:szCs w:val="20"/>
        </w:rPr>
        <w:t>College</w:t>
      </w:r>
      <w:r w:rsidR="00E4599B" w:rsidRPr="00A23B03">
        <w:rPr>
          <w:i/>
          <w:iCs/>
          <w:color w:val="000000"/>
          <w:sz w:val="20"/>
          <w:szCs w:val="20"/>
        </w:rPr>
        <w:t xml:space="preserve"> </w:t>
      </w:r>
      <w:r w:rsidRPr="00A23B03">
        <w:rPr>
          <w:i/>
          <w:iCs/>
          <w:color w:val="000000"/>
          <w:sz w:val="20"/>
          <w:szCs w:val="20"/>
        </w:rPr>
        <w:t>1971-1971</w:t>
      </w:r>
      <w:r w:rsidRPr="00A23B03">
        <w:rPr>
          <w:color w:val="000000"/>
          <w:sz w:val="20"/>
          <w:szCs w:val="20"/>
        </w:rPr>
        <w:t>.</w:t>
      </w:r>
      <w:r w:rsidR="00E4599B" w:rsidRPr="00A23B03">
        <w:rPr>
          <w:color w:val="000000"/>
          <w:sz w:val="20"/>
          <w:szCs w:val="20"/>
        </w:rPr>
        <w:t xml:space="preserve"> </w:t>
      </w:r>
      <w:r w:rsidRPr="00A23B03">
        <w:rPr>
          <w:color w:val="000000"/>
          <w:sz w:val="20"/>
          <w:szCs w:val="20"/>
        </w:rPr>
        <w:t>Cambridge,</w:t>
      </w:r>
      <w:r w:rsidR="00E4599B" w:rsidRPr="00A23B03">
        <w:rPr>
          <w:color w:val="000000"/>
          <w:sz w:val="20"/>
          <w:szCs w:val="20"/>
        </w:rPr>
        <w:t xml:space="preserve"> </w:t>
      </w:r>
      <w:r w:rsidRPr="00A23B03">
        <w:rPr>
          <w:color w:val="000000"/>
          <w:sz w:val="20"/>
          <w:szCs w:val="20"/>
        </w:rPr>
        <w:t>UK:</w:t>
      </w:r>
      <w:r w:rsidR="00E4599B" w:rsidRPr="00A23B03">
        <w:rPr>
          <w:color w:val="000000"/>
          <w:sz w:val="20"/>
          <w:szCs w:val="20"/>
        </w:rPr>
        <w:t xml:space="preserve"> </w:t>
      </w:r>
      <w:r w:rsidRPr="00A23B03">
        <w:rPr>
          <w:color w:val="000000"/>
          <w:sz w:val="20"/>
          <w:szCs w:val="20"/>
        </w:rPr>
        <w:t>International</w:t>
      </w:r>
      <w:r w:rsidR="00E4599B" w:rsidRPr="00A23B03">
        <w:rPr>
          <w:color w:val="000000"/>
          <w:sz w:val="20"/>
          <w:szCs w:val="20"/>
        </w:rPr>
        <w:t xml:space="preserve"> </w:t>
      </w:r>
      <w:r w:rsidRPr="00A23B03">
        <w:rPr>
          <w:color w:val="000000"/>
          <w:sz w:val="20"/>
          <w:szCs w:val="20"/>
        </w:rPr>
        <w:t>Extension</w:t>
      </w:r>
      <w:r w:rsidR="00E4599B" w:rsidRPr="00A23B03">
        <w:rPr>
          <w:color w:val="000000"/>
          <w:sz w:val="20"/>
          <w:szCs w:val="20"/>
        </w:rPr>
        <w:t xml:space="preserve"> </w:t>
      </w:r>
      <w:r w:rsidRPr="00A23B03">
        <w:rPr>
          <w:color w:val="000000"/>
          <w:sz w:val="20"/>
          <w:szCs w:val="20"/>
        </w:rPr>
        <w:t>College.</w:t>
      </w:r>
    </w:p>
    <w:p w:rsidR="005871A3" w:rsidRPr="00A23B03" w:rsidRDefault="005871A3" w:rsidP="00965654">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A23B03">
        <w:rPr>
          <w:color w:val="000000"/>
          <w:sz w:val="20"/>
          <w:szCs w:val="20"/>
        </w:rPr>
        <w:t>Faulhaber,</w:t>
      </w:r>
      <w:r w:rsidR="00E4599B" w:rsidRPr="00A23B03">
        <w:rPr>
          <w:color w:val="000000"/>
          <w:sz w:val="20"/>
          <w:szCs w:val="20"/>
        </w:rPr>
        <w:t xml:space="preserve"> </w:t>
      </w:r>
      <w:r w:rsidRPr="00A23B03">
        <w:rPr>
          <w:color w:val="000000"/>
          <w:sz w:val="20"/>
          <w:szCs w:val="20"/>
        </w:rPr>
        <w:t>C.</w:t>
      </w:r>
      <w:r w:rsidR="00E4599B" w:rsidRPr="00A23B03">
        <w:rPr>
          <w:color w:val="000000"/>
          <w:sz w:val="20"/>
          <w:szCs w:val="20"/>
        </w:rPr>
        <w:t xml:space="preserve"> </w:t>
      </w:r>
      <w:r w:rsidRPr="00A23B03">
        <w:rPr>
          <w:color w:val="000000"/>
          <w:sz w:val="20"/>
          <w:szCs w:val="20"/>
        </w:rPr>
        <w:t>B.</w:t>
      </w:r>
      <w:r w:rsidR="00E4599B" w:rsidRPr="00A23B03">
        <w:rPr>
          <w:color w:val="000000"/>
          <w:sz w:val="20"/>
          <w:szCs w:val="20"/>
        </w:rPr>
        <w:t xml:space="preserve"> </w:t>
      </w:r>
      <w:r w:rsidRPr="00A23B03">
        <w:rPr>
          <w:color w:val="000000"/>
          <w:sz w:val="20"/>
          <w:szCs w:val="20"/>
        </w:rPr>
        <w:t>(1996).</w:t>
      </w:r>
      <w:r w:rsidR="00E4599B" w:rsidRPr="00A23B03">
        <w:rPr>
          <w:color w:val="000000"/>
          <w:sz w:val="20"/>
          <w:szCs w:val="20"/>
        </w:rPr>
        <w:t xml:space="preserve"> </w:t>
      </w:r>
      <w:r w:rsidRPr="00A23B03">
        <w:rPr>
          <w:color w:val="000000"/>
          <w:sz w:val="20"/>
          <w:szCs w:val="20"/>
        </w:rPr>
        <w:t>Distance</w:t>
      </w:r>
      <w:r w:rsidR="00E4599B" w:rsidRPr="00A23B03">
        <w:rPr>
          <w:color w:val="000000"/>
          <w:sz w:val="20"/>
          <w:szCs w:val="20"/>
        </w:rPr>
        <w:t xml:space="preserve"> </w:t>
      </w:r>
      <w:r w:rsidRPr="00A23B03">
        <w:rPr>
          <w:color w:val="000000"/>
          <w:sz w:val="20"/>
          <w:szCs w:val="20"/>
        </w:rPr>
        <w:t>learning</w:t>
      </w:r>
      <w:r w:rsidR="00E4599B" w:rsidRPr="00A23B03">
        <w:rPr>
          <w:color w:val="000000"/>
          <w:sz w:val="20"/>
          <w:szCs w:val="20"/>
        </w:rPr>
        <w:t xml:space="preserve"> </w:t>
      </w:r>
      <w:r w:rsidRPr="00A23B03">
        <w:rPr>
          <w:color w:val="000000"/>
          <w:sz w:val="20"/>
          <w:szCs w:val="20"/>
        </w:rPr>
        <w:t>and</w:t>
      </w:r>
      <w:r w:rsidR="00E4599B" w:rsidRPr="00A23B03">
        <w:rPr>
          <w:color w:val="000000"/>
          <w:sz w:val="20"/>
          <w:szCs w:val="20"/>
        </w:rPr>
        <w:t xml:space="preserve"> </w:t>
      </w:r>
      <w:r w:rsidRPr="00A23B03">
        <w:rPr>
          <w:color w:val="000000"/>
          <w:sz w:val="20"/>
          <w:szCs w:val="20"/>
        </w:rPr>
        <w:t>digital</w:t>
      </w:r>
      <w:r w:rsidR="00E4599B" w:rsidRPr="00A23B03">
        <w:rPr>
          <w:color w:val="000000"/>
          <w:sz w:val="20"/>
          <w:szCs w:val="20"/>
        </w:rPr>
        <w:t xml:space="preserve"> </w:t>
      </w:r>
      <w:r w:rsidRPr="00A23B03">
        <w:rPr>
          <w:color w:val="000000"/>
          <w:sz w:val="20"/>
          <w:szCs w:val="20"/>
        </w:rPr>
        <w:t>libraries:</w:t>
      </w:r>
      <w:r w:rsidR="00E4599B" w:rsidRPr="00A23B03">
        <w:rPr>
          <w:color w:val="000000"/>
          <w:sz w:val="20"/>
          <w:szCs w:val="20"/>
        </w:rPr>
        <w:t xml:space="preserve"> </w:t>
      </w:r>
      <w:r w:rsidRPr="00A23B03">
        <w:rPr>
          <w:color w:val="000000"/>
          <w:sz w:val="20"/>
          <w:szCs w:val="20"/>
        </w:rPr>
        <w:t>Two</w:t>
      </w:r>
      <w:r w:rsidR="00E4599B" w:rsidRPr="00A23B03">
        <w:rPr>
          <w:color w:val="000000"/>
          <w:sz w:val="20"/>
          <w:szCs w:val="20"/>
        </w:rPr>
        <w:t xml:space="preserve"> </w:t>
      </w:r>
      <w:r w:rsidRPr="00A23B03">
        <w:rPr>
          <w:color w:val="000000"/>
          <w:sz w:val="20"/>
          <w:szCs w:val="20"/>
        </w:rPr>
        <w:t>side</w:t>
      </w:r>
      <w:r w:rsidR="00E4599B" w:rsidRPr="00A23B03">
        <w:rPr>
          <w:color w:val="000000"/>
          <w:sz w:val="20"/>
          <w:szCs w:val="20"/>
        </w:rPr>
        <w:t xml:space="preserve"> </w:t>
      </w:r>
      <w:r w:rsidRPr="00A23B03">
        <w:rPr>
          <w:color w:val="000000"/>
          <w:sz w:val="20"/>
          <w:szCs w:val="20"/>
        </w:rPr>
        <w:t>of</w:t>
      </w:r>
      <w:r w:rsidR="00E4599B" w:rsidRPr="00A23B03">
        <w:rPr>
          <w:color w:val="000000"/>
          <w:sz w:val="20"/>
          <w:szCs w:val="20"/>
        </w:rPr>
        <w:t xml:space="preserve"> </w:t>
      </w:r>
      <w:r w:rsidRPr="00A23B03">
        <w:rPr>
          <w:color w:val="000000"/>
          <w:sz w:val="20"/>
          <w:szCs w:val="20"/>
        </w:rPr>
        <w:t>a</w:t>
      </w:r>
      <w:r w:rsidR="00E4599B" w:rsidRPr="00A23B03">
        <w:rPr>
          <w:color w:val="000000"/>
          <w:sz w:val="20"/>
          <w:szCs w:val="20"/>
        </w:rPr>
        <w:t xml:space="preserve"> </w:t>
      </w:r>
      <w:r w:rsidRPr="00A23B03">
        <w:rPr>
          <w:color w:val="000000"/>
          <w:sz w:val="20"/>
          <w:szCs w:val="20"/>
        </w:rPr>
        <w:t>single</w:t>
      </w:r>
      <w:r w:rsidR="00E4599B" w:rsidRPr="00A23B03">
        <w:rPr>
          <w:color w:val="000000"/>
          <w:sz w:val="20"/>
          <w:szCs w:val="20"/>
        </w:rPr>
        <w:t xml:space="preserve"> </w:t>
      </w:r>
      <w:r w:rsidRPr="00A23B03">
        <w:rPr>
          <w:color w:val="000000"/>
          <w:sz w:val="20"/>
          <w:szCs w:val="20"/>
        </w:rPr>
        <w:t>coin.</w:t>
      </w:r>
      <w:r w:rsidR="00E4599B" w:rsidRPr="00A23B03">
        <w:rPr>
          <w:color w:val="000000"/>
          <w:sz w:val="20"/>
          <w:szCs w:val="20"/>
        </w:rPr>
        <w:t xml:space="preserve"> </w:t>
      </w:r>
      <w:r w:rsidRPr="00A23B03">
        <w:rPr>
          <w:i/>
          <w:iCs/>
          <w:color w:val="000000"/>
          <w:sz w:val="20"/>
          <w:szCs w:val="20"/>
        </w:rPr>
        <w:t>Journal</w:t>
      </w:r>
      <w:r w:rsidR="00E4599B" w:rsidRPr="00A23B03">
        <w:rPr>
          <w:i/>
          <w:iCs/>
          <w:color w:val="000000"/>
          <w:sz w:val="20"/>
          <w:szCs w:val="20"/>
        </w:rPr>
        <w:t xml:space="preserve"> </w:t>
      </w:r>
      <w:r w:rsidRPr="00A23B03">
        <w:rPr>
          <w:i/>
          <w:iCs/>
          <w:color w:val="000000"/>
          <w:sz w:val="20"/>
          <w:szCs w:val="20"/>
        </w:rPr>
        <w:t>of</w:t>
      </w:r>
      <w:r w:rsidR="00E4599B" w:rsidRPr="00A23B03">
        <w:rPr>
          <w:i/>
          <w:iCs/>
          <w:color w:val="000000"/>
          <w:sz w:val="20"/>
          <w:szCs w:val="20"/>
        </w:rPr>
        <w:t xml:space="preserve"> </w:t>
      </w:r>
      <w:r w:rsidRPr="00A23B03">
        <w:rPr>
          <w:i/>
          <w:iCs/>
          <w:color w:val="000000"/>
          <w:sz w:val="20"/>
          <w:szCs w:val="20"/>
        </w:rPr>
        <w:t>the</w:t>
      </w:r>
      <w:r w:rsidR="00E4599B" w:rsidRPr="00A23B03">
        <w:rPr>
          <w:i/>
          <w:iCs/>
          <w:color w:val="000000"/>
          <w:sz w:val="20"/>
          <w:szCs w:val="20"/>
        </w:rPr>
        <w:t xml:space="preserve"> </w:t>
      </w:r>
      <w:r w:rsidRPr="00A23B03">
        <w:rPr>
          <w:i/>
          <w:iCs/>
          <w:color w:val="000000"/>
          <w:sz w:val="20"/>
          <w:szCs w:val="20"/>
        </w:rPr>
        <w:t>American</w:t>
      </w:r>
      <w:r w:rsidR="00E4599B" w:rsidRPr="00A23B03">
        <w:rPr>
          <w:i/>
          <w:iCs/>
          <w:color w:val="000000"/>
          <w:sz w:val="20"/>
          <w:szCs w:val="20"/>
        </w:rPr>
        <w:t xml:space="preserve"> </w:t>
      </w:r>
      <w:r w:rsidRPr="00A23B03">
        <w:rPr>
          <w:i/>
          <w:iCs/>
          <w:color w:val="000000"/>
          <w:sz w:val="20"/>
          <w:szCs w:val="20"/>
        </w:rPr>
        <w:t>Society</w:t>
      </w:r>
      <w:r w:rsidR="00E4599B" w:rsidRPr="00A23B03">
        <w:rPr>
          <w:i/>
          <w:iCs/>
          <w:color w:val="000000"/>
          <w:sz w:val="20"/>
          <w:szCs w:val="20"/>
        </w:rPr>
        <w:t xml:space="preserve"> </w:t>
      </w:r>
      <w:r w:rsidRPr="00A23B03">
        <w:rPr>
          <w:i/>
          <w:iCs/>
          <w:color w:val="000000"/>
          <w:sz w:val="20"/>
          <w:szCs w:val="20"/>
        </w:rPr>
        <w:t>for</w:t>
      </w:r>
      <w:r w:rsidR="00E4599B" w:rsidRPr="00A23B03">
        <w:rPr>
          <w:i/>
          <w:iCs/>
          <w:color w:val="000000"/>
          <w:sz w:val="20"/>
          <w:szCs w:val="20"/>
        </w:rPr>
        <w:t xml:space="preserve"> </w:t>
      </w:r>
      <w:r w:rsidRPr="00A23B03">
        <w:rPr>
          <w:i/>
          <w:iCs/>
          <w:color w:val="000000"/>
          <w:sz w:val="20"/>
          <w:szCs w:val="20"/>
        </w:rPr>
        <w:t>Information</w:t>
      </w:r>
      <w:r w:rsidR="00E4599B" w:rsidRPr="00A23B03">
        <w:rPr>
          <w:i/>
          <w:iCs/>
          <w:color w:val="000000"/>
          <w:sz w:val="20"/>
          <w:szCs w:val="20"/>
        </w:rPr>
        <w:t xml:space="preserve"> </w:t>
      </w:r>
      <w:r w:rsidRPr="00A23B03">
        <w:rPr>
          <w:i/>
          <w:iCs/>
          <w:color w:val="000000"/>
          <w:sz w:val="20"/>
          <w:szCs w:val="20"/>
        </w:rPr>
        <w:t>Science</w:t>
      </w:r>
      <w:r w:rsidR="00E4599B" w:rsidRPr="00A23B03">
        <w:rPr>
          <w:i/>
          <w:iCs/>
          <w:color w:val="000000"/>
          <w:sz w:val="20"/>
          <w:szCs w:val="20"/>
        </w:rPr>
        <w:t xml:space="preserve"> </w:t>
      </w:r>
      <w:r w:rsidRPr="00A23B03">
        <w:rPr>
          <w:color w:val="000000"/>
          <w:sz w:val="20"/>
          <w:szCs w:val="20"/>
        </w:rPr>
        <w:t>47(11),</w:t>
      </w:r>
      <w:r w:rsidR="00E4599B" w:rsidRPr="00A23B03">
        <w:rPr>
          <w:color w:val="000000"/>
          <w:sz w:val="20"/>
          <w:szCs w:val="20"/>
        </w:rPr>
        <w:t xml:space="preserve"> </w:t>
      </w:r>
      <w:r w:rsidRPr="00A23B03">
        <w:rPr>
          <w:color w:val="000000"/>
          <w:sz w:val="20"/>
          <w:szCs w:val="20"/>
        </w:rPr>
        <w:t>854-856.</w:t>
      </w:r>
    </w:p>
    <w:p w:rsidR="005871A3" w:rsidRPr="00A23B03" w:rsidRDefault="005871A3" w:rsidP="00965654">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A23B03">
        <w:rPr>
          <w:color w:val="000000"/>
          <w:sz w:val="20"/>
          <w:szCs w:val="20"/>
        </w:rPr>
        <w:t>Gandhi,</w:t>
      </w:r>
      <w:r w:rsidR="00E4599B" w:rsidRPr="00A23B03">
        <w:rPr>
          <w:color w:val="000000"/>
          <w:sz w:val="20"/>
          <w:szCs w:val="20"/>
        </w:rPr>
        <w:t xml:space="preserve"> </w:t>
      </w:r>
      <w:r w:rsidRPr="00A23B03">
        <w:rPr>
          <w:color w:val="000000"/>
          <w:sz w:val="20"/>
          <w:szCs w:val="20"/>
        </w:rPr>
        <w:t>S.</w:t>
      </w:r>
      <w:r w:rsidR="00E4599B" w:rsidRPr="00A23B03">
        <w:rPr>
          <w:color w:val="000000"/>
          <w:sz w:val="20"/>
          <w:szCs w:val="20"/>
        </w:rPr>
        <w:t xml:space="preserve"> </w:t>
      </w:r>
      <w:r w:rsidRPr="00A23B03">
        <w:rPr>
          <w:color w:val="000000"/>
          <w:sz w:val="20"/>
          <w:szCs w:val="20"/>
        </w:rPr>
        <w:t>(2003).</w:t>
      </w:r>
      <w:r w:rsidR="00E4599B" w:rsidRPr="00A23B03">
        <w:rPr>
          <w:color w:val="000000"/>
          <w:sz w:val="20"/>
          <w:szCs w:val="20"/>
        </w:rPr>
        <w:t xml:space="preserve"> </w:t>
      </w:r>
      <w:r w:rsidRPr="00A23B03">
        <w:rPr>
          <w:color w:val="000000"/>
          <w:sz w:val="20"/>
          <w:szCs w:val="20"/>
        </w:rPr>
        <w:t>Academic</w:t>
      </w:r>
      <w:r w:rsidR="00E4599B" w:rsidRPr="00A23B03">
        <w:rPr>
          <w:color w:val="000000"/>
          <w:sz w:val="20"/>
          <w:szCs w:val="20"/>
        </w:rPr>
        <w:t xml:space="preserve"> </w:t>
      </w:r>
      <w:r w:rsidRPr="00A23B03">
        <w:rPr>
          <w:color w:val="000000"/>
          <w:sz w:val="20"/>
          <w:szCs w:val="20"/>
        </w:rPr>
        <w:t>librarians</w:t>
      </w:r>
      <w:r w:rsidR="00E4599B" w:rsidRPr="00A23B03">
        <w:rPr>
          <w:color w:val="000000"/>
          <w:sz w:val="20"/>
          <w:szCs w:val="20"/>
        </w:rPr>
        <w:t xml:space="preserve"> </w:t>
      </w:r>
      <w:r w:rsidRPr="00A23B03">
        <w:rPr>
          <w:color w:val="000000"/>
          <w:sz w:val="20"/>
          <w:szCs w:val="20"/>
        </w:rPr>
        <w:t>and</w:t>
      </w:r>
      <w:r w:rsidR="00E4599B" w:rsidRPr="00A23B03">
        <w:rPr>
          <w:color w:val="000000"/>
          <w:sz w:val="20"/>
          <w:szCs w:val="20"/>
        </w:rPr>
        <w:t xml:space="preserve"> </w:t>
      </w:r>
      <w:r w:rsidRPr="00A23B03">
        <w:rPr>
          <w:color w:val="000000"/>
          <w:sz w:val="20"/>
          <w:szCs w:val="20"/>
        </w:rPr>
        <w:t>distance</w:t>
      </w:r>
      <w:r w:rsidR="00E4599B" w:rsidRPr="00A23B03">
        <w:rPr>
          <w:color w:val="000000"/>
          <w:sz w:val="20"/>
          <w:szCs w:val="20"/>
        </w:rPr>
        <w:t xml:space="preserve"> </w:t>
      </w:r>
      <w:r w:rsidRPr="00A23B03">
        <w:rPr>
          <w:color w:val="000000"/>
          <w:sz w:val="20"/>
          <w:szCs w:val="20"/>
        </w:rPr>
        <w:t>education</w:t>
      </w:r>
      <w:r w:rsidR="00E4599B" w:rsidRPr="00A23B03">
        <w:rPr>
          <w:color w:val="000000"/>
          <w:sz w:val="20"/>
          <w:szCs w:val="20"/>
        </w:rPr>
        <w:t xml:space="preserve"> </w:t>
      </w:r>
      <w:r w:rsidRPr="00A23B03">
        <w:rPr>
          <w:color w:val="000000"/>
          <w:sz w:val="20"/>
          <w:szCs w:val="20"/>
        </w:rPr>
        <w:t>challenges</w:t>
      </w:r>
      <w:r w:rsidR="00E4599B" w:rsidRPr="00A23B03">
        <w:rPr>
          <w:color w:val="000000"/>
          <w:sz w:val="20"/>
          <w:szCs w:val="20"/>
        </w:rPr>
        <w:t xml:space="preserve"> </w:t>
      </w:r>
      <w:r w:rsidRPr="00A23B03">
        <w:rPr>
          <w:color w:val="000000"/>
          <w:sz w:val="20"/>
          <w:szCs w:val="20"/>
        </w:rPr>
        <w:t>and</w:t>
      </w:r>
      <w:r w:rsidR="00E4599B" w:rsidRPr="00A23B03">
        <w:rPr>
          <w:color w:val="000000"/>
          <w:sz w:val="20"/>
          <w:szCs w:val="20"/>
        </w:rPr>
        <w:t xml:space="preserve"> </w:t>
      </w:r>
      <w:r w:rsidRPr="00A23B03">
        <w:rPr>
          <w:color w:val="000000"/>
          <w:sz w:val="20"/>
          <w:szCs w:val="20"/>
        </w:rPr>
        <w:t>opportunities.</w:t>
      </w:r>
      <w:r w:rsidR="00E4599B" w:rsidRPr="00A23B03">
        <w:rPr>
          <w:color w:val="000000"/>
          <w:sz w:val="20"/>
          <w:szCs w:val="20"/>
        </w:rPr>
        <w:t xml:space="preserve"> </w:t>
      </w:r>
      <w:r w:rsidRPr="00A23B03">
        <w:rPr>
          <w:i/>
          <w:iCs/>
          <w:color w:val="000000"/>
          <w:sz w:val="20"/>
          <w:szCs w:val="20"/>
        </w:rPr>
        <w:t>Reference</w:t>
      </w:r>
      <w:r w:rsidR="00E4599B" w:rsidRPr="00A23B03">
        <w:rPr>
          <w:i/>
          <w:iCs/>
          <w:color w:val="000000"/>
          <w:sz w:val="20"/>
          <w:szCs w:val="20"/>
        </w:rPr>
        <w:t xml:space="preserve"> &amp; </w:t>
      </w:r>
      <w:r w:rsidRPr="00A23B03">
        <w:rPr>
          <w:i/>
          <w:iCs/>
          <w:color w:val="000000"/>
          <w:sz w:val="20"/>
          <w:szCs w:val="20"/>
        </w:rPr>
        <w:t>User</w:t>
      </w:r>
      <w:r w:rsidR="00E4599B" w:rsidRPr="00A23B03">
        <w:rPr>
          <w:i/>
          <w:iCs/>
          <w:color w:val="000000"/>
          <w:sz w:val="20"/>
          <w:szCs w:val="20"/>
        </w:rPr>
        <w:t xml:space="preserve"> </w:t>
      </w:r>
      <w:r w:rsidRPr="00A23B03">
        <w:rPr>
          <w:i/>
          <w:iCs/>
          <w:color w:val="000000"/>
          <w:sz w:val="20"/>
          <w:szCs w:val="20"/>
        </w:rPr>
        <w:t>Services</w:t>
      </w:r>
      <w:r w:rsidR="00E4599B" w:rsidRPr="00A23B03">
        <w:rPr>
          <w:i/>
          <w:iCs/>
          <w:color w:val="000000"/>
          <w:sz w:val="20"/>
          <w:szCs w:val="20"/>
        </w:rPr>
        <w:t xml:space="preserve"> </w:t>
      </w:r>
      <w:r w:rsidRPr="00A23B03">
        <w:rPr>
          <w:color w:val="000000"/>
          <w:sz w:val="20"/>
          <w:szCs w:val="20"/>
        </w:rPr>
        <w:t>Quarterly,</w:t>
      </w:r>
      <w:r w:rsidR="00E4599B" w:rsidRPr="00A23B03">
        <w:rPr>
          <w:color w:val="000000"/>
          <w:sz w:val="20"/>
          <w:szCs w:val="20"/>
        </w:rPr>
        <w:t xml:space="preserve"> </w:t>
      </w:r>
      <w:r w:rsidRPr="00A23B03">
        <w:rPr>
          <w:color w:val="000000"/>
          <w:sz w:val="20"/>
          <w:szCs w:val="20"/>
        </w:rPr>
        <w:t>43(2),</w:t>
      </w:r>
      <w:r w:rsidR="00E4599B" w:rsidRPr="00A23B03">
        <w:rPr>
          <w:color w:val="000000"/>
          <w:sz w:val="20"/>
          <w:szCs w:val="20"/>
        </w:rPr>
        <w:t xml:space="preserve"> </w:t>
      </w:r>
      <w:r w:rsidRPr="00A23B03">
        <w:rPr>
          <w:color w:val="000000"/>
          <w:sz w:val="20"/>
          <w:szCs w:val="20"/>
        </w:rPr>
        <w:t>138-154.</w:t>
      </w:r>
    </w:p>
    <w:p w:rsidR="005871A3" w:rsidRPr="00A23B03" w:rsidRDefault="005871A3" w:rsidP="00965654">
      <w:pPr>
        <w:numPr>
          <w:ilvl w:val="0"/>
          <w:numId w:val="24"/>
        </w:numPr>
        <w:tabs>
          <w:tab w:val="clear" w:pos="720"/>
        </w:tabs>
        <w:suppressAutoHyphens w:val="0"/>
        <w:snapToGrid w:val="0"/>
        <w:ind w:left="425" w:hanging="425"/>
        <w:jc w:val="both"/>
        <w:rPr>
          <w:color w:val="000000"/>
          <w:sz w:val="20"/>
          <w:szCs w:val="20"/>
        </w:rPr>
      </w:pPr>
      <w:r w:rsidRPr="00A23B03">
        <w:rPr>
          <w:color w:val="000000"/>
          <w:sz w:val="20"/>
          <w:szCs w:val="20"/>
        </w:rPr>
        <w:t>Garrels,</w:t>
      </w:r>
      <w:r w:rsidR="00E4599B" w:rsidRPr="00A23B03">
        <w:rPr>
          <w:color w:val="000000"/>
          <w:sz w:val="20"/>
          <w:szCs w:val="20"/>
        </w:rPr>
        <w:t xml:space="preserve"> </w:t>
      </w:r>
      <w:r w:rsidRPr="00A23B03">
        <w:rPr>
          <w:color w:val="000000"/>
          <w:sz w:val="20"/>
          <w:szCs w:val="20"/>
        </w:rPr>
        <w:t>M.</w:t>
      </w:r>
      <w:r w:rsidR="00E4599B" w:rsidRPr="00A23B03">
        <w:rPr>
          <w:color w:val="000000"/>
          <w:sz w:val="20"/>
          <w:szCs w:val="20"/>
        </w:rPr>
        <w:t xml:space="preserve"> </w:t>
      </w:r>
      <w:r w:rsidRPr="00A23B03">
        <w:rPr>
          <w:color w:val="000000"/>
          <w:sz w:val="20"/>
          <w:szCs w:val="20"/>
        </w:rPr>
        <w:t>(1997).</w:t>
      </w:r>
      <w:r w:rsidR="00E4599B" w:rsidRPr="00A23B03">
        <w:rPr>
          <w:color w:val="000000"/>
          <w:sz w:val="20"/>
          <w:szCs w:val="20"/>
        </w:rPr>
        <w:t xml:space="preserve"> </w:t>
      </w:r>
      <w:r w:rsidRPr="00A23B03">
        <w:rPr>
          <w:color w:val="000000"/>
          <w:sz w:val="20"/>
          <w:szCs w:val="20"/>
        </w:rPr>
        <w:t>Dynamic</w:t>
      </w:r>
      <w:r w:rsidR="00E4599B" w:rsidRPr="00A23B03">
        <w:rPr>
          <w:color w:val="000000"/>
          <w:sz w:val="20"/>
          <w:szCs w:val="20"/>
        </w:rPr>
        <w:t xml:space="preserve"> </w:t>
      </w:r>
      <w:r w:rsidRPr="00A23B03">
        <w:rPr>
          <w:color w:val="000000"/>
          <w:sz w:val="20"/>
          <w:szCs w:val="20"/>
        </w:rPr>
        <w:t>relationships:</w:t>
      </w:r>
      <w:r w:rsidR="00E4599B" w:rsidRPr="00A23B03">
        <w:rPr>
          <w:color w:val="000000"/>
          <w:sz w:val="20"/>
          <w:szCs w:val="20"/>
        </w:rPr>
        <w:t xml:space="preserve"> </w:t>
      </w:r>
      <w:r w:rsidRPr="00A23B03">
        <w:rPr>
          <w:color w:val="000000"/>
          <w:sz w:val="20"/>
          <w:szCs w:val="20"/>
        </w:rPr>
        <w:t>Five</w:t>
      </w:r>
      <w:r w:rsidR="00E4599B" w:rsidRPr="00A23B03">
        <w:rPr>
          <w:color w:val="000000"/>
          <w:sz w:val="20"/>
          <w:szCs w:val="20"/>
        </w:rPr>
        <w:t xml:space="preserve"> </w:t>
      </w:r>
      <w:r w:rsidRPr="00A23B03">
        <w:rPr>
          <w:color w:val="000000"/>
          <w:sz w:val="20"/>
          <w:szCs w:val="20"/>
        </w:rPr>
        <w:t>critical</w:t>
      </w:r>
      <w:r w:rsidR="00E4599B" w:rsidRPr="00A23B03">
        <w:rPr>
          <w:color w:val="000000"/>
          <w:sz w:val="20"/>
          <w:szCs w:val="20"/>
        </w:rPr>
        <w:t xml:space="preserve"> </w:t>
      </w:r>
      <w:r w:rsidRPr="00A23B03">
        <w:rPr>
          <w:color w:val="000000"/>
          <w:sz w:val="20"/>
          <w:szCs w:val="20"/>
        </w:rPr>
        <w:t>elements</w:t>
      </w:r>
      <w:r w:rsidR="00E4599B" w:rsidRPr="00A23B03">
        <w:rPr>
          <w:color w:val="000000"/>
          <w:sz w:val="20"/>
          <w:szCs w:val="20"/>
        </w:rPr>
        <w:t xml:space="preserve"> </w:t>
      </w:r>
      <w:r w:rsidRPr="00A23B03">
        <w:rPr>
          <w:color w:val="000000"/>
          <w:sz w:val="20"/>
          <w:szCs w:val="20"/>
        </w:rPr>
        <w:t>for</w:t>
      </w:r>
      <w:r w:rsidR="00E4599B" w:rsidRPr="00A23B03">
        <w:rPr>
          <w:color w:val="000000"/>
          <w:sz w:val="20"/>
          <w:szCs w:val="20"/>
        </w:rPr>
        <w:t xml:space="preserve"> </w:t>
      </w:r>
      <w:r w:rsidRPr="00A23B03">
        <w:rPr>
          <w:color w:val="000000"/>
          <w:sz w:val="20"/>
          <w:szCs w:val="20"/>
        </w:rPr>
        <w:t>teaching</w:t>
      </w:r>
      <w:r w:rsidR="00E4599B" w:rsidRPr="00A23B03">
        <w:rPr>
          <w:color w:val="000000"/>
          <w:sz w:val="20"/>
          <w:szCs w:val="20"/>
        </w:rPr>
        <w:t xml:space="preserve"> </w:t>
      </w:r>
      <w:r w:rsidRPr="00A23B03">
        <w:rPr>
          <w:color w:val="000000"/>
          <w:sz w:val="20"/>
          <w:szCs w:val="20"/>
        </w:rPr>
        <w:t>at</w:t>
      </w:r>
      <w:r w:rsidR="00E4599B" w:rsidRPr="00A23B03">
        <w:rPr>
          <w:color w:val="000000"/>
          <w:sz w:val="20"/>
          <w:szCs w:val="20"/>
        </w:rPr>
        <w:t xml:space="preserve"> </w:t>
      </w:r>
      <w:r w:rsidRPr="00A23B03">
        <w:rPr>
          <w:color w:val="000000"/>
          <w:sz w:val="20"/>
          <w:szCs w:val="20"/>
        </w:rPr>
        <w:t>a</w:t>
      </w:r>
      <w:r w:rsidR="00E4599B" w:rsidRPr="00A23B03">
        <w:rPr>
          <w:color w:val="000000"/>
          <w:sz w:val="20"/>
          <w:szCs w:val="20"/>
        </w:rPr>
        <w:t xml:space="preserve"> </w:t>
      </w:r>
      <w:r w:rsidRPr="00A23B03">
        <w:rPr>
          <w:color w:val="000000"/>
          <w:sz w:val="20"/>
          <w:szCs w:val="20"/>
        </w:rPr>
        <w:t>distance.</w:t>
      </w:r>
      <w:r w:rsidR="00E4599B" w:rsidRPr="00A23B03">
        <w:rPr>
          <w:color w:val="000000"/>
          <w:sz w:val="20"/>
          <w:szCs w:val="20"/>
        </w:rPr>
        <w:t xml:space="preserve"> </w:t>
      </w:r>
      <w:r w:rsidRPr="00A23B03">
        <w:rPr>
          <w:color w:val="000000"/>
          <w:sz w:val="20"/>
          <w:szCs w:val="20"/>
        </w:rPr>
        <w:t>Faculty</w:t>
      </w:r>
      <w:r w:rsidR="00E4599B" w:rsidRPr="00A23B03">
        <w:rPr>
          <w:color w:val="000000"/>
          <w:sz w:val="20"/>
          <w:szCs w:val="20"/>
        </w:rPr>
        <w:t xml:space="preserve"> </w:t>
      </w:r>
      <w:r w:rsidRPr="00A23B03">
        <w:rPr>
          <w:color w:val="000000"/>
          <w:sz w:val="20"/>
          <w:szCs w:val="20"/>
        </w:rPr>
        <w:t>Development</w:t>
      </w:r>
      <w:r w:rsidR="00E4599B" w:rsidRPr="00A23B03">
        <w:rPr>
          <w:color w:val="000000"/>
          <w:sz w:val="20"/>
          <w:szCs w:val="20"/>
        </w:rPr>
        <w:t xml:space="preserve"> </w:t>
      </w:r>
      <w:r w:rsidRPr="00A23B03">
        <w:rPr>
          <w:color w:val="000000"/>
          <w:sz w:val="20"/>
          <w:szCs w:val="20"/>
        </w:rPr>
        <w:t>Papers.</w:t>
      </w:r>
      <w:r w:rsidR="00E4599B" w:rsidRPr="00A23B03">
        <w:rPr>
          <w:color w:val="000000"/>
          <w:sz w:val="20"/>
          <w:szCs w:val="20"/>
        </w:rPr>
        <w:t xml:space="preserve"> </w:t>
      </w:r>
      <w:r w:rsidRPr="00A23B03">
        <w:rPr>
          <w:color w:val="000000"/>
          <w:sz w:val="20"/>
          <w:szCs w:val="20"/>
        </w:rPr>
        <w:t>Available</w:t>
      </w:r>
      <w:r w:rsidR="00E4599B" w:rsidRPr="00A23B03">
        <w:rPr>
          <w:color w:val="000000"/>
          <w:sz w:val="20"/>
          <w:szCs w:val="20"/>
        </w:rPr>
        <w:t xml:space="preserve"> </w:t>
      </w:r>
      <w:r w:rsidRPr="00A23B03">
        <w:rPr>
          <w:color w:val="000000"/>
          <w:sz w:val="20"/>
          <w:szCs w:val="20"/>
        </w:rPr>
        <w:t>online</w:t>
      </w:r>
      <w:r w:rsidR="00E4599B" w:rsidRPr="00A23B03">
        <w:rPr>
          <w:color w:val="000000"/>
          <w:sz w:val="20"/>
          <w:szCs w:val="20"/>
        </w:rPr>
        <w:t xml:space="preserve"> </w:t>
      </w:r>
      <w:r w:rsidRPr="00A23B03">
        <w:rPr>
          <w:color w:val="000000"/>
          <w:sz w:val="20"/>
          <w:szCs w:val="20"/>
        </w:rPr>
        <w:t>at:</w:t>
      </w:r>
      <w:r w:rsidR="00E4599B" w:rsidRPr="00A23B03">
        <w:rPr>
          <w:color w:val="000000"/>
          <w:sz w:val="20"/>
          <w:szCs w:val="20"/>
        </w:rPr>
        <w:t xml:space="preserve"> </w:t>
      </w:r>
      <w:r w:rsidRPr="00A23B03">
        <w:rPr>
          <w:color w:val="000000"/>
          <w:sz w:val="20"/>
          <w:szCs w:val="20"/>
        </w:rPr>
        <w:t>Indiana</w:t>
      </w:r>
      <w:r w:rsidR="00E4599B" w:rsidRPr="00A23B03">
        <w:rPr>
          <w:color w:val="000000"/>
          <w:sz w:val="20"/>
          <w:szCs w:val="20"/>
        </w:rPr>
        <w:t xml:space="preserve"> </w:t>
      </w:r>
      <w:r w:rsidRPr="00A23B03">
        <w:rPr>
          <w:color w:val="000000"/>
          <w:sz w:val="20"/>
          <w:szCs w:val="20"/>
        </w:rPr>
        <w:t>Higher</w:t>
      </w:r>
      <w:r w:rsidR="00E4599B" w:rsidRPr="00A23B03">
        <w:rPr>
          <w:color w:val="000000"/>
          <w:sz w:val="20"/>
          <w:szCs w:val="20"/>
        </w:rPr>
        <w:t xml:space="preserve"> </w:t>
      </w:r>
      <w:r w:rsidRPr="00A23B03">
        <w:rPr>
          <w:color w:val="000000"/>
          <w:sz w:val="20"/>
          <w:szCs w:val="20"/>
        </w:rPr>
        <w:t>Education</w:t>
      </w:r>
      <w:r w:rsidR="00E4599B" w:rsidRPr="00A23B03">
        <w:rPr>
          <w:color w:val="000000"/>
          <w:sz w:val="20"/>
          <w:szCs w:val="20"/>
        </w:rPr>
        <w:t xml:space="preserve"> </w:t>
      </w:r>
      <w:r w:rsidRPr="00A23B03">
        <w:rPr>
          <w:color w:val="000000"/>
          <w:sz w:val="20"/>
          <w:szCs w:val="20"/>
        </w:rPr>
        <w:t>Telecommunication</w:t>
      </w:r>
      <w:r w:rsidR="00E4599B" w:rsidRPr="00A23B03">
        <w:rPr>
          <w:color w:val="000000"/>
          <w:sz w:val="20"/>
          <w:szCs w:val="20"/>
        </w:rPr>
        <w:t xml:space="preserve"> </w:t>
      </w:r>
      <w:r w:rsidRPr="00A23B03">
        <w:rPr>
          <w:color w:val="000000"/>
          <w:sz w:val="20"/>
          <w:szCs w:val="20"/>
        </w:rPr>
        <w:t>System</w:t>
      </w:r>
      <w:r w:rsidR="00E4599B" w:rsidRPr="00A23B03">
        <w:rPr>
          <w:color w:val="000000"/>
          <w:sz w:val="20"/>
          <w:szCs w:val="20"/>
        </w:rPr>
        <w:t xml:space="preserve"> </w:t>
      </w:r>
      <w:r w:rsidRPr="00A23B03">
        <w:rPr>
          <w:color w:val="000000"/>
          <w:sz w:val="20"/>
          <w:szCs w:val="20"/>
        </w:rPr>
        <w:t>(http://www.ihets.org/distance_ed/fdpapers/1997/garrels.htm</w:t>
      </w:r>
      <w:r w:rsidR="00E4599B" w:rsidRPr="00A23B03">
        <w:rPr>
          <w:color w:val="000000"/>
          <w:sz w:val="20"/>
          <w:szCs w:val="20"/>
        </w:rPr>
        <w:t xml:space="preserve"> </w:t>
      </w:r>
      <w:r w:rsidRPr="00A23B03">
        <w:rPr>
          <w:color w:val="000000"/>
          <w:sz w:val="20"/>
          <w:szCs w:val="20"/>
        </w:rPr>
        <w:t>l).</w:t>
      </w:r>
      <w:r w:rsidR="00E4599B" w:rsidRPr="00A23B03">
        <w:rPr>
          <w:color w:val="000000"/>
          <w:sz w:val="20"/>
          <w:szCs w:val="20"/>
        </w:rPr>
        <w:t xml:space="preserve"> </w:t>
      </w:r>
    </w:p>
    <w:p w:rsidR="005871A3" w:rsidRPr="00A23B03" w:rsidRDefault="005871A3" w:rsidP="00965654">
      <w:pPr>
        <w:numPr>
          <w:ilvl w:val="0"/>
          <w:numId w:val="24"/>
        </w:numPr>
        <w:shd w:val="clear" w:color="auto" w:fill="FFFFFF"/>
        <w:tabs>
          <w:tab w:val="clear" w:pos="720"/>
        </w:tabs>
        <w:suppressAutoHyphens w:val="0"/>
        <w:snapToGrid w:val="0"/>
        <w:ind w:left="425" w:hanging="425"/>
        <w:jc w:val="both"/>
        <w:rPr>
          <w:color w:val="000000"/>
          <w:sz w:val="20"/>
          <w:szCs w:val="20"/>
        </w:rPr>
      </w:pPr>
      <w:r w:rsidRPr="00A23B03">
        <w:rPr>
          <w:color w:val="000000"/>
          <w:sz w:val="20"/>
          <w:szCs w:val="20"/>
        </w:rPr>
        <w:t>Garrison,</w:t>
      </w:r>
      <w:r w:rsidR="00E4599B" w:rsidRPr="00A23B03">
        <w:rPr>
          <w:color w:val="000000"/>
          <w:sz w:val="20"/>
          <w:szCs w:val="20"/>
        </w:rPr>
        <w:t xml:space="preserve"> </w:t>
      </w:r>
      <w:r w:rsidRPr="00A23B03">
        <w:rPr>
          <w:color w:val="000000"/>
          <w:sz w:val="20"/>
          <w:szCs w:val="20"/>
        </w:rPr>
        <w:t>D.</w:t>
      </w:r>
      <w:r w:rsidR="00E4599B" w:rsidRPr="00A23B03">
        <w:rPr>
          <w:color w:val="000000"/>
          <w:sz w:val="20"/>
          <w:szCs w:val="20"/>
        </w:rPr>
        <w:t xml:space="preserve"> </w:t>
      </w:r>
      <w:r w:rsidRPr="00A23B03">
        <w:rPr>
          <w:color w:val="000000"/>
          <w:sz w:val="20"/>
          <w:szCs w:val="20"/>
        </w:rPr>
        <w:t>R.;</w:t>
      </w:r>
      <w:r w:rsidR="00E4599B" w:rsidRPr="00A23B03">
        <w:rPr>
          <w:color w:val="000000"/>
          <w:sz w:val="20"/>
          <w:szCs w:val="20"/>
        </w:rPr>
        <w:t xml:space="preserve"> </w:t>
      </w:r>
      <w:r w:rsidRPr="00A23B03">
        <w:rPr>
          <w:color w:val="000000"/>
          <w:sz w:val="20"/>
          <w:szCs w:val="20"/>
        </w:rPr>
        <w:t>H.</w:t>
      </w:r>
      <w:r w:rsidR="00E4599B" w:rsidRPr="00A23B03">
        <w:rPr>
          <w:color w:val="000000"/>
          <w:sz w:val="20"/>
          <w:szCs w:val="20"/>
        </w:rPr>
        <w:t xml:space="preserve"> </w:t>
      </w:r>
      <w:r w:rsidRPr="00A23B03">
        <w:rPr>
          <w:color w:val="000000"/>
          <w:sz w:val="20"/>
          <w:szCs w:val="20"/>
        </w:rPr>
        <w:t>Kanuka</w:t>
      </w:r>
      <w:r w:rsidR="00E4599B" w:rsidRPr="00A23B03">
        <w:rPr>
          <w:color w:val="000000"/>
          <w:sz w:val="20"/>
          <w:szCs w:val="20"/>
        </w:rPr>
        <w:t xml:space="preserve"> </w:t>
      </w:r>
      <w:r w:rsidRPr="00A23B03">
        <w:rPr>
          <w:color w:val="000000"/>
          <w:sz w:val="20"/>
          <w:szCs w:val="20"/>
        </w:rPr>
        <w:t>(2004).</w:t>
      </w:r>
      <w:r w:rsidR="00E4599B" w:rsidRPr="00A23B03">
        <w:rPr>
          <w:color w:val="000000"/>
          <w:sz w:val="20"/>
          <w:szCs w:val="20"/>
        </w:rPr>
        <w:t xml:space="preserve"> </w:t>
      </w:r>
      <w:r w:rsidRPr="00A23B03">
        <w:rPr>
          <w:color w:val="000000"/>
          <w:sz w:val="20"/>
          <w:szCs w:val="20"/>
        </w:rPr>
        <w:t>Blended</w:t>
      </w:r>
      <w:r w:rsidR="00E4599B" w:rsidRPr="00A23B03">
        <w:rPr>
          <w:color w:val="000000"/>
          <w:sz w:val="20"/>
          <w:szCs w:val="20"/>
        </w:rPr>
        <w:t xml:space="preserve"> </w:t>
      </w:r>
      <w:r w:rsidRPr="00A23B03">
        <w:rPr>
          <w:color w:val="000000"/>
          <w:sz w:val="20"/>
          <w:szCs w:val="20"/>
        </w:rPr>
        <w:t>learning:</w:t>
      </w:r>
      <w:r w:rsidR="00E4599B" w:rsidRPr="00A23B03">
        <w:rPr>
          <w:color w:val="000000"/>
          <w:sz w:val="20"/>
          <w:szCs w:val="20"/>
        </w:rPr>
        <w:t xml:space="preserve"> </w:t>
      </w:r>
      <w:r w:rsidRPr="00A23B03">
        <w:rPr>
          <w:color w:val="000000"/>
          <w:sz w:val="20"/>
          <w:szCs w:val="20"/>
        </w:rPr>
        <w:t>Uncovering</w:t>
      </w:r>
      <w:r w:rsidR="00E4599B" w:rsidRPr="00A23B03">
        <w:rPr>
          <w:color w:val="000000"/>
          <w:sz w:val="20"/>
          <w:szCs w:val="20"/>
        </w:rPr>
        <w:t xml:space="preserve"> </w:t>
      </w:r>
      <w:r w:rsidRPr="00A23B03">
        <w:rPr>
          <w:color w:val="000000"/>
          <w:sz w:val="20"/>
          <w:szCs w:val="20"/>
        </w:rPr>
        <w:t>its</w:t>
      </w:r>
      <w:r w:rsidR="00E4599B" w:rsidRPr="00A23B03">
        <w:rPr>
          <w:color w:val="000000"/>
          <w:sz w:val="20"/>
          <w:szCs w:val="20"/>
        </w:rPr>
        <w:t xml:space="preserve"> </w:t>
      </w:r>
      <w:r w:rsidRPr="00A23B03">
        <w:rPr>
          <w:color w:val="000000"/>
          <w:sz w:val="20"/>
          <w:szCs w:val="20"/>
        </w:rPr>
        <w:t>transformative</w:t>
      </w:r>
      <w:r w:rsidR="00E4599B" w:rsidRPr="00A23B03">
        <w:rPr>
          <w:color w:val="000000"/>
          <w:sz w:val="20"/>
          <w:szCs w:val="20"/>
        </w:rPr>
        <w:t xml:space="preserve"> </w:t>
      </w:r>
      <w:r w:rsidRPr="00A23B03">
        <w:rPr>
          <w:color w:val="000000"/>
          <w:sz w:val="20"/>
          <w:szCs w:val="20"/>
        </w:rPr>
        <w:t>potential</w:t>
      </w:r>
      <w:r w:rsidR="00E4599B" w:rsidRPr="00A23B03">
        <w:rPr>
          <w:color w:val="000000"/>
          <w:sz w:val="20"/>
          <w:szCs w:val="20"/>
        </w:rPr>
        <w:t xml:space="preserve"> </w:t>
      </w:r>
      <w:r w:rsidRPr="00A23B03">
        <w:rPr>
          <w:color w:val="000000"/>
          <w:sz w:val="20"/>
          <w:szCs w:val="20"/>
        </w:rPr>
        <w:t>in</w:t>
      </w:r>
      <w:r w:rsidR="00E4599B" w:rsidRPr="00A23B03">
        <w:rPr>
          <w:color w:val="000000"/>
          <w:sz w:val="20"/>
          <w:szCs w:val="20"/>
        </w:rPr>
        <w:t xml:space="preserve"> </w:t>
      </w:r>
      <w:r w:rsidRPr="00A23B03">
        <w:rPr>
          <w:color w:val="000000"/>
          <w:sz w:val="20"/>
          <w:szCs w:val="20"/>
        </w:rPr>
        <w:t>higher</w:t>
      </w:r>
      <w:r w:rsidR="00E4599B" w:rsidRPr="00A23B03">
        <w:rPr>
          <w:color w:val="000000"/>
          <w:sz w:val="20"/>
          <w:szCs w:val="20"/>
        </w:rPr>
        <w:t xml:space="preserve"> </w:t>
      </w:r>
      <w:r w:rsidRPr="00A23B03">
        <w:rPr>
          <w:color w:val="000000"/>
          <w:sz w:val="20"/>
          <w:szCs w:val="20"/>
        </w:rPr>
        <w:t>education.</w:t>
      </w:r>
      <w:r w:rsidR="00E4599B" w:rsidRPr="00A23B03">
        <w:rPr>
          <w:color w:val="000000"/>
          <w:sz w:val="20"/>
          <w:szCs w:val="20"/>
        </w:rPr>
        <w:t xml:space="preserve"> </w:t>
      </w:r>
      <w:r w:rsidRPr="00A23B03">
        <w:rPr>
          <w:i/>
          <w:iCs/>
          <w:color w:val="000000"/>
          <w:sz w:val="20"/>
          <w:szCs w:val="20"/>
        </w:rPr>
        <w:t>The</w:t>
      </w:r>
      <w:r w:rsidR="00E4599B" w:rsidRPr="00A23B03">
        <w:rPr>
          <w:i/>
          <w:iCs/>
          <w:color w:val="000000"/>
          <w:sz w:val="20"/>
          <w:szCs w:val="20"/>
        </w:rPr>
        <w:t xml:space="preserve"> </w:t>
      </w:r>
      <w:r w:rsidRPr="00A23B03">
        <w:rPr>
          <w:i/>
          <w:iCs/>
          <w:color w:val="000000"/>
          <w:sz w:val="20"/>
          <w:szCs w:val="20"/>
        </w:rPr>
        <w:t>Internet</w:t>
      </w:r>
      <w:r w:rsidR="00E4599B" w:rsidRPr="00A23B03">
        <w:rPr>
          <w:i/>
          <w:iCs/>
          <w:color w:val="000000"/>
          <w:sz w:val="20"/>
          <w:szCs w:val="20"/>
        </w:rPr>
        <w:t xml:space="preserve"> </w:t>
      </w:r>
      <w:r w:rsidRPr="00A23B03">
        <w:rPr>
          <w:i/>
          <w:iCs/>
          <w:color w:val="000000"/>
          <w:sz w:val="20"/>
          <w:szCs w:val="20"/>
        </w:rPr>
        <w:t>and</w:t>
      </w:r>
      <w:r w:rsidR="00E4599B" w:rsidRPr="00A23B03">
        <w:rPr>
          <w:i/>
          <w:iCs/>
          <w:color w:val="000000"/>
          <w:sz w:val="20"/>
          <w:szCs w:val="20"/>
        </w:rPr>
        <w:t xml:space="preserve"> </w:t>
      </w:r>
      <w:r w:rsidRPr="00A23B03">
        <w:rPr>
          <w:i/>
          <w:iCs/>
          <w:color w:val="000000"/>
          <w:sz w:val="20"/>
          <w:szCs w:val="20"/>
        </w:rPr>
        <w:t>Higher</w:t>
      </w:r>
      <w:r w:rsidR="00E4599B" w:rsidRPr="00A23B03">
        <w:rPr>
          <w:i/>
          <w:iCs/>
          <w:color w:val="000000"/>
          <w:sz w:val="20"/>
          <w:szCs w:val="20"/>
        </w:rPr>
        <w:t xml:space="preserve"> </w:t>
      </w:r>
      <w:r w:rsidRPr="00A23B03">
        <w:rPr>
          <w:i/>
          <w:iCs/>
          <w:color w:val="000000"/>
          <w:sz w:val="20"/>
          <w:szCs w:val="20"/>
        </w:rPr>
        <w:t>Education</w:t>
      </w:r>
      <w:r w:rsidR="00E4599B" w:rsidRPr="00A23B03">
        <w:rPr>
          <w:i/>
          <w:iCs/>
          <w:color w:val="000000"/>
          <w:sz w:val="20"/>
          <w:szCs w:val="20"/>
        </w:rPr>
        <w:t xml:space="preserve"> </w:t>
      </w:r>
      <w:r w:rsidRPr="00A23B03">
        <w:rPr>
          <w:i/>
          <w:iCs/>
          <w:color w:val="000000"/>
          <w:sz w:val="20"/>
          <w:szCs w:val="20"/>
        </w:rPr>
        <w:t>7</w:t>
      </w:r>
      <w:r w:rsidR="00E4599B" w:rsidRPr="00A23B03">
        <w:rPr>
          <w:i/>
          <w:iCs/>
          <w:color w:val="000000"/>
          <w:sz w:val="20"/>
          <w:szCs w:val="20"/>
        </w:rPr>
        <w:t xml:space="preserve"> </w:t>
      </w:r>
      <w:r w:rsidRPr="00A23B03">
        <w:rPr>
          <w:i/>
          <w:iCs/>
          <w:color w:val="000000"/>
          <w:sz w:val="20"/>
          <w:szCs w:val="20"/>
        </w:rPr>
        <w:t>(2),</w:t>
      </w:r>
      <w:r w:rsidR="00E4599B" w:rsidRPr="00A23B03">
        <w:rPr>
          <w:color w:val="000000"/>
          <w:sz w:val="20"/>
          <w:szCs w:val="20"/>
        </w:rPr>
        <w:t xml:space="preserve"> </w:t>
      </w:r>
      <w:r w:rsidRPr="00A23B03">
        <w:rPr>
          <w:color w:val="000000"/>
          <w:sz w:val="20"/>
          <w:szCs w:val="20"/>
        </w:rPr>
        <w:t>95-105.</w:t>
      </w:r>
    </w:p>
    <w:p w:rsidR="005871A3" w:rsidRPr="00A23B03" w:rsidRDefault="005871A3" w:rsidP="00965654">
      <w:pPr>
        <w:numPr>
          <w:ilvl w:val="0"/>
          <w:numId w:val="24"/>
        </w:numPr>
        <w:shd w:val="clear" w:color="auto" w:fill="FFFFFF"/>
        <w:tabs>
          <w:tab w:val="clear" w:pos="720"/>
        </w:tabs>
        <w:suppressAutoHyphens w:val="0"/>
        <w:snapToGrid w:val="0"/>
        <w:ind w:left="425" w:hanging="425"/>
        <w:jc w:val="both"/>
        <w:rPr>
          <w:color w:val="000000"/>
          <w:sz w:val="20"/>
          <w:szCs w:val="20"/>
        </w:rPr>
      </w:pPr>
      <w:r w:rsidRPr="00A23B03">
        <w:rPr>
          <w:color w:val="000000"/>
          <w:sz w:val="20"/>
          <w:szCs w:val="20"/>
        </w:rPr>
        <w:t>Garrison,</w:t>
      </w:r>
      <w:r w:rsidR="00E4599B" w:rsidRPr="00A23B03">
        <w:rPr>
          <w:color w:val="000000"/>
          <w:sz w:val="20"/>
          <w:szCs w:val="20"/>
        </w:rPr>
        <w:t xml:space="preserve"> </w:t>
      </w:r>
      <w:r w:rsidRPr="00A23B03">
        <w:rPr>
          <w:color w:val="000000"/>
          <w:sz w:val="20"/>
          <w:szCs w:val="20"/>
        </w:rPr>
        <w:t>R.,</w:t>
      </w:r>
      <w:r w:rsidR="00E4599B" w:rsidRPr="00A23B03">
        <w:rPr>
          <w:color w:val="000000"/>
          <w:sz w:val="20"/>
          <w:szCs w:val="20"/>
        </w:rPr>
        <w:t xml:space="preserve"> &amp; </w:t>
      </w:r>
      <w:r w:rsidRPr="00A23B03">
        <w:rPr>
          <w:color w:val="000000"/>
          <w:sz w:val="20"/>
          <w:szCs w:val="20"/>
        </w:rPr>
        <w:t>Vaughan,</w:t>
      </w:r>
      <w:r w:rsidR="00E4599B" w:rsidRPr="00A23B03">
        <w:rPr>
          <w:color w:val="000000"/>
          <w:sz w:val="20"/>
          <w:szCs w:val="20"/>
        </w:rPr>
        <w:t xml:space="preserve"> </w:t>
      </w:r>
      <w:r w:rsidRPr="00A23B03">
        <w:rPr>
          <w:color w:val="000000"/>
          <w:sz w:val="20"/>
          <w:szCs w:val="20"/>
        </w:rPr>
        <w:t>N.</w:t>
      </w:r>
      <w:r w:rsidR="00E4599B" w:rsidRPr="00A23B03">
        <w:rPr>
          <w:color w:val="000000"/>
          <w:sz w:val="20"/>
          <w:szCs w:val="20"/>
        </w:rPr>
        <w:t xml:space="preserve"> </w:t>
      </w:r>
      <w:r w:rsidRPr="00A23B03">
        <w:rPr>
          <w:color w:val="000000"/>
          <w:sz w:val="20"/>
          <w:szCs w:val="20"/>
        </w:rPr>
        <w:t>(2008).</w:t>
      </w:r>
      <w:r w:rsidR="00E4599B" w:rsidRPr="00A23B03">
        <w:rPr>
          <w:color w:val="000000"/>
          <w:sz w:val="20"/>
          <w:szCs w:val="20"/>
        </w:rPr>
        <w:t xml:space="preserve"> </w:t>
      </w:r>
      <w:r w:rsidRPr="00A23B03">
        <w:rPr>
          <w:i/>
          <w:iCs/>
          <w:color w:val="000000"/>
          <w:sz w:val="20"/>
          <w:szCs w:val="20"/>
        </w:rPr>
        <w:t>Blended</w:t>
      </w:r>
      <w:r w:rsidR="00E4599B" w:rsidRPr="00A23B03">
        <w:rPr>
          <w:i/>
          <w:iCs/>
          <w:color w:val="000000"/>
          <w:sz w:val="20"/>
          <w:szCs w:val="20"/>
        </w:rPr>
        <w:t xml:space="preserve"> </w:t>
      </w:r>
      <w:r w:rsidRPr="00A23B03">
        <w:rPr>
          <w:i/>
          <w:iCs/>
          <w:color w:val="000000"/>
          <w:sz w:val="20"/>
          <w:szCs w:val="20"/>
        </w:rPr>
        <w:t>learning</w:t>
      </w:r>
      <w:r w:rsidR="00E4599B" w:rsidRPr="00A23B03">
        <w:rPr>
          <w:i/>
          <w:iCs/>
          <w:color w:val="000000"/>
          <w:sz w:val="20"/>
          <w:szCs w:val="20"/>
        </w:rPr>
        <w:t xml:space="preserve"> </w:t>
      </w:r>
      <w:r w:rsidRPr="00A23B03">
        <w:rPr>
          <w:i/>
          <w:iCs/>
          <w:color w:val="000000"/>
          <w:sz w:val="20"/>
          <w:szCs w:val="20"/>
        </w:rPr>
        <w:t>in</w:t>
      </w:r>
      <w:r w:rsidR="00E4599B" w:rsidRPr="00A23B03">
        <w:rPr>
          <w:i/>
          <w:iCs/>
          <w:color w:val="000000"/>
          <w:sz w:val="20"/>
          <w:szCs w:val="20"/>
        </w:rPr>
        <w:t xml:space="preserve"> </w:t>
      </w:r>
      <w:r w:rsidRPr="00A23B03">
        <w:rPr>
          <w:i/>
          <w:iCs/>
          <w:color w:val="000000"/>
          <w:sz w:val="20"/>
          <w:szCs w:val="20"/>
        </w:rPr>
        <w:t>higher</w:t>
      </w:r>
      <w:r w:rsidR="00E4599B" w:rsidRPr="00A23B03">
        <w:rPr>
          <w:i/>
          <w:iCs/>
          <w:color w:val="000000"/>
          <w:sz w:val="20"/>
          <w:szCs w:val="20"/>
        </w:rPr>
        <w:t xml:space="preserve"> </w:t>
      </w:r>
      <w:r w:rsidRPr="00A23B03">
        <w:rPr>
          <w:i/>
          <w:iCs/>
          <w:color w:val="000000"/>
          <w:sz w:val="20"/>
          <w:szCs w:val="20"/>
        </w:rPr>
        <w:t>education:</w:t>
      </w:r>
      <w:r w:rsidR="00E4599B" w:rsidRPr="00A23B03">
        <w:rPr>
          <w:i/>
          <w:iCs/>
          <w:color w:val="000000"/>
          <w:sz w:val="20"/>
          <w:szCs w:val="20"/>
        </w:rPr>
        <w:t xml:space="preserve"> </w:t>
      </w:r>
      <w:r w:rsidRPr="00A23B03">
        <w:rPr>
          <w:i/>
          <w:iCs/>
          <w:color w:val="000000"/>
          <w:sz w:val="20"/>
          <w:szCs w:val="20"/>
        </w:rPr>
        <w:t>Framework,</w:t>
      </w:r>
      <w:r w:rsidR="00E4599B" w:rsidRPr="00A23B03">
        <w:rPr>
          <w:i/>
          <w:iCs/>
          <w:color w:val="000000"/>
          <w:sz w:val="20"/>
          <w:szCs w:val="20"/>
        </w:rPr>
        <w:t xml:space="preserve"> </w:t>
      </w:r>
      <w:r w:rsidRPr="00A23B03">
        <w:rPr>
          <w:i/>
          <w:iCs/>
          <w:color w:val="000000"/>
          <w:sz w:val="20"/>
          <w:szCs w:val="20"/>
        </w:rPr>
        <w:t>principles,</w:t>
      </w:r>
      <w:r w:rsidR="00E4599B" w:rsidRPr="00A23B03">
        <w:rPr>
          <w:i/>
          <w:iCs/>
          <w:color w:val="000000"/>
          <w:sz w:val="20"/>
          <w:szCs w:val="20"/>
        </w:rPr>
        <w:t xml:space="preserve"> </w:t>
      </w:r>
      <w:r w:rsidRPr="00A23B03">
        <w:rPr>
          <w:i/>
          <w:iCs/>
          <w:color w:val="000000"/>
          <w:sz w:val="20"/>
          <w:szCs w:val="20"/>
        </w:rPr>
        <w:t>and</w:t>
      </w:r>
      <w:r w:rsidR="00E4599B" w:rsidRPr="00A23B03">
        <w:rPr>
          <w:i/>
          <w:iCs/>
          <w:color w:val="000000"/>
          <w:sz w:val="20"/>
          <w:szCs w:val="20"/>
        </w:rPr>
        <w:t xml:space="preserve"> </w:t>
      </w:r>
      <w:r w:rsidRPr="00A23B03">
        <w:rPr>
          <w:i/>
          <w:iCs/>
          <w:color w:val="000000"/>
          <w:sz w:val="20"/>
          <w:szCs w:val="20"/>
        </w:rPr>
        <w:t>guidelines.</w:t>
      </w:r>
      <w:r w:rsidR="00E4599B" w:rsidRPr="00A23B03">
        <w:rPr>
          <w:color w:val="000000"/>
          <w:sz w:val="20"/>
          <w:szCs w:val="20"/>
        </w:rPr>
        <w:t xml:space="preserve"> </w:t>
      </w:r>
      <w:r w:rsidRPr="00A23B03">
        <w:rPr>
          <w:color w:val="000000"/>
          <w:sz w:val="20"/>
          <w:szCs w:val="20"/>
        </w:rPr>
        <w:t>San</w:t>
      </w:r>
      <w:r w:rsidR="00E4599B" w:rsidRPr="00A23B03">
        <w:rPr>
          <w:color w:val="000000"/>
          <w:sz w:val="20"/>
          <w:szCs w:val="20"/>
        </w:rPr>
        <w:t xml:space="preserve"> </w:t>
      </w:r>
      <w:r w:rsidRPr="00A23B03">
        <w:rPr>
          <w:color w:val="000000"/>
          <w:sz w:val="20"/>
          <w:szCs w:val="20"/>
        </w:rPr>
        <w:t>Francisco:</w:t>
      </w:r>
      <w:r w:rsidR="00E4599B" w:rsidRPr="00A23B03">
        <w:rPr>
          <w:color w:val="000000"/>
          <w:sz w:val="20"/>
          <w:szCs w:val="20"/>
        </w:rPr>
        <w:t xml:space="preserve"> </w:t>
      </w:r>
      <w:r w:rsidRPr="00A23B03">
        <w:rPr>
          <w:color w:val="000000"/>
          <w:sz w:val="20"/>
          <w:szCs w:val="20"/>
        </w:rPr>
        <w:t>Jossey-Bass.</w:t>
      </w:r>
    </w:p>
    <w:p w:rsidR="005871A3" w:rsidRPr="00A23B03" w:rsidRDefault="005871A3" w:rsidP="00965654">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A23B03">
        <w:rPr>
          <w:color w:val="000000"/>
          <w:sz w:val="20"/>
          <w:szCs w:val="20"/>
        </w:rPr>
        <w:t>Garrison,</w:t>
      </w:r>
      <w:r w:rsidR="00E4599B" w:rsidRPr="00A23B03">
        <w:rPr>
          <w:color w:val="000000"/>
          <w:sz w:val="20"/>
          <w:szCs w:val="20"/>
        </w:rPr>
        <w:t xml:space="preserve"> </w:t>
      </w:r>
      <w:r w:rsidRPr="00A23B03">
        <w:rPr>
          <w:color w:val="000000"/>
          <w:sz w:val="20"/>
          <w:szCs w:val="20"/>
        </w:rPr>
        <w:t>J.</w:t>
      </w:r>
      <w:r w:rsidR="00E4599B" w:rsidRPr="00A23B03">
        <w:rPr>
          <w:color w:val="000000"/>
          <w:sz w:val="20"/>
          <w:szCs w:val="20"/>
        </w:rPr>
        <w:t xml:space="preserve"> </w:t>
      </w:r>
      <w:r w:rsidRPr="00A23B03">
        <w:rPr>
          <w:color w:val="000000"/>
          <w:sz w:val="20"/>
          <w:szCs w:val="20"/>
        </w:rPr>
        <w:t>A.,</w:t>
      </w:r>
      <w:r w:rsidR="00E4599B" w:rsidRPr="00A23B03">
        <w:rPr>
          <w:color w:val="000000"/>
          <w:sz w:val="20"/>
          <w:szCs w:val="20"/>
        </w:rPr>
        <w:t xml:space="preserve"> </w:t>
      </w:r>
      <w:r w:rsidRPr="00A23B03">
        <w:rPr>
          <w:color w:val="000000"/>
          <w:sz w:val="20"/>
          <w:szCs w:val="20"/>
        </w:rPr>
        <w:t>Schardt,</w:t>
      </w:r>
      <w:r w:rsidR="00E4599B" w:rsidRPr="00A23B03">
        <w:rPr>
          <w:color w:val="000000"/>
          <w:sz w:val="20"/>
          <w:szCs w:val="20"/>
        </w:rPr>
        <w:t xml:space="preserve"> </w:t>
      </w:r>
      <w:r w:rsidRPr="00A23B03">
        <w:rPr>
          <w:color w:val="000000"/>
          <w:sz w:val="20"/>
          <w:szCs w:val="20"/>
        </w:rPr>
        <w:t>C.,</w:t>
      </w:r>
      <w:r w:rsidR="00E4599B" w:rsidRPr="00A23B03">
        <w:rPr>
          <w:color w:val="000000"/>
          <w:sz w:val="20"/>
          <w:szCs w:val="20"/>
        </w:rPr>
        <w:t xml:space="preserve"> &amp; </w:t>
      </w:r>
      <w:r w:rsidRPr="00A23B03">
        <w:rPr>
          <w:color w:val="000000"/>
          <w:sz w:val="20"/>
          <w:szCs w:val="20"/>
        </w:rPr>
        <w:t>Kochi,</w:t>
      </w:r>
      <w:r w:rsidR="00E4599B" w:rsidRPr="00A23B03">
        <w:rPr>
          <w:color w:val="000000"/>
          <w:sz w:val="20"/>
          <w:szCs w:val="20"/>
        </w:rPr>
        <w:t xml:space="preserve"> </w:t>
      </w:r>
      <w:r w:rsidRPr="00A23B03">
        <w:rPr>
          <w:color w:val="000000"/>
          <w:sz w:val="20"/>
          <w:szCs w:val="20"/>
        </w:rPr>
        <w:t>J.</w:t>
      </w:r>
      <w:r w:rsidR="00E4599B" w:rsidRPr="00A23B03">
        <w:rPr>
          <w:color w:val="000000"/>
          <w:sz w:val="20"/>
          <w:szCs w:val="20"/>
        </w:rPr>
        <w:t xml:space="preserve"> </w:t>
      </w:r>
      <w:r w:rsidRPr="00A23B03">
        <w:rPr>
          <w:color w:val="000000"/>
          <w:sz w:val="20"/>
          <w:szCs w:val="20"/>
        </w:rPr>
        <w:t>K.</w:t>
      </w:r>
      <w:r w:rsidR="00E4599B" w:rsidRPr="00A23B03">
        <w:rPr>
          <w:color w:val="000000"/>
          <w:sz w:val="20"/>
          <w:szCs w:val="20"/>
        </w:rPr>
        <w:t xml:space="preserve"> </w:t>
      </w:r>
      <w:r w:rsidRPr="00A23B03">
        <w:rPr>
          <w:color w:val="000000"/>
          <w:sz w:val="20"/>
          <w:szCs w:val="20"/>
        </w:rPr>
        <w:t>(2000).</w:t>
      </w:r>
      <w:r w:rsidR="00E4599B" w:rsidRPr="00A23B03">
        <w:rPr>
          <w:color w:val="000000"/>
          <w:sz w:val="20"/>
          <w:szCs w:val="20"/>
        </w:rPr>
        <w:t xml:space="preserve"> </w:t>
      </w:r>
      <w:r w:rsidRPr="00A23B03">
        <w:rPr>
          <w:color w:val="000000"/>
          <w:sz w:val="20"/>
          <w:szCs w:val="20"/>
        </w:rPr>
        <w:t>web</w:t>
      </w:r>
      <w:r w:rsidR="00E4599B" w:rsidRPr="00A23B03">
        <w:rPr>
          <w:color w:val="000000"/>
          <w:sz w:val="20"/>
          <w:szCs w:val="20"/>
        </w:rPr>
        <w:t xml:space="preserve"> </w:t>
      </w:r>
      <w:r w:rsidRPr="00A23B03">
        <w:rPr>
          <w:color w:val="000000"/>
          <w:sz w:val="20"/>
          <w:szCs w:val="20"/>
        </w:rPr>
        <w:t>–</w:t>
      </w:r>
      <w:r w:rsidR="00E4599B" w:rsidRPr="00A23B03">
        <w:rPr>
          <w:color w:val="000000"/>
          <w:sz w:val="20"/>
          <w:szCs w:val="20"/>
        </w:rPr>
        <w:t xml:space="preserve"> </w:t>
      </w:r>
      <w:r w:rsidRPr="00A23B03">
        <w:rPr>
          <w:color w:val="000000"/>
          <w:sz w:val="20"/>
          <w:szCs w:val="20"/>
        </w:rPr>
        <w:t>based</w:t>
      </w:r>
      <w:r w:rsidR="00E4599B" w:rsidRPr="00A23B03">
        <w:rPr>
          <w:color w:val="000000"/>
          <w:sz w:val="20"/>
          <w:szCs w:val="20"/>
        </w:rPr>
        <w:t xml:space="preserve"> </w:t>
      </w:r>
      <w:r w:rsidRPr="00A23B03">
        <w:rPr>
          <w:color w:val="000000"/>
          <w:sz w:val="20"/>
          <w:szCs w:val="20"/>
        </w:rPr>
        <w:t>distance</w:t>
      </w:r>
      <w:r w:rsidR="00E4599B" w:rsidRPr="00A23B03">
        <w:rPr>
          <w:color w:val="000000"/>
          <w:sz w:val="20"/>
          <w:szCs w:val="20"/>
        </w:rPr>
        <w:t xml:space="preserve"> </w:t>
      </w:r>
      <w:r w:rsidRPr="00A23B03">
        <w:rPr>
          <w:color w:val="000000"/>
          <w:sz w:val="20"/>
          <w:szCs w:val="20"/>
        </w:rPr>
        <w:t>countinuing</w:t>
      </w:r>
      <w:r w:rsidR="00E4599B" w:rsidRPr="00A23B03">
        <w:rPr>
          <w:color w:val="000000"/>
          <w:sz w:val="20"/>
          <w:szCs w:val="20"/>
        </w:rPr>
        <w:t xml:space="preserve"> </w:t>
      </w:r>
      <w:r w:rsidRPr="00A23B03">
        <w:rPr>
          <w:color w:val="000000"/>
          <w:sz w:val="20"/>
          <w:szCs w:val="20"/>
        </w:rPr>
        <w:t>education:</w:t>
      </w:r>
      <w:r w:rsidR="00E4599B" w:rsidRPr="00A23B03">
        <w:rPr>
          <w:color w:val="000000"/>
          <w:sz w:val="20"/>
          <w:szCs w:val="20"/>
        </w:rPr>
        <w:t xml:space="preserve"> </w:t>
      </w:r>
      <w:r w:rsidRPr="00A23B03">
        <w:rPr>
          <w:color w:val="000000"/>
          <w:sz w:val="20"/>
          <w:szCs w:val="20"/>
        </w:rPr>
        <w:t>a</w:t>
      </w:r>
      <w:r w:rsidR="00E4599B" w:rsidRPr="00A23B03">
        <w:rPr>
          <w:color w:val="000000"/>
          <w:sz w:val="20"/>
          <w:szCs w:val="20"/>
        </w:rPr>
        <w:t xml:space="preserve"> </w:t>
      </w:r>
      <w:r w:rsidRPr="00A23B03">
        <w:rPr>
          <w:color w:val="000000"/>
          <w:sz w:val="20"/>
          <w:szCs w:val="20"/>
        </w:rPr>
        <w:t>new</w:t>
      </w:r>
      <w:r w:rsidR="00E4599B" w:rsidRPr="00A23B03">
        <w:rPr>
          <w:color w:val="000000"/>
          <w:sz w:val="20"/>
          <w:szCs w:val="20"/>
        </w:rPr>
        <w:t xml:space="preserve"> </w:t>
      </w:r>
      <w:r w:rsidRPr="00A23B03">
        <w:rPr>
          <w:color w:val="000000"/>
          <w:sz w:val="20"/>
          <w:szCs w:val="20"/>
        </w:rPr>
        <w:t>way</w:t>
      </w:r>
      <w:r w:rsidR="00E4599B" w:rsidRPr="00A23B03">
        <w:rPr>
          <w:color w:val="000000"/>
          <w:sz w:val="20"/>
          <w:szCs w:val="20"/>
        </w:rPr>
        <w:t xml:space="preserve"> </w:t>
      </w:r>
      <w:r w:rsidRPr="00A23B03">
        <w:rPr>
          <w:color w:val="000000"/>
          <w:sz w:val="20"/>
          <w:szCs w:val="20"/>
        </w:rPr>
        <w:t>of</w:t>
      </w:r>
      <w:r w:rsidR="00E4599B" w:rsidRPr="00A23B03">
        <w:rPr>
          <w:color w:val="000000"/>
          <w:sz w:val="20"/>
          <w:szCs w:val="20"/>
        </w:rPr>
        <w:t xml:space="preserve"> </w:t>
      </w:r>
      <w:r w:rsidRPr="00A23B03">
        <w:rPr>
          <w:color w:val="000000"/>
          <w:sz w:val="20"/>
          <w:szCs w:val="20"/>
        </w:rPr>
        <w:t>thinking</w:t>
      </w:r>
      <w:r w:rsidR="00E4599B" w:rsidRPr="00A23B03">
        <w:rPr>
          <w:color w:val="000000"/>
          <w:sz w:val="20"/>
          <w:szCs w:val="20"/>
        </w:rPr>
        <w:t xml:space="preserve"> </w:t>
      </w:r>
      <w:r w:rsidRPr="00A23B03">
        <w:rPr>
          <w:color w:val="000000"/>
          <w:sz w:val="20"/>
          <w:szCs w:val="20"/>
        </w:rPr>
        <w:t>for</w:t>
      </w:r>
      <w:r w:rsidR="00E4599B" w:rsidRPr="00A23B03">
        <w:rPr>
          <w:color w:val="000000"/>
          <w:sz w:val="20"/>
          <w:szCs w:val="20"/>
        </w:rPr>
        <w:t xml:space="preserve"> </w:t>
      </w:r>
      <w:r w:rsidRPr="00A23B03">
        <w:rPr>
          <w:color w:val="000000"/>
          <w:sz w:val="20"/>
          <w:szCs w:val="20"/>
        </w:rPr>
        <w:t>students</w:t>
      </w:r>
      <w:r w:rsidR="00E4599B" w:rsidRPr="00A23B03">
        <w:rPr>
          <w:color w:val="000000"/>
          <w:sz w:val="20"/>
          <w:szCs w:val="20"/>
        </w:rPr>
        <w:t xml:space="preserve"> </w:t>
      </w:r>
      <w:r w:rsidRPr="00A23B03">
        <w:rPr>
          <w:color w:val="000000"/>
          <w:sz w:val="20"/>
          <w:szCs w:val="20"/>
        </w:rPr>
        <w:t>and</w:t>
      </w:r>
      <w:r w:rsidR="00E4599B" w:rsidRPr="00A23B03">
        <w:rPr>
          <w:color w:val="000000"/>
          <w:sz w:val="20"/>
          <w:szCs w:val="20"/>
        </w:rPr>
        <w:t xml:space="preserve"> </w:t>
      </w:r>
      <w:r w:rsidRPr="00A23B03">
        <w:rPr>
          <w:color w:val="000000"/>
          <w:sz w:val="20"/>
          <w:szCs w:val="20"/>
        </w:rPr>
        <w:t>instructors.</w:t>
      </w:r>
      <w:r w:rsidR="00E4599B" w:rsidRPr="00A23B03">
        <w:rPr>
          <w:color w:val="000000"/>
          <w:sz w:val="20"/>
          <w:szCs w:val="20"/>
        </w:rPr>
        <w:t xml:space="preserve"> </w:t>
      </w:r>
      <w:r w:rsidRPr="00A23B03">
        <w:rPr>
          <w:i/>
          <w:iCs/>
          <w:color w:val="000000"/>
          <w:sz w:val="20"/>
          <w:szCs w:val="20"/>
        </w:rPr>
        <w:t>Bulletin</w:t>
      </w:r>
      <w:r w:rsidR="00E4599B" w:rsidRPr="00A23B03">
        <w:rPr>
          <w:i/>
          <w:iCs/>
          <w:color w:val="000000"/>
          <w:sz w:val="20"/>
          <w:szCs w:val="20"/>
        </w:rPr>
        <w:t xml:space="preserve"> </w:t>
      </w:r>
      <w:r w:rsidRPr="00A23B03">
        <w:rPr>
          <w:i/>
          <w:iCs/>
          <w:color w:val="000000"/>
          <w:sz w:val="20"/>
          <w:szCs w:val="20"/>
        </w:rPr>
        <w:t>of</w:t>
      </w:r>
      <w:r w:rsidR="00E4599B" w:rsidRPr="00A23B03">
        <w:rPr>
          <w:i/>
          <w:iCs/>
          <w:color w:val="000000"/>
          <w:sz w:val="20"/>
          <w:szCs w:val="20"/>
        </w:rPr>
        <w:t xml:space="preserve"> </w:t>
      </w:r>
      <w:r w:rsidRPr="00A23B03">
        <w:rPr>
          <w:i/>
          <w:iCs/>
          <w:color w:val="000000"/>
          <w:sz w:val="20"/>
          <w:szCs w:val="20"/>
        </w:rPr>
        <w:t>the</w:t>
      </w:r>
      <w:r w:rsidR="00E4599B" w:rsidRPr="00A23B03">
        <w:rPr>
          <w:i/>
          <w:iCs/>
          <w:color w:val="000000"/>
          <w:sz w:val="20"/>
          <w:szCs w:val="20"/>
        </w:rPr>
        <w:t xml:space="preserve"> </w:t>
      </w:r>
      <w:r w:rsidRPr="00A23B03">
        <w:rPr>
          <w:i/>
          <w:iCs/>
          <w:color w:val="000000"/>
          <w:sz w:val="20"/>
          <w:szCs w:val="20"/>
        </w:rPr>
        <w:t>Medical</w:t>
      </w:r>
      <w:r w:rsidR="00E4599B" w:rsidRPr="00A23B03">
        <w:rPr>
          <w:i/>
          <w:iCs/>
          <w:color w:val="000000"/>
          <w:sz w:val="20"/>
          <w:szCs w:val="20"/>
        </w:rPr>
        <w:t xml:space="preserve"> </w:t>
      </w:r>
      <w:r w:rsidRPr="00A23B03">
        <w:rPr>
          <w:i/>
          <w:iCs/>
          <w:color w:val="000000"/>
          <w:sz w:val="20"/>
          <w:szCs w:val="20"/>
        </w:rPr>
        <w:t>Library</w:t>
      </w:r>
      <w:r w:rsidR="00E4599B" w:rsidRPr="00A23B03">
        <w:rPr>
          <w:i/>
          <w:iCs/>
          <w:color w:val="000000"/>
          <w:sz w:val="20"/>
          <w:szCs w:val="20"/>
        </w:rPr>
        <w:t xml:space="preserve"> </w:t>
      </w:r>
      <w:r w:rsidRPr="00A23B03">
        <w:rPr>
          <w:i/>
          <w:iCs/>
          <w:color w:val="000000"/>
          <w:sz w:val="20"/>
          <w:szCs w:val="20"/>
        </w:rPr>
        <w:t>Association,</w:t>
      </w:r>
      <w:r w:rsidR="00E4599B" w:rsidRPr="00A23B03">
        <w:rPr>
          <w:i/>
          <w:iCs/>
          <w:color w:val="000000"/>
          <w:sz w:val="20"/>
          <w:szCs w:val="20"/>
        </w:rPr>
        <w:t xml:space="preserve"> </w:t>
      </w:r>
      <w:r w:rsidRPr="00A23B03">
        <w:rPr>
          <w:color w:val="000000"/>
          <w:sz w:val="20"/>
          <w:szCs w:val="20"/>
        </w:rPr>
        <w:t>88(3),</w:t>
      </w:r>
      <w:r w:rsidR="00E4599B" w:rsidRPr="00A23B03">
        <w:rPr>
          <w:color w:val="000000"/>
          <w:sz w:val="20"/>
          <w:szCs w:val="20"/>
        </w:rPr>
        <w:t xml:space="preserve"> </w:t>
      </w:r>
      <w:r w:rsidRPr="00A23B03">
        <w:rPr>
          <w:color w:val="000000"/>
          <w:sz w:val="20"/>
          <w:szCs w:val="20"/>
        </w:rPr>
        <w:t>211-217.</w:t>
      </w:r>
    </w:p>
    <w:p w:rsidR="005871A3" w:rsidRPr="00A23B03" w:rsidRDefault="005871A3" w:rsidP="00965654">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A23B03">
        <w:rPr>
          <w:color w:val="000000"/>
          <w:sz w:val="20"/>
          <w:szCs w:val="20"/>
        </w:rPr>
        <w:t>Grimes,</w:t>
      </w:r>
      <w:r w:rsidR="00E4599B" w:rsidRPr="00A23B03">
        <w:rPr>
          <w:color w:val="000000"/>
          <w:sz w:val="20"/>
          <w:szCs w:val="20"/>
        </w:rPr>
        <w:t xml:space="preserve"> </w:t>
      </w:r>
      <w:r w:rsidRPr="00A23B03">
        <w:rPr>
          <w:color w:val="000000"/>
          <w:sz w:val="20"/>
          <w:szCs w:val="20"/>
        </w:rPr>
        <w:t>G.</w:t>
      </w:r>
      <w:r w:rsidR="00E4599B" w:rsidRPr="00A23B03">
        <w:rPr>
          <w:color w:val="000000"/>
          <w:sz w:val="20"/>
          <w:szCs w:val="20"/>
        </w:rPr>
        <w:t xml:space="preserve"> </w:t>
      </w:r>
      <w:r w:rsidRPr="00A23B03">
        <w:rPr>
          <w:color w:val="000000"/>
          <w:sz w:val="20"/>
          <w:szCs w:val="20"/>
        </w:rPr>
        <w:t>(1992).</w:t>
      </w:r>
      <w:r w:rsidR="00E4599B" w:rsidRPr="00A23B03">
        <w:rPr>
          <w:color w:val="000000"/>
          <w:sz w:val="20"/>
          <w:szCs w:val="20"/>
        </w:rPr>
        <w:t xml:space="preserve"> </w:t>
      </w:r>
      <w:r w:rsidRPr="00A23B03">
        <w:rPr>
          <w:color w:val="000000"/>
          <w:sz w:val="20"/>
          <w:szCs w:val="20"/>
        </w:rPr>
        <w:t>Happy</w:t>
      </w:r>
      <w:r w:rsidR="00E4599B" w:rsidRPr="00A23B03">
        <w:rPr>
          <w:color w:val="000000"/>
          <w:sz w:val="20"/>
          <w:szCs w:val="20"/>
        </w:rPr>
        <w:t xml:space="preserve"> </w:t>
      </w:r>
      <w:r w:rsidRPr="00A23B03">
        <w:rPr>
          <w:color w:val="000000"/>
          <w:sz w:val="20"/>
          <w:szCs w:val="20"/>
        </w:rPr>
        <w:t>100th</w:t>
      </w:r>
      <w:r w:rsidR="00E4599B" w:rsidRPr="00A23B03">
        <w:rPr>
          <w:color w:val="000000"/>
          <w:sz w:val="20"/>
          <w:szCs w:val="20"/>
        </w:rPr>
        <w:t xml:space="preserve"> </w:t>
      </w:r>
      <w:r w:rsidRPr="00A23B03">
        <w:rPr>
          <w:color w:val="000000"/>
          <w:sz w:val="20"/>
          <w:szCs w:val="20"/>
        </w:rPr>
        <w:t>anniversary</w:t>
      </w:r>
      <w:r w:rsidR="00E4599B" w:rsidRPr="00A23B03">
        <w:rPr>
          <w:color w:val="000000"/>
          <w:sz w:val="20"/>
          <w:szCs w:val="20"/>
        </w:rPr>
        <w:t xml:space="preserve"> </w:t>
      </w:r>
      <w:r w:rsidRPr="00A23B03">
        <w:rPr>
          <w:color w:val="000000"/>
          <w:sz w:val="20"/>
          <w:szCs w:val="20"/>
        </w:rPr>
        <w:t>to</w:t>
      </w:r>
      <w:r w:rsidR="00E4599B" w:rsidRPr="00A23B03">
        <w:rPr>
          <w:color w:val="000000"/>
          <w:sz w:val="20"/>
          <w:szCs w:val="20"/>
        </w:rPr>
        <w:t xml:space="preserve"> </w:t>
      </w:r>
      <w:r w:rsidRPr="00A23B03">
        <w:rPr>
          <w:color w:val="000000"/>
          <w:sz w:val="20"/>
          <w:szCs w:val="20"/>
        </w:rPr>
        <w:t>distance</w:t>
      </w:r>
      <w:r w:rsidR="00E4599B" w:rsidRPr="00A23B03">
        <w:rPr>
          <w:color w:val="000000"/>
          <w:sz w:val="20"/>
          <w:szCs w:val="20"/>
        </w:rPr>
        <w:t xml:space="preserve"> </w:t>
      </w:r>
      <w:r w:rsidRPr="00A23B03">
        <w:rPr>
          <w:color w:val="000000"/>
          <w:sz w:val="20"/>
          <w:szCs w:val="20"/>
        </w:rPr>
        <w:t>education.</w:t>
      </w:r>
      <w:r w:rsidR="00E4599B" w:rsidRPr="00A23B03">
        <w:rPr>
          <w:color w:val="000000"/>
          <w:sz w:val="20"/>
          <w:szCs w:val="20"/>
        </w:rPr>
        <w:t xml:space="preserve"> </w:t>
      </w:r>
      <w:r w:rsidRPr="00A23B03">
        <w:rPr>
          <w:color w:val="000000"/>
          <w:sz w:val="20"/>
          <w:szCs w:val="20"/>
        </w:rPr>
        <w:t>Retrieved</w:t>
      </w:r>
      <w:r w:rsidR="00E4599B" w:rsidRPr="00A23B03">
        <w:rPr>
          <w:color w:val="000000"/>
          <w:sz w:val="20"/>
          <w:szCs w:val="20"/>
        </w:rPr>
        <w:t xml:space="preserve"> </w:t>
      </w:r>
      <w:r w:rsidRPr="00A23B03">
        <w:rPr>
          <w:color w:val="000000"/>
          <w:sz w:val="20"/>
          <w:szCs w:val="20"/>
        </w:rPr>
        <w:t>August</w:t>
      </w:r>
      <w:r w:rsidR="00E4599B" w:rsidRPr="00A23B03">
        <w:rPr>
          <w:color w:val="000000"/>
          <w:sz w:val="20"/>
          <w:szCs w:val="20"/>
        </w:rPr>
        <w:t xml:space="preserve"> </w:t>
      </w:r>
      <w:r w:rsidRPr="00A23B03">
        <w:rPr>
          <w:color w:val="000000"/>
          <w:sz w:val="20"/>
          <w:szCs w:val="20"/>
        </w:rPr>
        <w:t>25,</w:t>
      </w:r>
      <w:r w:rsidR="00E4599B" w:rsidRPr="00A23B03">
        <w:rPr>
          <w:color w:val="000000"/>
          <w:sz w:val="20"/>
          <w:szCs w:val="20"/>
        </w:rPr>
        <w:t xml:space="preserve"> </w:t>
      </w:r>
      <w:r w:rsidRPr="00A23B03">
        <w:rPr>
          <w:color w:val="000000"/>
          <w:sz w:val="20"/>
          <w:szCs w:val="20"/>
        </w:rPr>
        <w:t>2005,</w:t>
      </w:r>
      <w:r w:rsidR="00E4599B" w:rsidRPr="00A23B03">
        <w:rPr>
          <w:color w:val="000000"/>
          <w:sz w:val="20"/>
          <w:szCs w:val="20"/>
        </w:rPr>
        <w:t xml:space="preserve"> </w:t>
      </w:r>
      <w:r w:rsidRPr="00A23B03">
        <w:rPr>
          <w:color w:val="000000"/>
          <w:sz w:val="20"/>
          <w:szCs w:val="20"/>
        </w:rPr>
        <w:t>from</w:t>
      </w:r>
      <w:r w:rsidR="00E4599B" w:rsidRPr="00A23B03">
        <w:rPr>
          <w:color w:val="000000"/>
          <w:sz w:val="20"/>
          <w:szCs w:val="20"/>
        </w:rPr>
        <w:t xml:space="preserve"> </w:t>
      </w:r>
      <w:r w:rsidRPr="00A23B03">
        <w:rPr>
          <w:color w:val="000000"/>
          <w:sz w:val="20"/>
          <w:szCs w:val="20"/>
        </w:rPr>
        <w:t>http://www.macul.org/newsletter/1992/nov,dec</w:t>
      </w:r>
      <w:r w:rsidR="00E4599B" w:rsidRPr="00A23B03">
        <w:rPr>
          <w:color w:val="000000"/>
          <w:sz w:val="20"/>
          <w:szCs w:val="20"/>
        </w:rPr>
        <w:t xml:space="preserve"> </w:t>
      </w:r>
      <w:r w:rsidRPr="00A23B03">
        <w:rPr>
          <w:color w:val="000000"/>
          <w:sz w:val="20"/>
          <w:szCs w:val="20"/>
        </w:rPr>
        <w:t>92/going.html</w:t>
      </w:r>
    </w:p>
    <w:p w:rsidR="005871A3" w:rsidRPr="00A23B03" w:rsidRDefault="005871A3" w:rsidP="00965654">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A23B03">
        <w:rPr>
          <w:color w:val="000000"/>
          <w:sz w:val="20"/>
          <w:szCs w:val="20"/>
        </w:rPr>
        <w:t>Husler,</w:t>
      </w:r>
      <w:r w:rsidR="00E4599B" w:rsidRPr="00A23B03">
        <w:rPr>
          <w:color w:val="000000"/>
          <w:sz w:val="20"/>
          <w:szCs w:val="20"/>
        </w:rPr>
        <w:t xml:space="preserve"> </w:t>
      </w:r>
      <w:r w:rsidRPr="00A23B03">
        <w:rPr>
          <w:color w:val="000000"/>
          <w:sz w:val="20"/>
          <w:szCs w:val="20"/>
        </w:rPr>
        <w:t>R.</w:t>
      </w:r>
      <w:r w:rsidR="00E4599B" w:rsidRPr="00A23B03">
        <w:rPr>
          <w:color w:val="000000"/>
          <w:sz w:val="20"/>
          <w:szCs w:val="20"/>
        </w:rPr>
        <w:t xml:space="preserve"> </w:t>
      </w:r>
      <w:r w:rsidRPr="00A23B03">
        <w:rPr>
          <w:color w:val="000000"/>
          <w:sz w:val="20"/>
          <w:szCs w:val="20"/>
        </w:rPr>
        <w:t>P.</w:t>
      </w:r>
      <w:r w:rsidR="00E4599B" w:rsidRPr="00A23B03">
        <w:rPr>
          <w:color w:val="000000"/>
          <w:sz w:val="20"/>
          <w:szCs w:val="20"/>
        </w:rPr>
        <w:t xml:space="preserve"> </w:t>
      </w:r>
      <w:r w:rsidRPr="00A23B03">
        <w:rPr>
          <w:color w:val="000000"/>
          <w:sz w:val="20"/>
          <w:szCs w:val="20"/>
        </w:rPr>
        <w:t>(1996).</w:t>
      </w:r>
      <w:r w:rsidR="00E4599B" w:rsidRPr="00A23B03">
        <w:rPr>
          <w:color w:val="000000"/>
          <w:sz w:val="20"/>
          <w:szCs w:val="20"/>
        </w:rPr>
        <w:t xml:space="preserve"> </w:t>
      </w:r>
      <w:r w:rsidRPr="00A23B03">
        <w:rPr>
          <w:color w:val="000000"/>
          <w:sz w:val="20"/>
          <w:szCs w:val="20"/>
        </w:rPr>
        <w:t>Digital</w:t>
      </w:r>
      <w:r w:rsidR="00E4599B" w:rsidRPr="00A23B03">
        <w:rPr>
          <w:color w:val="000000"/>
          <w:sz w:val="20"/>
          <w:szCs w:val="20"/>
        </w:rPr>
        <w:t xml:space="preserve"> </w:t>
      </w:r>
      <w:r w:rsidRPr="00A23B03">
        <w:rPr>
          <w:color w:val="000000"/>
          <w:sz w:val="20"/>
          <w:szCs w:val="20"/>
        </w:rPr>
        <w:t>library:</w:t>
      </w:r>
      <w:r w:rsidR="00E4599B" w:rsidRPr="00A23B03">
        <w:rPr>
          <w:color w:val="000000"/>
          <w:sz w:val="20"/>
          <w:szCs w:val="20"/>
        </w:rPr>
        <w:t xml:space="preserve"> </w:t>
      </w:r>
      <w:r w:rsidRPr="00A23B03">
        <w:rPr>
          <w:color w:val="000000"/>
          <w:sz w:val="20"/>
          <w:szCs w:val="20"/>
        </w:rPr>
        <w:t>content</w:t>
      </w:r>
      <w:r w:rsidR="00E4599B" w:rsidRPr="00A23B03">
        <w:rPr>
          <w:color w:val="000000"/>
          <w:sz w:val="20"/>
          <w:szCs w:val="20"/>
        </w:rPr>
        <w:t xml:space="preserve"> </w:t>
      </w:r>
      <w:r w:rsidRPr="00A23B03">
        <w:rPr>
          <w:color w:val="000000"/>
          <w:sz w:val="20"/>
          <w:szCs w:val="20"/>
        </w:rPr>
        <w:t>preservation</w:t>
      </w:r>
      <w:r w:rsidR="00E4599B" w:rsidRPr="00A23B03">
        <w:rPr>
          <w:color w:val="000000"/>
          <w:sz w:val="20"/>
          <w:szCs w:val="20"/>
        </w:rPr>
        <w:t xml:space="preserve"> </w:t>
      </w:r>
      <w:r w:rsidRPr="00A23B03">
        <w:rPr>
          <w:color w:val="000000"/>
          <w:sz w:val="20"/>
          <w:szCs w:val="20"/>
        </w:rPr>
        <w:t>in</w:t>
      </w:r>
      <w:r w:rsidR="00E4599B" w:rsidRPr="00A23B03">
        <w:rPr>
          <w:color w:val="000000"/>
          <w:sz w:val="20"/>
          <w:szCs w:val="20"/>
        </w:rPr>
        <w:t xml:space="preserve"> </w:t>
      </w:r>
      <w:r w:rsidRPr="00A23B03">
        <w:rPr>
          <w:color w:val="000000"/>
          <w:sz w:val="20"/>
          <w:szCs w:val="20"/>
        </w:rPr>
        <w:t>digital</w:t>
      </w:r>
      <w:r w:rsidR="00E4599B" w:rsidRPr="00A23B03">
        <w:rPr>
          <w:color w:val="000000"/>
          <w:sz w:val="20"/>
          <w:szCs w:val="20"/>
        </w:rPr>
        <w:t xml:space="preserve"> </w:t>
      </w:r>
      <w:r w:rsidRPr="00A23B03">
        <w:rPr>
          <w:color w:val="000000"/>
          <w:sz w:val="20"/>
          <w:szCs w:val="20"/>
        </w:rPr>
        <w:t>world.</w:t>
      </w:r>
      <w:r w:rsidR="00E4599B" w:rsidRPr="00A23B03">
        <w:rPr>
          <w:color w:val="000000"/>
          <w:sz w:val="20"/>
          <w:szCs w:val="20"/>
        </w:rPr>
        <w:t xml:space="preserve"> </w:t>
      </w:r>
      <w:r w:rsidRPr="00A23B03">
        <w:rPr>
          <w:color w:val="000000"/>
          <w:sz w:val="20"/>
          <w:szCs w:val="20"/>
        </w:rPr>
        <w:t>DESIDOC-Bulletin</w:t>
      </w:r>
      <w:r w:rsidR="00E4599B" w:rsidRPr="00A23B03">
        <w:rPr>
          <w:color w:val="000000"/>
          <w:sz w:val="20"/>
          <w:szCs w:val="20"/>
        </w:rPr>
        <w:t xml:space="preserve"> </w:t>
      </w:r>
      <w:r w:rsidRPr="00A23B03">
        <w:rPr>
          <w:color w:val="000000"/>
          <w:sz w:val="20"/>
          <w:szCs w:val="20"/>
        </w:rPr>
        <w:t>of</w:t>
      </w:r>
      <w:r w:rsidR="00E4599B" w:rsidRPr="00A23B03">
        <w:rPr>
          <w:color w:val="000000"/>
          <w:sz w:val="20"/>
          <w:szCs w:val="20"/>
        </w:rPr>
        <w:t xml:space="preserve"> </w:t>
      </w:r>
      <w:r w:rsidRPr="00A23B03">
        <w:rPr>
          <w:color w:val="000000"/>
          <w:sz w:val="20"/>
          <w:szCs w:val="20"/>
        </w:rPr>
        <w:t>Information</w:t>
      </w:r>
      <w:r w:rsidR="00E4599B" w:rsidRPr="00A23B03">
        <w:rPr>
          <w:color w:val="000000"/>
          <w:sz w:val="20"/>
          <w:szCs w:val="20"/>
        </w:rPr>
        <w:t xml:space="preserve"> </w:t>
      </w:r>
      <w:r w:rsidRPr="00A23B03">
        <w:rPr>
          <w:color w:val="000000"/>
          <w:sz w:val="20"/>
          <w:szCs w:val="20"/>
        </w:rPr>
        <w:t>Technology,</w:t>
      </w:r>
      <w:r w:rsidR="00E4599B" w:rsidRPr="00A23B03">
        <w:rPr>
          <w:color w:val="000000"/>
          <w:sz w:val="20"/>
          <w:szCs w:val="20"/>
        </w:rPr>
        <w:t xml:space="preserve"> </w:t>
      </w:r>
      <w:r w:rsidRPr="00A23B03">
        <w:rPr>
          <w:color w:val="000000"/>
          <w:sz w:val="20"/>
          <w:szCs w:val="20"/>
        </w:rPr>
        <w:t>16(1),</w:t>
      </w:r>
      <w:r w:rsidR="00E4599B" w:rsidRPr="00A23B03">
        <w:rPr>
          <w:color w:val="000000"/>
          <w:sz w:val="20"/>
          <w:szCs w:val="20"/>
        </w:rPr>
        <w:t xml:space="preserve"> </w:t>
      </w:r>
      <w:r w:rsidRPr="00A23B03">
        <w:rPr>
          <w:color w:val="000000"/>
          <w:sz w:val="20"/>
          <w:szCs w:val="20"/>
        </w:rPr>
        <w:t>31-39.</w:t>
      </w:r>
    </w:p>
    <w:p w:rsidR="005871A3" w:rsidRPr="00A23B03" w:rsidRDefault="005871A3" w:rsidP="00965654">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A23B03">
        <w:rPr>
          <w:color w:val="000000"/>
          <w:sz w:val="20"/>
          <w:szCs w:val="20"/>
        </w:rPr>
        <w:t>Jeffres,</w:t>
      </w:r>
      <w:r w:rsidR="00E4599B" w:rsidRPr="00A23B03">
        <w:rPr>
          <w:color w:val="000000"/>
          <w:sz w:val="20"/>
          <w:szCs w:val="20"/>
        </w:rPr>
        <w:t xml:space="preserve"> </w:t>
      </w:r>
      <w:r w:rsidRPr="00A23B03">
        <w:rPr>
          <w:color w:val="000000"/>
          <w:sz w:val="20"/>
          <w:szCs w:val="20"/>
        </w:rPr>
        <w:t>M.</w:t>
      </w:r>
      <w:r w:rsidR="00E4599B" w:rsidRPr="00A23B03">
        <w:rPr>
          <w:color w:val="000000"/>
          <w:sz w:val="20"/>
          <w:szCs w:val="20"/>
        </w:rPr>
        <w:t xml:space="preserve"> </w:t>
      </w:r>
      <w:r w:rsidRPr="00A23B03">
        <w:rPr>
          <w:color w:val="000000"/>
          <w:sz w:val="20"/>
          <w:szCs w:val="20"/>
        </w:rPr>
        <w:t>Research</w:t>
      </w:r>
      <w:r w:rsidR="00E4599B" w:rsidRPr="00A23B03">
        <w:rPr>
          <w:color w:val="000000"/>
          <w:sz w:val="20"/>
          <w:szCs w:val="20"/>
        </w:rPr>
        <w:t xml:space="preserve"> </w:t>
      </w:r>
      <w:r w:rsidRPr="00A23B03">
        <w:rPr>
          <w:color w:val="000000"/>
          <w:sz w:val="20"/>
          <w:szCs w:val="20"/>
        </w:rPr>
        <w:t>in</w:t>
      </w:r>
      <w:r w:rsidR="00E4599B" w:rsidRPr="00A23B03">
        <w:rPr>
          <w:color w:val="000000"/>
          <w:sz w:val="20"/>
          <w:szCs w:val="20"/>
        </w:rPr>
        <w:t xml:space="preserve"> </w:t>
      </w:r>
      <w:r w:rsidRPr="00A23B03">
        <w:rPr>
          <w:color w:val="000000"/>
          <w:sz w:val="20"/>
          <w:szCs w:val="20"/>
        </w:rPr>
        <w:t>distance</w:t>
      </w:r>
      <w:r w:rsidR="00E4599B" w:rsidRPr="00A23B03">
        <w:rPr>
          <w:color w:val="000000"/>
          <w:sz w:val="20"/>
          <w:szCs w:val="20"/>
        </w:rPr>
        <w:t xml:space="preserve"> </w:t>
      </w:r>
      <w:r w:rsidRPr="00A23B03">
        <w:rPr>
          <w:color w:val="000000"/>
          <w:sz w:val="20"/>
          <w:szCs w:val="20"/>
        </w:rPr>
        <w:t>education.</w:t>
      </w:r>
      <w:r w:rsidR="00E4599B" w:rsidRPr="00A23B03">
        <w:rPr>
          <w:color w:val="000000"/>
          <w:sz w:val="20"/>
          <w:szCs w:val="20"/>
        </w:rPr>
        <w:t xml:space="preserve"> </w:t>
      </w:r>
      <w:r w:rsidRPr="00A23B03">
        <w:rPr>
          <w:color w:val="000000"/>
          <w:sz w:val="20"/>
          <w:szCs w:val="20"/>
        </w:rPr>
        <w:t>Retrieved</w:t>
      </w:r>
      <w:r w:rsidR="00E4599B" w:rsidRPr="00A23B03">
        <w:rPr>
          <w:color w:val="000000"/>
          <w:sz w:val="20"/>
          <w:szCs w:val="20"/>
        </w:rPr>
        <w:t xml:space="preserve"> </w:t>
      </w:r>
      <w:r w:rsidRPr="00A23B03">
        <w:rPr>
          <w:color w:val="000000"/>
          <w:sz w:val="20"/>
          <w:szCs w:val="20"/>
        </w:rPr>
        <w:t>August</w:t>
      </w:r>
      <w:r w:rsidR="00E4599B" w:rsidRPr="00A23B03">
        <w:rPr>
          <w:color w:val="000000"/>
          <w:sz w:val="20"/>
          <w:szCs w:val="20"/>
        </w:rPr>
        <w:t xml:space="preserve"> </w:t>
      </w:r>
      <w:r w:rsidRPr="00A23B03">
        <w:rPr>
          <w:color w:val="000000"/>
          <w:sz w:val="20"/>
          <w:szCs w:val="20"/>
        </w:rPr>
        <w:t>20,</w:t>
      </w:r>
      <w:r w:rsidR="00E4599B" w:rsidRPr="00A23B03">
        <w:rPr>
          <w:color w:val="000000"/>
          <w:sz w:val="20"/>
          <w:szCs w:val="20"/>
        </w:rPr>
        <w:t xml:space="preserve"> </w:t>
      </w:r>
      <w:r w:rsidRPr="00A23B03">
        <w:rPr>
          <w:color w:val="000000"/>
          <w:sz w:val="20"/>
          <w:szCs w:val="20"/>
        </w:rPr>
        <w:t>2005,</w:t>
      </w:r>
      <w:r w:rsidR="00E4599B" w:rsidRPr="00A23B03">
        <w:rPr>
          <w:color w:val="000000"/>
          <w:sz w:val="20"/>
          <w:szCs w:val="20"/>
        </w:rPr>
        <w:t xml:space="preserve"> </w:t>
      </w:r>
      <w:r w:rsidRPr="00A23B03">
        <w:rPr>
          <w:color w:val="000000"/>
          <w:sz w:val="20"/>
          <w:szCs w:val="20"/>
        </w:rPr>
        <w:t>from</w:t>
      </w:r>
      <w:r w:rsidR="00E4599B" w:rsidRPr="00A23B03">
        <w:rPr>
          <w:color w:val="000000"/>
          <w:sz w:val="20"/>
          <w:szCs w:val="20"/>
        </w:rPr>
        <w:t xml:space="preserve"> </w:t>
      </w:r>
      <w:r w:rsidRPr="00A23B03">
        <w:rPr>
          <w:color w:val="000000"/>
          <w:sz w:val="20"/>
          <w:szCs w:val="20"/>
        </w:rPr>
        <w:t>http://www.ihets.org/distance-/ipse/fdhandbook/research.html</w:t>
      </w:r>
    </w:p>
    <w:p w:rsidR="005871A3" w:rsidRPr="00A23B03" w:rsidRDefault="005871A3" w:rsidP="00965654">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A23B03">
        <w:rPr>
          <w:color w:val="000000"/>
          <w:sz w:val="20"/>
          <w:szCs w:val="20"/>
        </w:rPr>
        <w:t>Katsirikou,</w:t>
      </w:r>
      <w:r w:rsidR="00E4599B" w:rsidRPr="00A23B03">
        <w:rPr>
          <w:color w:val="000000"/>
          <w:sz w:val="20"/>
          <w:szCs w:val="20"/>
        </w:rPr>
        <w:t xml:space="preserve"> </w:t>
      </w:r>
      <w:r w:rsidRPr="00A23B03">
        <w:rPr>
          <w:color w:val="000000"/>
          <w:sz w:val="20"/>
          <w:szCs w:val="20"/>
        </w:rPr>
        <w:t>A.,</w:t>
      </w:r>
      <w:r w:rsidR="00E4599B" w:rsidRPr="00A23B03">
        <w:rPr>
          <w:color w:val="000000"/>
          <w:sz w:val="20"/>
          <w:szCs w:val="20"/>
        </w:rPr>
        <w:t xml:space="preserve"> &amp; </w:t>
      </w:r>
      <w:r w:rsidRPr="00A23B03">
        <w:rPr>
          <w:color w:val="000000"/>
          <w:sz w:val="20"/>
          <w:szCs w:val="20"/>
        </w:rPr>
        <w:t>Sefertzi,</w:t>
      </w:r>
      <w:r w:rsidR="00E4599B" w:rsidRPr="00A23B03">
        <w:rPr>
          <w:color w:val="000000"/>
          <w:sz w:val="20"/>
          <w:szCs w:val="20"/>
        </w:rPr>
        <w:t xml:space="preserve"> </w:t>
      </w:r>
      <w:r w:rsidRPr="00A23B03">
        <w:rPr>
          <w:color w:val="000000"/>
          <w:sz w:val="20"/>
          <w:szCs w:val="20"/>
        </w:rPr>
        <w:t>E.</w:t>
      </w:r>
      <w:r w:rsidR="00E4599B" w:rsidRPr="00A23B03">
        <w:rPr>
          <w:color w:val="000000"/>
          <w:sz w:val="20"/>
          <w:szCs w:val="20"/>
        </w:rPr>
        <w:t xml:space="preserve"> </w:t>
      </w:r>
      <w:r w:rsidRPr="00A23B03">
        <w:rPr>
          <w:color w:val="000000"/>
          <w:sz w:val="20"/>
          <w:szCs w:val="20"/>
        </w:rPr>
        <w:t>(2000).</w:t>
      </w:r>
      <w:r w:rsidR="00E4599B" w:rsidRPr="00A23B03">
        <w:rPr>
          <w:color w:val="000000"/>
          <w:sz w:val="20"/>
          <w:szCs w:val="20"/>
        </w:rPr>
        <w:t xml:space="preserve"> </w:t>
      </w:r>
      <w:r w:rsidRPr="00A23B03">
        <w:rPr>
          <w:color w:val="000000"/>
          <w:sz w:val="20"/>
          <w:szCs w:val="20"/>
        </w:rPr>
        <w:t>Inovation</w:t>
      </w:r>
      <w:r w:rsidR="00E4599B" w:rsidRPr="00A23B03">
        <w:rPr>
          <w:color w:val="000000"/>
          <w:sz w:val="20"/>
          <w:szCs w:val="20"/>
        </w:rPr>
        <w:t xml:space="preserve"> </w:t>
      </w:r>
      <w:r w:rsidRPr="00A23B03">
        <w:rPr>
          <w:color w:val="000000"/>
          <w:sz w:val="20"/>
          <w:szCs w:val="20"/>
        </w:rPr>
        <w:t>in</w:t>
      </w:r>
      <w:r w:rsidR="00E4599B" w:rsidRPr="00A23B03">
        <w:rPr>
          <w:color w:val="000000"/>
          <w:sz w:val="20"/>
          <w:szCs w:val="20"/>
        </w:rPr>
        <w:t xml:space="preserve"> </w:t>
      </w:r>
      <w:r w:rsidRPr="00A23B03">
        <w:rPr>
          <w:color w:val="000000"/>
          <w:sz w:val="20"/>
          <w:szCs w:val="20"/>
        </w:rPr>
        <w:t>the</w:t>
      </w:r>
      <w:r w:rsidR="00E4599B" w:rsidRPr="00A23B03">
        <w:rPr>
          <w:color w:val="000000"/>
          <w:sz w:val="20"/>
          <w:szCs w:val="20"/>
        </w:rPr>
        <w:t xml:space="preserve"> </w:t>
      </w:r>
      <w:r w:rsidRPr="00A23B03">
        <w:rPr>
          <w:color w:val="000000"/>
          <w:sz w:val="20"/>
          <w:szCs w:val="20"/>
        </w:rPr>
        <w:t>every</w:t>
      </w:r>
      <w:r w:rsidR="00E4599B" w:rsidRPr="00A23B03">
        <w:rPr>
          <w:color w:val="000000"/>
          <w:sz w:val="20"/>
          <w:szCs w:val="20"/>
        </w:rPr>
        <w:t xml:space="preserve"> </w:t>
      </w:r>
      <w:r w:rsidRPr="00A23B03">
        <w:rPr>
          <w:color w:val="000000"/>
          <w:sz w:val="20"/>
          <w:szCs w:val="20"/>
        </w:rPr>
        <w:t>day</w:t>
      </w:r>
      <w:r w:rsidR="00E4599B" w:rsidRPr="00A23B03">
        <w:rPr>
          <w:color w:val="000000"/>
          <w:sz w:val="20"/>
          <w:szCs w:val="20"/>
        </w:rPr>
        <w:t xml:space="preserve"> </w:t>
      </w:r>
      <w:r w:rsidRPr="00A23B03">
        <w:rPr>
          <w:color w:val="000000"/>
          <w:sz w:val="20"/>
          <w:szCs w:val="20"/>
        </w:rPr>
        <w:t>life</w:t>
      </w:r>
      <w:r w:rsidR="00E4599B" w:rsidRPr="00A23B03">
        <w:rPr>
          <w:color w:val="000000"/>
          <w:sz w:val="20"/>
          <w:szCs w:val="20"/>
        </w:rPr>
        <w:t xml:space="preserve"> </w:t>
      </w:r>
      <w:r w:rsidRPr="00A23B03">
        <w:rPr>
          <w:color w:val="000000"/>
          <w:sz w:val="20"/>
          <w:szCs w:val="20"/>
        </w:rPr>
        <w:t>of</w:t>
      </w:r>
      <w:r w:rsidR="00E4599B" w:rsidRPr="00A23B03">
        <w:rPr>
          <w:color w:val="000000"/>
          <w:sz w:val="20"/>
          <w:szCs w:val="20"/>
        </w:rPr>
        <w:t xml:space="preserve"> </w:t>
      </w:r>
      <w:r w:rsidRPr="00A23B03">
        <w:rPr>
          <w:color w:val="000000"/>
          <w:sz w:val="20"/>
          <w:szCs w:val="20"/>
        </w:rPr>
        <w:t>library.</w:t>
      </w:r>
      <w:r w:rsidR="00E4599B" w:rsidRPr="00A23B03">
        <w:rPr>
          <w:color w:val="000000"/>
          <w:sz w:val="20"/>
          <w:szCs w:val="20"/>
        </w:rPr>
        <w:t xml:space="preserve"> </w:t>
      </w:r>
      <w:r w:rsidRPr="00A23B03">
        <w:rPr>
          <w:i/>
          <w:iCs/>
          <w:color w:val="000000"/>
          <w:sz w:val="20"/>
          <w:szCs w:val="20"/>
        </w:rPr>
        <w:t>Technovation</w:t>
      </w:r>
      <w:r w:rsidRPr="00A23B03">
        <w:rPr>
          <w:color w:val="000000"/>
          <w:sz w:val="20"/>
          <w:szCs w:val="20"/>
        </w:rPr>
        <w:t>,</w:t>
      </w:r>
      <w:r w:rsidR="00E4599B" w:rsidRPr="00A23B03">
        <w:rPr>
          <w:color w:val="000000"/>
          <w:sz w:val="20"/>
          <w:szCs w:val="20"/>
        </w:rPr>
        <w:t xml:space="preserve"> </w:t>
      </w:r>
      <w:r w:rsidRPr="00A23B03">
        <w:rPr>
          <w:color w:val="000000"/>
          <w:sz w:val="20"/>
          <w:szCs w:val="20"/>
        </w:rPr>
        <w:t>20(12),</w:t>
      </w:r>
      <w:r w:rsidR="00E4599B" w:rsidRPr="00A23B03">
        <w:rPr>
          <w:color w:val="000000"/>
          <w:sz w:val="20"/>
          <w:szCs w:val="20"/>
        </w:rPr>
        <w:t xml:space="preserve"> </w:t>
      </w:r>
      <w:r w:rsidRPr="00A23B03">
        <w:rPr>
          <w:color w:val="000000"/>
          <w:sz w:val="20"/>
          <w:szCs w:val="20"/>
        </w:rPr>
        <w:t>705-709.</w:t>
      </w:r>
    </w:p>
    <w:p w:rsidR="005871A3" w:rsidRPr="00A23B03" w:rsidRDefault="005871A3" w:rsidP="00965654">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A23B03">
        <w:rPr>
          <w:color w:val="000000"/>
          <w:sz w:val="20"/>
          <w:szCs w:val="20"/>
        </w:rPr>
        <w:t>Lebowitz,</w:t>
      </w:r>
      <w:r w:rsidR="00E4599B" w:rsidRPr="00A23B03">
        <w:rPr>
          <w:color w:val="000000"/>
          <w:sz w:val="20"/>
          <w:szCs w:val="20"/>
        </w:rPr>
        <w:t xml:space="preserve"> </w:t>
      </w:r>
      <w:r w:rsidRPr="00A23B03">
        <w:rPr>
          <w:color w:val="000000"/>
          <w:sz w:val="20"/>
          <w:szCs w:val="20"/>
        </w:rPr>
        <w:t>G.</w:t>
      </w:r>
      <w:r w:rsidR="00E4599B" w:rsidRPr="00A23B03">
        <w:rPr>
          <w:color w:val="000000"/>
          <w:sz w:val="20"/>
          <w:szCs w:val="20"/>
        </w:rPr>
        <w:t xml:space="preserve"> </w:t>
      </w:r>
      <w:r w:rsidRPr="00A23B03">
        <w:rPr>
          <w:color w:val="000000"/>
          <w:sz w:val="20"/>
          <w:szCs w:val="20"/>
        </w:rPr>
        <w:t>(1997).</w:t>
      </w:r>
      <w:r w:rsidR="00E4599B" w:rsidRPr="00A23B03">
        <w:rPr>
          <w:color w:val="000000"/>
          <w:sz w:val="20"/>
          <w:szCs w:val="20"/>
        </w:rPr>
        <w:t xml:space="preserve"> </w:t>
      </w:r>
      <w:r w:rsidRPr="00A23B03">
        <w:rPr>
          <w:color w:val="000000"/>
          <w:sz w:val="20"/>
          <w:szCs w:val="20"/>
        </w:rPr>
        <w:t>Library</w:t>
      </w:r>
      <w:r w:rsidR="00E4599B" w:rsidRPr="00A23B03">
        <w:rPr>
          <w:color w:val="000000"/>
          <w:sz w:val="20"/>
          <w:szCs w:val="20"/>
        </w:rPr>
        <w:t xml:space="preserve"> </w:t>
      </w:r>
      <w:r w:rsidRPr="00A23B03">
        <w:rPr>
          <w:color w:val="000000"/>
          <w:sz w:val="20"/>
          <w:szCs w:val="20"/>
        </w:rPr>
        <w:t>service</w:t>
      </w:r>
      <w:r w:rsidR="00E4599B" w:rsidRPr="00A23B03">
        <w:rPr>
          <w:color w:val="000000"/>
          <w:sz w:val="20"/>
          <w:szCs w:val="20"/>
        </w:rPr>
        <w:t xml:space="preserve"> </w:t>
      </w:r>
      <w:r w:rsidRPr="00A23B03">
        <w:rPr>
          <w:color w:val="000000"/>
          <w:sz w:val="20"/>
          <w:szCs w:val="20"/>
        </w:rPr>
        <w:t>equity</w:t>
      </w:r>
      <w:r w:rsidR="00E4599B" w:rsidRPr="00A23B03">
        <w:rPr>
          <w:color w:val="000000"/>
          <w:sz w:val="20"/>
          <w:szCs w:val="20"/>
        </w:rPr>
        <w:t xml:space="preserve"> </w:t>
      </w:r>
      <w:r w:rsidRPr="00A23B03">
        <w:rPr>
          <w:color w:val="000000"/>
          <w:sz w:val="20"/>
          <w:szCs w:val="20"/>
        </w:rPr>
        <w:t>issue.</w:t>
      </w:r>
      <w:r w:rsidR="00E4599B" w:rsidRPr="00A23B03">
        <w:rPr>
          <w:color w:val="000000"/>
          <w:sz w:val="20"/>
          <w:szCs w:val="20"/>
        </w:rPr>
        <w:t xml:space="preserve"> </w:t>
      </w:r>
      <w:r w:rsidRPr="00A23B03">
        <w:rPr>
          <w:i/>
          <w:iCs/>
          <w:color w:val="000000"/>
          <w:sz w:val="20"/>
          <w:szCs w:val="20"/>
        </w:rPr>
        <w:t>The</w:t>
      </w:r>
      <w:r w:rsidR="00E4599B" w:rsidRPr="00A23B03">
        <w:rPr>
          <w:i/>
          <w:iCs/>
          <w:color w:val="000000"/>
          <w:sz w:val="20"/>
          <w:szCs w:val="20"/>
        </w:rPr>
        <w:t xml:space="preserve"> </w:t>
      </w:r>
      <w:r w:rsidRPr="00A23B03">
        <w:rPr>
          <w:i/>
          <w:iCs/>
          <w:color w:val="000000"/>
          <w:sz w:val="20"/>
          <w:szCs w:val="20"/>
        </w:rPr>
        <w:t>Journal</w:t>
      </w:r>
      <w:r w:rsidR="00E4599B" w:rsidRPr="00A23B03">
        <w:rPr>
          <w:i/>
          <w:iCs/>
          <w:color w:val="000000"/>
          <w:sz w:val="20"/>
          <w:szCs w:val="20"/>
        </w:rPr>
        <w:t xml:space="preserve"> </w:t>
      </w:r>
      <w:r w:rsidRPr="00A23B03">
        <w:rPr>
          <w:i/>
          <w:iCs/>
          <w:color w:val="000000"/>
          <w:sz w:val="20"/>
          <w:szCs w:val="20"/>
        </w:rPr>
        <w:t>of</w:t>
      </w:r>
      <w:r w:rsidR="00E4599B" w:rsidRPr="00A23B03">
        <w:rPr>
          <w:i/>
          <w:iCs/>
          <w:color w:val="000000"/>
          <w:sz w:val="20"/>
          <w:szCs w:val="20"/>
        </w:rPr>
        <w:t xml:space="preserve"> </w:t>
      </w:r>
      <w:r w:rsidRPr="00A23B03">
        <w:rPr>
          <w:i/>
          <w:iCs/>
          <w:color w:val="000000"/>
          <w:sz w:val="20"/>
          <w:szCs w:val="20"/>
        </w:rPr>
        <w:t>Academic</w:t>
      </w:r>
      <w:r w:rsidR="00E4599B" w:rsidRPr="00A23B03">
        <w:rPr>
          <w:i/>
          <w:iCs/>
          <w:color w:val="000000"/>
          <w:sz w:val="20"/>
          <w:szCs w:val="20"/>
        </w:rPr>
        <w:t xml:space="preserve"> </w:t>
      </w:r>
      <w:r w:rsidRPr="00A23B03">
        <w:rPr>
          <w:color w:val="000000"/>
          <w:sz w:val="20"/>
          <w:szCs w:val="20"/>
        </w:rPr>
        <w:t>Librarianship,</w:t>
      </w:r>
      <w:r w:rsidR="00E4599B" w:rsidRPr="00A23B03">
        <w:rPr>
          <w:color w:val="000000"/>
          <w:sz w:val="20"/>
          <w:szCs w:val="20"/>
        </w:rPr>
        <w:t xml:space="preserve"> </w:t>
      </w:r>
      <w:r w:rsidRPr="00A23B03">
        <w:rPr>
          <w:color w:val="000000"/>
          <w:sz w:val="20"/>
          <w:szCs w:val="20"/>
        </w:rPr>
        <w:t>23(4),</w:t>
      </w:r>
      <w:r w:rsidR="00E4599B" w:rsidRPr="00A23B03">
        <w:rPr>
          <w:color w:val="000000"/>
          <w:sz w:val="20"/>
          <w:szCs w:val="20"/>
        </w:rPr>
        <w:t xml:space="preserve"> </w:t>
      </w:r>
      <w:r w:rsidRPr="00A23B03">
        <w:rPr>
          <w:color w:val="000000"/>
          <w:sz w:val="20"/>
          <w:szCs w:val="20"/>
        </w:rPr>
        <w:t>303-308.</w:t>
      </w:r>
    </w:p>
    <w:p w:rsidR="005871A3" w:rsidRPr="00A23B03" w:rsidRDefault="005871A3" w:rsidP="00965654">
      <w:pPr>
        <w:numPr>
          <w:ilvl w:val="0"/>
          <w:numId w:val="24"/>
        </w:numPr>
        <w:tabs>
          <w:tab w:val="clear" w:pos="720"/>
        </w:tabs>
        <w:suppressAutoHyphens w:val="0"/>
        <w:autoSpaceDE w:val="0"/>
        <w:autoSpaceDN w:val="0"/>
        <w:adjustRightInd w:val="0"/>
        <w:snapToGrid w:val="0"/>
        <w:ind w:left="425" w:hanging="425"/>
        <w:jc w:val="both"/>
        <w:rPr>
          <w:color w:val="000000"/>
          <w:sz w:val="20"/>
          <w:szCs w:val="20"/>
        </w:rPr>
      </w:pPr>
      <w:r w:rsidRPr="00A23B03">
        <w:rPr>
          <w:color w:val="000000"/>
          <w:sz w:val="20"/>
          <w:szCs w:val="20"/>
        </w:rPr>
        <w:t>Lipow,</w:t>
      </w:r>
      <w:r w:rsidR="00E4599B" w:rsidRPr="00A23B03">
        <w:rPr>
          <w:color w:val="000000"/>
          <w:sz w:val="20"/>
          <w:szCs w:val="20"/>
        </w:rPr>
        <w:t xml:space="preserve"> </w:t>
      </w:r>
      <w:r w:rsidRPr="00A23B03">
        <w:rPr>
          <w:color w:val="000000"/>
          <w:sz w:val="20"/>
          <w:szCs w:val="20"/>
        </w:rPr>
        <w:t>A.</w:t>
      </w:r>
      <w:r w:rsidR="00E4599B" w:rsidRPr="00A23B03">
        <w:rPr>
          <w:color w:val="000000"/>
          <w:sz w:val="20"/>
          <w:szCs w:val="20"/>
        </w:rPr>
        <w:t xml:space="preserve"> </w:t>
      </w:r>
      <w:r w:rsidRPr="00A23B03">
        <w:rPr>
          <w:color w:val="000000"/>
          <w:sz w:val="20"/>
          <w:szCs w:val="20"/>
        </w:rPr>
        <w:t>G.</w:t>
      </w:r>
      <w:r w:rsidR="00E4599B" w:rsidRPr="00A23B03">
        <w:rPr>
          <w:color w:val="000000"/>
          <w:sz w:val="20"/>
          <w:szCs w:val="20"/>
        </w:rPr>
        <w:t xml:space="preserve"> </w:t>
      </w:r>
      <w:r w:rsidRPr="00A23B03">
        <w:rPr>
          <w:color w:val="000000"/>
          <w:sz w:val="20"/>
          <w:szCs w:val="20"/>
        </w:rPr>
        <w:t>(1999,</w:t>
      </w:r>
      <w:r w:rsidR="00E4599B" w:rsidRPr="00A23B03">
        <w:rPr>
          <w:color w:val="000000"/>
          <w:sz w:val="20"/>
          <w:szCs w:val="20"/>
        </w:rPr>
        <w:t xml:space="preserve"> </w:t>
      </w:r>
      <w:r w:rsidRPr="00A23B03">
        <w:rPr>
          <w:color w:val="000000"/>
          <w:sz w:val="20"/>
          <w:szCs w:val="20"/>
        </w:rPr>
        <w:t>January</w:t>
      </w:r>
      <w:r w:rsidR="00E4599B" w:rsidRPr="00A23B03">
        <w:rPr>
          <w:color w:val="000000"/>
          <w:sz w:val="20"/>
          <w:szCs w:val="20"/>
        </w:rPr>
        <w:t xml:space="preserve"> </w:t>
      </w:r>
      <w:r w:rsidRPr="00A23B03">
        <w:rPr>
          <w:color w:val="000000"/>
          <w:sz w:val="20"/>
          <w:szCs w:val="20"/>
        </w:rPr>
        <w:t>20).</w:t>
      </w:r>
      <w:r w:rsidR="00E4599B" w:rsidRPr="00A23B03">
        <w:rPr>
          <w:color w:val="000000"/>
          <w:sz w:val="20"/>
          <w:szCs w:val="20"/>
        </w:rPr>
        <w:t xml:space="preserve"> </w:t>
      </w:r>
      <w:r w:rsidRPr="00A23B03">
        <w:rPr>
          <w:color w:val="000000"/>
          <w:sz w:val="20"/>
          <w:szCs w:val="20"/>
        </w:rPr>
        <w:t>Serving</w:t>
      </w:r>
      <w:r w:rsidR="00E4599B" w:rsidRPr="00A23B03">
        <w:rPr>
          <w:color w:val="000000"/>
          <w:sz w:val="20"/>
          <w:szCs w:val="20"/>
        </w:rPr>
        <w:t xml:space="preserve"> </w:t>
      </w:r>
      <w:r w:rsidRPr="00A23B03">
        <w:rPr>
          <w:color w:val="000000"/>
          <w:sz w:val="20"/>
          <w:szCs w:val="20"/>
        </w:rPr>
        <w:t>the</w:t>
      </w:r>
      <w:r w:rsidR="00E4599B" w:rsidRPr="00A23B03">
        <w:rPr>
          <w:color w:val="000000"/>
          <w:sz w:val="20"/>
          <w:szCs w:val="20"/>
        </w:rPr>
        <w:t xml:space="preserve"> </w:t>
      </w:r>
      <w:r w:rsidRPr="00A23B03">
        <w:rPr>
          <w:color w:val="000000"/>
          <w:sz w:val="20"/>
          <w:szCs w:val="20"/>
        </w:rPr>
        <w:t>remote</w:t>
      </w:r>
      <w:r w:rsidR="00E4599B" w:rsidRPr="00A23B03">
        <w:rPr>
          <w:color w:val="000000"/>
          <w:sz w:val="20"/>
          <w:szCs w:val="20"/>
        </w:rPr>
        <w:t xml:space="preserve"> </w:t>
      </w:r>
      <w:r w:rsidRPr="00A23B03">
        <w:rPr>
          <w:color w:val="000000"/>
          <w:sz w:val="20"/>
          <w:szCs w:val="20"/>
        </w:rPr>
        <w:t>user:</w:t>
      </w:r>
      <w:r w:rsidR="00E4599B" w:rsidRPr="00A23B03">
        <w:rPr>
          <w:color w:val="000000"/>
          <w:sz w:val="20"/>
          <w:szCs w:val="20"/>
        </w:rPr>
        <w:t xml:space="preserve"> </w:t>
      </w:r>
      <w:r w:rsidRPr="00A23B03">
        <w:rPr>
          <w:color w:val="000000"/>
          <w:sz w:val="20"/>
          <w:szCs w:val="20"/>
        </w:rPr>
        <w:t>reference</w:t>
      </w:r>
      <w:r w:rsidR="00E4599B" w:rsidRPr="00A23B03">
        <w:rPr>
          <w:color w:val="000000"/>
          <w:sz w:val="20"/>
          <w:szCs w:val="20"/>
        </w:rPr>
        <w:t xml:space="preserve"> </w:t>
      </w:r>
      <w:r w:rsidRPr="00A23B03">
        <w:rPr>
          <w:color w:val="000000"/>
          <w:sz w:val="20"/>
          <w:szCs w:val="20"/>
        </w:rPr>
        <w:t>service</w:t>
      </w:r>
      <w:r w:rsidR="00E4599B" w:rsidRPr="00A23B03">
        <w:rPr>
          <w:color w:val="000000"/>
          <w:sz w:val="20"/>
          <w:szCs w:val="20"/>
        </w:rPr>
        <w:t xml:space="preserve"> </w:t>
      </w:r>
      <w:r w:rsidRPr="00A23B03">
        <w:rPr>
          <w:color w:val="000000"/>
          <w:sz w:val="20"/>
          <w:szCs w:val="20"/>
        </w:rPr>
        <w:t>in</w:t>
      </w:r>
      <w:r w:rsidR="00E4599B" w:rsidRPr="00A23B03">
        <w:rPr>
          <w:color w:val="000000"/>
          <w:sz w:val="20"/>
          <w:szCs w:val="20"/>
        </w:rPr>
        <w:t xml:space="preserve"> </w:t>
      </w:r>
      <w:r w:rsidRPr="00A23B03">
        <w:rPr>
          <w:color w:val="000000"/>
          <w:sz w:val="20"/>
          <w:szCs w:val="20"/>
        </w:rPr>
        <w:t>the</w:t>
      </w:r>
      <w:r w:rsidR="00E4599B" w:rsidRPr="00A23B03">
        <w:rPr>
          <w:color w:val="000000"/>
          <w:sz w:val="20"/>
          <w:szCs w:val="20"/>
        </w:rPr>
        <w:t xml:space="preserve"> </w:t>
      </w:r>
      <w:r w:rsidRPr="00A23B03">
        <w:rPr>
          <w:color w:val="000000"/>
          <w:sz w:val="20"/>
          <w:szCs w:val="20"/>
        </w:rPr>
        <w:t>digital</w:t>
      </w:r>
      <w:r w:rsidR="00E4599B" w:rsidRPr="00A23B03">
        <w:rPr>
          <w:color w:val="000000"/>
          <w:sz w:val="20"/>
          <w:szCs w:val="20"/>
        </w:rPr>
        <w:t xml:space="preserve"> </w:t>
      </w:r>
      <w:r w:rsidRPr="00A23B03">
        <w:rPr>
          <w:color w:val="000000"/>
          <w:sz w:val="20"/>
          <w:szCs w:val="20"/>
        </w:rPr>
        <w:lastRenderedPageBreak/>
        <w:t>environment.</w:t>
      </w:r>
      <w:r w:rsidR="00E4599B" w:rsidRPr="00A23B03">
        <w:rPr>
          <w:color w:val="000000"/>
          <w:sz w:val="20"/>
          <w:szCs w:val="20"/>
        </w:rPr>
        <w:t xml:space="preserve"> </w:t>
      </w:r>
      <w:r w:rsidRPr="00A23B03">
        <w:rPr>
          <w:color w:val="000000"/>
          <w:sz w:val="20"/>
          <w:szCs w:val="20"/>
        </w:rPr>
        <w:t>In</w:t>
      </w:r>
      <w:r w:rsidR="00E4599B" w:rsidRPr="00A23B03">
        <w:rPr>
          <w:color w:val="000000"/>
          <w:sz w:val="20"/>
          <w:szCs w:val="20"/>
        </w:rPr>
        <w:t xml:space="preserve"> </w:t>
      </w:r>
      <w:r w:rsidRPr="00A23B03">
        <w:rPr>
          <w:i/>
          <w:iCs/>
          <w:color w:val="000000"/>
          <w:sz w:val="20"/>
          <w:szCs w:val="20"/>
        </w:rPr>
        <w:t>Proceedings</w:t>
      </w:r>
      <w:r w:rsidR="00E4599B" w:rsidRPr="00A23B03">
        <w:rPr>
          <w:i/>
          <w:iCs/>
          <w:color w:val="000000"/>
          <w:sz w:val="20"/>
          <w:szCs w:val="20"/>
        </w:rPr>
        <w:t xml:space="preserve"> </w:t>
      </w:r>
      <w:r w:rsidRPr="00A23B03">
        <w:rPr>
          <w:i/>
          <w:iCs/>
          <w:color w:val="000000"/>
          <w:sz w:val="20"/>
          <w:szCs w:val="20"/>
        </w:rPr>
        <w:t>of</w:t>
      </w:r>
      <w:r w:rsidR="00E4599B" w:rsidRPr="00A23B03">
        <w:rPr>
          <w:i/>
          <w:iCs/>
          <w:color w:val="000000"/>
          <w:sz w:val="20"/>
          <w:szCs w:val="20"/>
        </w:rPr>
        <w:t xml:space="preserve"> </w:t>
      </w:r>
      <w:r w:rsidRPr="00A23B03">
        <w:rPr>
          <w:i/>
          <w:iCs/>
          <w:color w:val="000000"/>
          <w:sz w:val="20"/>
          <w:szCs w:val="20"/>
        </w:rPr>
        <w:t>the</w:t>
      </w:r>
      <w:r w:rsidR="00E4599B" w:rsidRPr="00A23B03">
        <w:rPr>
          <w:i/>
          <w:iCs/>
          <w:color w:val="000000"/>
          <w:sz w:val="20"/>
          <w:szCs w:val="20"/>
        </w:rPr>
        <w:t xml:space="preserve"> </w:t>
      </w:r>
      <w:r w:rsidRPr="00A23B03">
        <w:rPr>
          <w:i/>
          <w:iCs/>
          <w:color w:val="000000"/>
          <w:sz w:val="20"/>
          <w:szCs w:val="20"/>
        </w:rPr>
        <w:t>ninth</w:t>
      </w:r>
      <w:r w:rsidR="00E4599B" w:rsidRPr="00A23B03">
        <w:rPr>
          <w:i/>
          <w:iCs/>
          <w:color w:val="000000"/>
          <w:sz w:val="20"/>
          <w:szCs w:val="20"/>
        </w:rPr>
        <w:t xml:space="preserve"> </w:t>
      </w:r>
      <w:r w:rsidRPr="00A23B03">
        <w:rPr>
          <w:i/>
          <w:iCs/>
          <w:color w:val="000000"/>
          <w:sz w:val="20"/>
          <w:szCs w:val="20"/>
        </w:rPr>
        <w:t>Australasian</w:t>
      </w:r>
      <w:r w:rsidR="00E4599B" w:rsidRPr="00A23B03">
        <w:rPr>
          <w:i/>
          <w:iCs/>
          <w:color w:val="000000"/>
          <w:sz w:val="20"/>
          <w:szCs w:val="20"/>
        </w:rPr>
        <w:t xml:space="preserve"> </w:t>
      </w:r>
      <w:r w:rsidRPr="00A23B03">
        <w:rPr>
          <w:i/>
          <w:iCs/>
          <w:color w:val="000000"/>
          <w:sz w:val="20"/>
          <w:szCs w:val="20"/>
        </w:rPr>
        <w:t>information</w:t>
      </w:r>
      <w:r w:rsidR="00E4599B" w:rsidRPr="00A23B03">
        <w:rPr>
          <w:i/>
          <w:iCs/>
          <w:color w:val="000000"/>
          <w:sz w:val="20"/>
          <w:szCs w:val="20"/>
        </w:rPr>
        <w:t xml:space="preserve"> </w:t>
      </w:r>
      <w:r w:rsidRPr="00A23B03">
        <w:rPr>
          <w:i/>
          <w:iCs/>
          <w:color w:val="000000"/>
          <w:sz w:val="20"/>
          <w:szCs w:val="20"/>
        </w:rPr>
        <w:t>online</w:t>
      </w:r>
      <w:r w:rsidR="00E4599B" w:rsidRPr="00A23B03">
        <w:rPr>
          <w:i/>
          <w:iCs/>
          <w:color w:val="000000"/>
          <w:sz w:val="20"/>
          <w:szCs w:val="20"/>
        </w:rPr>
        <w:t xml:space="preserve"> &amp; </w:t>
      </w:r>
      <w:r w:rsidRPr="00A23B03">
        <w:rPr>
          <w:i/>
          <w:iCs/>
          <w:color w:val="000000"/>
          <w:sz w:val="20"/>
          <w:szCs w:val="20"/>
        </w:rPr>
        <w:t>on</w:t>
      </w:r>
      <w:r w:rsidR="00E4599B" w:rsidRPr="00A23B03">
        <w:rPr>
          <w:i/>
          <w:iCs/>
          <w:color w:val="000000"/>
          <w:sz w:val="20"/>
          <w:szCs w:val="20"/>
        </w:rPr>
        <w:t xml:space="preserve"> </w:t>
      </w:r>
      <w:r w:rsidRPr="00A23B03">
        <w:rPr>
          <w:i/>
          <w:iCs/>
          <w:color w:val="000000"/>
          <w:sz w:val="20"/>
          <w:szCs w:val="20"/>
        </w:rPr>
        <w:t>disc</w:t>
      </w:r>
      <w:r w:rsidR="00E4599B" w:rsidRPr="00A23B03">
        <w:rPr>
          <w:i/>
          <w:iCs/>
          <w:color w:val="000000"/>
          <w:sz w:val="20"/>
          <w:szCs w:val="20"/>
        </w:rPr>
        <w:t xml:space="preserve"> </w:t>
      </w:r>
      <w:r w:rsidRPr="00A23B03">
        <w:rPr>
          <w:i/>
          <w:iCs/>
          <w:color w:val="000000"/>
          <w:sz w:val="20"/>
          <w:szCs w:val="20"/>
        </w:rPr>
        <w:t>conference</w:t>
      </w:r>
      <w:r w:rsidR="00E4599B" w:rsidRPr="00A23B03">
        <w:rPr>
          <w:i/>
          <w:iCs/>
          <w:color w:val="000000"/>
          <w:sz w:val="20"/>
          <w:szCs w:val="20"/>
        </w:rPr>
        <w:t xml:space="preserve"> </w:t>
      </w:r>
      <w:r w:rsidRPr="00A23B03">
        <w:rPr>
          <w:i/>
          <w:iCs/>
          <w:color w:val="000000"/>
          <w:sz w:val="20"/>
          <w:szCs w:val="20"/>
        </w:rPr>
        <w:t>and</w:t>
      </w:r>
      <w:r w:rsidR="00E4599B" w:rsidRPr="00A23B03">
        <w:rPr>
          <w:i/>
          <w:iCs/>
          <w:color w:val="000000"/>
          <w:sz w:val="20"/>
          <w:szCs w:val="20"/>
        </w:rPr>
        <w:t xml:space="preserve"> </w:t>
      </w:r>
      <w:r w:rsidRPr="00A23B03">
        <w:rPr>
          <w:i/>
          <w:iCs/>
          <w:color w:val="000000"/>
          <w:sz w:val="20"/>
          <w:szCs w:val="20"/>
        </w:rPr>
        <w:t>exhibition</w:t>
      </w:r>
      <w:r w:rsidRPr="00A23B03">
        <w:rPr>
          <w:color w:val="000000"/>
          <w:sz w:val="20"/>
          <w:szCs w:val="20"/>
        </w:rPr>
        <w:t>.</w:t>
      </w:r>
    </w:p>
    <w:p w:rsidR="005871A3" w:rsidRPr="00A23B03" w:rsidRDefault="005871A3" w:rsidP="00965654">
      <w:pPr>
        <w:numPr>
          <w:ilvl w:val="0"/>
          <w:numId w:val="24"/>
        </w:numPr>
        <w:shd w:val="clear" w:color="auto" w:fill="FFFFFF"/>
        <w:tabs>
          <w:tab w:val="clear" w:pos="720"/>
        </w:tabs>
        <w:suppressAutoHyphens w:val="0"/>
        <w:snapToGrid w:val="0"/>
        <w:ind w:left="425" w:hanging="425"/>
        <w:jc w:val="both"/>
        <w:rPr>
          <w:color w:val="000000"/>
          <w:sz w:val="20"/>
          <w:szCs w:val="20"/>
        </w:rPr>
      </w:pPr>
      <w:r w:rsidRPr="00A23B03">
        <w:rPr>
          <w:color w:val="000000"/>
          <w:sz w:val="20"/>
          <w:szCs w:val="20"/>
        </w:rPr>
        <w:t>Moore,</w:t>
      </w:r>
      <w:r w:rsidR="00E4599B" w:rsidRPr="00A23B03">
        <w:rPr>
          <w:color w:val="000000"/>
          <w:sz w:val="20"/>
          <w:szCs w:val="20"/>
        </w:rPr>
        <w:t xml:space="preserve"> </w:t>
      </w:r>
      <w:r w:rsidRPr="00A23B03">
        <w:rPr>
          <w:color w:val="000000"/>
          <w:sz w:val="20"/>
          <w:szCs w:val="20"/>
        </w:rPr>
        <w:t>M.</w:t>
      </w:r>
      <w:r w:rsidR="00E4599B" w:rsidRPr="00A23B03">
        <w:rPr>
          <w:color w:val="000000"/>
          <w:sz w:val="20"/>
          <w:szCs w:val="20"/>
        </w:rPr>
        <w:t xml:space="preserve"> </w:t>
      </w:r>
      <w:r w:rsidRPr="00A23B03">
        <w:rPr>
          <w:color w:val="000000"/>
          <w:sz w:val="20"/>
          <w:szCs w:val="20"/>
        </w:rPr>
        <w:t>(ed.).</w:t>
      </w:r>
      <w:r w:rsidR="00E4599B" w:rsidRPr="00A23B03">
        <w:rPr>
          <w:color w:val="000000"/>
          <w:sz w:val="20"/>
          <w:szCs w:val="20"/>
        </w:rPr>
        <w:t xml:space="preserve"> </w:t>
      </w:r>
      <w:r w:rsidRPr="00A23B03">
        <w:rPr>
          <w:color w:val="000000"/>
          <w:sz w:val="20"/>
          <w:szCs w:val="20"/>
        </w:rPr>
        <w:t>(2007).</w:t>
      </w:r>
      <w:r w:rsidR="00E4599B" w:rsidRPr="00A23B03">
        <w:rPr>
          <w:color w:val="000000"/>
          <w:sz w:val="20"/>
          <w:szCs w:val="20"/>
        </w:rPr>
        <w:t xml:space="preserve"> </w:t>
      </w:r>
      <w:r w:rsidRPr="00A23B03">
        <w:rPr>
          <w:i/>
          <w:iCs/>
          <w:color w:val="000000"/>
          <w:sz w:val="20"/>
          <w:szCs w:val="20"/>
        </w:rPr>
        <w:t>Handbook</w:t>
      </w:r>
      <w:r w:rsidR="00E4599B" w:rsidRPr="00A23B03">
        <w:rPr>
          <w:i/>
          <w:iCs/>
          <w:color w:val="000000"/>
          <w:sz w:val="20"/>
          <w:szCs w:val="20"/>
        </w:rPr>
        <w:t xml:space="preserve"> </w:t>
      </w:r>
      <w:r w:rsidRPr="00A23B03">
        <w:rPr>
          <w:i/>
          <w:iCs/>
          <w:color w:val="000000"/>
          <w:sz w:val="20"/>
          <w:szCs w:val="20"/>
        </w:rPr>
        <w:t>of</w:t>
      </w:r>
      <w:r w:rsidR="00E4599B" w:rsidRPr="00A23B03">
        <w:rPr>
          <w:i/>
          <w:iCs/>
          <w:color w:val="000000"/>
          <w:sz w:val="20"/>
          <w:szCs w:val="20"/>
        </w:rPr>
        <w:t xml:space="preserve"> </w:t>
      </w:r>
      <w:r w:rsidRPr="00A23B03">
        <w:rPr>
          <w:i/>
          <w:iCs/>
          <w:color w:val="000000"/>
          <w:sz w:val="20"/>
          <w:szCs w:val="20"/>
        </w:rPr>
        <w:t>distance</w:t>
      </w:r>
      <w:r w:rsidR="00E4599B" w:rsidRPr="00A23B03">
        <w:rPr>
          <w:i/>
          <w:iCs/>
          <w:color w:val="000000"/>
          <w:sz w:val="20"/>
          <w:szCs w:val="20"/>
        </w:rPr>
        <w:t xml:space="preserve"> </w:t>
      </w:r>
      <w:r w:rsidRPr="00A23B03">
        <w:rPr>
          <w:i/>
          <w:iCs/>
          <w:color w:val="000000"/>
          <w:sz w:val="20"/>
          <w:szCs w:val="20"/>
        </w:rPr>
        <w:t>education.</w:t>
      </w:r>
      <w:r w:rsidR="00E4599B" w:rsidRPr="00A23B03">
        <w:rPr>
          <w:i/>
          <w:iCs/>
          <w:color w:val="000000"/>
          <w:sz w:val="20"/>
          <w:szCs w:val="20"/>
        </w:rPr>
        <w:t xml:space="preserve"> </w:t>
      </w:r>
      <w:r w:rsidRPr="00A23B03">
        <w:rPr>
          <w:color w:val="000000"/>
          <w:sz w:val="20"/>
          <w:szCs w:val="20"/>
        </w:rPr>
        <w:t>New</w:t>
      </w:r>
      <w:r w:rsidR="00E4599B" w:rsidRPr="00A23B03">
        <w:rPr>
          <w:color w:val="000000"/>
          <w:sz w:val="20"/>
          <w:szCs w:val="20"/>
        </w:rPr>
        <w:t xml:space="preserve"> </w:t>
      </w:r>
      <w:r w:rsidRPr="00A23B03">
        <w:rPr>
          <w:color w:val="000000"/>
          <w:sz w:val="20"/>
          <w:szCs w:val="20"/>
        </w:rPr>
        <w:t>Jersey:</w:t>
      </w:r>
      <w:r w:rsidR="00E4599B" w:rsidRPr="00A23B03">
        <w:rPr>
          <w:color w:val="000000"/>
          <w:sz w:val="20"/>
          <w:szCs w:val="20"/>
        </w:rPr>
        <w:t xml:space="preserve"> </w:t>
      </w:r>
      <w:r w:rsidRPr="00A23B03">
        <w:rPr>
          <w:color w:val="000000"/>
          <w:sz w:val="20"/>
          <w:szCs w:val="20"/>
        </w:rPr>
        <w:t>Lawrence</w:t>
      </w:r>
      <w:r w:rsidR="00E4599B" w:rsidRPr="00A23B03">
        <w:rPr>
          <w:color w:val="000000"/>
          <w:sz w:val="20"/>
          <w:szCs w:val="20"/>
        </w:rPr>
        <w:t xml:space="preserve"> </w:t>
      </w:r>
      <w:r w:rsidRPr="00A23B03">
        <w:rPr>
          <w:color w:val="000000"/>
          <w:sz w:val="20"/>
          <w:szCs w:val="20"/>
        </w:rPr>
        <w:t>Erlbaum</w:t>
      </w:r>
      <w:r w:rsidR="00E4599B" w:rsidRPr="00A23B03">
        <w:rPr>
          <w:color w:val="000000"/>
          <w:sz w:val="20"/>
          <w:szCs w:val="20"/>
        </w:rPr>
        <w:t xml:space="preserve"> </w:t>
      </w:r>
      <w:r w:rsidRPr="00A23B03">
        <w:rPr>
          <w:color w:val="000000"/>
          <w:sz w:val="20"/>
          <w:szCs w:val="20"/>
        </w:rPr>
        <w:t>Associates.</w:t>
      </w:r>
    </w:p>
    <w:p w:rsidR="005871A3" w:rsidRPr="00A23B03" w:rsidRDefault="005871A3" w:rsidP="00965654">
      <w:pPr>
        <w:numPr>
          <w:ilvl w:val="0"/>
          <w:numId w:val="24"/>
        </w:numPr>
        <w:shd w:val="clear" w:color="auto" w:fill="FFFFFF"/>
        <w:tabs>
          <w:tab w:val="clear" w:pos="720"/>
        </w:tabs>
        <w:suppressAutoHyphens w:val="0"/>
        <w:snapToGrid w:val="0"/>
        <w:ind w:left="425" w:hanging="425"/>
        <w:jc w:val="both"/>
        <w:rPr>
          <w:color w:val="000000"/>
          <w:sz w:val="20"/>
          <w:szCs w:val="20"/>
        </w:rPr>
      </w:pPr>
      <w:r w:rsidRPr="00A23B03">
        <w:rPr>
          <w:color w:val="000000"/>
          <w:sz w:val="20"/>
          <w:szCs w:val="20"/>
        </w:rPr>
        <w:t>Oliver,</w:t>
      </w:r>
      <w:r w:rsidR="00E4599B" w:rsidRPr="00A23B03">
        <w:rPr>
          <w:color w:val="000000"/>
          <w:sz w:val="20"/>
          <w:szCs w:val="20"/>
        </w:rPr>
        <w:t xml:space="preserve"> </w:t>
      </w:r>
      <w:r w:rsidRPr="00A23B03">
        <w:rPr>
          <w:color w:val="000000"/>
          <w:sz w:val="20"/>
          <w:szCs w:val="20"/>
        </w:rPr>
        <w:t>M.,</w:t>
      </w:r>
      <w:r w:rsidR="00E4599B" w:rsidRPr="00A23B03">
        <w:rPr>
          <w:color w:val="000000"/>
          <w:sz w:val="20"/>
          <w:szCs w:val="20"/>
        </w:rPr>
        <w:t xml:space="preserve"> &amp; </w:t>
      </w:r>
      <w:r w:rsidRPr="00A23B03">
        <w:rPr>
          <w:color w:val="000000"/>
          <w:sz w:val="20"/>
          <w:szCs w:val="20"/>
        </w:rPr>
        <w:t>Trigwell,</w:t>
      </w:r>
      <w:r w:rsidR="00E4599B" w:rsidRPr="00A23B03">
        <w:rPr>
          <w:color w:val="000000"/>
          <w:sz w:val="20"/>
          <w:szCs w:val="20"/>
        </w:rPr>
        <w:t xml:space="preserve"> </w:t>
      </w:r>
      <w:r w:rsidRPr="00A23B03">
        <w:rPr>
          <w:color w:val="000000"/>
          <w:sz w:val="20"/>
          <w:szCs w:val="20"/>
        </w:rPr>
        <w:t>K.</w:t>
      </w:r>
      <w:r w:rsidR="00E4599B" w:rsidRPr="00A23B03">
        <w:rPr>
          <w:color w:val="000000"/>
          <w:sz w:val="20"/>
          <w:szCs w:val="20"/>
        </w:rPr>
        <w:t xml:space="preserve"> </w:t>
      </w:r>
      <w:r w:rsidRPr="00A23B03">
        <w:rPr>
          <w:color w:val="000000"/>
          <w:sz w:val="20"/>
          <w:szCs w:val="20"/>
        </w:rPr>
        <w:t>(2005).</w:t>
      </w:r>
      <w:r w:rsidR="00E4599B" w:rsidRPr="00A23B03">
        <w:rPr>
          <w:color w:val="000000"/>
          <w:sz w:val="20"/>
          <w:szCs w:val="20"/>
        </w:rPr>
        <w:t xml:space="preserve"> </w:t>
      </w:r>
      <w:r w:rsidRPr="00A23B03">
        <w:rPr>
          <w:color w:val="000000"/>
          <w:sz w:val="20"/>
          <w:szCs w:val="20"/>
        </w:rPr>
        <w:t>Can</w:t>
      </w:r>
      <w:r w:rsidR="00E4599B" w:rsidRPr="00A23B03">
        <w:rPr>
          <w:color w:val="000000"/>
          <w:sz w:val="20"/>
          <w:szCs w:val="20"/>
        </w:rPr>
        <w:t xml:space="preserve"> </w:t>
      </w:r>
      <w:r w:rsidRPr="00A23B03">
        <w:rPr>
          <w:color w:val="000000"/>
          <w:sz w:val="20"/>
          <w:szCs w:val="20"/>
        </w:rPr>
        <w:t>blended</w:t>
      </w:r>
      <w:r w:rsidR="00E4599B" w:rsidRPr="00A23B03">
        <w:rPr>
          <w:color w:val="000000"/>
          <w:sz w:val="20"/>
          <w:szCs w:val="20"/>
        </w:rPr>
        <w:t xml:space="preserve"> </w:t>
      </w:r>
      <w:r w:rsidRPr="00A23B03">
        <w:rPr>
          <w:color w:val="000000"/>
          <w:sz w:val="20"/>
          <w:szCs w:val="20"/>
        </w:rPr>
        <w:t>learning</w:t>
      </w:r>
      <w:r w:rsidR="00E4599B" w:rsidRPr="00A23B03">
        <w:rPr>
          <w:color w:val="000000"/>
          <w:sz w:val="20"/>
          <w:szCs w:val="20"/>
        </w:rPr>
        <w:t xml:space="preserve"> </w:t>
      </w:r>
      <w:r w:rsidRPr="00A23B03">
        <w:rPr>
          <w:color w:val="000000"/>
          <w:sz w:val="20"/>
          <w:szCs w:val="20"/>
        </w:rPr>
        <w:t>be</w:t>
      </w:r>
      <w:r w:rsidR="00E4599B" w:rsidRPr="00A23B03">
        <w:rPr>
          <w:color w:val="000000"/>
          <w:sz w:val="20"/>
          <w:szCs w:val="20"/>
        </w:rPr>
        <w:t xml:space="preserve"> </w:t>
      </w:r>
      <w:r w:rsidRPr="00A23B03">
        <w:rPr>
          <w:color w:val="000000"/>
          <w:sz w:val="20"/>
          <w:szCs w:val="20"/>
        </w:rPr>
        <w:t>redeemed?</w:t>
      </w:r>
      <w:r w:rsidR="00E4599B" w:rsidRPr="00A23B03">
        <w:rPr>
          <w:color w:val="000000"/>
          <w:sz w:val="20"/>
          <w:szCs w:val="20"/>
        </w:rPr>
        <w:t xml:space="preserve"> </w:t>
      </w:r>
      <w:r w:rsidRPr="00A23B03">
        <w:rPr>
          <w:i/>
          <w:iCs/>
          <w:color w:val="000000"/>
          <w:sz w:val="20"/>
          <w:szCs w:val="20"/>
        </w:rPr>
        <w:t>Elearning,</w:t>
      </w:r>
      <w:r w:rsidR="00E4599B" w:rsidRPr="00A23B03">
        <w:rPr>
          <w:i/>
          <w:iCs/>
          <w:color w:val="000000"/>
          <w:sz w:val="20"/>
          <w:szCs w:val="20"/>
        </w:rPr>
        <w:t xml:space="preserve"> </w:t>
      </w:r>
      <w:r w:rsidRPr="00A23B03">
        <w:rPr>
          <w:i/>
          <w:iCs/>
          <w:color w:val="000000"/>
          <w:sz w:val="20"/>
          <w:szCs w:val="20"/>
        </w:rPr>
        <w:t>2</w:t>
      </w:r>
      <w:r w:rsidR="00E4599B" w:rsidRPr="00A23B03">
        <w:rPr>
          <w:i/>
          <w:iCs/>
          <w:color w:val="000000"/>
          <w:sz w:val="20"/>
          <w:szCs w:val="20"/>
        </w:rPr>
        <w:t xml:space="preserve"> </w:t>
      </w:r>
      <w:r w:rsidRPr="00A23B03">
        <w:rPr>
          <w:i/>
          <w:iCs/>
          <w:color w:val="000000"/>
          <w:sz w:val="20"/>
          <w:szCs w:val="20"/>
        </w:rPr>
        <w:t>(1),</w:t>
      </w:r>
      <w:r w:rsidR="00E4599B" w:rsidRPr="00A23B03">
        <w:rPr>
          <w:i/>
          <w:iCs/>
          <w:color w:val="000000"/>
          <w:sz w:val="20"/>
          <w:szCs w:val="20"/>
        </w:rPr>
        <w:t xml:space="preserve"> </w:t>
      </w:r>
      <w:r w:rsidRPr="00A23B03">
        <w:rPr>
          <w:color w:val="000000"/>
          <w:sz w:val="20"/>
          <w:szCs w:val="20"/>
        </w:rPr>
        <w:t>17-26.</w:t>
      </w:r>
    </w:p>
    <w:p w:rsidR="00965654" w:rsidRPr="00A23B03" w:rsidRDefault="005871A3" w:rsidP="00965654">
      <w:pPr>
        <w:numPr>
          <w:ilvl w:val="0"/>
          <w:numId w:val="24"/>
        </w:numPr>
        <w:tabs>
          <w:tab w:val="clear" w:pos="720"/>
        </w:tabs>
        <w:suppressAutoHyphens w:val="0"/>
        <w:snapToGrid w:val="0"/>
        <w:ind w:left="425" w:hanging="425"/>
        <w:jc w:val="both"/>
        <w:rPr>
          <w:color w:val="000000"/>
          <w:sz w:val="20"/>
          <w:szCs w:val="20"/>
        </w:rPr>
      </w:pPr>
      <w:r w:rsidRPr="00A23B03">
        <w:rPr>
          <w:color w:val="000000"/>
          <w:sz w:val="20"/>
          <w:szCs w:val="20"/>
        </w:rPr>
        <w:t>Parrott,</w:t>
      </w:r>
      <w:r w:rsidR="00E4599B" w:rsidRPr="00A23B03">
        <w:rPr>
          <w:color w:val="000000"/>
          <w:sz w:val="20"/>
          <w:szCs w:val="20"/>
        </w:rPr>
        <w:t xml:space="preserve"> </w:t>
      </w:r>
      <w:r w:rsidRPr="00A23B03">
        <w:rPr>
          <w:color w:val="000000"/>
          <w:sz w:val="20"/>
          <w:szCs w:val="20"/>
        </w:rPr>
        <w:t>S.</w:t>
      </w:r>
      <w:r w:rsidR="00E4599B" w:rsidRPr="00A23B03">
        <w:rPr>
          <w:color w:val="000000"/>
          <w:sz w:val="20"/>
          <w:szCs w:val="20"/>
        </w:rPr>
        <w:t xml:space="preserve"> </w:t>
      </w:r>
      <w:r w:rsidRPr="00A23B03">
        <w:rPr>
          <w:color w:val="000000"/>
          <w:sz w:val="20"/>
          <w:szCs w:val="20"/>
        </w:rPr>
        <w:t>(1995).</w:t>
      </w:r>
      <w:r w:rsidR="00E4599B" w:rsidRPr="00A23B03">
        <w:rPr>
          <w:color w:val="000000"/>
          <w:sz w:val="20"/>
          <w:szCs w:val="20"/>
        </w:rPr>
        <w:t xml:space="preserve"> </w:t>
      </w:r>
      <w:r w:rsidRPr="00A23B03">
        <w:rPr>
          <w:color w:val="000000"/>
          <w:sz w:val="20"/>
          <w:szCs w:val="20"/>
        </w:rPr>
        <w:t>Future</w:t>
      </w:r>
      <w:r w:rsidR="00E4599B" w:rsidRPr="00A23B03">
        <w:rPr>
          <w:color w:val="000000"/>
          <w:sz w:val="20"/>
          <w:szCs w:val="20"/>
        </w:rPr>
        <w:t xml:space="preserve"> </w:t>
      </w:r>
      <w:r w:rsidRPr="00A23B03">
        <w:rPr>
          <w:color w:val="000000"/>
          <w:sz w:val="20"/>
          <w:szCs w:val="20"/>
        </w:rPr>
        <w:t>learning:</w:t>
      </w:r>
      <w:r w:rsidR="00E4599B" w:rsidRPr="00A23B03">
        <w:rPr>
          <w:color w:val="000000"/>
          <w:sz w:val="20"/>
          <w:szCs w:val="20"/>
        </w:rPr>
        <w:t xml:space="preserve"> </w:t>
      </w:r>
      <w:r w:rsidRPr="00A23B03">
        <w:rPr>
          <w:color w:val="000000"/>
          <w:sz w:val="20"/>
          <w:szCs w:val="20"/>
        </w:rPr>
        <w:t>Distance</w:t>
      </w:r>
      <w:r w:rsidR="00E4599B" w:rsidRPr="00A23B03">
        <w:rPr>
          <w:color w:val="000000"/>
          <w:sz w:val="20"/>
          <w:szCs w:val="20"/>
        </w:rPr>
        <w:t xml:space="preserve"> </w:t>
      </w:r>
      <w:r w:rsidRPr="00A23B03">
        <w:rPr>
          <w:color w:val="000000"/>
          <w:sz w:val="20"/>
          <w:szCs w:val="20"/>
        </w:rPr>
        <w:t>education</w:t>
      </w:r>
      <w:r w:rsidR="00E4599B" w:rsidRPr="00A23B03">
        <w:rPr>
          <w:color w:val="000000"/>
          <w:sz w:val="20"/>
          <w:szCs w:val="20"/>
        </w:rPr>
        <w:t xml:space="preserve"> </w:t>
      </w:r>
      <w:r w:rsidRPr="00A23B03">
        <w:rPr>
          <w:color w:val="000000"/>
          <w:sz w:val="20"/>
          <w:szCs w:val="20"/>
        </w:rPr>
        <w:t>in</w:t>
      </w:r>
      <w:r w:rsidR="00E4599B" w:rsidRPr="00A23B03">
        <w:rPr>
          <w:color w:val="000000"/>
          <w:sz w:val="20"/>
          <w:szCs w:val="20"/>
        </w:rPr>
        <w:t xml:space="preserve"> </w:t>
      </w:r>
      <w:r w:rsidRPr="00A23B03">
        <w:rPr>
          <w:color w:val="000000"/>
          <w:sz w:val="20"/>
          <w:szCs w:val="20"/>
        </w:rPr>
        <w:t>community</w:t>
      </w:r>
      <w:r w:rsidR="00E4599B" w:rsidRPr="00A23B03">
        <w:rPr>
          <w:color w:val="000000"/>
          <w:sz w:val="20"/>
          <w:szCs w:val="20"/>
        </w:rPr>
        <w:t xml:space="preserve"> </w:t>
      </w:r>
      <w:r w:rsidRPr="00A23B03">
        <w:rPr>
          <w:color w:val="000000"/>
          <w:sz w:val="20"/>
          <w:szCs w:val="20"/>
        </w:rPr>
        <w:t>colleges.</w:t>
      </w:r>
      <w:r w:rsidR="00E4599B" w:rsidRPr="00A23B03">
        <w:rPr>
          <w:color w:val="000000"/>
          <w:sz w:val="20"/>
          <w:szCs w:val="20"/>
        </w:rPr>
        <w:t xml:space="preserve"> </w:t>
      </w:r>
      <w:r w:rsidRPr="00A23B03">
        <w:rPr>
          <w:color w:val="000000"/>
          <w:sz w:val="20"/>
          <w:szCs w:val="20"/>
        </w:rPr>
        <w:t>ERIC</w:t>
      </w:r>
      <w:r w:rsidR="00E4599B" w:rsidRPr="00A23B03">
        <w:rPr>
          <w:color w:val="000000"/>
          <w:sz w:val="20"/>
          <w:szCs w:val="20"/>
        </w:rPr>
        <w:t xml:space="preserve"> </w:t>
      </w:r>
      <w:r w:rsidRPr="00A23B03">
        <w:rPr>
          <w:color w:val="000000"/>
          <w:sz w:val="20"/>
          <w:szCs w:val="20"/>
        </w:rPr>
        <w:t>Digest</w:t>
      </w:r>
      <w:r w:rsidR="00E4599B" w:rsidRPr="00A23B03">
        <w:rPr>
          <w:color w:val="000000"/>
          <w:sz w:val="20"/>
          <w:szCs w:val="20"/>
        </w:rPr>
        <w:t xml:space="preserve"> </w:t>
      </w:r>
      <w:r w:rsidRPr="00A23B03">
        <w:rPr>
          <w:color w:val="000000"/>
          <w:sz w:val="20"/>
          <w:szCs w:val="20"/>
        </w:rPr>
        <w:lastRenderedPageBreak/>
        <w:t>95-2.</w:t>
      </w:r>
      <w:r w:rsidR="00E4599B" w:rsidRPr="00A23B03">
        <w:rPr>
          <w:color w:val="000000"/>
          <w:sz w:val="20"/>
          <w:szCs w:val="20"/>
        </w:rPr>
        <w:t xml:space="preserve"> </w:t>
      </w:r>
      <w:r w:rsidRPr="00A23B03">
        <w:rPr>
          <w:color w:val="000000"/>
          <w:sz w:val="20"/>
          <w:szCs w:val="20"/>
        </w:rPr>
        <w:t>Los</w:t>
      </w:r>
      <w:r w:rsidR="00E4599B" w:rsidRPr="00A23B03">
        <w:rPr>
          <w:color w:val="000000"/>
          <w:sz w:val="20"/>
          <w:szCs w:val="20"/>
        </w:rPr>
        <w:t xml:space="preserve"> </w:t>
      </w:r>
      <w:r w:rsidRPr="00A23B03">
        <w:rPr>
          <w:color w:val="000000"/>
          <w:sz w:val="20"/>
          <w:szCs w:val="20"/>
        </w:rPr>
        <w:t>Angeles,</w:t>
      </w:r>
      <w:r w:rsidR="00E4599B" w:rsidRPr="00A23B03">
        <w:rPr>
          <w:color w:val="000000"/>
          <w:sz w:val="20"/>
          <w:szCs w:val="20"/>
        </w:rPr>
        <w:t xml:space="preserve"> </w:t>
      </w:r>
      <w:r w:rsidRPr="00A23B03">
        <w:rPr>
          <w:color w:val="000000"/>
          <w:sz w:val="20"/>
          <w:szCs w:val="20"/>
        </w:rPr>
        <w:t>CA:</w:t>
      </w:r>
      <w:r w:rsidR="00E4599B" w:rsidRPr="00A23B03">
        <w:rPr>
          <w:color w:val="000000"/>
          <w:sz w:val="20"/>
          <w:szCs w:val="20"/>
        </w:rPr>
        <w:t xml:space="preserve"> </w:t>
      </w:r>
      <w:r w:rsidRPr="00A23B03">
        <w:rPr>
          <w:color w:val="000000"/>
          <w:sz w:val="20"/>
          <w:szCs w:val="20"/>
        </w:rPr>
        <w:t>ERIC</w:t>
      </w:r>
      <w:r w:rsidR="00E4599B" w:rsidRPr="00A23B03">
        <w:rPr>
          <w:color w:val="000000"/>
          <w:sz w:val="20"/>
          <w:szCs w:val="20"/>
        </w:rPr>
        <w:t xml:space="preserve"> </w:t>
      </w:r>
      <w:r w:rsidRPr="00A23B03">
        <w:rPr>
          <w:color w:val="000000"/>
          <w:sz w:val="20"/>
          <w:szCs w:val="20"/>
        </w:rPr>
        <w:t>Clearinghouse</w:t>
      </w:r>
      <w:r w:rsidR="00E4599B" w:rsidRPr="00A23B03">
        <w:rPr>
          <w:color w:val="000000"/>
          <w:sz w:val="20"/>
          <w:szCs w:val="20"/>
        </w:rPr>
        <w:t xml:space="preserve"> </w:t>
      </w:r>
      <w:r w:rsidRPr="00A23B03">
        <w:rPr>
          <w:color w:val="000000"/>
          <w:sz w:val="20"/>
          <w:szCs w:val="20"/>
        </w:rPr>
        <w:t>on</w:t>
      </w:r>
      <w:r w:rsidR="00E4599B" w:rsidRPr="00A23B03">
        <w:rPr>
          <w:color w:val="000000"/>
          <w:sz w:val="20"/>
          <w:szCs w:val="20"/>
        </w:rPr>
        <w:t xml:space="preserve"> </w:t>
      </w:r>
      <w:r w:rsidRPr="00A23B03">
        <w:rPr>
          <w:color w:val="000000"/>
          <w:sz w:val="20"/>
          <w:szCs w:val="20"/>
        </w:rPr>
        <w:t>Community</w:t>
      </w:r>
      <w:r w:rsidR="00E4599B" w:rsidRPr="00A23B03">
        <w:rPr>
          <w:color w:val="000000"/>
          <w:sz w:val="20"/>
          <w:szCs w:val="20"/>
        </w:rPr>
        <w:t xml:space="preserve"> </w:t>
      </w:r>
      <w:r w:rsidRPr="00A23B03">
        <w:rPr>
          <w:color w:val="000000"/>
          <w:sz w:val="20"/>
          <w:szCs w:val="20"/>
        </w:rPr>
        <w:t>Colleges.</w:t>
      </w:r>
      <w:r w:rsidR="00E4599B" w:rsidRPr="00A23B03">
        <w:rPr>
          <w:color w:val="000000"/>
          <w:sz w:val="20"/>
          <w:szCs w:val="20"/>
        </w:rPr>
        <w:t xml:space="preserve"> </w:t>
      </w:r>
      <w:r w:rsidRPr="00A23B03">
        <w:rPr>
          <w:color w:val="000000"/>
          <w:sz w:val="20"/>
          <w:szCs w:val="20"/>
        </w:rPr>
        <w:t>ED</w:t>
      </w:r>
      <w:r w:rsidR="00E4599B" w:rsidRPr="00A23B03">
        <w:rPr>
          <w:color w:val="000000"/>
          <w:sz w:val="20"/>
          <w:szCs w:val="20"/>
        </w:rPr>
        <w:t xml:space="preserve"> </w:t>
      </w:r>
      <w:r w:rsidRPr="00A23B03">
        <w:rPr>
          <w:color w:val="000000"/>
          <w:sz w:val="20"/>
          <w:szCs w:val="20"/>
        </w:rPr>
        <w:t>385</w:t>
      </w:r>
      <w:r w:rsidR="00E4599B" w:rsidRPr="00A23B03">
        <w:rPr>
          <w:color w:val="000000"/>
          <w:sz w:val="20"/>
          <w:szCs w:val="20"/>
        </w:rPr>
        <w:t xml:space="preserve"> </w:t>
      </w:r>
      <w:r w:rsidRPr="00A23B03">
        <w:rPr>
          <w:color w:val="000000"/>
          <w:sz w:val="20"/>
          <w:szCs w:val="20"/>
        </w:rPr>
        <w:t>31</w:t>
      </w:r>
      <w:r w:rsidR="00965654" w:rsidRPr="00A23B03">
        <w:rPr>
          <w:color w:val="000000"/>
          <w:sz w:val="20"/>
          <w:szCs w:val="20"/>
        </w:rPr>
        <w:t>1.</w:t>
      </w:r>
    </w:p>
    <w:p w:rsidR="00965654" w:rsidRPr="00A23B03" w:rsidRDefault="005871A3" w:rsidP="00965654">
      <w:pPr>
        <w:numPr>
          <w:ilvl w:val="0"/>
          <w:numId w:val="24"/>
        </w:numPr>
        <w:tabs>
          <w:tab w:val="clear" w:pos="720"/>
        </w:tabs>
        <w:suppressAutoHyphens w:val="0"/>
        <w:snapToGrid w:val="0"/>
        <w:ind w:left="425" w:hanging="425"/>
        <w:jc w:val="both"/>
        <w:rPr>
          <w:color w:val="000000"/>
          <w:sz w:val="20"/>
          <w:szCs w:val="20"/>
        </w:rPr>
      </w:pPr>
      <w:r w:rsidRPr="00A23B03">
        <w:rPr>
          <w:color w:val="000000"/>
          <w:sz w:val="20"/>
          <w:szCs w:val="20"/>
        </w:rPr>
        <w:t>Rintala,</w:t>
      </w:r>
      <w:r w:rsidR="00E4599B" w:rsidRPr="00A23B03">
        <w:rPr>
          <w:color w:val="000000"/>
          <w:sz w:val="20"/>
          <w:szCs w:val="20"/>
        </w:rPr>
        <w:t xml:space="preserve"> </w:t>
      </w:r>
      <w:r w:rsidRPr="00A23B03">
        <w:rPr>
          <w:color w:val="000000"/>
          <w:sz w:val="20"/>
          <w:szCs w:val="20"/>
        </w:rPr>
        <w:t>J.</w:t>
      </w:r>
      <w:r w:rsidR="00E4599B" w:rsidRPr="00A23B03">
        <w:rPr>
          <w:color w:val="000000"/>
          <w:sz w:val="20"/>
          <w:szCs w:val="20"/>
        </w:rPr>
        <w:t xml:space="preserve"> </w:t>
      </w:r>
      <w:r w:rsidRPr="00A23B03">
        <w:rPr>
          <w:color w:val="000000"/>
          <w:sz w:val="20"/>
          <w:szCs w:val="20"/>
        </w:rPr>
        <w:t>(1998).</w:t>
      </w:r>
      <w:r w:rsidR="00E4599B" w:rsidRPr="00A23B03">
        <w:rPr>
          <w:color w:val="000000"/>
          <w:sz w:val="20"/>
          <w:szCs w:val="20"/>
        </w:rPr>
        <w:t xml:space="preserve"> </w:t>
      </w:r>
      <w:r w:rsidRPr="00A23B03">
        <w:rPr>
          <w:color w:val="000000"/>
          <w:sz w:val="20"/>
          <w:szCs w:val="20"/>
        </w:rPr>
        <w:t>Computer</w:t>
      </w:r>
      <w:r w:rsidR="00E4599B" w:rsidRPr="00A23B03">
        <w:rPr>
          <w:color w:val="000000"/>
          <w:sz w:val="20"/>
          <w:szCs w:val="20"/>
        </w:rPr>
        <w:t xml:space="preserve"> </w:t>
      </w:r>
      <w:r w:rsidRPr="00A23B03">
        <w:rPr>
          <w:color w:val="000000"/>
          <w:sz w:val="20"/>
          <w:szCs w:val="20"/>
        </w:rPr>
        <w:t>technology</w:t>
      </w:r>
      <w:r w:rsidR="00E4599B" w:rsidRPr="00A23B03">
        <w:rPr>
          <w:color w:val="000000"/>
          <w:sz w:val="20"/>
          <w:szCs w:val="20"/>
        </w:rPr>
        <w:t xml:space="preserve"> </w:t>
      </w:r>
      <w:r w:rsidRPr="00A23B03">
        <w:rPr>
          <w:color w:val="000000"/>
          <w:sz w:val="20"/>
          <w:szCs w:val="20"/>
        </w:rPr>
        <w:t>in</w:t>
      </w:r>
      <w:r w:rsidR="00E4599B" w:rsidRPr="00A23B03">
        <w:rPr>
          <w:color w:val="000000"/>
          <w:sz w:val="20"/>
          <w:szCs w:val="20"/>
        </w:rPr>
        <w:t xml:space="preserve"> </w:t>
      </w:r>
      <w:r w:rsidRPr="00A23B03">
        <w:rPr>
          <w:color w:val="000000"/>
          <w:sz w:val="20"/>
          <w:szCs w:val="20"/>
        </w:rPr>
        <w:t>higher</w:t>
      </w:r>
      <w:r w:rsidR="00E4599B" w:rsidRPr="00A23B03">
        <w:rPr>
          <w:color w:val="000000"/>
          <w:sz w:val="20"/>
          <w:szCs w:val="20"/>
        </w:rPr>
        <w:t xml:space="preserve"> </w:t>
      </w:r>
      <w:r w:rsidRPr="00A23B03">
        <w:rPr>
          <w:color w:val="000000"/>
          <w:sz w:val="20"/>
          <w:szCs w:val="20"/>
        </w:rPr>
        <w:t>education:</w:t>
      </w:r>
      <w:r w:rsidR="00E4599B" w:rsidRPr="00A23B03">
        <w:rPr>
          <w:color w:val="000000"/>
          <w:sz w:val="20"/>
          <w:szCs w:val="20"/>
        </w:rPr>
        <w:t xml:space="preserve"> </w:t>
      </w:r>
      <w:r w:rsidRPr="00A23B03">
        <w:rPr>
          <w:color w:val="000000"/>
          <w:sz w:val="20"/>
          <w:szCs w:val="20"/>
        </w:rPr>
        <w:t>An</w:t>
      </w:r>
      <w:r w:rsidR="00E4599B" w:rsidRPr="00A23B03">
        <w:rPr>
          <w:color w:val="000000"/>
          <w:sz w:val="20"/>
          <w:szCs w:val="20"/>
        </w:rPr>
        <w:t xml:space="preserve"> </w:t>
      </w:r>
      <w:r w:rsidRPr="00A23B03">
        <w:rPr>
          <w:color w:val="000000"/>
          <w:sz w:val="20"/>
          <w:szCs w:val="20"/>
        </w:rPr>
        <w:t>experiment,</w:t>
      </w:r>
      <w:r w:rsidR="00E4599B" w:rsidRPr="00A23B03">
        <w:rPr>
          <w:color w:val="000000"/>
          <w:sz w:val="20"/>
          <w:szCs w:val="20"/>
        </w:rPr>
        <w:t xml:space="preserve"> </w:t>
      </w:r>
      <w:r w:rsidRPr="00A23B03">
        <w:rPr>
          <w:color w:val="000000"/>
          <w:sz w:val="20"/>
          <w:szCs w:val="20"/>
        </w:rPr>
        <w:t>not</w:t>
      </w:r>
      <w:r w:rsidR="00E4599B" w:rsidRPr="00A23B03">
        <w:rPr>
          <w:color w:val="000000"/>
          <w:sz w:val="20"/>
          <w:szCs w:val="20"/>
        </w:rPr>
        <w:t xml:space="preserve"> </w:t>
      </w:r>
      <w:r w:rsidRPr="00A23B03">
        <w:rPr>
          <w:color w:val="000000"/>
          <w:sz w:val="20"/>
          <w:szCs w:val="20"/>
        </w:rPr>
        <w:t>a</w:t>
      </w:r>
      <w:r w:rsidR="00E4599B" w:rsidRPr="00A23B03">
        <w:rPr>
          <w:color w:val="000000"/>
          <w:sz w:val="20"/>
          <w:szCs w:val="20"/>
        </w:rPr>
        <w:t xml:space="preserve"> </w:t>
      </w:r>
      <w:r w:rsidRPr="00A23B03">
        <w:rPr>
          <w:color w:val="000000"/>
          <w:sz w:val="20"/>
          <w:szCs w:val="20"/>
        </w:rPr>
        <w:t>solution.</w:t>
      </w:r>
      <w:r w:rsidR="00E4599B" w:rsidRPr="00A23B03">
        <w:rPr>
          <w:color w:val="000000"/>
          <w:sz w:val="20"/>
          <w:szCs w:val="20"/>
        </w:rPr>
        <w:t xml:space="preserve"> </w:t>
      </w:r>
      <w:r w:rsidRPr="00A23B03">
        <w:rPr>
          <w:color w:val="000000"/>
          <w:sz w:val="20"/>
          <w:szCs w:val="20"/>
        </w:rPr>
        <w:t>Quest,</w:t>
      </w:r>
      <w:r w:rsidR="00E4599B" w:rsidRPr="00A23B03">
        <w:rPr>
          <w:color w:val="000000"/>
          <w:sz w:val="20"/>
          <w:szCs w:val="20"/>
        </w:rPr>
        <w:t xml:space="preserve"> </w:t>
      </w:r>
      <w:r w:rsidRPr="00A23B03">
        <w:rPr>
          <w:color w:val="000000"/>
          <w:sz w:val="20"/>
          <w:szCs w:val="20"/>
        </w:rPr>
        <w:t>50(4),</w:t>
      </w:r>
      <w:r w:rsidR="00E4599B" w:rsidRPr="00A23B03">
        <w:rPr>
          <w:color w:val="000000"/>
          <w:sz w:val="20"/>
          <w:szCs w:val="20"/>
        </w:rPr>
        <w:t xml:space="preserve"> </w:t>
      </w:r>
      <w:r w:rsidRPr="00A23B03">
        <w:rPr>
          <w:color w:val="000000"/>
          <w:sz w:val="20"/>
          <w:szCs w:val="20"/>
        </w:rPr>
        <w:t>366-378.</w:t>
      </w:r>
      <w:r w:rsidR="00E4599B" w:rsidRPr="00A23B03">
        <w:rPr>
          <w:color w:val="000000"/>
          <w:sz w:val="20"/>
          <w:szCs w:val="20"/>
        </w:rPr>
        <w:t xml:space="preserve"> </w:t>
      </w:r>
      <w:r w:rsidRPr="00A23B03">
        <w:rPr>
          <w:color w:val="000000"/>
          <w:sz w:val="20"/>
          <w:szCs w:val="20"/>
        </w:rPr>
        <w:t>EJ</w:t>
      </w:r>
      <w:r w:rsidR="00E4599B" w:rsidRPr="00A23B03">
        <w:rPr>
          <w:color w:val="000000"/>
          <w:sz w:val="20"/>
          <w:szCs w:val="20"/>
        </w:rPr>
        <w:t xml:space="preserve"> </w:t>
      </w:r>
      <w:r w:rsidRPr="00A23B03">
        <w:rPr>
          <w:color w:val="000000"/>
          <w:sz w:val="20"/>
          <w:szCs w:val="20"/>
        </w:rPr>
        <w:t>576</w:t>
      </w:r>
      <w:r w:rsidR="00E4599B" w:rsidRPr="00A23B03">
        <w:rPr>
          <w:color w:val="000000"/>
          <w:sz w:val="20"/>
          <w:szCs w:val="20"/>
        </w:rPr>
        <w:t xml:space="preserve"> </w:t>
      </w:r>
      <w:r w:rsidRPr="00A23B03">
        <w:rPr>
          <w:color w:val="000000"/>
          <w:sz w:val="20"/>
          <w:szCs w:val="20"/>
        </w:rPr>
        <w:t>392</w:t>
      </w:r>
      <w:r w:rsidR="00E4599B" w:rsidRPr="00A23B03">
        <w:rPr>
          <w:color w:val="000000"/>
          <w:sz w:val="20"/>
          <w:szCs w:val="20"/>
        </w:rPr>
        <w:t xml:space="preserve"> </w:t>
      </w:r>
      <w:r w:rsidRPr="00A23B03">
        <w:rPr>
          <w:color w:val="000000"/>
          <w:sz w:val="20"/>
          <w:szCs w:val="20"/>
        </w:rPr>
        <w:t>Romiszowski,</w:t>
      </w:r>
      <w:r w:rsidR="00E4599B" w:rsidRPr="00A23B03">
        <w:rPr>
          <w:color w:val="000000"/>
          <w:sz w:val="20"/>
          <w:szCs w:val="20"/>
        </w:rPr>
        <w:t xml:space="preserve"> </w:t>
      </w:r>
      <w:r w:rsidRPr="00A23B03">
        <w:rPr>
          <w:color w:val="000000"/>
          <w:sz w:val="20"/>
          <w:szCs w:val="20"/>
        </w:rPr>
        <w:t>A.</w:t>
      </w:r>
      <w:r w:rsidR="00E4599B" w:rsidRPr="00A23B03">
        <w:rPr>
          <w:color w:val="000000"/>
          <w:sz w:val="20"/>
          <w:szCs w:val="20"/>
        </w:rPr>
        <w:t xml:space="preserve"> </w:t>
      </w:r>
      <w:r w:rsidRPr="00A23B03">
        <w:rPr>
          <w:color w:val="000000"/>
          <w:sz w:val="20"/>
          <w:szCs w:val="20"/>
        </w:rPr>
        <w:t>(1993).</w:t>
      </w:r>
      <w:r w:rsidR="00E4599B" w:rsidRPr="00A23B03">
        <w:rPr>
          <w:color w:val="000000"/>
          <w:sz w:val="20"/>
          <w:szCs w:val="20"/>
        </w:rPr>
        <w:t xml:space="preserve"> </w:t>
      </w:r>
      <w:r w:rsidRPr="00A23B03">
        <w:rPr>
          <w:color w:val="000000"/>
          <w:sz w:val="20"/>
          <w:szCs w:val="20"/>
        </w:rPr>
        <w:t>Telecommunications</w:t>
      </w:r>
      <w:r w:rsidR="00E4599B" w:rsidRPr="00A23B03">
        <w:rPr>
          <w:color w:val="000000"/>
          <w:sz w:val="20"/>
          <w:szCs w:val="20"/>
        </w:rPr>
        <w:t xml:space="preserve"> </w:t>
      </w:r>
      <w:r w:rsidRPr="00A23B03">
        <w:rPr>
          <w:color w:val="000000"/>
          <w:sz w:val="20"/>
          <w:szCs w:val="20"/>
        </w:rPr>
        <w:t>and</w:t>
      </w:r>
      <w:r w:rsidR="00E4599B" w:rsidRPr="00A23B03">
        <w:rPr>
          <w:color w:val="000000"/>
          <w:sz w:val="20"/>
          <w:szCs w:val="20"/>
        </w:rPr>
        <w:t xml:space="preserve"> </w:t>
      </w:r>
      <w:r w:rsidRPr="00A23B03">
        <w:rPr>
          <w:color w:val="000000"/>
          <w:sz w:val="20"/>
          <w:szCs w:val="20"/>
        </w:rPr>
        <w:t>distance</w:t>
      </w:r>
      <w:r w:rsidR="00E4599B" w:rsidRPr="00A23B03">
        <w:rPr>
          <w:color w:val="000000"/>
          <w:sz w:val="20"/>
          <w:szCs w:val="20"/>
        </w:rPr>
        <w:t xml:space="preserve"> </w:t>
      </w:r>
      <w:r w:rsidRPr="00A23B03">
        <w:rPr>
          <w:color w:val="000000"/>
          <w:sz w:val="20"/>
          <w:szCs w:val="20"/>
        </w:rPr>
        <w:t>education.</w:t>
      </w:r>
      <w:r w:rsidR="00E4599B" w:rsidRPr="00A23B03">
        <w:rPr>
          <w:color w:val="000000"/>
          <w:sz w:val="20"/>
          <w:szCs w:val="20"/>
        </w:rPr>
        <w:t xml:space="preserve"> </w:t>
      </w:r>
      <w:r w:rsidRPr="00A23B03">
        <w:rPr>
          <w:color w:val="000000"/>
          <w:sz w:val="20"/>
          <w:szCs w:val="20"/>
        </w:rPr>
        <w:t>ERIC</w:t>
      </w:r>
      <w:r w:rsidR="00E4599B" w:rsidRPr="00A23B03">
        <w:rPr>
          <w:color w:val="000000"/>
          <w:sz w:val="20"/>
          <w:szCs w:val="20"/>
        </w:rPr>
        <w:t xml:space="preserve"> </w:t>
      </w:r>
      <w:r w:rsidRPr="00A23B03">
        <w:rPr>
          <w:color w:val="000000"/>
          <w:sz w:val="20"/>
          <w:szCs w:val="20"/>
        </w:rPr>
        <w:t>Digest</w:t>
      </w:r>
      <w:r w:rsidR="00E4599B" w:rsidRPr="00A23B03">
        <w:rPr>
          <w:color w:val="000000"/>
          <w:sz w:val="20"/>
          <w:szCs w:val="20"/>
        </w:rPr>
        <w:t xml:space="preserve"> </w:t>
      </w:r>
      <w:r w:rsidRPr="00A23B03">
        <w:rPr>
          <w:color w:val="000000"/>
          <w:sz w:val="20"/>
          <w:szCs w:val="20"/>
        </w:rPr>
        <w:t>93-2.</w:t>
      </w:r>
      <w:r w:rsidR="00E4599B" w:rsidRPr="00A23B03">
        <w:rPr>
          <w:color w:val="000000"/>
          <w:sz w:val="20"/>
          <w:szCs w:val="20"/>
        </w:rPr>
        <w:t xml:space="preserve"> </w:t>
      </w:r>
      <w:r w:rsidRPr="00A23B03">
        <w:rPr>
          <w:color w:val="000000"/>
          <w:sz w:val="20"/>
          <w:szCs w:val="20"/>
        </w:rPr>
        <w:t>Syracuse,</w:t>
      </w:r>
      <w:r w:rsidR="00E4599B" w:rsidRPr="00A23B03">
        <w:rPr>
          <w:color w:val="000000"/>
          <w:sz w:val="20"/>
          <w:szCs w:val="20"/>
        </w:rPr>
        <w:t xml:space="preserve"> </w:t>
      </w:r>
      <w:r w:rsidRPr="00A23B03">
        <w:rPr>
          <w:color w:val="000000"/>
          <w:sz w:val="20"/>
          <w:szCs w:val="20"/>
        </w:rPr>
        <w:t>NY:</w:t>
      </w:r>
      <w:r w:rsidR="00E4599B" w:rsidRPr="00A23B03">
        <w:rPr>
          <w:color w:val="000000"/>
          <w:sz w:val="20"/>
          <w:szCs w:val="20"/>
        </w:rPr>
        <w:t xml:space="preserve"> </w:t>
      </w:r>
      <w:r w:rsidRPr="00A23B03">
        <w:rPr>
          <w:color w:val="000000"/>
          <w:sz w:val="20"/>
          <w:szCs w:val="20"/>
        </w:rPr>
        <w:t>ERIC</w:t>
      </w:r>
      <w:r w:rsidR="00E4599B" w:rsidRPr="00A23B03">
        <w:rPr>
          <w:color w:val="000000"/>
          <w:sz w:val="20"/>
          <w:szCs w:val="20"/>
        </w:rPr>
        <w:t xml:space="preserve"> </w:t>
      </w:r>
      <w:r w:rsidRPr="00A23B03">
        <w:rPr>
          <w:color w:val="000000"/>
          <w:sz w:val="20"/>
          <w:szCs w:val="20"/>
        </w:rPr>
        <w:t>Clearinghouse</w:t>
      </w:r>
      <w:r w:rsidR="00E4599B" w:rsidRPr="00A23B03">
        <w:rPr>
          <w:color w:val="000000"/>
          <w:sz w:val="20"/>
          <w:szCs w:val="20"/>
        </w:rPr>
        <w:t xml:space="preserve"> </w:t>
      </w:r>
      <w:r w:rsidRPr="00A23B03">
        <w:rPr>
          <w:color w:val="000000"/>
          <w:sz w:val="20"/>
          <w:szCs w:val="20"/>
        </w:rPr>
        <w:t>on</w:t>
      </w:r>
      <w:r w:rsidR="00E4599B" w:rsidRPr="00A23B03">
        <w:rPr>
          <w:color w:val="000000"/>
          <w:sz w:val="20"/>
          <w:szCs w:val="20"/>
        </w:rPr>
        <w:t xml:space="preserve"> </w:t>
      </w:r>
      <w:r w:rsidRPr="00A23B03">
        <w:rPr>
          <w:color w:val="000000"/>
          <w:sz w:val="20"/>
          <w:szCs w:val="20"/>
        </w:rPr>
        <w:t>Information</w:t>
      </w:r>
      <w:r w:rsidR="00E4599B" w:rsidRPr="00A23B03">
        <w:rPr>
          <w:color w:val="000000"/>
          <w:sz w:val="20"/>
          <w:szCs w:val="20"/>
        </w:rPr>
        <w:t xml:space="preserve"> </w:t>
      </w:r>
      <w:r w:rsidRPr="00A23B03">
        <w:rPr>
          <w:color w:val="000000"/>
          <w:sz w:val="20"/>
          <w:szCs w:val="20"/>
        </w:rPr>
        <w:t>Resources.</w:t>
      </w:r>
      <w:r w:rsidR="00E4599B" w:rsidRPr="00A23B03">
        <w:rPr>
          <w:color w:val="000000"/>
          <w:sz w:val="20"/>
          <w:szCs w:val="20"/>
        </w:rPr>
        <w:t xml:space="preserve"> </w:t>
      </w:r>
      <w:r w:rsidRPr="00A23B03">
        <w:rPr>
          <w:color w:val="000000"/>
          <w:sz w:val="20"/>
          <w:szCs w:val="20"/>
        </w:rPr>
        <w:t>ED</w:t>
      </w:r>
      <w:r w:rsidR="00E4599B" w:rsidRPr="00A23B03">
        <w:rPr>
          <w:color w:val="000000"/>
          <w:sz w:val="20"/>
          <w:szCs w:val="20"/>
        </w:rPr>
        <w:t xml:space="preserve"> </w:t>
      </w:r>
      <w:r w:rsidRPr="00A23B03">
        <w:rPr>
          <w:color w:val="000000"/>
          <w:sz w:val="20"/>
          <w:szCs w:val="20"/>
        </w:rPr>
        <w:t>358</w:t>
      </w:r>
      <w:r w:rsidR="00E4599B" w:rsidRPr="00A23B03">
        <w:rPr>
          <w:color w:val="000000"/>
          <w:sz w:val="20"/>
          <w:szCs w:val="20"/>
        </w:rPr>
        <w:t xml:space="preserve"> </w:t>
      </w:r>
      <w:r w:rsidRPr="00A23B03">
        <w:rPr>
          <w:color w:val="000000"/>
          <w:sz w:val="20"/>
          <w:szCs w:val="20"/>
        </w:rPr>
        <w:t>84</w:t>
      </w:r>
      <w:r w:rsidR="00965654" w:rsidRPr="00A23B03">
        <w:rPr>
          <w:color w:val="000000"/>
          <w:sz w:val="20"/>
          <w:szCs w:val="20"/>
        </w:rPr>
        <w:t>1.</w:t>
      </w:r>
    </w:p>
    <w:p w:rsidR="00AA6BD4" w:rsidRPr="00A23B03" w:rsidRDefault="00AA6BD4" w:rsidP="00965654">
      <w:pPr>
        <w:suppressAutoHyphens w:val="0"/>
        <w:snapToGrid w:val="0"/>
        <w:ind w:left="425" w:hanging="425"/>
        <w:jc w:val="both"/>
        <w:rPr>
          <w:sz w:val="20"/>
          <w:szCs w:val="20"/>
        </w:rPr>
        <w:sectPr w:rsidR="00AA6BD4" w:rsidRPr="00A23B03" w:rsidSect="00AA6BD4">
          <w:footnotePr>
            <w:pos w:val="beneathText"/>
          </w:footnotePr>
          <w:type w:val="continuous"/>
          <w:pgSz w:w="12240" w:h="15840" w:code="1"/>
          <w:pgMar w:top="1440" w:right="1440" w:bottom="1440" w:left="1440" w:header="720" w:footer="720" w:gutter="0"/>
          <w:cols w:num="2" w:space="600"/>
          <w:docGrid w:linePitch="360"/>
        </w:sectPr>
      </w:pPr>
    </w:p>
    <w:p w:rsidR="00E4599B" w:rsidRPr="00A23B03" w:rsidRDefault="00E4599B" w:rsidP="00965654">
      <w:pPr>
        <w:suppressAutoHyphens w:val="0"/>
        <w:snapToGrid w:val="0"/>
        <w:ind w:left="425" w:hanging="425"/>
        <w:jc w:val="both"/>
        <w:rPr>
          <w:sz w:val="20"/>
          <w:szCs w:val="20"/>
          <w:lang w:eastAsia="zh-CN"/>
        </w:rPr>
      </w:pPr>
    </w:p>
    <w:p w:rsidR="00AA6BD4" w:rsidRPr="00A23B03" w:rsidRDefault="00AA6BD4" w:rsidP="00965654">
      <w:pPr>
        <w:suppressAutoHyphens w:val="0"/>
        <w:snapToGrid w:val="0"/>
        <w:ind w:firstLine="425"/>
        <w:jc w:val="both"/>
        <w:rPr>
          <w:sz w:val="20"/>
          <w:szCs w:val="20"/>
          <w:lang w:eastAsia="zh-CN"/>
        </w:rPr>
      </w:pPr>
    </w:p>
    <w:p w:rsidR="00253647" w:rsidRPr="00A23B03" w:rsidRDefault="00E4599B" w:rsidP="00965654">
      <w:pPr>
        <w:suppressAutoHyphens w:val="0"/>
        <w:snapToGrid w:val="0"/>
        <w:jc w:val="both"/>
        <w:rPr>
          <w:sz w:val="20"/>
          <w:szCs w:val="20"/>
        </w:rPr>
      </w:pPr>
      <w:r w:rsidRPr="00A23B03">
        <w:rPr>
          <w:sz w:val="20"/>
          <w:szCs w:val="20"/>
        </w:rPr>
        <w:t>7/20/2019</w:t>
      </w:r>
    </w:p>
    <w:sectPr w:rsidR="00253647" w:rsidRPr="00A23B03" w:rsidSect="00E4599B">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984" w:rsidRDefault="00BF0984">
      <w:r>
        <w:separator/>
      </w:r>
    </w:p>
  </w:endnote>
  <w:endnote w:type="continuationSeparator" w:id="0">
    <w:p w:rsidR="00BF0984" w:rsidRDefault="00BF09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altName w:val="Tahoma"/>
    <w:charset w:val="00"/>
    <w:family w:val="swiss"/>
    <w:pitch w:val="variable"/>
    <w:sig w:usb0="E7002EFF" w:usb1="D200FDFF" w:usb2="0A04602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0E" w:rsidRDefault="003859AD" w:rsidP="007D070E">
    <w:pPr>
      <w:pStyle w:val="Footer"/>
      <w:framePr w:wrap="around" w:vAnchor="text" w:hAnchor="text" w:xAlign="center" w:y="1"/>
      <w:rPr>
        <w:rStyle w:val="PageNumber"/>
      </w:rPr>
    </w:pPr>
    <w:r>
      <w:rPr>
        <w:rStyle w:val="PageNumber"/>
        <w:rtl/>
      </w:rPr>
      <w:fldChar w:fldCharType="begin"/>
    </w:r>
    <w:r w:rsidR="007D070E">
      <w:rPr>
        <w:rStyle w:val="PageNumber"/>
      </w:rPr>
      <w:instrText xml:space="preserve">PAGE  </w:instrText>
    </w:r>
    <w:r>
      <w:rPr>
        <w:rStyle w:val="PageNumber"/>
        <w:rtl/>
      </w:rPr>
      <w:fldChar w:fldCharType="end"/>
    </w:r>
  </w:p>
  <w:p w:rsidR="007D070E" w:rsidRDefault="007D07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0E" w:rsidRPr="000C4A0D" w:rsidRDefault="003859AD" w:rsidP="000C4A0D">
    <w:pPr>
      <w:jc w:val="center"/>
      <w:rPr>
        <w:sz w:val="20"/>
      </w:rPr>
    </w:pPr>
    <w:r w:rsidRPr="000C4A0D">
      <w:rPr>
        <w:sz w:val="20"/>
      </w:rPr>
      <w:fldChar w:fldCharType="begin"/>
    </w:r>
    <w:r w:rsidR="000C4A0D" w:rsidRPr="000C4A0D">
      <w:rPr>
        <w:sz w:val="20"/>
      </w:rPr>
      <w:instrText xml:space="preserve"> page </w:instrText>
    </w:r>
    <w:r w:rsidRPr="000C4A0D">
      <w:rPr>
        <w:sz w:val="20"/>
      </w:rPr>
      <w:fldChar w:fldCharType="separate"/>
    </w:r>
    <w:r w:rsidR="00A23B03">
      <w:rPr>
        <w:noProof/>
        <w:sz w:val="20"/>
      </w:rPr>
      <w:t>75</w:t>
    </w:r>
    <w:r w:rsidRPr="000C4A0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984" w:rsidRDefault="00BF0984">
      <w:r>
        <w:separator/>
      </w:r>
    </w:p>
  </w:footnote>
  <w:footnote w:type="continuationSeparator" w:id="0">
    <w:p w:rsidR="00BF0984" w:rsidRDefault="00BF09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A0D" w:rsidRPr="000C4A0D" w:rsidRDefault="000C4A0D" w:rsidP="000C4A0D">
    <w:pPr>
      <w:pBdr>
        <w:bottom w:val="thinThickMediumGap" w:sz="12" w:space="1" w:color="auto"/>
      </w:pBdr>
      <w:tabs>
        <w:tab w:val="left" w:pos="851"/>
        <w:tab w:val="right" w:pos="8364"/>
      </w:tabs>
      <w:adjustRightInd w:val="0"/>
      <w:snapToGrid w:val="0"/>
      <w:jc w:val="both"/>
      <w:rPr>
        <w:iCs/>
        <w:sz w:val="20"/>
        <w:szCs w:val="20"/>
      </w:rPr>
    </w:pPr>
    <w:r w:rsidRPr="000C4A0D">
      <w:rPr>
        <w:rFonts w:hint="eastAsia"/>
        <w:iCs/>
        <w:color w:val="000000"/>
        <w:sz w:val="20"/>
        <w:szCs w:val="20"/>
      </w:rPr>
      <w:tab/>
    </w:r>
    <w:r w:rsidRPr="000C4A0D">
      <w:rPr>
        <w:iCs/>
        <w:color w:val="000000"/>
        <w:sz w:val="20"/>
        <w:szCs w:val="20"/>
      </w:rPr>
      <w:t xml:space="preserve">Researcher </w:t>
    </w:r>
    <w:r w:rsidRPr="000C4A0D">
      <w:rPr>
        <w:iCs/>
        <w:sz w:val="20"/>
        <w:szCs w:val="20"/>
      </w:rPr>
      <w:t>201</w:t>
    </w:r>
    <w:r w:rsidRPr="000C4A0D">
      <w:rPr>
        <w:rFonts w:hint="eastAsia"/>
        <w:iCs/>
        <w:sz w:val="20"/>
        <w:szCs w:val="20"/>
      </w:rPr>
      <w:t>9</w:t>
    </w:r>
    <w:r w:rsidRPr="000C4A0D">
      <w:rPr>
        <w:iCs/>
        <w:sz w:val="20"/>
        <w:szCs w:val="20"/>
      </w:rPr>
      <w:t>;</w:t>
    </w:r>
    <w:r w:rsidRPr="000C4A0D">
      <w:rPr>
        <w:rFonts w:hint="eastAsia"/>
        <w:iCs/>
        <w:sz w:val="20"/>
        <w:szCs w:val="20"/>
      </w:rPr>
      <w:t>11</w:t>
    </w:r>
    <w:r w:rsidRPr="000C4A0D">
      <w:rPr>
        <w:iCs/>
        <w:sz w:val="20"/>
        <w:szCs w:val="20"/>
      </w:rPr>
      <w:t>(</w:t>
    </w:r>
    <w:r w:rsidRPr="000C4A0D">
      <w:rPr>
        <w:rFonts w:hint="eastAsia"/>
        <w:iCs/>
        <w:sz w:val="20"/>
        <w:szCs w:val="20"/>
      </w:rPr>
      <w:t>7</w:t>
    </w:r>
    <w:r w:rsidRPr="000C4A0D">
      <w:rPr>
        <w:iCs/>
        <w:sz w:val="20"/>
        <w:szCs w:val="20"/>
      </w:rPr>
      <w:t xml:space="preserve">)  </w:t>
    </w:r>
    <w:r w:rsidRPr="000C4A0D">
      <w:rPr>
        <w:rFonts w:hint="eastAsia"/>
        <w:iCs/>
        <w:sz w:val="20"/>
        <w:szCs w:val="20"/>
      </w:rPr>
      <w:t xml:space="preserve"> </w:t>
    </w:r>
    <w:r w:rsidRPr="000C4A0D">
      <w:rPr>
        <w:iCs/>
        <w:sz w:val="20"/>
        <w:szCs w:val="20"/>
      </w:rPr>
      <w:t xml:space="preserve"> </w:t>
    </w:r>
    <w:r w:rsidRPr="000C4A0D">
      <w:rPr>
        <w:rFonts w:hint="eastAsia"/>
        <w:iCs/>
        <w:sz w:val="20"/>
        <w:szCs w:val="20"/>
      </w:rPr>
      <w:tab/>
    </w:r>
    <w:r w:rsidRPr="000C4A0D">
      <w:rPr>
        <w:iCs/>
        <w:sz w:val="20"/>
        <w:szCs w:val="20"/>
      </w:rPr>
      <w:t xml:space="preserve">    </w:t>
    </w:r>
    <w:r w:rsidRPr="000C4A0D">
      <w:rPr>
        <w:sz w:val="20"/>
        <w:szCs w:val="20"/>
      </w:rPr>
      <w:t xml:space="preserve"> </w:t>
    </w:r>
    <w:hyperlink r:id="rId1" w:history="1">
      <w:r w:rsidRPr="000C4A0D">
        <w:rPr>
          <w:rStyle w:val="Hyperlink"/>
          <w:sz w:val="20"/>
          <w:szCs w:val="20"/>
        </w:rPr>
        <w:t>http://www.sciencepub.net/researcher</w:t>
      </w:r>
    </w:hyperlink>
    <w:r w:rsidRPr="000C4A0D">
      <w:rPr>
        <w:rFonts w:hint="eastAsia"/>
        <w:sz w:val="20"/>
      </w:rPr>
      <w:t xml:space="preserve">   </w:t>
    </w:r>
    <w:r w:rsidRPr="000C4A0D">
      <w:rPr>
        <w:rFonts w:hint="eastAsia"/>
        <w:b/>
        <w:i/>
        <w:color w:val="FF0000"/>
        <w:sz w:val="20"/>
        <w:szCs w:val="20"/>
        <w:bdr w:val="single" w:sz="4" w:space="0" w:color="FF0000"/>
      </w:rPr>
      <w:t>RSJ</w:t>
    </w:r>
  </w:p>
  <w:p w:rsidR="000C4A0D" w:rsidRPr="000C4A0D" w:rsidRDefault="000C4A0D" w:rsidP="000C4A0D">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B4441C"/>
    <w:multiLevelType w:val="multilevel"/>
    <w:tmpl w:val="ED905710"/>
    <w:lvl w:ilvl="0">
      <w:start w:val="3"/>
      <w:numFmt w:val="decimal"/>
      <w:lvlText w:val="%1."/>
      <w:lvlJc w:val="left"/>
      <w:pPr>
        <w:tabs>
          <w:tab w:val="num" w:pos="906"/>
        </w:tabs>
        <w:ind w:left="906" w:hanging="48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3">
    <w:nsid w:val="11CA3095"/>
    <w:multiLevelType w:val="hybridMultilevel"/>
    <w:tmpl w:val="F078B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0C291B"/>
    <w:multiLevelType w:val="hybridMultilevel"/>
    <w:tmpl w:val="087E2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F1DE6"/>
    <w:multiLevelType w:val="hybridMultilevel"/>
    <w:tmpl w:val="DEAE5246"/>
    <w:lvl w:ilvl="0" w:tplc="DAB8598C">
      <w:start w:val="12"/>
      <w:numFmt w:val="bullet"/>
      <w:lvlText w:val="-"/>
      <w:lvlJc w:val="left"/>
      <w:pPr>
        <w:tabs>
          <w:tab w:val="num" w:pos="420"/>
        </w:tabs>
        <w:ind w:left="420" w:hanging="360"/>
      </w:pPr>
      <w:rPr>
        <w:rFonts w:ascii="Times New Roman" w:eastAsia="Times New Roman" w:hAnsi="Times New Roman" w:cs="Times New Roman" w:hint="default"/>
        <w:b w:val="0"/>
        <w:color w:val="00008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2D6D5CED"/>
    <w:multiLevelType w:val="hybridMultilevel"/>
    <w:tmpl w:val="40E048F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69F3BCB"/>
    <w:multiLevelType w:val="hybridMultilevel"/>
    <w:tmpl w:val="16FC11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C02BD5"/>
    <w:multiLevelType w:val="hybridMultilevel"/>
    <w:tmpl w:val="6838893E"/>
    <w:lvl w:ilvl="0" w:tplc="901E366E">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264BFA"/>
    <w:multiLevelType w:val="hybridMultilevel"/>
    <w:tmpl w:val="F7BA24E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231072"/>
    <w:multiLevelType w:val="hybridMultilevel"/>
    <w:tmpl w:val="74D8E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EF027A"/>
    <w:multiLevelType w:val="hybridMultilevel"/>
    <w:tmpl w:val="C0CCFAC0"/>
    <w:lvl w:ilvl="0" w:tplc="61405F18">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7F4077"/>
    <w:multiLevelType w:val="hybridMultilevel"/>
    <w:tmpl w:val="AB06B8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82"/>
        </w:tabs>
        <w:ind w:left="1482"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D1E1756"/>
    <w:multiLevelType w:val="hybridMultilevel"/>
    <w:tmpl w:val="0580564C"/>
    <w:lvl w:ilvl="0" w:tplc="BE9857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F7567C8"/>
    <w:multiLevelType w:val="hybridMultilevel"/>
    <w:tmpl w:val="75DE4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D2B6A12"/>
    <w:multiLevelType w:val="hybridMultilevel"/>
    <w:tmpl w:val="363E6DD2"/>
    <w:lvl w:ilvl="0" w:tplc="7FA8EA70">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A154B0D"/>
    <w:multiLevelType w:val="hybridMultilevel"/>
    <w:tmpl w:val="99C80ACC"/>
    <w:lvl w:ilvl="0" w:tplc="19FE8F72">
      <w:start w:val="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BB073E3"/>
    <w:multiLevelType w:val="hybridMultilevel"/>
    <w:tmpl w:val="FF88C29E"/>
    <w:lvl w:ilvl="0" w:tplc="C50624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4A3AAE"/>
    <w:multiLevelType w:val="hybridMultilevel"/>
    <w:tmpl w:val="CA6E86AA"/>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FED7781"/>
    <w:multiLevelType w:val="hybridMultilevel"/>
    <w:tmpl w:val="3F425A12"/>
    <w:lvl w:ilvl="0" w:tplc="C9F0AEC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6"/>
  </w:num>
  <w:num w:numId="3">
    <w:abstractNumId w:val="1"/>
  </w:num>
  <w:num w:numId="4">
    <w:abstractNumId w:val="11"/>
  </w:num>
  <w:num w:numId="5">
    <w:abstractNumId w:val="13"/>
  </w:num>
  <w:num w:numId="6">
    <w:abstractNumId w:val="2"/>
  </w:num>
  <w:num w:numId="7">
    <w:abstractNumId w:val="4"/>
  </w:num>
  <w:num w:numId="8">
    <w:abstractNumId w:val="12"/>
  </w:num>
  <w:num w:numId="9">
    <w:abstractNumId w:val="16"/>
  </w:num>
  <w:num w:numId="10">
    <w:abstractNumId w:val="3"/>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8"/>
  </w:num>
  <w:num w:numId="18">
    <w:abstractNumId w:val="7"/>
  </w:num>
  <w:num w:numId="19">
    <w:abstractNumId w:val="20"/>
  </w:num>
  <w:num w:numId="20">
    <w:abstractNumId w:val="18"/>
  </w:num>
  <w:num w:numId="21">
    <w:abstractNumId w:val="15"/>
  </w:num>
  <w:num w:numId="22">
    <w:abstractNumId w:val="19"/>
  </w:num>
  <w:num w:numId="23">
    <w:abstractNumId w:val="5"/>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80CE9"/>
    <w:rsid w:val="000827B7"/>
    <w:rsid w:val="00090A06"/>
    <w:rsid w:val="000A521A"/>
    <w:rsid w:val="000C441D"/>
    <w:rsid w:val="000C4A0D"/>
    <w:rsid w:val="00135870"/>
    <w:rsid w:val="0016593D"/>
    <w:rsid w:val="00181768"/>
    <w:rsid w:val="001817C7"/>
    <w:rsid w:val="00190389"/>
    <w:rsid w:val="001A678A"/>
    <w:rsid w:val="001B41B8"/>
    <w:rsid w:val="00212C80"/>
    <w:rsid w:val="002201D2"/>
    <w:rsid w:val="00253647"/>
    <w:rsid w:val="00294372"/>
    <w:rsid w:val="002F20CD"/>
    <w:rsid w:val="00314F95"/>
    <w:rsid w:val="00315FED"/>
    <w:rsid w:val="00322FAB"/>
    <w:rsid w:val="00345581"/>
    <w:rsid w:val="003506F8"/>
    <w:rsid w:val="003859AD"/>
    <w:rsid w:val="003E5B82"/>
    <w:rsid w:val="003F2F78"/>
    <w:rsid w:val="00456753"/>
    <w:rsid w:val="00471E57"/>
    <w:rsid w:val="0049143E"/>
    <w:rsid w:val="004C3383"/>
    <w:rsid w:val="004D0467"/>
    <w:rsid w:val="004D63C8"/>
    <w:rsid w:val="00535F28"/>
    <w:rsid w:val="00536780"/>
    <w:rsid w:val="00555918"/>
    <w:rsid w:val="00575633"/>
    <w:rsid w:val="005871A3"/>
    <w:rsid w:val="00593132"/>
    <w:rsid w:val="005C2F35"/>
    <w:rsid w:val="005E6844"/>
    <w:rsid w:val="005F5E04"/>
    <w:rsid w:val="00622732"/>
    <w:rsid w:val="00625396"/>
    <w:rsid w:val="00641A48"/>
    <w:rsid w:val="0065209A"/>
    <w:rsid w:val="006B1568"/>
    <w:rsid w:val="006D5C2E"/>
    <w:rsid w:val="006E6ACB"/>
    <w:rsid w:val="006F1706"/>
    <w:rsid w:val="006F4CF5"/>
    <w:rsid w:val="006F7922"/>
    <w:rsid w:val="00734A5D"/>
    <w:rsid w:val="0075324B"/>
    <w:rsid w:val="0078507E"/>
    <w:rsid w:val="007C1906"/>
    <w:rsid w:val="007D070E"/>
    <w:rsid w:val="007D746F"/>
    <w:rsid w:val="0080719D"/>
    <w:rsid w:val="00814FA7"/>
    <w:rsid w:val="00833F47"/>
    <w:rsid w:val="008A20AC"/>
    <w:rsid w:val="008C233B"/>
    <w:rsid w:val="008D56A4"/>
    <w:rsid w:val="0091208A"/>
    <w:rsid w:val="00914558"/>
    <w:rsid w:val="00923566"/>
    <w:rsid w:val="0094140D"/>
    <w:rsid w:val="009459B3"/>
    <w:rsid w:val="00952EB8"/>
    <w:rsid w:val="009646F8"/>
    <w:rsid w:val="00965654"/>
    <w:rsid w:val="00966860"/>
    <w:rsid w:val="00971B3D"/>
    <w:rsid w:val="00980357"/>
    <w:rsid w:val="0099064F"/>
    <w:rsid w:val="009D0600"/>
    <w:rsid w:val="00A0621A"/>
    <w:rsid w:val="00A207AE"/>
    <w:rsid w:val="00A23B03"/>
    <w:rsid w:val="00A323BA"/>
    <w:rsid w:val="00A3476D"/>
    <w:rsid w:val="00A3728E"/>
    <w:rsid w:val="00A43F17"/>
    <w:rsid w:val="00A51B9B"/>
    <w:rsid w:val="00A54477"/>
    <w:rsid w:val="00A74A02"/>
    <w:rsid w:val="00AA6BD4"/>
    <w:rsid w:val="00AB040F"/>
    <w:rsid w:val="00B02474"/>
    <w:rsid w:val="00B211A5"/>
    <w:rsid w:val="00B3167C"/>
    <w:rsid w:val="00B36702"/>
    <w:rsid w:val="00B57FAB"/>
    <w:rsid w:val="00B60E8D"/>
    <w:rsid w:val="00B80C0E"/>
    <w:rsid w:val="00B940F1"/>
    <w:rsid w:val="00BD2A8D"/>
    <w:rsid w:val="00BF0984"/>
    <w:rsid w:val="00BF6579"/>
    <w:rsid w:val="00C102D6"/>
    <w:rsid w:val="00C11DF4"/>
    <w:rsid w:val="00C12B41"/>
    <w:rsid w:val="00C40E7A"/>
    <w:rsid w:val="00CE5552"/>
    <w:rsid w:val="00CE7B2F"/>
    <w:rsid w:val="00D26F2E"/>
    <w:rsid w:val="00D3777A"/>
    <w:rsid w:val="00D50F97"/>
    <w:rsid w:val="00D625FC"/>
    <w:rsid w:val="00D91998"/>
    <w:rsid w:val="00DF7353"/>
    <w:rsid w:val="00E4599B"/>
    <w:rsid w:val="00E87CFC"/>
    <w:rsid w:val="00EC0D0B"/>
    <w:rsid w:val="00EC5C53"/>
    <w:rsid w:val="00ED4441"/>
    <w:rsid w:val="00EF6964"/>
    <w:rsid w:val="00F011CD"/>
    <w:rsid w:val="00F030BA"/>
    <w:rsid w:val="00F35760"/>
    <w:rsid w:val="00F4399A"/>
    <w:rsid w:val="00F82072"/>
    <w:rsid w:val="00FB5B6A"/>
    <w:rsid w:val="00FC4906"/>
    <w:rsid w:val="00FE3D33"/>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A323BA"/>
    <w:pPr>
      <w:keepNext/>
      <w:tabs>
        <w:tab w:val="num" w:pos="0"/>
      </w:tabs>
      <w:outlineLvl w:val="0"/>
    </w:pPr>
    <w:rPr>
      <w:b/>
      <w:bCs/>
      <w:sz w:val="32"/>
    </w:rPr>
  </w:style>
  <w:style w:type="paragraph" w:styleId="Heading2">
    <w:name w:val="heading 2"/>
    <w:basedOn w:val="Normal"/>
    <w:next w:val="Normal"/>
    <w:qFormat/>
    <w:rsid w:val="00A323BA"/>
    <w:pPr>
      <w:keepNext/>
      <w:tabs>
        <w:tab w:val="num" w:pos="0"/>
      </w:tabs>
      <w:jc w:val="both"/>
      <w:outlineLvl w:val="1"/>
    </w:pPr>
    <w:rPr>
      <w:b/>
      <w:sz w:val="28"/>
    </w:rPr>
  </w:style>
  <w:style w:type="paragraph" w:styleId="Heading3">
    <w:name w:val="heading 3"/>
    <w:basedOn w:val="Normal"/>
    <w:next w:val="Normal"/>
    <w:qFormat/>
    <w:rsid w:val="00A323BA"/>
    <w:pPr>
      <w:keepNext/>
      <w:tabs>
        <w:tab w:val="num" w:pos="0"/>
      </w:tabs>
      <w:spacing w:line="360" w:lineRule="auto"/>
      <w:jc w:val="both"/>
      <w:outlineLvl w:val="2"/>
    </w:pPr>
    <w:rPr>
      <w:b/>
      <w:bCs/>
    </w:rPr>
  </w:style>
  <w:style w:type="paragraph" w:styleId="Heading6">
    <w:name w:val="heading 6"/>
    <w:basedOn w:val="Normal"/>
    <w:next w:val="Normal"/>
    <w:qFormat/>
    <w:rsid w:val="00A323BA"/>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323BA"/>
  </w:style>
  <w:style w:type="character" w:customStyle="1" w:styleId="WW-Absatz-Standardschriftart">
    <w:name w:val="WW-Absatz-Standardschriftart"/>
    <w:rsid w:val="00A323BA"/>
  </w:style>
  <w:style w:type="character" w:customStyle="1" w:styleId="WW-Absatz-Standardschriftart1">
    <w:name w:val="WW-Absatz-Standardschriftart1"/>
    <w:rsid w:val="00A323BA"/>
  </w:style>
  <w:style w:type="character" w:customStyle="1" w:styleId="WW-Absatz-Standardschriftart11">
    <w:name w:val="WW-Absatz-Standardschriftart11"/>
    <w:rsid w:val="00A323BA"/>
  </w:style>
  <w:style w:type="character" w:customStyle="1" w:styleId="WW-Absatz-Standardschriftart111">
    <w:name w:val="WW-Absatz-Standardschriftart111"/>
    <w:rsid w:val="00A323BA"/>
  </w:style>
  <w:style w:type="character" w:customStyle="1" w:styleId="WW-Absatz-Standardschriftart1111">
    <w:name w:val="WW-Absatz-Standardschriftart1111"/>
    <w:rsid w:val="00A323BA"/>
  </w:style>
  <w:style w:type="character" w:customStyle="1" w:styleId="WW-Absatz-Standardschriftart11111">
    <w:name w:val="WW-Absatz-Standardschriftart11111"/>
    <w:rsid w:val="00A323BA"/>
  </w:style>
  <w:style w:type="character" w:customStyle="1" w:styleId="WW-Absatz-Standardschriftart111111">
    <w:name w:val="WW-Absatz-Standardschriftart111111"/>
    <w:rsid w:val="00A323BA"/>
  </w:style>
  <w:style w:type="character" w:customStyle="1" w:styleId="WW-Absatz-Standardschriftart1111111">
    <w:name w:val="WW-Absatz-Standardschriftart1111111"/>
    <w:rsid w:val="00A323BA"/>
  </w:style>
  <w:style w:type="character" w:customStyle="1" w:styleId="WW-Absatz-Standardschriftart11111111">
    <w:name w:val="WW-Absatz-Standardschriftart11111111"/>
    <w:rsid w:val="00A323BA"/>
  </w:style>
  <w:style w:type="character" w:customStyle="1" w:styleId="WW-Absatz-Standardschriftart111111111">
    <w:name w:val="WW-Absatz-Standardschriftart111111111"/>
    <w:rsid w:val="00A323BA"/>
  </w:style>
  <w:style w:type="character" w:customStyle="1" w:styleId="WW-Absatz-Standardschriftart1111111111">
    <w:name w:val="WW-Absatz-Standardschriftart1111111111"/>
    <w:rsid w:val="00A323BA"/>
  </w:style>
  <w:style w:type="character" w:customStyle="1" w:styleId="WW-Absatz-Standardschriftart11111111111">
    <w:name w:val="WW-Absatz-Standardschriftart11111111111"/>
    <w:rsid w:val="00A323BA"/>
  </w:style>
  <w:style w:type="character" w:customStyle="1" w:styleId="WW-Absatz-Standardschriftart111111111111">
    <w:name w:val="WW-Absatz-Standardschriftart111111111111"/>
    <w:rsid w:val="00A323BA"/>
  </w:style>
  <w:style w:type="character" w:customStyle="1" w:styleId="WW-Absatz-Standardschriftart1111111111111">
    <w:name w:val="WW-Absatz-Standardschriftart1111111111111"/>
    <w:rsid w:val="00A323BA"/>
  </w:style>
  <w:style w:type="character" w:customStyle="1" w:styleId="WW-Absatz-Standardschriftart11111111111111">
    <w:name w:val="WW-Absatz-Standardschriftart11111111111111"/>
    <w:rsid w:val="00A323BA"/>
  </w:style>
  <w:style w:type="character" w:customStyle="1" w:styleId="WW-Absatz-Standardschriftart111111111111111">
    <w:name w:val="WW-Absatz-Standardschriftart111111111111111"/>
    <w:rsid w:val="00A323BA"/>
  </w:style>
  <w:style w:type="character" w:customStyle="1" w:styleId="WW-Absatz-Standardschriftart1111111111111111">
    <w:name w:val="WW-Absatz-Standardschriftart1111111111111111"/>
    <w:rsid w:val="00A323BA"/>
  </w:style>
  <w:style w:type="character" w:customStyle="1" w:styleId="WW8Num1z0">
    <w:name w:val="WW8Num1z0"/>
    <w:rsid w:val="00A323BA"/>
    <w:rPr>
      <w:rFonts w:ascii="Symbol" w:eastAsia="Times New Roman" w:hAnsi="Symbol" w:cs="Times New Roman"/>
    </w:rPr>
  </w:style>
  <w:style w:type="character" w:customStyle="1" w:styleId="WW8Num1z1">
    <w:name w:val="WW8Num1z1"/>
    <w:rsid w:val="00A323BA"/>
    <w:rPr>
      <w:rFonts w:ascii="Courier New" w:hAnsi="Courier New" w:cs="Courier New"/>
    </w:rPr>
  </w:style>
  <w:style w:type="character" w:customStyle="1" w:styleId="WW8Num1z2">
    <w:name w:val="WW8Num1z2"/>
    <w:rsid w:val="00A323BA"/>
    <w:rPr>
      <w:rFonts w:ascii="Wingdings" w:hAnsi="Wingdings"/>
    </w:rPr>
  </w:style>
  <w:style w:type="character" w:customStyle="1" w:styleId="WW8Num1z3">
    <w:name w:val="WW8Num1z3"/>
    <w:rsid w:val="00A323BA"/>
    <w:rPr>
      <w:rFonts w:ascii="Symbol" w:hAnsi="Symbol"/>
    </w:rPr>
  </w:style>
  <w:style w:type="character" w:styleId="PageNumber">
    <w:name w:val="page number"/>
    <w:basedOn w:val="DefaultParagraphFont"/>
    <w:rsid w:val="00A323BA"/>
  </w:style>
  <w:style w:type="character" w:styleId="Hyperlink">
    <w:name w:val="Hyperlink"/>
    <w:basedOn w:val="DefaultParagraphFont"/>
    <w:uiPriority w:val="99"/>
    <w:rsid w:val="00A323BA"/>
    <w:rPr>
      <w:color w:val="0000FF"/>
      <w:u w:val="single"/>
    </w:rPr>
  </w:style>
  <w:style w:type="character" w:styleId="FollowedHyperlink">
    <w:name w:val="FollowedHyperlink"/>
    <w:basedOn w:val="DefaultParagraphFont"/>
    <w:rsid w:val="00A323BA"/>
    <w:rPr>
      <w:color w:val="800080"/>
      <w:u w:val="single"/>
    </w:rPr>
  </w:style>
  <w:style w:type="character" w:customStyle="1" w:styleId="NumberingSymbols">
    <w:name w:val="Numbering Symbols"/>
    <w:rsid w:val="00A323BA"/>
  </w:style>
  <w:style w:type="paragraph" w:customStyle="1" w:styleId="Heading">
    <w:name w:val="Heading"/>
    <w:basedOn w:val="Normal"/>
    <w:next w:val="BodyText"/>
    <w:rsid w:val="00A323BA"/>
    <w:pPr>
      <w:keepNext/>
      <w:spacing w:before="240" w:after="120"/>
    </w:pPr>
    <w:rPr>
      <w:rFonts w:ascii="Nimbus Sans L" w:eastAsia="DejaVu Sans" w:hAnsi="Nimbus Sans L" w:cs="DejaVu Sans"/>
      <w:sz w:val="28"/>
      <w:szCs w:val="28"/>
    </w:rPr>
  </w:style>
  <w:style w:type="paragraph" w:styleId="BodyText">
    <w:name w:val="Body Text"/>
    <w:basedOn w:val="Normal"/>
    <w:rsid w:val="00A323BA"/>
    <w:pPr>
      <w:spacing w:line="360" w:lineRule="auto"/>
    </w:pPr>
  </w:style>
  <w:style w:type="paragraph" w:styleId="List">
    <w:name w:val="List"/>
    <w:basedOn w:val="BodyText"/>
    <w:rsid w:val="00A323BA"/>
  </w:style>
  <w:style w:type="paragraph" w:styleId="Caption">
    <w:name w:val="caption"/>
    <w:basedOn w:val="Normal"/>
    <w:qFormat/>
    <w:rsid w:val="00A323BA"/>
    <w:pPr>
      <w:suppressLineNumbers/>
      <w:spacing w:before="120" w:after="120"/>
    </w:pPr>
    <w:rPr>
      <w:i/>
      <w:iCs/>
    </w:rPr>
  </w:style>
  <w:style w:type="paragraph" w:customStyle="1" w:styleId="Index">
    <w:name w:val="Index"/>
    <w:basedOn w:val="Normal"/>
    <w:rsid w:val="00A323BA"/>
    <w:pPr>
      <w:suppressLineNumbers/>
    </w:pPr>
  </w:style>
  <w:style w:type="paragraph" w:styleId="Header">
    <w:name w:val="header"/>
    <w:basedOn w:val="Normal"/>
    <w:next w:val="Heading1"/>
    <w:rsid w:val="00A323BA"/>
    <w:pPr>
      <w:tabs>
        <w:tab w:val="center" w:pos="4320"/>
        <w:tab w:val="right" w:pos="8640"/>
      </w:tabs>
    </w:pPr>
  </w:style>
  <w:style w:type="paragraph" w:styleId="BodyTextIndent3">
    <w:name w:val="Body Text Indent 3"/>
    <w:basedOn w:val="Normal"/>
    <w:rsid w:val="00A323BA"/>
    <w:pPr>
      <w:spacing w:line="360" w:lineRule="auto"/>
      <w:ind w:firstLine="720"/>
      <w:jc w:val="both"/>
    </w:pPr>
    <w:rPr>
      <w:b/>
      <w:bCs/>
    </w:rPr>
  </w:style>
  <w:style w:type="paragraph" w:styleId="BodyTextIndent">
    <w:name w:val="Body Text Indent"/>
    <w:basedOn w:val="Normal"/>
    <w:rsid w:val="00A323BA"/>
    <w:pPr>
      <w:ind w:left="540" w:hanging="720"/>
      <w:jc w:val="both"/>
    </w:pPr>
  </w:style>
  <w:style w:type="paragraph" w:styleId="BodyTextIndent2">
    <w:name w:val="Body Text Indent 2"/>
    <w:basedOn w:val="Normal"/>
    <w:rsid w:val="00A323BA"/>
    <w:pPr>
      <w:spacing w:line="360" w:lineRule="auto"/>
      <w:ind w:firstLine="720"/>
      <w:jc w:val="both"/>
    </w:pPr>
  </w:style>
  <w:style w:type="paragraph" w:styleId="BodyText2">
    <w:name w:val="Body Text 2"/>
    <w:basedOn w:val="Normal"/>
    <w:rsid w:val="00A323BA"/>
    <w:pPr>
      <w:spacing w:line="360" w:lineRule="auto"/>
      <w:jc w:val="both"/>
    </w:pPr>
  </w:style>
  <w:style w:type="paragraph" w:styleId="Footer">
    <w:name w:val="footer"/>
    <w:basedOn w:val="Normal"/>
    <w:rsid w:val="00A323BA"/>
    <w:pPr>
      <w:tabs>
        <w:tab w:val="center" w:pos="4320"/>
        <w:tab w:val="right" w:pos="8640"/>
      </w:tabs>
    </w:pPr>
    <w:rPr>
      <w:sz w:val="32"/>
    </w:rPr>
  </w:style>
  <w:style w:type="paragraph" w:customStyle="1" w:styleId="TableContents">
    <w:name w:val="Table Contents"/>
    <w:basedOn w:val="Normal"/>
    <w:rsid w:val="00A323BA"/>
    <w:pPr>
      <w:suppressLineNumbers/>
    </w:pPr>
  </w:style>
  <w:style w:type="paragraph" w:customStyle="1" w:styleId="TableHeading">
    <w:name w:val="Table Heading"/>
    <w:basedOn w:val="TableContents"/>
    <w:rsid w:val="00A323BA"/>
    <w:pPr>
      <w:jc w:val="center"/>
    </w:pPr>
    <w:rPr>
      <w:b/>
      <w:bCs/>
    </w:rPr>
  </w:style>
  <w:style w:type="paragraph" w:customStyle="1" w:styleId="Framecontents">
    <w:name w:val="Frame contents"/>
    <w:basedOn w:val="BodyText"/>
    <w:rsid w:val="00A323BA"/>
  </w:style>
  <w:style w:type="paragraph" w:customStyle="1" w:styleId="Text">
    <w:name w:val="Text"/>
    <w:basedOn w:val="Normal"/>
    <w:rsid w:val="00A323BA"/>
    <w:pPr>
      <w:autoSpaceDE w:val="0"/>
      <w:spacing w:line="252" w:lineRule="auto"/>
      <w:ind w:firstLine="202"/>
    </w:pPr>
    <w:rPr>
      <w:rFonts w:eastAsia="PMingLiU"/>
      <w:kern w:val="1"/>
      <w:sz w:val="20"/>
      <w:szCs w:val="20"/>
    </w:rPr>
  </w:style>
  <w:style w:type="table" w:styleId="TableGrid">
    <w:name w:val="Table Grid"/>
    <w:basedOn w:val="TableNormal"/>
    <w:rsid w:val="0025364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Normal"/>
    <w:rsid w:val="000A521A"/>
    <w:rPr>
      <w:rFonts w:cs="Traditional Arabic"/>
    </w:rPr>
    <w:tblPr>
      <w:tblInd w:w="0" w:type="dxa"/>
      <w:tblCellMar>
        <w:top w:w="0" w:type="dxa"/>
        <w:left w:w="108" w:type="dxa"/>
        <w:bottom w:w="0" w:type="dxa"/>
        <w:right w:w="108" w:type="dxa"/>
      </w:tblCellMar>
    </w:tblPr>
  </w:style>
  <w:style w:type="paragraph" w:styleId="BodyText3">
    <w:name w:val="Body Text 3"/>
    <w:basedOn w:val="Normal"/>
    <w:link w:val="BodyText3Char"/>
    <w:rsid w:val="00F030BA"/>
    <w:pPr>
      <w:spacing w:after="120"/>
    </w:pPr>
    <w:rPr>
      <w:sz w:val="16"/>
      <w:szCs w:val="16"/>
    </w:rPr>
  </w:style>
  <w:style w:type="character" w:customStyle="1" w:styleId="BodyText3Char">
    <w:name w:val="Body Text 3 Char"/>
    <w:basedOn w:val="DefaultParagraphFont"/>
    <w:link w:val="BodyText3"/>
    <w:rsid w:val="00F030BA"/>
    <w:rPr>
      <w:sz w:val="16"/>
      <w:szCs w:val="16"/>
      <w:lang w:eastAsia="ar-SA"/>
    </w:rPr>
  </w:style>
  <w:style w:type="paragraph" w:styleId="ListParagraph">
    <w:name w:val="List Paragraph"/>
    <w:basedOn w:val="Normal"/>
    <w:qFormat/>
    <w:rsid w:val="007C1906"/>
    <w:pPr>
      <w:suppressAutoHyphens w:val="0"/>
      <w:spacing w:after="200" w:line="276" w:lineRule="auto"/>
      <w:ind w:left="720"/>
      <w:contextualSpacing/>
    </w:pPr>
    <w:rPr>
      <w:rFonts w:ascii="Calibri" w:eastAsia="Calibri" w:hAnsi="Calibri" w:cs="Arial"/>
      <w:sz w:val="22"/>
      <w:szCs w:val="22"/>
      <w:lang w:eastAsia="en-US"/>
    </w:rPr>
  </w:style>
  <w:style w:type="paragraph" w:customStyle="1" w:styleId="maintext">
    <w:name w:val="main_text"/>
    <w:basedOn w:val="Normal"/>
    <w:rsid w:val="005871A3"/>
    <w:pPr>
      <w:suppressAutoHyphens w:val="0"/>
      <w:spacing w:before="100" w:beforeAutospacing="1" w:after="100" w:afterAutospacing="1"/>
    </w:pPr>
    <w:rPr>
      <w:rFonts w:ascii="Arial" w:hAnsi="Arial" w:cs="Arial"/>
      <w:color w:val="333333"/>
      <w:sz w:val="18"/>
      <w:szCs w:val="18"/>
      <w:lang w:eastAsia="en-US" w:bidi="fa-IR"/>
    </w:rPr>
  </w:style>
</w:styles>
</file>

<file path=word/webSettings.xml><?xml version="1.0" encoding="utf-8"?>
<w:webSettings xmlns:r="http://schemas.openxmlformats.org/officeDocument/2006/relationships" xmlns:w="http://schemas.openxmlformats.org/wordprocessingml/2006/main">
  <w:divs>
    <w:div w:id="1878395470">
      <w:bodyDiv w:val="1"/>
      <w:marLeft w:val="0"/>
      <w:marRight w:val="0"/>
      <w:marTop w:val="0"/>
      <w:marBottom w:val="0"/>
      <w:divBdr>
        <w:top w:val="none" w:sz="0" w:space="0" w:color="auto"/>
        <w:left w:val="none" w:sz="0" w:space="0" w:color="auto"/>
        <w:bottom w:val="none" w:sz="0" w:space="0" w:color="auto"/>
        <w:right w:val="none" w:sz="0" w:space="0" w:color="auto"/>
      </w:divBdr>
    </w:div>
    <w:div w:id="192133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edi114@yahoo.com" TargetMode="External"/><Relationship Id="rId13" Type="http://schemas.openxmlformats.org/officeDocument/2006/relationships/header" Target="header1.xml"/><Relationship Id="rId18" Type="http://schemas.openxmlformats.org/officeDocument/2006/relationships/hyperlink" Target="http://www.job-interview-site.com/disadvantages-of-online-education-drawbacks-to-consider.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job-interview-site.com/online-education-vs-traditional-education.html" TargetMode="External"/><Relationship Id="rId12" Type="http://schemas.openxmlformats.org/officeDocument/2006/relationships/hyperlink" Target="http://www.job-interview-site.com/online-education-vs-traditional-education.html" TargetMode="External"/><Relationship Id="rId17" Type="http://schemas.openxmlformats.org/officeDocument/2006/relationships/hyperlink" Target="http://www.job-interview-site.com/online-education-vs-traditional-education.html" TargetMode="External"/><Relationship Id="rId2" Type="http://schemas.openxmlformats.org/officeDocument/2006/relationships/styles" Target="styles.xml"/><Relationship Id="rId16" Type="http://schemas.openxmlformats.org/officeDocument/2006/relationships/hyperlink" Target="http://www.job-interview-site.com/pros-and-cons-of-online-education.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x.doi.org/10.7537/marsrsj110719.0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ciencepub.net/researcher" TargetMode="External"/><Relationship Id="rId19" Type="http://schemas.openxmlformats.org/officeDocument/2006/relationships/hyperlink" Target="mailto:abedi114@yahoo.com" TargetMode="External"/><Relationship Id="rId4" Type="http://schemas.openxmlformats.org/officeDocument/2006/relationships/webSettings" Target="webSettings.xml"/><Relationship Id="rId9" Type="http://schemas.openxmlformats.org/officeDocument/2006/relationships/hyperlink" Target="http://www.job-interview-site.com/online-education-vs-traditional-education.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3684</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24640</CharactersWithSpaces>
  <SharedDoc>false</SharedDoc>
  <HLinks>
    <vt:vector size="42" baseType="variant">
      <vt:variant>
        <vt:i4>7274528</vt:i4>
      </vt:variant>
      <vt:variant>
        <vt:i4>18</vt:i4>
      </vt:variant>
      <vt:variant>
        <vt:i4>0</vt:i4>
      </vt:variant>
      <vt:variant>
        <vt:i4>5</vt:i4>
      </vt:variant>
      <vt:variant>
        <vt:lpwstr>http://www.job-interview-site.com/disadvantages-of-online-education-drawbacks-to-consider.html</vt:lpwstr>
      </vt:variant>
      <vt:variant>
        <vt:lpwstr/>
      </vt:variant>
      <vt:variant>
        <vt:i4>2031683</vt:i4>
      </vt:variant>
      <vt:variant>
        <vt:i4>15</vt:i4>
      </vt:variant>
      <vt:variant>
        <vt:i4>0</vt:i4>
      </vt:variant>
      <vt:variant>
        <vt:i4>5</vt:i4>
      </vt:variant>
      <vt:variant>
        <vt:lpwstr>http://www.job-interview-site.com/online-education-vs-traditional-education.html</vt:lpwstr>
      </vt:variant>
      <vt:variant>
        <vt:lpwstr/>
      </vt:variant>
      <vt:variant>
        <vt:i4>1245211</vt:i4>
      </vt:variant>
      <vt:variant>
        <vt:i4>12</vt:i4>
      </vt:variant>
      <vt:variant>
        <vt:i4>0</vt:i4>
      </vt:variant>
      <vt:variant>
        <vt:i4>5</vt:i4>
      </vt:variant>
      <vt:variant>
        <vt:lpwstr>http://www.job-interview-site.com/pros-and-cons-of-online-education.html</vt:lpwstr>
      </vt:variant>
      <vt:variant>
        <vt:lpwstr/>
      </vt:variant>
      <vt:variant>
        <vt:i4>2031683</vt:i4>
      </vt:variant>
      <vt:variant>
        <vt:i4>9</vt:i4>
      </vt:variant>
      <vt:variant>
        <vt:i4>0</vt:i4>
      </vt:variant>
      <vt:variant>
        <vt:i4>5</vt:i4>
      </vt:variant>
      <vt:variant>
        <vt:lpwstr>http://www.job-interview-site.com/online-education-vs-traditional-education.html</vt:lpwstr>
      </vt:variant>
      <vt:variant>
        <vt:lpwstr/>
      </vt:variant>
      <vt:variant>
        <vt:i4>2031683</vt:i4>
      </vt:variant>
      <vt:variant>
        <vt:i4>6</vt:i4>
      </vt:variant>
      <vt:variant>
        <vt:i4>0</vt:i4>
      </vt:variant>
      <vt:variant>
        <vt:i4>5</vt:i4>
      </vt:variant>
      <vt:variant>
        <vt:lpwstr>http://www.job-interview-site.com/online-education-vs-traditional-education.html</vt:lpwstr>
      </vt:variant>
      <vt:variant>
        <vt:lpwstr/>
      </vt:variant>
      <vt:variant>
        <vt:i4>3211348</vt:i4>
      </vt:variant>
      <vt:variant>
        <vt:i4>3</vt:i4>
      </vt:variant>
      <vt:variant>
        <vt:i4>0</vt:i4>
      </vt:variant>
      <vt:variant>
        <vt:i4>5</vt:i4>
      </vt:variant>
      <vt:variant>
        <vt:lpwstr>mailto:abedi114@yahoo.com</vt:lpwstr>
      </vt:variant>
      <vt:variant>
        <vt:lpwstr/>
      </vt:variant>
      <vt:variant>
        <vt:i4>2031683</vt:i4>
      </vt:variant>
      <vt:variant>
        <vt:i4>0</vt:i4>
      </vt:variant>
      <vt:variant>
        <vt:i4>0</vt:i4>
      </vt:variant>
      <vt:variant>
        <vt:i4>5</vt:i4>
      </vt:variant>
      <vt:variant>
        <vt:lpwstr>http://www.job-interview-site.com/online-education-vs-traditional-education.html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2008-06-24T20:46:00Z</cp:lastPrinted>
  <dcterms:created xsi:type="dcterms:W3CDTF">2019-07-23T10:12:00Z</dcterms:created>
  <dcterms:modified xsi:type="dcterms:W3CDTF">2019-07-24T01:50:00Z</dcterms:modified>
</cp:coreProperties>
</file>