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E1" w:rsidRPr="00950E4F" w:rsidRDefault="00FE3C06" w:rsidP="00950E4F">
      <w:pPr>
        <w:bidi w:val="0"/>
        <w:snapToGrid w:val="0"/>
        <w:spacing w:after="0" w:line="240" w:lineRule="auto"/>
        <w:jc w:val="center"/>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t>Exploring Business Process Re-engineering, Change Management, Customer Focus, and Organizational Performance</w:t>
      </w:r>
    </w:p>
    <w:p w:rsidR="00500AE1" w:rsidRPr="00950E4F" w:rsidRDefault="00500AE1" w:rsidP="00950E4F">
      <w:pPr>
        <w:bidi w:val="0"/>
        <w:snapToGrid w:val="0"/>
        <w:spacing w:after="0" w:line="240" w:lineRule="auto"/>
        <w:jc w:val="center"/>
        <w:rPr>
          <w:rFonts w:ascii="Times New Roman" w:hAnsi="Times New Roman" w:cs="Times New Roman"/>
          <w:b/>
          <w:bCs/>
          <w:color w:val="000000" w:themeColor="text1"/>
          <w:sz w:val="20"/>
          <w:szCs w:val="24"/>
        </w:rPr>
      </w:pPr>
    </w:p>
    <w:p w:rsidR="00500AE1" w:rsidRPr="00950E4F" w:rsidRDefault="00FE3C06" w:rsidP="00950E4F">
      <w:pPr>
        <w:bidi w:val="0"/>
        <w:snapToGrid w:val="0"/>
        <w:spacing w:after="0" w:line="240" w:lineRule="auto"/>
        <w:jc w:val="center"/>
        <w:rPr>
          <w:rFonts w:ascii="Times New Roman" w:hAnsi="Times New Roman" w:cs="Times New Roman"/>
          <w:bCs/>
          <w:color w:val="000000" w:themeColor="text1"/>
          <w:sz w:val="20"/>
          <w:szCs w:val="24"/>
          <w:lang w:eastAsia="zh-CN"/>
        </w:rPr>
      </w:pPr>
      <w:r w:rsidRPr="00950E4F">
        <w:rPr>
          <w:rFonts w:ascii="Times New Roman" w:hAnsi="Times New Roman" w:cs="Times New Roman"/>
          <w:bCs/>
          <w:color w:val="000000" w:themeColor="text1"/>
          <w:sz w:val="20"/>
          <w:szCs w:val="24"/>
          <w:vertAlign w:val="superscript"/>
        </w:rPr>
        <w:t>1</w:t>
      </w:r>
      <w:r w:rsidR="00637042" w:rsidRPr="00950E4F">
        <w:rPr>
          <w:rFonts w:ascii="Times New Roman" w:hAnsi="Times New Roman" w:cs="Times New Roman"/>
          <w:bCs/>
          <w:color w:val="000000" w:themeColor="text1"/>
          <w:sz w:val="20"/>
          <w:szCs w:val="24"/>
          <w:vertAlign w:val="superscript"/>
          <w:lang w:eastAsia="zh-CN"/>
        </w:rPr>
        <w:t xml:space="preserve">, 2 </w:t>
      </w:r>
      <w:r w:rsidRPr="00950E4F">
        <w:rPr>
          <w:rFonts w:ascii="Times New Roman" w:hAnsi="Times New Roman" w:cs="Times New Roman"/>
          <w:bCs/>
          <w:color w:val="000000" w:themeColor="text1"/>
          <w:sz w:val="20"/>
          <w:szCs w:val="24"/>
        </w:rPr>
        <w:t xml:space="preserve">Aldosari Salem, </w:t>
      </w:r>
      <w:r w:rsidR="00637042" w:rsidRPr="00950E4F">
        <w:rPr>
          <w:rFonts w:ascii="Times New Roman" w:hAnsi="Times New Roman" w:cs="Times New Roman"/>
          <w:bCs/>
          <w:color w:val="000000" w:themeColor="text1"/>
          <w:sz w:val="20"/>
          <w:szCs w:val="24"/>
          <w:vertAlign w:val="superscript"/>
          <w:lang w:eastAsia="zh-CN"/>
        </w:rPr>
        <w:t xml:space="preserve">1 </w:t>
      </w:r>
      <w:r w:rsidRPr="00950E4F">
        <w:rPr>
          <w:rFonts w:ascii="Times New Roman" w:hAnsi="Times New Roman" w:cs="Times New Roman"/>
          <w:bCs/>
          <w:color w:val="000000" w:themeColor="text1"/>
          <w:sz w:val="20"/>
          <w:szCs w:val="24"/>
        </w:rPr>
        <w:t xml:space="preserve">Hartini Ahmad, </w:t>
      </w:r>
      <w:r w:rsidR="00637042" w:rsidRPr="00950E4F">
        <w:rPr>
          <w:rFonts w:ascii="Times New Roman" w:hAnsi="Times New Roman" w:cs="Times New Roman"/>
          <w:bCs/>
          <w:color w:val="000000" w:themeColor="text1"/>
          <w:sz w:val="20"/>
          <w:szCs w:val="24"/>
          <w:vertAlign w:val="superscript"/>
          <w:lang w:eastAsia="zh-CN"/>
        </w:rPr>
        <w:t>1</w:t>
      </w:r>
      <w:r w:rsidRPr="00950E4F">
        <w:rPr>
          <w:rFonts w:ascii="Times New Roman" w:hAnsi="Times New Roman" w:cs="Times New Roman"/>
          <w:bCs/>
          <w:color w:val="000000" w:themeColor="text1"/>
          <w:sz w:val="20"/>
          <w:szCs w:val="24"/>
        </w:rPr>
        <w:t>Hazlinda Hassan</w:t>
      </w:r>
    </w:p>
    <w:p w:rsidR="00500AE1" w:rsidRPr="00950E4F" w:rsidRDefault="00500AE1" w:rsidP="00950E4F">
      <w:pPr>
        <w:bidi w:val="0"/>
        <w:snapToGrid w:val="0"/>
        <w:spacing w:after="0" w:line="240" w:lineRule="auto"/>
        <w:jc w:val="center"/>
        <w:rPr>
          <w:rFonts w:ascii="Times New Roman" w:hAnsi="Times New Roman" w:cs="Times New Roman"/>
          <w:bCs/>
          <w:color w:val="000000" w:themeColor="text1"/>
          <w:sz w:val="20"/>
          <w:szCs w:val="24"/>
          <w:lang w:eastAsia="zh-CN"/>
        </w:rPr>
      </w:pPr>
    </w:p>
    <w:p w:rsidR="00FE3C06" w:rsidRPr="00950E4F" w:rsidRDefault="00FE3C06" w:rsidP="00950E4F">
      <w:pPr>
        <w:bidi w:val="0"/>
        <w:snapToGrid w:val="0"/>
        <w:spacing w:after="0" w:line="240" w:lineRule="auto"/>
        <w:jc w:val="center"/>
        <w:rPr>
          <w:rFonts w:ascii="Times New Roman" w:hAnsi="Times New Roman" w:cs="Times New Roman" w:hint="eastAsia"/>
          <w:color w:val="000000" w:themeColor="text1"/>
          <w:sz w:val="20"/>
          <w:szCs w:val="24"/>
          <w:lang w:eastAsia="zh-CN"/>
        </w:rPr>
      </w:pPr>
      <w:r w:rsidRPr="00950E4F">
        <w:rPr>
          <w:rFonts w:ascii="Times New Roman" w:hAnsi="Times New Roman" w:cs="Times New Roman"/>
          <w:color w:val="000000" w:themeColor="text1"/>
          <w:sz w:val="20"/>
          <w:szCs w:val="24"/>
          <w:vertAlign w:val="superscript"/>
        </w:rPr>
        <w:t>1</w:t>
      </w:r>
      <w:bookmarkStart w:id="0" w:name="_GoBack"/>
      <w:bookmarkEnd w:id="0"/>
      <w:r w:rsidR="00637042" w:rsidRPr="00950E4F">
        <w:rPr>
          <w:rFonts w:ascii="Times New Roman" w:hAnsi="Times New Roman" w:cs="Times New Roman"/>
          <w:color w:val="000000" w:themeColor="text1"/>
          <w:sz w:val="20"/>
          <w:szCs w:val="24"/>
          <w:vertAlign w:val="superscript"/>
          <w:lang w:eastAsia="zh-CN"/>
        </w:rPr>
        <w:t xml:space="preserve"> </w:t>
      </w:r>
      <w:r w:rsidRPr="00950E4F">
        <w:rPr>
          <w:rFonts w:ascii="Times New Roman" w:hAnsi="Times New Roman" w:cs="Times New Roman"/>
          <w:color w:val="000000" w:themeColor="text1"/>
          <w:sz w:val="20"/>
          <w:szCs w:val="24"/>
        </w:rPr>
        <w:t>School of business Management, Univ</w:t>
      </w:r>
      <w:r w:rsidR="00351D15">
        <w:rPr>
          <w:rFonts w:ascii="Times New Roman" w:hAnsi="Times New Roman" w:cs="Times New Roman"/>
          <w:color w:val="000000" w:themeColor="text1"/>
          <w:sz w:val="20"/>
          <w:szCs w:val="24"/>
        </w:rPr>
        <w:t>ersiti Utara Malaysia, Malaysia</w:t>
      </w:r>
      <w:r w:rsidR="00351D15">
        <w:rPr>
          <w:rFonts w:ascii="Times New Roman" w:hAnsi="Times New Roman" w:cs="Times New Roman" w:hint="eastAsia"/>
          <w:color w:val="000000" w:themeColor="text1"/>
          <w:sz w:val="20"/>
          <w:szCs w:val="24"/>
          <w:lang w:eastAsia="zh-CN"/>
        </w:rPr>
        <w:t>.</w:t>
      </w:r>
    </w:p>
    <w:p w:rsidR="00FE3C06" w:rsidRPr="00950E4F" w:rsidRDefault="00637042" w:rsidP="00950E4F">
      <w:pPr>
        <w:bidi w:val="0"/>
        <w:snapToGrid w:val="0"/>
        <w:spacing w:after="0" w:line="240" w:lineRule="auto"/>
        <w:jc w:val="center"/>
        <w:rPr>
          <w:rFonts w:ascii="Times New Roman" w:hAnsi="Times New Roman" w:cs="Times New Roman"/>
          <w:sz w:val="20"/>
          <w:szCs w:val="24"/>
        </w:rPr>
      </w:pPr>
      <w:r w:rsidRPr="00950E4F">
        <w:rPr>
          <w:rFonts w:ascii="Times New Roman" w:hAnsi="Times New Roman" w:cs="Times New Roman"/>
          <w:b/>
          <w:bCs/>
          <w:sz w:val="20"/>
          <w:szCs w:val="24"/>
          <w:vertAlign w:val="superscript"/>
          <w:lang w:eastAsia="zh-CN"/>
        </w:rPr>
        <w:t xml:space="preserve">2 </w:t>
      </w:r>
      <w:r w:rsidR="00FE3C06" w:rsidRPr="00950E4F">
        <w:rPr>
          <w:rFonts w:ascii="Times New Roman" w:hAnsi="Times New Roman" w:cs="Times New Roman"/>
          <w:sz w:val="20"/>
          <w:szCs w:val="24"/>
        </w:rPr>
        <w:t>Private organizations of Saudi Arabia, Riyadh Province</w:t>
      </w:r>
    </w:p>
    <w:p w:rsidR="00500AE1" w:rsidRPr="00950E4F" w:rsidRDefault="00226E28" w:rsidP="00950E4F">
      <w:pPr>
        <w:bidi w:val="0"/>
        <w:snapToGrid w:val="0"/>
        <w:spacing w:after="0" w:line="240" w:lineRule="auto"/>
        <w:jc w:val="center"/>
        <w:rPr>
          <w:rFonts w:ascii="Times New Roman" w:hAnsi="Times New Roman" w:cs="Times New Roman"/>
          <w:color w:val="000000" w:themeColor="text1"/>
          <w:sz w:val="20"/>
          <w:szCs w:val="24"/>
        </w:rPr>
      </w:pPr>
      <w:hyperlink r:id="rId8" w:history="1">
        <w:r w:rsidR="00FE3C06" w:rsidRPr="00950E4F">
          <w:rPr>
            <w:rStyle w:val="Hyperlink"/>
            <w:rFonts w:ascii="Times New Roman" w:hAnsi="Times New Roman" w:cs="Times New Roman"/>
            <w:sz w:val="20"/>
            <w:szCs w:val="24"/>
          </w:rPr>
          <w:t>Saldosari123@gmail.com</w:t>
        </w:r>
      </w:hyperlink>
      <w:r w:rsidR="00351D15">
        <w:rPr>
          <w:rFonts w:hint="eastAsia"/>
          <w:lang w:eastAsia="zh-CN"/>
        </w:rPr>
        <w:t xml:space="preserve">, </w:t>
      </w:r>
      <w:r w:rsidR="00FE3C06" w:rsidRPr="00950E4F">
        <w:rPr>
          <w:rFonts w:ascii="Times New Roman" w:hAnsi="Times New Roman" w:cs="Times New Roman"/>
          <w:color w:val="000000" w:themeColor="text1"/>
          <w:sz w:val="20"/>
          <w:szCs w:val="24"/>
        </w:rPr>
        <w:t>+601158515259</w:t>
      </w:r>
    </w:p>
    <w:p w:rsidR="00500AE1" w:rsidRPr="00950E4F" w:rsidRDefault="00500AE1" w:rsidP="00950E4F">
      <w:pPr>
        <w:bidi w:val="0"/>
        <w:snapToGrid w:val="0"/>
        <w:spacing w:after="0" w:line="240" w:lineRule="auto"/>
        <w:jc w:val="center"/>
        <w:rPr>
          <w:rFonts w:ascii="Times New Roman" w:hAnsi="Times New Roman" w:cs="Times New Roman"/>
          <w:color w:val="000000" w:themeColor="text1"/>
          <w:sz w:val="20"/>
          <w:szCs w:val="24"/>
        </w:rPr>
      </w:pPr>
    </w:p>
    <w:p w:rsidR="00FE3C06" w:rsidRPr="00950E4F" w:rsidRDefault="00FE3C06" w:rsidP="00950E4F">
      <w:pPr>
        <w:bidi w:val="0"/>
        <w:snapToGrid w:val="0"/>
        <w:spacing w:after="0" w:line="240" w:lineRule="auto"/>
        <w:jc w:val="both"/>
        <w:rPr>
          <w:rFonts w:ascii="Times New Roman" w:hAnsi="Times New Roman" w:cs="Times New Roman"/>
          <w:color w:val="000000" w:themeColor="text1"/>
          <w:sz w:val="20"/>
          <w:szCs w:val="24"/>
        </w:rPr>
      </w:pPr>
      <w:r w:rsidRPr="00950E4F">
        <w:rPr>
          <w:rFonts w:ascii="Times New Roman" w:hAnsi="Times New Roman" w:cs="Times New Roman"/>
          <w:b/>
          <w:bCs/>
          <w:color w:val="000000" w:themeColor="text1"/>
          <w:sz w:val="20"/>
          <w:szCs w:val="24"/>
        </w:rPr>
        <w:t>Abstract</w:t>
      </w:r>
      <w:r w:rsidR="00950E4F" w:rsidRPr="00950E4F">
        <w:rPr>
          <w:rFonts w:ascii="Times New Roman" w:hAnsi="Times New Roman" w:cs="Times New Roman"/>
          <w:b/>
          <w:bCs/>
          <w:color w:val="000000" w:themeColor="text1"/>
          <w:sz w:val="20"/>
          <w:szCs w:val="24"/>
          <w:lang w:eastAsia="zh-CN"/>
        </w:rPr>
        <w:t xml:space="preserve">: </w:t>
      </w:r>
      <w:r w:rsidRPr="00950E4F">
        <w:rPr>
          <w:rFonts w:ascii="Times New Roman" w:hAnsi="Times New Roman" w:cs="Times New Roman"/>
          <w:color w:val="000000" w:themeColor="text1"/>
          <w:sz w:val="20"/>
          <w:szCs w:val="24"/>
        </w:rPr>
        <w:t xml:space="preserve">The purpose of this study is to draw attention to the business process re-engineering (BPR), a radical process change for a volatile environment. The study explores the concepts of BPR and its relations to organizational performance through a literature review. Numerous researches have reported on the BPR factors like change management and customer focus, which are highly recommended in the literature review. The BPR influences organizational performance both financially and non-financially. The implementation of the BPR offers the organization with sustainable competitive advantages. </w:t>
      </w:r>
    </w:p>
    <w:p w:rsidR="00950E4F" w:rsidRPr="00950E4F" w:rsidRDefault="00950E4F" w:rsidP="00950E4F">
      <w:pPr>
        <w:bidi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sz w:val="20"/>
          <w:szCs w:val="20"/>
        </w:rPr>
        <w:t>[</w:t>
      </w:r>
      <w:r w:rsidRPr="00950E4F">
        <w:rPr>
          <w:rFonts w:ascii="Times New Roman" w:hAnsi="Times New Roman" w:cs="Times New Roman"/>
          <w:bCs/>
          <w:color w:val="000000" w:themeColor="text1"/>
          <w:sz w:val="20"/>
          <w:szCs w:val="24"/>
        </w:rPr>
        <w:t>Aldosari Salem, Hartini Ahmad, Hazlinda Hassan</w:t>
      </w:r>
      <w:r w:rsidRPr="00950E4F">
        <w:rPr>
          <w:rFonts w:ascii="Times New Roman" w:hAnsi="Times New Roman" w:cs="Times New Roman"/>
          <w:sz w:val="20"/>
          <w:szCs w:val="20"/>
        </w:rPr>
        <w:t>.</w:t>
      </w:r>
      <w:r w:rsidRPr="00950E4F">
        <w:rPr>
          <w:rFonts w:ascii="Times New Roman" w:hAnsi="Times New Roman" w:cs="Times New Roman"/>
          <w:b/>
          <w:bCs/>
          <w:sz w:val="20"/>
          <w:szCs w:val="20"/>
          <w:lang w:bidi="fa-IR"/>
        </w:rPr>
        <w:t xml:space="preserve"> </w:t>
      </w:r>
      <w:r w:rsidRPr="00950E4F">
        <w:rPr>
          <w:rFonts w:ascii="Times New Roman" w:hAnsi="Times New Roman" w:cs="Times New Roman"/>
          <w:b/>
          <w:bCs/>
          <w:color w:val="000000" w:themeColor="text1"/>
          <w:sz w:val="20"/>
          <w:szCs w:val="24"/>
        </w:rPr>
        <w:t>Exploring Business Process Re-engineering, Change Management, Customer Focus, and Organizational Performance</w:t>
      </w:r>
      <w:r w:rsidRPr="00950E4F">
        <w:rPr>
          <w:rFonts w:ascii="Times New Roman" w:eastAsia="Times New Roman" w:hAnsi="Times New Roman" w:cs="Times New Roman"/>
          <w:b/>
          <w:bCs/>
          <w:sz w:val="20"/>
          <w:szCs w:val="20"/>
          <w:lang w:bidi="fa-IR"/>
        </w:rPr>
        <w:t>.</w:t>
      </w:r>
      <w:r w:rsidRPr="00950E4F">
        <w:rPr>
          <w:rFonts w:ascii="Times New Roman" w:hAnsi="Times New Roman" w:cs="Times New Roman"/>
          <w:bCs/>
          <w:i/>
          <w:sz w:val="20"/>
          <w:szCs w:val="20"/>
        </w:rPr>
        <w:t xml:space="preserve"> Researcher</w:t>
      </w:r>
      <w:r w:rsidRPr="00950E4F">
        <w:rPr>
          <w:rFonts w:ascii="Times New Roman" w:hAnsi="Times New Roman" w:cs="Times New Roman"/>
          <w:bCs/>
          <w:sz w:val="20"/>
          <w:szCs w:val="20"/>
        </w:rPr>
        <w:t xml:space="preserve"> 2019;11(12):</w:t>
      </w:r>
      <w:r w:rsidR="00501F5E">
        <w:rPr>
          <w:rFonts w:ascii="Times New Roman" w:hAnsi="Times New Roman" w:cs="Times New Roman"/>
          <w:noProof/>
          <w:color w:val="000000"/>
          <w:sz w:val="20"/>
          <w:szCs w:val="20"/>
        </w:rPr>
        <w:t>45-52</w:t>
      </w:r>
      <w:r w:rsidRPr="00950E4F">
        <w:rPr>
          <w:rFonts w:ascii="Times New Roman" w:hAnsi="Times New Roman" w:cs="Times New Roman"/>
          <w:bCs/>
          <w:sz w:val="20"/>
          <w:szCs w:val="20"/>
        </w:rPr>
        <w:t xml:space="preserve">]. </w:t>
      </w:r>
      <w:r w:rsidRPr="00950E4F">
        <w:rPr>
          <w:rFonts w:ascii="Times New Roman" w:hAnsi="Times New Roman" w:cs="Times New Roman"/>
          <w:sz w:val="20"/>
          <w:szCs w:val="20"/>
        </w:rPr>
        <w:t>ISSN 1553-9865 (print); ISSN 2163-8950 (online)</w:t>
      </w:r>
      <w:r w:rsidRPr="00950E4F">
        <w:rPr>
          <w:rFonts w:ascii="Times New Roman" w:hAnsi="Times New Roman" w:cs="Times New Roman"/>
          <w:bCs/>
          <w:sz w:val="20"/>
          <w:szCs w:val="20"/>
        </w:rPr>
        <w:t xml:space="preserve">. </w:t>
      </w:r>
      <w:hyperlink r:id="rId9" w:history="1">
        <w:r w:rsidRPr="00950E4F">
          <w:rPr>
            <w:rStyle w:val="Hyperlink"/>
            <w:rFonts w:ascii="Times New Roman" w:hAnsi="Times New Roman" w:cs="Times New Roman"/>
            <w:color w:val="0000FF"/>
            <w:sz w:val="20"/>
            <w:szCs w:val="20"/>
          </w:rPr>
          <w:t>http://www.sciencepub.net/researcher</w:t>
        </w:r>
      </w:hyperlink>
      <w:r w:rsidRPr="00950E4F">
        <w:rPr>
          <w:rFonts w:ascii="Times New Roman" w:hAnsi="Times New Roman" w:cs="Times New Roman"/>
          <w:bCs/>
          <w:sz w:val="20"/>
          <w:szCs w:val="20"/>
        </w:rPr>
        <w:t xml:space="preserve">. </w:t>
      </w:r>
      <w:r w:rsidRPr="00950E4F">
        <w:rPr>
          <w:rFonts w:ascii="Times New Roman" w:hAnsi="Times New Roman" w:cs="Times New Roman"/>
          <w:bCs/>
          <w:sz w:val="20"/>
          <w:szCs w:val="20"/>
          <w:lang w:eastAsia="zh-CN"/>
        </w:rPr>
        <w:t>9</w:t>
      </w:r>
      <w:r w:rsidRPr="00950E4F">
        <w:rPr>
          <w:rFonts w:ascii="Times New Roman" w:hAnsi="Times New Roman" w:cs="Times New Roman"/>
          <w:bCs/>
          <w:sz w:val="20"/>
          <w:szCs w:val="20"/>
        </w:rPr>
        <w:t xml:space="preserve">. </w:t>
      </w:r>
      <w:r w:rsidRPr="00950E4F">
        <w:rPr>
          <w:rFonts w:ascii="Times New Roman" w:hAnsi="Times New Roman" w:cs="Times New Roman"/>
          <w:color w:val="000000"/>
          <w:sz w:val="20"/>
          <w:szCs w:val="20"/>
          <w:shd w:val="clear" w:color="auto" w:fill="FFFFFF"/>
        </w:rPr>
        <w:t>doi:</w:t>
      </w:r>
      <w:hyperlink r:id="rId10" w:history="1">
        <w:r w:rsidRPr="00950E4F">
          <w:rPr>
            <w:rStyle w:val="Hyperlink"/>
            <w:rFonts w:ascii="Times New Roman" w:hAnsi="Times New Roman" w:cs="Times New Roman"/>
            <w:color w:val="0000FF"/>
            <w:sz w:val="20"/>
            <w:szCs w:val="20"/>
            <w:shd w:val="clear" w:color="auto" w:fill="FFFFFF"/>
          </w:rPr>
          <w:t>10.7537/marsrsj111219.0</w:t>
        </w:r>
        <w:r w:rsidRPr="00950E4F">
          <w:rPr>
            <w:rStyle w:val="Hyperlink"/>
            <w:rFonts w:ascii="Times New Roman" w:hAnsi="Times New Roman" w:cs="Times New Roman"/>
            <w:color w:val="0000FF"/>
            <w:sz w:val="20"/>
            <w:szCs w:val="20"/>
            <w:shd w:val="clear" w:color="auto" w:fill="FFFFFF"/>
            <w:lang w:eastAsia="zh-CN"/>
          </w:rPr>
          <w:t>9</w:t>
        </w:r>
      </w:hyperlink>
      <w:r w:rsidRPr="00950E4F">
        <w:rPr>
          <w:rFonts w:ascii="Times New Roman" w:hAnsi="Times New Roman" w:cs="Times New Roman"/>
          <w:color w:val="000000"/>
          <w:sz w:val="20"/>
          <w:szCs w:val="20"/>
          <w:shd w:val="clear" w:color="auto" w:fill="FFFFFF"/>
        </w:rPr>
        <w:t>.</w:t>
      </w:r>
    </w:p>
    <w:p w:rsidR="00FE3C06" w:rsidRPr="00950E4F" w:rsidRDefault="00FE3C06" w:rsidP="00950E4F">
      <w:pPr>
        <w:bidi w:val="0"/>
        <w:snapToGrid w:val="0"/>
        <w:spacing w:after="0" w:line="240" w:lineRule="auto"/>
        <w:jc w:val="both"/>
        <w:rPr>
          <w:rFonts w:ascii="Times New Roman" w:hAnsi="Times New Roman" w:cs="Times New Roman"/>
          <w:color w:val="000000" w:themeColor="text1"/>
          <w:sz w:val="20"/>
          <w:szCs w:val="24"/>
        </w:rPr>
      </w:pPr>
    </w:p>
    <w:p w:rsidR="00FE3C06" w:rsidRPr="00950E4F" w:rsidRDefault="00FE3C06" w:rsidP="00950E4F">
      <w:pPr>
        <w:bidi w:val="0"/>
        <w:snapToGrid w:val="0"/>
        <w:spacing w:after="0" w:line="240" w:lineRule="auto"/>
        <w:jc w:val="both"/>
        <w:rPr>
          <w:rFonts w:ascii="Times New Roman" w:hAnsi="Times New Roman" w:cs="Times New Roman"/>
          <w:color w:val="000000" w:themeColor="text1"/>
          <w:sz w:val="20"/>
          <w:szCs w:val="24"/>
        </w:rPr>
      </w:pPr>
      <w:r w:rsidRPr="00950E4F">
        <w:rPr>
          <w:rFonts w:ascii="Times New Roman" w:hAnsi="Times New Roman" w:cs="Times New Roman"/>
          <w:b/>
          <w:bCs/>
          <w:color w:val="000000" w:themeColor="text1"/>
          <w:sz w:val="20"/>
          <w:szCs w:val="24"/>
        </w:rPr>
        <w:t>Keywords:</w:t>
      </w:r>
      <w:r w:rsidRPr="00950E4F">
        <w:rPr>
          <w:rFonts w:ascii="Times New Roman" w:hAnsi="Times New Roman" w:cs="Times New Roman"/>
          <w:color w:val="000000" w:themeColor="text1"/>
          <w:sz w:val="20"/>
          <w:szCs w:val="24"/>
        </w:rPr>
        <w:t xml:space="preserve"> Business Process Re-engineering, Change Management, Customer Focus, Organizational Performance</w:t>
      </w:r>
    </w:p>
    <w:p w:rsidR="00FE3C06"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p>
    <w:p w:rsidR="00FE3C06" w:rsidRPr="00950E4F" w:rsidRDefault="00FE3C06" w:rsidP="00950E4F">
      <w:pPr>
        <w:bidi w:val="0"/>
        <w:snapToGrid w:val="0"/>
        <w:spacing w:after="0" w:line="240" w:lineRule="auto"/>
        <w:jc w:val="both"/>
        <w:rPr>
          <w:rFonts w:ascii="Times New Roman" w:hAnsi="Times New Roman" w:cs="Times New Roman"/>
          <w:color w:val="000000" w:themeColor="text1"/>
          <w:sz w:val="20"/>
          <w:szCs w:val="24"/>
        </w:rPr>
      </w:pPr>
      <w:r w:rsidRPr="00950E4F">
        <w:rPr>
          <w:rFonts w:ascii="Times New Roman" w:hAnsi="Times New Roman" w:cs="Times New Roman"/>
          <w:b/>
          <w:color w:val="000000" w:themeColor="text1"/>
          <w:sz w:val="20"/>
          <w:szCs w:val="24"/>
        </w:rPr>
        <w:t>Type:</w:t>
      </w:r>
      <w:r w:rsidRPr="00950E4F">
        <w:rPr>
          <w:rFonts w:ascii="Times New Roman" w:hAnsi="Times New Roman" w:cs="Times New Roman"/>
          <w:color w:val="000000" w:themeColor="text1"/>
          <w:sz w:val="20"/>
          <w:szCs w:val="24"/>
        </w:rPr>
        <w:t xml:space="preserve"> Conceptual paper </w:t>
      </w:r>
    </w:p>
    <w:p w:rsidR="00417B5F" w:rsidRPr="00950E4F" w:rsidRDefault="00417B5F" w:rsidP="00950E4F">
      <w:pPr>
        <w:bidi w:val="0"/>
        <w:snapToGrid w:val="0"/>
        <w:spacing w:after="0" w:line="240" w:lineRule="auto"/>
        <w:jc w:val="both"/>
        <w:rPr>
          <w:rFonts w:ascii="Times New Roman" w:hAnsi="Times New Roman" w:cs="Times New Roman"/>
          <w:b/>
          <w:bCs/>
          <w:sz w:val="20"/>
          <w:szCs w:val="24"/>
        </w:rPr>
      </w:pPr>
    </w:p>
    <w:p w:rsidR="00950E4F" w:rsidRPr="00950E4F" w:rsidRDefault="00950E4F" w:rsidP="00950E4F">
      <w:pPr>
        <w:bidi w:val="0"/>
        <w:snapToGrid w:val="0"/>
        <w:spacing w:after="0" w:line="240" w:lineRule="auto"/>
        <w:jc w:val="both"/>
        <w:rPr>
          <w:rFonts w:ascii="Times New Roman" w:hAnsi="Times New Roman" w:cs="Times New Roman"/>
          <w:b/>
          <w:bCs/>
          <w:color w:val="000000" w:themeColor="text1"/>
          <w:sz w:val="20"/>
          <w:szCs w:val="24"/>
        </w:rPr>
        <w:sectPr w:rsidR="00950E4F" w:rsidRPr="00950E4F" w:rsidSect="00501F5E">
          <w:headerReference w:type="default" r:id="rId11"/>
          <w:footerReference w:type="default" r:id="rId12"/>
          <w:type w:val="continuous"/>
          <w:pgSz w:w="12240" w:h="15840"/>
          <w:pgMar w:top="1440" w:right="1440" w:bottom="1440" w:left="1440" w:header="720" w:footer="720" w:gutter="0"/>
          <w:pgNumType w:start="45"/>
          <w:cols w:space="720"/>
          <w:bidi/>
          <w:rtlGutter/>
          <w:docGrid w:linePitch="360"/>
        </w:sectPr>
      </w:pPr>
    </w:p>
    <w:p w:rsidR="00FE3C06" w:rsidRPr="00950E4F" w:rsidRDefault="00FE3C06" w:rsidP="00950E4F">
      <w:pPr>
        <w:bidi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lastRenderedPageBreak/>
        <w:t>Introduction</w:t>
      </w:r>
    </w:p>
    <w:p w:rsidR="00950E4F"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Recent development where many organizations struggle to grow to get a sustainable competitive advantage. The organizations gradually shifting the market to ensure competitiveness, hence change is the only constant in the turbulence environment. To stay competitive, the real accomplishments of the organization should be measured accordingly. Hence, change initiatives should be implemented continuously or drastically. Performance can be characterized as a gathering of work exercises, efficiency and effectiveness, their estimation and ensuing results achieved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{"citationItems":[{"id":"ITEM-1","itemData":{"author":[{"dropping-particle":"","family":"George","given":"","non-dropping-particle":"","parse-names":false,"suffix":""}],"id":"ITEM-1","issued":{"date-parts":[["2016"]]},"title":"STRATEGIC MANAGEMENT PRACTICES AND PERFORMANCE OF NATIONAL IRRIGATION BOARD OF BY ODEDEH GEORGE JACOB ORONY A RESEARCH PROJECT SUBMITTED IN PARTIAL FULFILMENT OF THE REQUIREMENTS FOR THE AWARD OF THE DEGREE OF MASTER OF BUSINESS ADMINISTRATION , SCHOOL OF","type":"article-journal"},"uris":["http://www.mendeley.com/documents/?uuid=43451e36-08f0-40c8-8ed3-67db230c24d8"]},{"id":"ITEM-2","itemData":{"author":[{"dropping-particle":"","family":"Soi","given":"Brenda","non-dropping-particle":"","parse-names":false,"suffix":""},{"dropping-particle":"","family":"Kimencu","given":"Linda","non-dropping-particle":"","parse-names":false,"suffix":""}],"id":"ITEM-2","issue":"June","issued":{"date-parts":[["2019"]]},"page":"214-232","title":"MANAGEMENT PRACTICES AND PERFORMANCE OF THE NATIONAL","type":"article-journal","volume":"3"},"uris":["http://www.mendeley.com/documents/?uuid=f6c2d891-e2b0-40df-be36-ec9381525fe9"]}],"mendeley":{"formattedCitation":"(George, 2016; Soi &amp; Kimencu, 2019)","plainTextFormattedCitation":"(George, 2016; Soi &amp; Kimencu, 2019)","previouslyFormattedCitation":"(George, 2016; Soi &amp; Kimencu,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(George, 2016; Soi</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Kimencu,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Performance is widely considered to be the most important in the battlefield of many organizations to gain competitive advantages, hence they have to implement change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Ahmad","given":"Hartini","non-dropping-particle":"","parse-names":false,"suffix":""},{"dropping-particle":"","family":"Sabar","given":"Rohafiz","non-dropping-particle":"","parse-names":false,"suffix":""},{"dropping-particle":"","family":"Udin","given":"Zulkifli Mohamed","non-dropping-particle":"","parse-names":false,"suffix":""},{"dropping-particle":"","family":"Latif","given":"Mohd Faizal Abd","non-dropping-particle":"","parse-names":false,"suffix":""},{"dropping-particle":"","family":"Zainuddin","given":"Nizamuddin","non-dropping-particle":"","parse-names":false,"suffix":""}],"id":"ITEM-1","issued":{"date-parts":[["2019"]]},"page":"1047- 1052","title":"Quality Management of Internal Supply Chain in Halal Food Manufacturer","type":"chapter"},"uris":["http://www.mendeley.com/documents/?uuid=ba600377-9d61-43d7-9211-d58c156dda15"]},{"id":"ITEM-2","itemData":{"author":[{"dropping-particle":"","family":"Ramzi","given":"Baizura","non-dropping-particle":"","parse-names":false,"suffix":""},{"dropping-particle":"","family":"Ahmad","given":"Hartini","non-dropping-particle":"","parse-names":false,"suffix":""},{"dropping-particle":"","family":"Zakaria","given":"Nazlina","non-dropping-particle":"","parse-names":false,"suffix":""}],"id":"ITEM-2","issued":{"date-parts":[["2019"]]},"title":"A Conceptual Model on People Approach and Smart Manufacturing","type":"chapter"},"uris":["http://www.mendeley.com/documents/?uuid=600fd179-7617-44c2-bef7-645ea3eacee3"]}],"mendeley":{"formattedCitation":"(Ahmad, Sabar, Udin, Latif, &amp; Zainuddin, 2019; Ramzi, Ahmad, &amp; Zakaria, 2019)","plainTextFormattedCitation":"(Ahmad, Sabar, Udin, Latif, &amp; Zainuddin, 2019; Ramzi, Ahmad, &amp; Zakaria, 2019)","previouslyFormattedCitation":"(Ahmad, Sabar, Udin, Latif, &amp; Zainuddin, 2019; Ramzi, Ahmad, &amp; Zakaria,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(Ahmad, Sabar, Udin, Latif,</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Zainuddin, 2019; Ramzi, Ahmad,</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Zakaria,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950E4F"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Therefore, performance is the demonstration of accomplishing the set targets and duties from the point of the judging part. At a basic level, performance is a component of effectiveness and efficiency. Organizational performance can be classified under financial performance, market performance and investor value. Every organization has all around characterized instruments of estimating performance, which empowers it to assess current and past accomplishments concerning expected principles. The techniques used to measure performance are concerning the setting in which the organization works and the strategic objectives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{"citationItems":[{"id":"ITEM-1","itemData":{"author":[{"dropping-particle":"","family":"George","given":"","non-dropping-particle":"","parse-names":false,"suffix":""}],"id":"ITEM-1","issued":{"date-parts":[["2016"]]},"title":"STRATEGIC MANAGEMENT PRACTICES AND PERFORMANCE OF NATIONAL IRRIGATION BOARD OF BY ODEDEH GEORGE JACOB ORONY A RESEARCH PROJECT SUBMITTED IN PARTIAL FULFILMENT OF THE REQUIREMENTS FOR THE AWARD OF THE DEGREE OF MASTER OF BUSINESS ADMINISTRATION , SCHOOL OF","type":"article-journal"},"uris":["http://www.mendeley.com/documents/?uuid=43451e36-08f0-40c8-8ed3-67db230c24d8"]},{"id":"ITEM-2","itemData":{"author":[{"dropping-particle":"","family":"Mutunga","given":"N","non-dropping-particle":"","parse-names":false,"suffix":""}],"id":"ITEM-2","issue":"November","issued":{"date-parts":[["2017"]]},"title":"Strategic Management Practices Adoption and Service Delivery By the Health Department of Nairobi City County , Kenya Nzoka , S . Mutunga a Research Project Submitted in Partial Fulfillment of the Requirements for the Award of the Degree of Master of Busin","type":"article-journal"},"uris":["http://www.mendeley.com/documents/?uuid=427f7d87-b593-4315-b58a-c099e16d8303"]}],"mendeley":{"formattedCitation":"(George, 2016; Mutunga, 2017)","plainTextFormattedCitation":"(George, 2016; Mutunga, 2017)","previouslyFormattedCitation":"(George, 2016; Mutunga,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(George, 2016; Mutunga,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and it is uniquely based on the nature of the company </w:t>
      </w:r>
      <w:r w:rsidR="00226E28" w:rsidRPr="00950E4F">
        <w:rPr>
          <w:rFonts w:ascii="Times New Roman" w:hAnsi="Times New Roman" w:cs="Times New Roman"/>
          <w:color w:val="000000" w:themeColor="text1"/>
          <w:sz w:val="20"/>
          <w:szCs w:val="24"/>
        </w:rPr>
        <w:fldChar w:fldCharType="begin" w:fldLock="1"/>
      </w:r>
      <w:r w:rsidR="00E70266" w:rsidRPr="00950E4F">
        <w:rPr>
          <w:rFonts w:ascii="Times New Roman" w:hAnsi="Times New Roman" w:cs="Times New Roman"/>
          <w:color w:val="000000" w:themeColor="text1"/>
          <w:sz w:val="20"/>
          <w:szCs w:val="24"/>
        </w:rPr>
        <w:instrText>ADDIN CSL_CITATION {"citationItems":[{"id":"ITEM-1","itemData":{"DOI":"10.1016/j.tsf.2019.05.017","ISSN":"00406090","abstract":"In the present study, highly transparent thin films of europium trivalent (Eu3+)-doped yttrium aluminum garnet (YAG: Eu3+), deposited on quartz substrates with good optical properties were successfully prepared by sol–gel dip-coating technique. Thin film thicknesses were incremented by increasing the number of coated layers. The relationship between the film thickness and its structural and optical properties were highlighted. Prepared thin film samples were characterized by Rutherford Backscattering Spectroscopy (RBS), X-ray diffraction (XRD), field emission scanning electron microscopy (FE-SEM), photoluminescence spectroscopy (PL)and UV–Visible spectroscopy. RBS analysis shows that the film thicknesses range from 74 nm to 803 nm. According to XRD results, the single cubic phase of YAG was formed and no impurity phases appeared. Also, the crystallite size increased with the increase of film thickness. FE-SEM images reveal spherical shape particles with the formation of cracks. All samples present a dominate and intense orange emission centered at 594 nm characteristic of magnetic dipole 5D0→7F1 transition of Eu3+ ion in the YAG host material. Also, it was found that the emission intensity increases with increasing film thickness and correlated with its density. The UV–Vis spectroscopy revealed that the films were transparent and the degree of transparency depends on the film thickness.","author":[{"dropping-particle":"","family":"Boukerika","given":"A.","non-dropping-particle":"","parse-names":false,"suffix":""},{"dropping-particle":"","family":"Guerbous","given":"L.","non-dropping-particle":"","parse-names":false,"suffix":""},{"dropping-particle":"","family":"Chelef","given":"H.","non-dropping-particle":"","parse-names":false,"suffix":""},{"dropping-particle":"","family":"Benharrat","given":"L.","non-dropping-particle":"","parse-names":false,"suffix":""}],"container-title":"Thin Solid Films","id":"ITEM-1","issue":"October 2018","issued":{"date-parts":[["2019"]]},"page":"74-81","publisher":"Elsevier","title":"Preparation and characterization of bright high quality YAG: Eu3+ thin films grown by sol–gel dip-coating technique","type":"article-journal","volume":"683"},"uris":["http://www.mendeley.com/documents/?uuid=239f760c-3a60-411d-ae8d-f20d5a7797bd"]},{"id":"ITEM-2","itemData":{"author":[{"dropping-particle":"","family":"Ramzi","given":"Baizura","non-dropping-particle":"","parse-names":false,"suffix":""},{"dropping-particle":"","family":"Ahmad","given":"Hartini","non-dropping-particle":"","parse-names":false,"suffix":""},{"dropping-particle":"","family":"Zakaria","given":"Nazlina","non-dropping-particle":"","parse-names":false,"suffix":""}],"id":"ITEM-2","issued":{"date-parts":[["2019"]]},"title":"A Conceptual Model on People Approach and Smart Manufacturing","type":"chapter"},"uris":["http://www.mendeley.com/documents/?uuid=600fd179-7617-44c2-bef7-645ea3eacee3"]}],"mendeley":{"formattedCitation":"(Boukerika, Guerbous, Chelef, &amp; Benharrat, 2019; Ramzi et al., 2019)","manualFormatting":"(Ramzi et al., 2019)","plainTextFormattedCitation":"(Boukerika, Guerbous, Chelef, &amp; Benharrat, 2019; Ramzi et al., 2019)","previouslyFormattedCitation":"(Boukerika, Guerbous, Chelef, &amp; Benharrat, 2019; Ramzi et al.,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00E70266" w:rsidRPr="00950E4F">
        <w:rPr>
          <w:rFonts w:ascii="Times New Roman" w:hAnsi="Times New Roman" w:cs="Times New Roman"/>
          <w:sz w:val="20"/>
          <w:szCs w:val="24"/>
        </w:rPr>
        <w:t>(</w:t>
      </w:r>
      <w:r w:rsidRPr="00950E4F">
        <w:rPr>
          <w:rFonts w:ascii="Times New Roman" w:hAnsi="Times New Roman" w:cs="Times New Roman"/>
          <w:color w:val="000000" w:themeColor="text1"/>
          <w:sz w:val="20"/>
          <w:szCs w:val="24"/>
        </w:rPr>
        <w:t>Ramzi et al.,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FE3C06"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lastRenderedPageBreak/>
        <w:t xml:space="preserve">The International Business Machines Corporation (IBM) is the organization that is continuing BPR application through the creating of its technician's consultants. It is also the BPR approach understudy that is the continuing mission of the organization and depends on the purpose of the need for its implementation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14637150710752344","author":[{"dropping-particle":"","family":"Ahmad","given":"Hartini","non-dropping-particle":"","parse-names":false,"suffix":""},{"dropping-particle":"","family":"Francis","given":"Arthur","non-dropping-particle":"","parse-names":false,"suffix":""}],"id":"ITEM-1","issue":"3","issued":{"date-parts":[["2007"]]},"page":"451-469","title":"Business process reengineering : critical success factors in higher education","type":"article-journal","volume":"13"},"uris":["http://www.mendeley.com/documents/?uuid=cdc84881-9ed1-4b76-b81a-d627e6e9cf6b"]}],"mendeley":{"formattedCitation":"(Ahmad &amp; Francis, 2007a)","manualFormatting":"(Ahmad &amp; Francis, 2007)","plainTextFormattedCitation":"(Ahmad &amp; Francis, 2007a)","previouslyFormattedCitation":"(Ahmad &amp; Francis, 2007a)"},"properties":{"noteIndex":0},"schema":"https://github.com/citation-style-language/schema/raw/master/csl-citation.json"}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(Ahmad</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Francis, 2007)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Most of the private companies implementing BPR although some may implement some incremental projects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{"citationItems":[{"id":"ITEM-1","itemData":{"author":[{"dropping-particle":"","family":"Wang","given":"Xin","non-dropping-particle":"","parse-names":false,"suffix":""}],"id":"ITEM-1","issue":"25","issued":{"date-parts":[["2017"]]},"title":"~ Ph. D. Student","type":"article-journal"},"uris":["http://www.mendeley.com/documents/?uuid=f7f9e2e2-7748-49ad-94e2-3879d79cd685"]}],"mendeley":{"formattedCitation":"(Wang, 2017)","plainTextFormattedCitation":"(Wang, 2017)","previouslyFormattedCitation":"(Wang,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(Wang,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As for IBM leveraged on the capabilities and knowledge of their technicians into the manufacturing and improvement of computer mainframes for the IT business delivery resolutions for their customers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{"citationItems":[{"id":"ITEM-1","itemData":{"DOI":"10.1108/BPMJ-03-2015-0026","ISSN":"14637154","abstract":"Purpose – Using 12 case studies, the purpose of this paper is to investigate the use of business analysis techniques in BPR. Some techniques are used more than others depending on the fit between the technique and the problem. Other techniques are preferred due to their versatility, easy to use, and flexibility. Some are difficult to use requiring skills that analysts do not possess. Problem analysis, and business process analysis and activity elimination techniques are preferred for process improvement projects, and technology analysis for technology problems. Root cause analysis (RCA) and activity-based costing (ABC) are seldom used. RCA requires specific skills and ABC is only applicable for discrete business activities. Design/methodology/approach – This is an exploratory case study analysis. The author analyzed 12 existing business reengineering (BR) case studies from the MIS literature. Cases include, but not limited to IBM Credit Union, Chase Manhattan Bank, Honeywell Corporation, and Cigna. Findings – The author identified eight business analysis techniques used in business process reengineering. The author found that some techniques are preferred over others. Some possible reasons are related to the fit between the analysis technique and the problem situation, the ease of use-of-use of the chosen technique, and the versatility of the technique. Some BR projects require the use of several techniques, while others require just one. It appears that the problem complexity is correlated with the number of techniques required or used. Research limitations/implications – Small sample sizes are often subject to criticism about replication and generalizability of results. However, this research is a good starting point for expanding the sample to allow more generalizable results. Future research may investigate the deeper connections between reengineering and analysis techniques and the risks of using various techniques to diagnose problems in multiple dimensions. An investigation of fit between problems and techniques could be explored. Practical implications – The author have a better idea which techniques are used more, which are more versatile, and which are difficult to use and why. Practitioners and academicians have a better understanding of the fit between technique and problem and how best to align them. It guides the selection of choosing a technique, and exposes potential problems. For example RCA requires knowledge of fishbone diagram constr…","author":[{"dropping-particle":"","family":"Grant","given":"","non-dropping-particle":"","parse-names":false,"suffix":""}],"container-title":"Business Process Management Journal","id":"ITEM-1","issue":"1","issued":{"date-parts":[["2016"]]},"page":"75-88","title":"Business analysis techniques in business reengineering","type":"article-journal","volume":"22"},"uris":["http://www.mendeley.com/documents/?uuid=ab662a84-80af-4f8c-b4ab-a964457d1223"]},{"id":"ITEM-2","itemData":{"author":[{"dropping-particle":"","family":"Wang","given":"Xin","non-dropping-particle":"","parse-names":false,"suffix":""}],"id":"ITEM-2","issue":"25","issued":{"date-parts":[["2017"]]},"title":"~ Ph. D. Student","type":"article-journal"},"uris":["http://www.mendeley.com/documents/?uuid=f7f9e2e2-7748-49ad-94e2-3879d79cd685"]}],"mendeley":{"formattedCitation":"(Grant, 2016a; Wang, 2017)","manualFormatting":"(Grant, 2016; Wang, 2017)","plainTextFormattedCitation":"(Grant, 2016a; Wang, 2017)","previouslyFormattedCitation":"(Grant, 2016a; Wang,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(Grant, 2016; Wang,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implemented the BPR. BPR has become a critical issue with IBM that leverage ability and core competence to lead the stiff competition in the 90s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(Hammer</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Awake from complacency</w:t>
      </w:r>
      <w:r w:rsidR="00500AE1" w:rsidRPr="00950E4F">
        <w:rPr>
          <w:rFonts w:ascii="Times New Roman" w:hAnsi="Times New Roman" w:cs="Times New Roman"/>
          <w:color w:val="000000" w:themeColor="text1"/>
          <w:sz w:val="20"/>
          <w:szCs w:val="24"/>
        </w:rPr>
        <w:t xml:space="preserv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{"citationItems":[{"id":"ITEM-1","itemData":{"DOI":"10.5296/bms.v8i1.10629","abstract":"Employees’ commitment seems to be vital in decision making for any organizations in order to be able in business competition and to adapt with changes. The commitment among employees can be a crucial tool for improving their performance in organizations. Communication is needed to raise awareness among employees on the need of change as well as creating the readiness to the change whereby it leads to the commitment to change. The objective of this paper is to examine the influence of internal communication on employees’ commitment to change. Apparently, this issue likely has attracted the attention among either scholars or researchers. The theoretical contribution has been added in this study by investigating the effect of internal communication in influencing employees’ commitment to change. A survey of structured questionnaire was conducted in five-hundred fifty employees in Malaysian large companies. The significant relationship has been found between internal communication and employees’ commitment to change through multivariate regression analysis. Moreover, the implications to practice and theory are discussed.","author":[{"dropping-particle":"","family":"Marchalina","given":"Leonis","non-dropping-particle":"","parse-names":false,"suffix":""},{"dropping-particle":"","family":"Ahmad","given":"Hartini","non-dropping-particle":"","parse-names":false,"suffix":""}],"container-title":"Business Management and Strategy","id":"ITEM-1","issue":"1","issued":{"date-parts":[["2017"]]},"page":"1","title":"The Effect of Internal Communication on Employees’ Commitment to Change in Malaysian Large Companies","type":"article-journal","volume":"8"},"uris":["http://www.mendeley.com/documents/?uuid=51a6b6b2-f480-4886-ae43-bda78867cfe4"]}],"mendeley":{"formattedCitation":"(Marchalina &amp; Ahmad, 2017)","plainTextFormattedCitation":"(Marchalina &amp; Ahmad, 2017)","previouslyFormattedCitation":"(Marchalina &amp; Ahmad,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(Marchalina</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Ahmad,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by being not sensitive to the external environment that made the company lose billions of revenue to the competitors and were eroded by the competition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Sorunke","given":"Oluwatosin","non-dropping-particle":"","parse-names":false,"suffix":""},{"dropping-particle":"","family":"Nasir","given":"Ameen","non-dropping-particle":"","parse-names":false,"suffix":""}],"id":"ITEM-1","issue":"2","issued":{"date-parts":[["2016"]]},"page":"1-48","title":"Critical Success Factors of Business Process Reengineering , Case Study : IBM","type":"article-journal","volume":"4"},"uris":["http://www.mendeley.com/documents/?uuid=7e66e31b-bdc2-4a53-85b2-e3662709b61c"]}],"mendeley":{"formattedCitation":"(Sorunke &amp; Nasir, 2016)","plainTextFormattedCitation":"(Sorunke &amp; Nasir, 2016)","previouslyFormattedCitation":"(Sorunke &amp; Nasir, 2016)"},"properties":{"noteIndex":0},"schema":"https://github.com/citation-style-language/schema/raw/master/csl-citation.json"}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(Sorunke</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Nasir, 2016)</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The core business processes were re-engineered such as in accounts, product development, human resources and consulting services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(Hammer</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and offering end-to-end business solutions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{"citationItems":[{"id":"ITEM-1","itemData":{"DOI":"10.5296/bms.v8i1.10629","abstract":"Employees’ commitment seems to be vital in decision making for any organizations in order to be able in business competition and to adapt with changes. The commitment among employees can be a crucial tool for improving their performance in organizations. Communication is needed to raise awareness among employees on the need of change as well as creating the readiness to the change whereby it leads to the commitment to change. The objective of this paper is to examine the influence of internal communication on employees’ commitment to change. Apparently, this issue likely has attracted the attention among either scholars or researchers. The theoretical contribution has been added in this study by investigating the effect of internal communication in influencing employees’ commitment to change. A survey of structured questionnaire was conducted in five-hundred fifty employees in Malaysian large companies. The significant relationship has been found between internal communication and employees’ commitment to change through multivariate regression analysis. Moreover, the implications to practice and theory are discussed.","author":[{"dropping-particle":"","family":"Marchalina","given":"Leonis","non-dropping-particle":"","parse-names":false,"suffix":""},{"dropping-particle":"","family":"Ahmad","given":"Hartini","non-dropping-particle":"","parse-names":false,"suffix":""}],"container-title":"Business Management and Strategy","id":"ITEM-1","issue":"1","issued":{"date-parts":[["2017"]]},"page":"1","title":"The Effect of Internal Communication on Employees’ Commitment to Change in Malaysian Large Companies","type":"article-journal","volume":"8"},"uris":["http://www.mendeley.com/documents/?uuid=51a6b6b2-f480-4886-ae43-bda78867cfe4"]}],"mendeley":{"formattedCitation":"(Marchalina &amp; Ahmad, 2017)","plainTextFormattedCitation":"(Marchalina &amp; Ahmad, 2017)","previouslyFormattedCitation":"(Marchalina &amp; Ahmad,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(Marchalina</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Ahmad,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w:t>
      </w:r>
    </w:p>
    <w:p w:rsidR="00FE3C06" w:rsidRPr="00950E4F" w:rsidRDefault="00FE3C06" w:rsidP="00950E4F">
      <w:pPr>
        <w:bidi w:val="0"/>
        <w:snapToGrid w:val="0"/>
        <w:spacing w:after="0" w:line="240" w:lineRule="auto"/>
        <w:jc w:val="both"/>
        <w:rPr>
          <w:rFonts w:ascii="Times New Roman" w:hAnsi="Times New Roman" w:cs="Times New Roman"/>
          <w:b/>
          <w:color w:val="000000" w:themeColor="text1"/>
          <w:sz w:val="20"/>
          <w:szCs w:val="24"/>
        </w:rPr>
      </w:pPr>
      <w:r w:rsidRPr="00950E4F">
        <w:rPr>
          <w:rFonts w:ascii="Times New Roman" w:hAnsi="Times New Roman" w:cs="Times New Roman"/>
          <w:b/>
          <w:color w:val="000000" w:themeColor="text1"/>
          <w:sz w:val="20"/>
          <w:szCs w:val="24"/>
        </w:rPr>
        <w:t>Problem Statement</w:t>
      </w:r>
    </w:p>
    <w:p w:rsidR="00950E4F"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In an unstable environment, organizations should have to be at the same pace or quantum leap the competitors. Some organizations had radically redesigned the processes and embarked on BPR (Ahmad et al., 2007) that showed favorable results. </w:t>
      </w:r>
      <w:r w:rsidRPr="00950E4F">
        <w:rPr>
          <w:rFonts w:ascii="Times New Roman" w:hAnsi="Times New Roman" w:cs="Times New Roman"/>
          <w:color w:val="000000" w:themeColor="text1"/>
          <w:sz w:val="20"/>
          <w:szCs w:val="24"/>
        </w:rPr>
        <w:lastRenderedPageBreak/>
        <w:t xml:space="preserve">Until now the development of an organization widely considered to be most important in BPR and the speed of change has extended in manifolds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{"citationItems":[{"id":"ITEM-1","itemData":{"DOI":"10.5195/emaj.2018.134","author":[{"dropping-particle":"","family":"Eze","given":"Benneth Uchenna","non-dropping-particle":"","parse-names":false,"suffix":""},{"dropping-particle":"","family":"Nwaba","given":"Emmanuel Kanayo","non-dropping-particle":"","parse-names":false,"suffix":""},{"dropping-particle":"","family":"Eze","given":"Benneth Uchenna","non-dropping-particle":"","parse-names":false,"suffix":""},{"dropping-particle":"","family":"Nwaba","given":"Emmanuel Kanayo","non-dropping-particle":"","parse-names":false,"suffix":""}],"id":"ITEM-1","issue":"2","issued":{"date-parts":[["2019"]]},"title":"Business Process Reengineering and the Performance of Insurance Firms Business Process Reengineering and the Performance of Insurance Firms in Nigeria","type":"article-journal","volume":"7"},"uris":["http://www.mendeley.com/documents/?uuid=5162cd09-c7a8-4bdb-a634-a63f402a3561"]}],"mendeley":{"formattedCitation":"(Eze, Nwaba, Eze, &amp; Nwaba, 2019)","plainTextFormattedCitation":"(Eze, Nwaba, Eze, &amp; Nwaba, 2019)","previouslyFormattedCitation":"(Eze, Nwaba, Eze, &amp; Nwaba,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(Eze, Nwaba, Eze,</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Nwaba,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According to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1993)","manualFormatting":"Hammer and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Hammer and 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previous research on the concept of BPR recommends that it has acute effects on organizational strategy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{"citationItems":[{"id":"ITEM-1","itemData":{"DOI":"10.5195/emaj.2018.134","author":[{"dropping-particle":"","family":"Eze","given":"Benneth Uchenna","non-dropping-particle":"","parse-names":false,"suffix":""},{"dropping-particle":"","family":"Nwaba","given":"Emmanuel Kanayo","non-dropping-particle":"","parse-names":false,"suffix":""},{"dropping-particle":"","family":"Eze","given":"Benneth Uchenna","non-dropping-particle":"","parse-names":false,"suffix":""},{"dropping-particle":"","family":"Nwaba","given":"Emmanuel Kanayo","non-dropping-particle":"","parse-names":false,"suffix":""}],"id":"ITEM-1","issue":"2","issued":{"date-parts":[["2019"]]},"title":"Business Process Reengineering and the Performance of Insurance Firms Business Process Reengineering and the Performance of Insurance Firms in Nigeria","type":"article-journal","volume":"7"},"uris":["http://www.mendeley.com/documents/?uuid=5162cd09-c7a8-4bdb-a634-a63f402a3561"]}],"mendeley":{"formattedCitation":"(Eze et al., 2019)","plainTextFormattedCitation":"(Eze et al., 2019)","previouslyFormattedCitation":"(Eze et al.,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(Eze et al.,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expresses BPR as changed practices that together form a part of the larger system which is aimed for empowering organizations with advanced technologies and innovations. The current research believes reengineering needs a conceptual model if it is expected to bring expected results and success. Many debates around the BPR stated the significant relevance until now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Michael","given":"Ikon","non-dropping-particle":"","parse-names":false,"suffix":""},{"dropping-particle":"","family":"Faith","given":"Onwuchekwa","non-dropping-particle":"","parse-names":false,"suffix":""},{"dropping-particle":"","family":"Christina","given":"Nwoye","non-dropping-particle":"","parse-names":false,"suffix":""}],"container-title":"International Journal of Management Technology","id":"ITEM-1","issue":"2","issued":{"date-parts":[["2018"]]},"page":"1-15","title":"Business Process Reengineering (Bpr) and Competitive Advantage in a Recessed Economy. a Study of Selected Brewing Firms in Anambra State, Nigeria","type":"article-journal","volume":"5"},"uris":["http://www.mendeley.com/documents/?uuid=8c37ee75-11f7-4eb2-802d-49d630499edd"]},{"id":"ITEM-2","itemData":{"author":[{"dropping-particle":"","family":"Zaini","given":"Zuraida","non-dropping-particle":"","parse-names":false,"suffix":""},{"dropping-particle":"","family":"Saad","given":"Aslina","non-dropping-particle":"","parse-names":false,"suffix":""}],"id":"ITEM-2","issued":{"date-parts":[["2019"]]},"page":"66-85","title":"Business Process Reengineering as the Current Best Methodology for Improving the Business Process","type":"article-journal","volume":"6"},"uris":["http://www.mendeley.com/documents/?uuid=c423e756-4bb4-4f23-a34d-d1b3dacc81ee"]}],"mendeley":{"formattedCitation":"(Michael, Faith, &amp; Christina, 2018; Zaini &amp; Saad, 2019)","plainTextFormattedCitation":"(Michael, Faith, &amp; Christina, 2018; Zaini &amp; Saad, 2019)","previouslyFormattedCitation":"(Michael, Faith, &amp; Christina, 2018; Zaini &amp; Saad,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(Michael, Faith,</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Christina, 2018; Zaini</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Saad,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to enhance the performance of a company.</w:t>
      </w:r>
    </w:p>
    <w:p w:rsidR="00950E4F"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 BPR is attracting due to its aided role, to increase the performance mainly on financial performance. Performance inevitably be an issue for many companies, particularly on the technology advent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{"citationItems":[{"id":"ITEM-1","itemData":{"DOI":"10.1016/j.tsf.2019.05.017","ISSN":"00406090","abstract":"In the present study, highly transparent thin films of europium trivalent (Eu3+)-doped yttrium aluminum garnet (YAG: Eu3+), deposited on quartz substrates with good optical properties were successfully prepared by sol–gel dip-coating technique. Thin film thicknesses were incremented by increasing the number of coated layers. The relationship between the film thickness and its structural and optical properties were highlighted. Prepared thin film samples were characterized by Rutherford Backscattering Spectroscopy (RBS), X-ray diffraction (XRD), field emission scanning electron microscopy (FE-SEM), photoluminescence spectroscopy (PL)and UV–Visible spectroscopy. RBS analysis shows that the film thicknesses range from 74 nm to 803 nm. According to XRD results, the single cubic phase of YAG was formed and no impurity phases appeared. Also, the crystallite size increased with the increase of film thickness. FE-SEM images reveal spherical shape particles with the formation of cracks. All samples present a dominate and intense orange emission centered at 594 nm characteristic of magnetic dipole 5D0→7F1 transition of Eu3+ ion in the YAG host material. Also, it was found that the emission intensity increases with increasing film thickness and correlated with its density. The UV–Vis spectroscopy revealed that the films were transparent and the degree of transparency depends on the film thickness.","author":[{"dropping-particle":"","family":"Boukerika","given":"A.","non-dropping-particle":"","parse-names":false,"suffix":""},{"dropping-particle":"","family":"Guerbous","given":"L.","non-dropping-particle":"","parse-names":false,"suffix":""},{"dropping-particle":"","family":"Chelef","given":"H.","non-dropping-particle":"","parse-names":false,"suffix":""},{"dropping-particle":"","family":"Benharrat","given":"L.","non-dropping-particle":"","parse-names":false,"suffix":""}],"container-title":"Thin Solid Films","id":"ITEM-1","issue":"October 2018","issued":{"date-parts":[["2019"]]},"page":"74-81","publisher":"Elsevier","title":"Preparation and characterization of bright high quality YAG: Eu3+ thin films grown by sol–gel dip-coating technique","type":"article-journal","volume":"683"},"uris":["http://www.mendeley.com/documents/?uuid=239f760c-3a60-411d-ae8d-f20d5a7797bd"]}],"mendeley":{"formattedCitation":"(Boukerika et al., 2019)","plainTextFormattedCitation":"(Boukerika et al., 2019)","previouslyFormattedCitation":"(Boukerika et al.,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(Boukerika et al.,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that is a remarkable feature of BPR approach would offer a radical improvement on quality, increased speed, enhanced customer service, and reduced costs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Zaini","given":"Zuraida","non-dropping-particle":"","parse-names":false,"suffix":""},{"dropping-particle":"","family":"Saad","given":"Aslina","non-dropping-particle":"","parse-names":false,"suffix":""}],"id":"ITEM-1","issued":{"date-parts":[["2019"]]},"page":"66-85","title":"Business Process Reengineering as the Current Best Methodology for Improving the Business Process","type":"article-journal","volume":"6"},"uris":["http://www.mendeley.com/documents/?uuid=c423e756-4bb4-4f23-a34d-d1b3dacc81ee"]},{"id":"ITEM-2","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approach.","author":[{"dropping-particle":"","family":"Gomes","given":"Carlos F.","non-dropping-particle":"","parse-names":false,"suffix":""},{"dropping-particle":"","family":"Yasin","given":"Mahmoud M.","non-dropping-particle":"","parse-names":false,"suffix":""},{"dropping-particle":"V.","family":"Lisboa","given":"Joao","non-dropping-particle":"","parse-names":false,"suffix":""}],"container-title":"Journal of Chemical Information and Modeling","id":"ITEM-2","issue":"9","issued":{"date-parts":[["2004"]]},"page":"1689-1699","title":"No Title No Title","type":"article-journal","volume":"53"},"uris":["http://www.mendeley.com/documents/?uuid=bdb0c4be-47b3-42de-8468-44dd2dcf3518"]}],"mendeley":{"formattedCitation":"(Gomes, Yasin, &amp; Lisboa, 2004; Zaini &amp; Saad, 2019)","plainTextFormattedCitation":"(Gomes, Yasin, &amp; Lisboa, 2004; Zaini &amp; Saad, 2019)","previouslyFormattedCitation":"(Gomes, Yasin, &amp; Lisboa, 2004; Zaini &amp; Saad,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(Gomes, Yasin,</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Lisboa, 2004; Zaini</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Saad,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due to volatile market and global competitiveness. Consequently, researchers have always seen BPR for profit maximization, the organization's ability to become proactive in the process by adopting the BPR to accomplish enhancement for organizational performance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N","type":"book"},"uris":["http://www.mendeley.com/documents/?uuid=d1a16723-cbc2-4b82-8293-009da1ca7683"]},{"id":"ITEM-2","itemData":{"DOI":"10.1186/1750-1326-5-25","ISBN":"0415249244","ISSN":"0019848X","PMID":"113","abstract":"Explores the relationship between information technology (IT) and business process redesign. Importance of both IT and business process redesign to industrial engineers; Characteristics of business processes; Brief history of process thinking; Steps in redesigning business processes with IT; Management issues in IT-enabled redesign. INSET: IT-Driven Process Redesign at Rank Xerox U.K.","author":[{"dropping-particle":"","family":"Davenport","given":"","non-dropping-particle":"","parse-names":false,"suffix":""},{"dropping-particle":"","family":"Short","given":"","non-dropping-particle":"","parse-names":false,"suffix":""}],"container-title":"Sloan Management Review","id":"ITEM-2","issue":"4","issued":{"date-parts":[["1990"]]},"page":"11-17","title":"The New Industrial Engineering: Information Technology and BusinessProcessRedesign","type":"article-journal","volume":"31"},"uris":["http://www.mendeley.com/documents/?uuid=f6b21ae7-8f1e-4443-8473-4f690c4113f3"]}],"mendeley":{"formattedCitation":"(Davenport &amp; Short, 1990; Hammer &amp; Champy, 1993)","plainTextFormattedCitation":"(Davenport &amp; Short, 1990; Hammer &amp; Champy, 1993)","previouslyFormattedCitation":"(Davenport &amp; Short, 1990; 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color w:val="000000" w:themeColor="text1"/>
          <w:sz w:val="20"/>
          <w:szCs w:val="24"/>
        </w:rPr>
        <w:t>(Davenport</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Short, 1990; Hammer</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950E4F"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Presently, BPR</w:t>
      </w:r>
      <w:r w:rsidR="00500AE1" w:rsidRPr="00950E4F">
        <w:rPr>
          <w:rFonts w:ascii="Times New Roman" w:hAnsi="Times New Roman" w:cs="Times New Roman"/>
          <w:color w:val="000000" w:themeColor="text1"/>
          <w:sz w:val="20"/>
          <w:szCs w:val="24"/>
        </w:rPr>
        <w:t xml:space="preserve"> </w:t>
      </w:r>
      <w:r w:rsidRPr="00950E4F">
        <w:rPr>
          <w:rFonts w:ascii="Times New Roman" w:hAnsi="Times New Roman" w:cs="Times New Roman"/>
          <w:color w:val="000000" w:themeColor="text1"/>
          <w:sz w:val="20"/>
          <w:szCs w:val="24"/>
        </w:rPr>
        <w:t xml:space="preserve">has progressively turned into a boundless change management model that has grabbed the attention of experts and scholars and has additionally turned into a normal feature crosswise organization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Michael","given":"Ikon","non-dropping-particle":"","parse-names":false,"suffix":""},{"dropping-particle":"","family":"Faith","given":"Onwuchekwa","non-dropping-particle":"","parse-names":false,"suffix":""},{"dropping-particle":"","family":"Christina","given":"Nwoye","non-dropping-particle":"","parse-names":false,"suffix":""}],"container-title":"International Journal of Management Technology","id":"ITEM-1","issue":"2","issued":{"date-parts":[["2018"]]},"page":"1-15","title":"Business Process Reengineering (Bpr) and Competitive Advantage in a Recessed Economy. a Study of Selected Brewing Firms in Anambra State, Nigeria","type":"article-journal","volume":"5"},"uris":["http://www.mendeley.com/documents/?uuid=8c37ee75-11f7-4eb2-802d-49d630499edd"]},{"id":"ITEM-2","itemData":{"author":[{"dropping-particle":"","family":"Hassan","given":"C","non-dropping-particle":"","parse-names":false,"suffix":""}],"id":"ITEM-2","issue":"December","issued":{"date-parts":[["2018"]]},"title":"Business Process Re-Engineering As a Strategic Tool in Perfomance Improvement At Apa Insurance Limited Kenya By Hassan Collins Aruta a Research Project Submitted in Partial Fulfillment of the Requirements for the Award of the Degree of Master of Business ","type":"article-journal"},"uris":["http://www.mendeley.com/documents/?uuid=a7c9f325-98e6-404d-a01e-e60e9337b48c"]}],"mendeley":{"formattedCitation":"(Hassan, 2018; Michael, Faith, &amp; Christina, 2018)","plainTextFormattedCitation":"(Hassan, 2018; Michael, Faith, &amp; Christina, 2018)","previouslyFormattedCitation":"(Hassan, 2018; Michael, Faith, &amp; Christina, 2018)"},"properties":{"noteIndex":0},"schema":"https://github.com/citation-style-language/schema/raw/master/csl-citation.json"}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(Hassan, 2018; Michael, Faith,</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Christina, 2018)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(Hammer</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describes BPR as the fundamental re-examining and radical redesign of business procedures to accomplish astounding enhancements in pivotal, present-day assessments of performance, for example, price, service, quality, and swiftness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Michael","given":"Ikon","non-dropping-particle":"","parse-names":false,"suffix":""},{"dropping-particle":"","family":"Faith","given":"Onwuchekwa","non-dropping-particle":"","parse-names":false,"suffix":""},{"dropping-particle":"","family":"Christina","given":"Nwoye","non-dropping-particle":"","parse-names":false,"suffix":""}],"container-title":"International Journal of Management Technology","id":"ITEM-1","issue":"2","issued":{"date-parts":[["2018"]]},"page":"1-15","title":"Business Process Reengineering (Bpr) and Competitive Advantage in a Recessed Economy. a Study of Selected Brewing Firms in Anambra State, Nigeria","type":"article-journal","volume":"5"},"uris":["http://www.mendeley.com/documents/?uuid=8c37ee75-11f7-4eb2-802d-49d630499edd"]}],"mendeley":{"formattedCitation":"(Michael et al., 2018)","plainTextFormattedCitation":"(Michael et al., 2018)","previouslyFormattedCitation":"(Michael et al., 2018)"},"properties":{"noteIndex":0},"schema":"https://github.com/citation-style-language/schema/raw/master/csl-citation.json"}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(Michael et al., 2018)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BPR advocates that organizations retreat to the fundamentals and reexamine their exceptionally starting point. It doesn't bolster little changes. Or then again potentially it goes for aggregate reevaluation.</w:t>
      </w:r>
    </w:p>
    <w:p w:rsidR="00950E4F"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Little knowledge on the BPR, a general management tool for rapid technological and business changes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{"citationItems":[{"id":"ITEM-1","itemData":{"DOI":"10.1108/BPMJ-03-2015-0026","ISBN":"0001253111116","ISSN":"14637154","PMID":"42012058","abstract":"Access to this document was granted through an Emerald subscription provided by emerald-srm:424654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 Purpose – Using 12 case studies, the purpose of this paper is to investigate the use of business analysis techniques in BPR. Some techniques are used more than others depending on the fit between the technique and the problem. Other techniques are preferred due to their versatility, easy to use, and flexibility. Some are difficult to use requiring skills that analysts do not possess. Problem analysis, and business process analysis and activity elimination techniques are preferred for process improvement projects, and technology analysis for technology problems. Root cause analysis (RCA) and activity-based costing (ABC) are seldom used. RCA requires specific skills and ABC is only applicable for discrete business activities. Design/methodology/approach – This is an exploratory case study analysis. The author analyzed 12 existing business reengineering (BR) case studies from the MIS literature. Cases include, but not limited to IBM Credit Union, Chase Manhattan Bank, Honeywell Corporation, and Cigna. Findings – The author identified eight business analysis techniques used in business process reengineering. The author found that some techniques are preferred over others. Some possible reasons are related to the fit between the analysis technique and the problem situation, the ease of use-of-use of the chosen technique, and the versatility of the technique. Some BR projects require the use of several techniques, while others require just one. It appears that the problem complexity is correlated with the num…","author":[{"dropping-particle":"","family":"Grant","given":"","non-dropping-particle":"","parse-names":false,"suffix":""}],"container-title":"Business Process Management Journal","id":"ITEM-1","issue":"1","issued":{"date-parts":[["2016"]]},"title":"Business analysis techniques in business reengineering","type":"article-journal","volume":"22"},"uris":["http://www.mendeley.com/documents/?uuid=4adba8ca-80c2-3b0e-82c2-f73982431f9a"]}],"mendeley":{"formattedCitation":"(Grant, 2016b)","manualFormatting":"(Grant, 2016)","plainTextFormattedCitation":"(Grant, 2016b)","previouslyFormattedCitation":"(Grant, 2016b)"},"properties":{"noteIndex":0},"schema":"https://github.com/citation-style-language/schema/raw/master/csl-citation.json"}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(Grant, 2016)</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Most of the literature by earlier researchers focus on people, BPR creates change in people in terms of behavior and culture, processes and technology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{"citationItems":[{"id":"ITEM-1","itemData":{"DOI":"10.1108/14637150010283045","ISBN":"1463715001028","ISSN":"14637154","abstract":"Abstract This paper presents a holistic review of the literature related to business process re-engineering (BPR). It reviews some definitions of BPR and clarifies confusion around its concepts, traces the evolution of BPR and identifies its main drivers, and discusses issues of integrating BPR with TQM, benchmarking and change management. It then provides a strategic view of BPR implementation, conceptualises the ma;or role of IT in BPR, reviews BPR approaches, methodologies, techniques and software tools, and discusses the scope of BPR and level of radicalness as indicators of degree of change. Aspects of improving business through BPR and the impacts of IT-enabled change on organisations are identified and, finally, current and future development of BPR concepts and practice are also reviewed.","author":[{"dropping-particle":"","family":"Al-Mashari","given":"Majed","non-dropping-particle":"","parse-names":false,"suffix":""},{"dropping-particle":"","family":"Zairi","given":"Mohamed","non-dropping-particle":"","parse-names":false,"suffix":""}],"container-title":"Business Process Management Journal","id":"ITEM-1","issue":"1","issued":{"date-parts":[["2000"]]},"number-of-pages":"10-42","title":"Revisiting BPR: A holistic review of practice and development","type":"book","volume":"6"},"uris":["http://www.mendeley.com/documents/?uuid=2705cd80-54a8-4c2e-8fe5-3ae8d91d1c79"]}],"mendeley":{"formattedCitation":"(Al-Mashari &amp; Zairi, 2000)","manualFormatting":"(Al-Mashari &amp; Zairi, 2000)","plainTextFormattedCitation":"(Al-Mashari &amp; Zairi, 2000)","previouslyFormattedCitation":"(Al-Mashari &amp; Zairi, 2000)"},"properties":{"noteIndex":0},"schema":"https://github.com/citation-style-language/schema/raw/master/csl-citation.json"}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(Al-Mashari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Zairi, 2000)</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It does not look out adjust to fix existing processes, but forces organizations to ask whether or not a process is </w:t>
      </w:r>
      <w:r w:rsidRPr="00950E4F">
        <w:rPr>
          <w:rFonts w:ascii="Times New Roman" w:hAnsi="Times New Roman" w:cs="Times New Roman"/>
          <w:color w:val="000000" w:themeColor="text1"/>
          <w:sz w:val="20"/>
          <w:szCs w:val="24"/>
        </w:rPr>
        <w:lastRenderedPageBreak/>
        <w:t xml:space="preserve">essential, and then looks to find a better way to do it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{"citationItems":[{"id":"ITEM-1","itemData":{"DOI":"10.2308/jeta-51253","ISSN":"15587940","abstract":"Enterprise resource planning (ERP) can be impleminted to review the systems or projects a organization uses in their current design. The article has a learning case that shows how to map a business, and how to apply business process reengineering (BPR) and business process improvement (BPI). The process used in the article will be imitated during the case study to reviel the homeless shelters that are being reviewed.","author":[{"dropping-particle":"","family":"Bradford","given":"Marianne","non-dropping-particle":"","parse-names":false,"suffix":""},{"dropping-particle":"","family":"Gerard","given":"Gregory J.","non-dropping-particle":"","parse-names":false,"suffix":""}],"container-title":"Journal of Emerging Technologies in Accounting","id":"ITEM-1","issue":"1","issued":{"date-parts":[["2015"]]},"page":"169-188","title":"Using process mapping to reveal process redesign opportunities during ERP planning","type":"article-journal","volume":"12"},"uris":["http://www.mendeley.com/documents/?uuid=a891e5ab-27ac-47d0-bfb0-d0da2b587e62"]}],"mendeley":{"formattedCitation":"(Bradford &amp; Gerard, 2015)","plainTextFormattedCitation":"(Bradford &amp; Gerard, 2015)","previouslyFormattedCitation":"(Bradford &amp; Gerard,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(Bradford</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Gerard,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BPR encourages private organizations to manage with new economic challenges and change the old processes to enhance organizational performance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{"citationItems":[{"id":"ITEM-1","itemData":{"DOI":"10.5539/ass.v11n26p129","ISBN":"4712551755","ISSN":"19112025","abstract":"Business Process Reengineering (BPR) is a managerial tool used for bringing in drastic performance improvements in organizations. Towards this advanced techniques like Business Process Management (BPM) and Knowledge Management are employed the world over. In India, many Public Sector Undertakings (PSUs) were recently closed down and still more are on the verge of closure due to various reasons. Despite the utility of BPR in improving performance, Indian PSUs are yet to effectively use this tool. Data pertaining to 41 State PSUs (SPSUs) and two Central PSUs (CPSUs) in the State of Kerala were considered for the present study. The performance for the last 12 years and the factors responsible for poor performance were analyzed. The performance of most of the PSUs analyzed was found to be below satisfactory levels. This suggests the need for employing scientific tools like BPR to bring in drastic performance improvement. The study identified 12 factors that could contribute towards drastic performance improvement. An average improvement of 57.5 per cent was found to be possible in each of the 12 factors identified. The findings of the study have significant bearing on poorly performing PSUs in a developing country like India. The study also contributes substantially towards theory building, since it has identified certain additional factors of performance improvement. © 2015, Canadian Center of Science and Education. All rights reserved.","author":[{"dropping-particle":"","family":"Mathew","given":"George","non-dropping-particle":"","parse-names":false,"suffix":""},{"dropping-particle":"","family":"Sulphey","given":"M. M.","non-dropping-particle":"","parse-names":false,"suffix":""},{"dropping-particle":"","family":"Rajasekar","given":"S.","non-dropping-particle":"","parse-names":false,"suffix":""}],"container-title":"Asian Social Science","id":"ITEM-1","issue":"26","issued":{"date-parts":[["2015"]]},"page":"129-141","title":"Scope of business process reengineering in public sector undertakings","type":"article-journal","volume":"11"},"uris":["http://www.mendeley.com/documents/?uuid=ff94e2d5-cc4d-4a72-b0eb-d8a08289ec32"]},{"id":"ITEM-2","itemData":{"DOI":"10.2308/jeta-51253","ISSN":"15587940","abstract":"Enterprise resource planning (ERP) can be impleminted to review the systems or projects a organization uses in their current design. The article has a learning case that shows how to map a business, and how to apply business process reengineering (BPR) and business process improvement (BPI). The process used in the article will be imitated during the case study to reviel the homeless shelters that are being reviewed.","author":[{"dropping-particle":"","family":"Bradford","given":"Marianne","non-dropping-particle":"","parse-names":false,"suffix":""},{"dropping-particle":"","family":"Gerard","given":"Gregory J.","non-dropping-particle":"","parse-names":false,"suffix":""}],"container-title":"Journal of Emerging Technologies in Accounting","id":"ITEM-2","issue":"1","issued":{"date-parts":[["2015"]]},"page":"169-188","title":"Using process mapping to reveal process redesign opportunities during ERP planning","type":"article-journal","volume":"12"},"uris":["http://www.mendeley.com/documents/?uuid=a891e5ab-27ac-47d0-bfb0-d0da2b587e62"]}],"mendeley":{"formattedCitation":"(Bradford &amp; Gerard, 2015; Mathew, Sulphey, &amp; Rajasekar, 2015)","plainTextFormattedCitation":"(Bradford &amp; Gerard, 2015; Mathew, Sulphey, &amp; Rajasekar, 2015)","previouslyFormattedCitation":"(Bradford &amp; Gerard, 2015; Mathew, Sulphey, &amp; Rajasekar,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(Bradford</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Gerard, 2015; Mathew, Sulphey,</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Rajasekar,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950E4F" w:rsidRPr="00950E4F" w:rsidRDefault="00FE3C06" w:rsidP="00950E4F">
      <w:pPr>
        <w:bidi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t>Literature review</w:t>
      </w:r>
    </w:p>
    <w:p w:rsidR="00950E4F" w:rsidRPr="00950E4F" w:rsidRDefault="00FE3C06" w:rsidP="00950E4F">
      <w:pPr>
        <w:bidi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t xml:space="preserve">The Concept of BPR </w:t>
      </w:r>
    </w:p>
    <w:p w:rsidR="00FE3C06"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To survive and excel in this type of business environment is a significant concern for private organizations. BPR is a management concept that looks to split away from the old-fashioned to better methods of organizing people, processes and the use of information technology to achieve better results that are of assistance to the organizations. Reengineering is a radical redesign and fundamental rethinking of business processes to achieve dramatic improvements in measures of performance, such as cost, service, speed, and quality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(Hammer</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This definition incorporates four keywords: fundamental, radical, and dramatic and processes. </w:t>
      </w:r>
    </w:p>
    <w:p w:rsidR="00FE3C06"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 advocates of BPR guarantee that if the concept is accurately implemented, organizations would accomplish a quantum leap of improvement in cost reduction, productivity, speed and profitability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(Hammer</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BPR is a method for improving the performance of an organization with the target of finding a new way to organize people, and redesign processes with the help of information technology to accomplish organizational objectives. While restructuring the business process, the content of works and organizational structure changes for all employees to realize radical changes in beliefs and values. As a result, reengineering is not complete until all components of the business system, i.e., Business processes, structures, and jobs change because people, managers, jobs, and values are linked together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(Hammer</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w:t>
      </w:r>
    </w:p>
    <w:p w:rsidR="00FE3C06"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b/>
          <w:color w:val="000000" w:themeColor="text1"/>
          <w:sz w:val="20"/>
          <w:szCs w:val="24"/>
        </w:rPr>
      </w:pPr>
      <w:r w:rsidRPr="00950E4F">
        <w:rPr>
          <w:rFonts w:ascii="Times New Roman" w:hAnsi="Times New Roman" w:cs="Times New Roman"/>
          <w:color w:val="000000" w:themeColor="text1"/>
          <w:sz w:val="20"/>
          <w:szCs w:val="24"/>
        </w:rPr>
        <w:t xml:space="preserve">BPR is a management discipline for analyzing and redesigning present business processes and their components in terms of efficiency, effectiveness and increased value to the goals of the business. Generally, the BPR steps are planned to accumulate and process business requirements with the help of a modernization effort in a clear area. The BPR begins with planning activities that comprise the making of the BPR term, the advancement of BPR scope record and an examination of the proposal that identifies to a certain area, examines the current and future business process and enhances it. Therefore, the successful implementation of BPR depends on how the project fits the organizational culture norms, and information technology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{"citationItems":[{"id":"ITEM-1","itemData":{"DOI":"10.1186/1750-1326-5-25","ISBN":"0415249244","ISSN":"0019848X","PMID":"113","abstract":"Explores the relationship between information technology (IT) and business process redesign. Importance of both IT and business process redesign to industrial engineers; Characteristics of business processes; Brief history of process thinking; Steps in redesigning business processes with IT; Management issues in IT-enabled redesign. INSET: IT-Driven Process Redesign at Rank Xerox U.K.","author":[{"dropping-particle":"","family":"Davenport","given":"","non-dropping-particle":"","parse-names":false,"suffix":""},{"dropping-particle":"","family":"Short","given":"","non-dropping-particle":"","parse-names":false,"suffix":""}],"container-title":"Sloan Management Review","id":"ITEM-1","issue":"4","issued":{"date-parts":[["1990"]]},"page":"11-17","title":"The New Industrial Engineering: Information Technology and BusinessProcessRedesign","type":"article-journal","volume":"31"},"uris":["http://www.mendeley.com/documents/?uuid=f6b21ae7-8f1e-4443-8473-4f690c4113f3"]},{"id":"ITEM-2","itemData":{"ISBN":"5288019789","author":[{"dropping-particle":"","family":"Hammer","given":"Michael","non-dropping-particle":"","parse-names":false,"suffix":""},{"dropping-particle":"","family":"Champy","given":"James","non-dropping-particle":"","parse-names":false,"suffix":""}],"id":"ITEM-2","issued":{"date-parts":[["1993"]]},"title":"Reengineering Corporation a M a N I F E S T O F O R B U S I N E S S R E V O L U T I O N","type":"book"},"uris":["http://www.mendeley.com/documents/?uuid=d1a16723-cbc2-4b82-8293-009da1ca7683"]},{"id":"ITEM-3","itemData":{"author":[{"dropping-particle":"","family":"Elizabeth","given":"Mary","non-dropping-particle":"","parse-names":false,"suffix":""},{"dropping-particle":"","family":"Aquila","given":"Dell","non-dropping-particle":"","parse-names":false,"suffix":""}],"id":"ITEM-3","issued":{"date-parts":[["2017"]]},"title":"Factors Contributing to Business Process Reengineering Implementation Success","type":"article-journal"},"uris":["http://www.mendeley.com/documents/?uuid=4ebac924-186c-40cd-aa48-a9f3dec44353"]},{"id":"ITEM-4","itemData":{"DOI":"10.1108/14637150710752344","ISBN":"14637154","ISSN":"14637154","PMID":"220300844","abstract":"Business process reengineering: critical success factors in higher education","author":[{"dropping-particle":"","family":"Ahmad","given":"Hartini","non-dropping-particle":"","parse-names":false,"suffix":""},{"dropping-particle":"","family":"Francis","given":"Arthur","non-dropping-particle":"","parse-names":false,"suffix":""},{"dropping-particle":"","family":"Zairi","given":"Mohamed","non-dropping-particle":"","parse-names":false,"suffix":""}],"container-title":"Business Process Management Journal","id":"ITEM-4","issue":"3","issued":{"date-parts":[["2007"]]},"page":"451-469","title":"Business process reengineering: Critical success factors in higher education","type":"article-journal","volume":"13"},"uris":["http://www.mendeley.com/documents/?uuid=18d28614-09dd-43a7-a298-0822854fd4ef"]}],"mendeley":{"formattedCitation":"(Ahmad, Francis, &amp; Zairi, 2007; Davenport &amp; Short, 1990; Elizabeth &amp; Aquila, 2017; Hammer &amp; Champy, 1993)","plainTextFormattedCitation":"(Ahmad, Francis, &amp; Zairi, 2007; Davenport &amp; Short, 1990; Elizabeth &amp; Aquila, 2017; Hammer &amp; Champy, 1993)","previouslyFormattedCitation":"(Ahmad, Francis, &amp; Zairi, 2007; Davenport &amp; Short, 1990; Elizabeth &amp; Aquila, 2017; 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 Francis,</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Zairi, 2007; Davenport</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Short, 1990; Elizabeth</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Aquila, 2017; Hammer</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It is difficult to implement BPR in the organization because several </w:t>
      </w:r>
      <w:r w:rsidRPr="00950E4F">
        <w:rPr>
          <w:rFonts w:ascii="Times New Roman" w:hAnsi="Times New Roman" w:cs="Times New Roman"/>
          <w:color w:val="000000" w:themeColor="text1"/>
          <w:sz w:val="20"/>
          <w:szCs w:val="24"/>
        </w:rPr>
        <w:lastRenderedPageBreak/>
        <w:t xml:space="preserve">matters need to take into account because the implementation of BPR needs an appropriate, arranging and gigantic endeavors from organizational members whether private or public organization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{"citationItems":[{"id":"ITEM-1","itemData":{"DOI":"10.1108/14637150710752344","ISBN":"14637154","ISSN":"14637154","PMID":"220300844","abstract":"Business process reengineering: critical success factors in higher education","author":[{"dropping-particle":"","family":"Ahmad","given":"Hartini","non-dropping-particle":"","parse-names":false,"suffix":""},{"dropping-particle":"","family":"Francis","given":"Arthur","non-dropping-particle":"","parse-names":false,"suffix":""},{"dropping-particle":"","family":"Zairi","given":"Mohamed","non-dropping-particle":"","parse-names":false,"suffix":""}],"container-title":"Business Process Management Journal","id":"ITEM-1","issue":"3","issued":{"date-parts":[["2007"]]},"page":"451-469","title":"Business process reengineering: Critical success factors in higher education","type":"article-journal","volume":"13"},"uris":["http://www.mendeley.com/documents/?uuid=18d28614-09dd-43a7-a298-0822854fd4ef"]},{"id":"ITEM-2","itemData":{"DOI":"10.7189/jogh.08.010403","author":[{"dropping-particle":"","family":"Manyazewal","given":"Tsegahun","non-dropping-particle":"","parse-names":false,"suffix":""}],"id":"ITEM-2","issue":"1","issued":{"date-parts":[["2018"]]},"title":"Implementing health care reform : implications for performance of public hospitals in central Ethiopia","type":"article-journal","volume":"8"},"uris":["http://www.mendeley.com/documents/?uuid=4b68226b-9d22-4aac-8ae4-07554eff3b97"]},{"id":"ITEM-3","itemData":{"ISSN":"2307-5953","abstract":"In today's business world with rapid change and global expansion, the trends are also changing. Companies are shifting from product centered approach to customer oriented approach. Therefore the priorities are also changing and the companies are trying to satisfy their customers to deliver what they want in terms of values. Thus, to meet customer's need and expectation and to get competitive advantage, a need to change in existent process arises. Companies need to identify the tasks that are unnecessary, causing delay and inefficiency, identification of areas and jobs that can be reengineered with the help of developed and up to date technology. Thus, BPR provides roadmap to achieve organizational goals that results in profit optimization and productivity enhancement.","author":[{"dropping-particle":"","family":"Habib","given":"Muhammad Nauman","non-dropping-particle":"","parse-names":false,"suffix":""}],"container-title":"International Review of Management and Business Research","id":"ITEM-3","issue":"1","issued":{"date-parts":[["2013"]]},"page":"1","title":"Understanding Critical Success and Failure Factors of Business Process Reengineering","type":"article-journal","volume":"2"},"uris":["http://www.mendeley.com/documents/?uuid=7b098c60-35c8-4c3a-83aa-804ae176de04"]},{"id":"ITEM-4","itemData":{"abstract":"Globalization and intensive competitive environment compels organizations move toward change adoption and innovation to gain and retain theirselves in dynamic competitive region. Business process reengineering is one of the most dominant strategic approaches to bring incredible and radical change within organization. Business process reengineering has been touted as a fundamental and crucial management instrument to achieve dramatic and radical enhancement in performance and competitiveness. The core purpose of this study is to explore relationship between business process reengineering and organizational performance and demystify different factors that contribute towards success of BPR. Study is qualitative in nature so we conducted interviews from top management people at banking sector whose involved in BPR process to explore that how they have applied BPR successfully and how BPR effects banks performance. In the light of literature and interviews results revealed that business process reengineering has strong positive and significant association with organizational performance. Results also revealed and identified different factors that contribute in successful BPR implementation. IT capabilities play a significant role in BPR which ultimately enhance organizational performance. At last research limitations, implications and directions for further research also mentioned.","author":[{"dropping-particle":"","family":"Nisar","given":"Qasim Ali","non-dropping-particle":"","parse-names":false,"suffix":""},{"dropping-particle":"","family":"Ahmad","given":"Sajjad","non-dropping-particle":"","parse-names":false,"suffix":""},{"dropping-particle":"","family":"Ahmad","given":"Umair","non-dropping-particle":"","parse-names":false,"suffix":""}],"container-title":"Asian Journal of Multidisciplinary Studies","id":"ITEM-4","issue":"6","issued":{"date-parts":[["2014"]]},"page":"219-224","title":"Exploring Factors that Contribute to Success of Business Process Reengineering and Impact of Business Process Reengineering on Organizational Performance : A Qualitative Descriptive study on Banking Sector at Pakistan","type":"article-journal","volume":"2"},"uris":["http://www.mendeley.com/documents/?uuid=5ee383b9-b244-4c1d-a65e-76e68378506e"]}],"mendeley":{"formattedCitation":"(Ahmad et al., 2007; Habib, 2013; Manyazewal, 2018; Nisar, Ahmad, &amp; Ahmad, 2014)","plainTextFormattedCitation":"(Ahmad et al., 2007; Habib, 2013; Manyazewal, 2018; Nisar, Ahmad, &amp; Ahmad, 2014)","previouslyFormattedCitation":"(Ahmad et al., 2007; Habib, 2013; Manyazewal, 2018; Nisar, Ahmad, &amp; Ahmad, 2014)"},"properties":{"noteIndex":0},"schema":"https://github.com/citation-style-language/schema/raw/master/csl-citation.json"}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 et al., 2007; Habib, 2013; Manyazewal, 2018; Nisar, Ahmad,</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Ahmad, 2014)</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FE3C06" w:rsidRPr="00950E4F" w:rsidRDefault="00FE3C06" w:rsidP="00950E4F">
      <w:pPr>
        <w:widowControl w:val="0"/>
        <w:autoSpaceDE w:val="0"/>
        <w:autoSpaceDN w:val="0"/>
        <w:bidi w:val="0"/>
        <w:adjustRightInd w:val="0"/>
        <w:snapToGrid w:val="0"/>
        <w:spacing w:after="0" w:line="240" w:lineRule="auto"/>
        <w:jc w:val="both"/>
        <w:rPr>
          <w:rFonts w:ascii="Times New Roman" w:hAnsi="Times New Roman" w:cs="Times New Roman"/>
          <w:b/>
          <w:color w:val="000000" w:themeColor="text1"/>
          <w:sz w:val="20"/>
          <w:szCs w:val="24"/>
        </w:rPr>
      </w:pPr>
      <w:r w:rsidRPr="00950E4F">
        <w:rPr>
          <w:rFonts w:ascii="Times New Roman" w:hAnsi="Times New Roman" w:cs="Times New Roman"/>
          <w:b/>
          <w:color w:val="000000" w:themeColor="text1"/>
          <w:sz w:val="20"/>
          <w:szCs w:val="24"/>
        </w:rPr>
        <w:t>The Methods of BPR</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BPR looks to split away from the old and current processes to come with new ways of getting things done/tasks, organizing people and making use of information systems so that the resulting processes would better help the goals of the organization. The fundamental operation in a business is the first and essential need for reengineering. The fundamental question of how an organization should be run should be asked by the organization owners, the answers to these questions always lead to a comprehension of the fundamental operations of the organization and justification behind any current assumption. Re-engineering begins with no assumption and organizations that execute reengineering must guard against such assumptions, take nothing for granted and should determine what an organization needs and how effectively it can be done. The second keyword to reengineering is radical redesigning, which means abandoning all current arrangements and methods and making a new contemporary system of achieving a task. </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This means that reengineering is all about beginning with a new process with no assumption or modification. Therefore, re-innovated of business processes. The third keyword in the BPR concept is a dramatic improvement and reengineering, which involves accomplishing greater performance not like making incremental improvement. Marginal improvement requires re-adjustment while dramatic improvement requests getting away with a current process and replacing it with something new and contemporary. The fourth keyword in defining BPR is processed. This is the essential concept in reengineering. The division of labor approach, which is completely applied in classic business structure, should be changed in the process-based approach to guarantee the effectiveness and efficiency of processes.</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 lack of experimental studies on BPR covering a wide scope of issues with rigorous methodology has been confirmed by different authors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{"citationItems":[{"id":"ITEM-1","itemData":{"author":[{"dropping-particle":"","family":"Motwani","given":"Joseph G","non-dropping-particle":"","parse-names":false,"suffix":""},{"dropping-particle":"","family":"Topol","given":"Eric J","non-dropping-particle":"","parse-names":false,"suffix":""}],"id":"ITEM-1","issued":{"date-parts":[["1998"]]},"page":"916-931","title":"Current Perspectives","type":"article-journal"},"uris":["http://www.mendeley.com/documents/?uuid=15bc334a-2f6b-445c-ad72-ca32176d95f3"]},{"id":"ITEM-2","itemData":{"DOI":"10.1109/HICSS.2001.927135","ISBN":"0769509819","ISSN":"10603425","abstract":"Despite the widespread adoption of BPR, it has in many cases repeatedly failed to deliver its promised results. The lack of holistic implementation approach to exploiting BPR is seen as one of the important reasons amongst others, behind BPR failures. Yet, a relative void in the literature remains the scarcity of suitable models and frameworks that address the implementation issues surrounding BPR. This motivates the presented study to attempt to provide a 'frame of reference' with which current practices can be re-positioned and in doing so, supporting management. A survey was therefore designed to collect data from a sample of organizations in the US and Europe. The survey assesses the level of importance placed on the essential elements of holistic BPR implementation. In doing so, the study was also able to identify the level of maturity of holistic BPR concepts within organizations. Empirical findings are then discussed in the context of other studies.","author":[{"dropping-particle":"","family":"Al-Mashari","given":"","non-dropping-particle":"","parse-names":false,"suffix":""},{"dropping-particle":"","family":"Irani","given":"","non-dropping-particle":"","parse-names":false,"suffix":""},{"dropping-particle":"","family":"Zairi","given":"","non-dropping-particle":"","parse-names":false,"suffix":""}],"container-title":"Proceedings of the Hawaii International Conference on System Sciences","id":"ITEM-2","issue":"c","issued":{"date-parts":[["2001"]]},"page":"218","title":"Holistic business process reengineering: An international empirical survey","type":"article-journal","volume":"00"},"uris":["http://www.mendeley.com/documents/?uuid=d24c8418-35d1-4f03-b126-ff8e3f828020"]}],"mendeley":{"formattedCitation":"(Al-Mashari et al., 2001; Motwani &amp; Topol, 1998)","plainTextFormattedCitation":"(Al-Mashari et al., 2001; Motwani &amp; Topol, 1998)","previouslyFormattedCitation":"(Al-Mashari et al., 2001; Motwani &amp; Topol, 1998)"},"properties":{"noteIndex":0},"schema":"https://github.com/citation-style-language/schema/raw/master/csl-citation.json"}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(Al-Mashari et al., 2001; Motwani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Topol, 1998)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From the available survey, we can briefly discuss the following previous studies of BPR factors.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{"citationItems":[{"id":"ITEM-1","itemData":{"DOI":"10.1590/s0104-530x1996000100001","abstract":"While the BPR (Business Process Reengineering) concept is conceptually appealing, in pratice there are many unsuccessful cases. This study aimed to exhaustively identify and rate: the importance of factors proposed as important for successfully implementing BPR projects in organizations; the extent to which various problems and benefits are being encountered; the extent to which proposed BPR objectives are being included in project plans and are actually being derived; and the impact of BPR projects on specific business processes and on the organization as a whole. Several basic hypotheses regarding the BPR implementation process were tested. Last, based on the results, recommendations are made for managers to focus attention and resources on factors important to success, and to proceed in a fashion which minimizes the risk of failure. In general, organizations are not emphasizing some of the most important activies and tasks recommended in the BPR literature, such as changes to customer/market related business processes, the value-added element of every business activity, and others. On the average, the most commonly encountered problems while implementing BPR seem to be very difficult to address in pratice: making business mistakes under pressure to produce quick results, implementation difficulties due to communication barriers between company sub-units, the unexpected size of the required BPR effort, its disruption to business operations, and others. Based on the findings as a whole, it behooves top managers to engage in BPR projects only as a controlled experiment to strategically reposition the organization.Embora o conceito de Reegenharia de Processos Empresariais (BPR) possua um forte apelo conceitual, na prática existem muitos casos que redundaram em fracasso. Este trabalho pretende identificar e medir exaustivamente: a importância dos fatores que pensamos que são importantes para que a implantação nas organizações dos projetos de BPR tenha êxito; a extensão dos problemas e benefícios que têm sido encontrados; em que extensão os objetivos estabelecidos da BPR têm sido incluídos nos planos dos projetos e são realmente atingidos; e o impacto dos projetos de BPR sobre os processos específicos dos negócios e sobre a organização como um todo. Várias hipóteses básicas com respeito ao processo de implantação de BPR foram testados. Por fim, baseadas nos resultados, recomendações são feitas para que os gerentes enfatizem a atenção e a alocação dos recur…","author":[{"dropping-particle":"","family":"Guimaraes","given":"Tor","non-dropping-particle":"","parse-names":false,"suffix":""},{"dropping-particle":"","family":"Bond","given":"Wendi","non-dropping-particle":"","parse-names":false,"suffix":""}],"container-title":"Gestão &amp; Produção","id":"ITEM-1","issue":"1","issued":{"date-parts":[["1996"]]},"page":"8-32","title":"Empirically assessing the impact of business process reengineering on manufacturing firms","type":"article-journal","volume":"3"},"uris":["http://www.mendeley.com/documents/?uuid=8c32ad76-a453-4638-baed-82e492a18857"]}],"mendeley":{"formattedCitation":"(Guimaraes &amp; Bond, 1996)","plainTextFormattedCitation":"(Guimaraes &amp; Bond, 1996)","previouslyFormattedCitation":"(Guimaraes &amp; Bond, 1996)"},"properties":{"noteIndex":0},"schema":"https://github.com/citation-style-language/schema/raw/master/csl-citation.json"}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(Guimaraes</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Bond, 1996)</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identified six organizational BPR factors for implementation. These include process change, implementation problems, goals and objective's accomplishment, derived benefits and organizational performance. The study further showed </w:t>
      </w:r>
      <w:r w:rsidRPr="00950E4F">
        <w:rPr>
          <w:rFonts w:ascii="Times New Roman" w:hAnsi="Times New Roman" w:cs="Times New Roman"/>
          <w:color w:val="000000" w:themeColor="text1"/>
          <w:sz w:val="20"/>
          <w:szCs w:val="24"/>
        </w:rPr>
        <w:lastRenderedPageBreak/>
        <w:t xml:space="preserve">the success factors for implementation to include external, leadership, employee empowerment, communication, operational method, and tools.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{"citationItems":[{"id":"ITEM-1","itemData":{"author":[{"dropping-particle":"","family":"Al-hashem","given":"Adel","non-dropping-particle":"","parse-names":false,"suffix":""},{"dropping-particle":"","family":"Yaseen","given":"Saad Ghaleb","non-dropping-particle":"","parse-names":false,"suffix":""}],"id":"ITEM-1","issued":{"date-parts":[["2015"]]},"page":"1-25","title":"Business Transformation and its Effects Upon Strategic Alignment Maturity Level","type":"article-journal"},"uris":["http://www.mendeley.com/documents/?uuid=645dadcc-db4d-4d71-b025-24ef33de6963"]}],"mendeley":{"formattedCitation":"(Al-hashem &amp; Yaseen, 2015)","plainTextFormattedCitation":"(Al-hashem &amp; Yaseen, 2015)","previouslyFormattedCitation":"(Al-hashem &amp; Yaseen,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(Al-hashem</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Yaseen,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reported six predictors for BPR strategy, management commitment, continues improvement, information technology, customer satisfaction, and performance improvement.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{"citationItems":[{"id":"ITEM-1","itemData":{"DOI":"10.1016/S2212-5671(16)30058-2","ISSN":"22125671","abstract":"Business process reengineering (BPR) has been proposed as an effective managerial tool to deal with technological changes as well as the marketing changes in today's competitive markets, which minimizes activities costing across the processes or the entire organization by analyzing and redesigning workflow and processes inside and outside the organization. Unfortunately, the advantages of business process reengineering and how to implement and monitor it have not been known in the Iranian airlines and even taking into account the strategic and important role of this industry in the country's economy, no basic and effective research has been conducted on the use of this process in such companies. The main objective of this study is to investigate the effect of technical factors, human factors as well as the moderating effect of organizational culture on implementing business process reengineering in Iran Air. Research method of this study is applied in terms of its objective and it is descriptive-survey in terms of its method. The statistical population of the study included senior managers, middle managers, operational managers and supervisors and their total number was 312. The results of the analysis of statistical data show that human factors and technical factors affect the implementation of business process reengineering in Iran Air. Organizational culture also moderates the effect of human factors on the implementation of business process reengineering in Iran Air.","author":[{"dropping-particle":"","family":"Omidi","given":"Alireza","non-dropping-particle":"","parse-names":false,"suffix":""},{"dropping-particle":"","family":"Khoshtinat","given":"Behnaz","non-dropping-particle":"","parse-names":false,"suffix":""}],"container-title":"Procedia Economics and Finance","id":"ITEM-1","issue":"16","issued":{"date-parts":[["2016"]]},"page":"425-432","publisher":"Elsevier B.V.","title":"Factors Affecting the Implementation of Business Process Reengineering: Taking into Account the Moderating Role of Organizational Culture (Case Study: Iran Air)","type":"article-journal","volume":"36"},"uris":["http://www.mendeley.com/documents/?uuid=6b65bb75-1fbe-4427-8ea9-b29b27a49548"]}],"mendeley":{"formattedCitation":"(Omidi &amp; Khoshtinat, 2016)","plainTextFormattedCitation":"(Omidi &amp; Khoshtinat, 2016)","previouslyFormattedCitation":"(Omidi &amp; Khoshtinat, 2016)"},"properties":{"noteIndex":0},"schema":"https://github.com/citation-style-language/schema/raw/master/csl-citation.json"}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(Omidi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Khoshtinat, 2016)</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suggested four factors dependent on a combination of the literature and previously performed surveys. The four success factors are strategic, organizational, methodological and technological</w:t>
      </w:r>
      <w:r w:rsidR="00500AE1" w:rsidRPr="00950E4F">
        <w:rPr>
          <w:rFonts w:ascii="Times New Roman" w:hAnsi="Times New Roman" w:cs="Times New Roman"/>
          <w:color w:val="000000" w:themeColor="text1"/>
          <w:sz w:val="20"/>
          <w:szCs w:val="24"/>
        </w:rPr>
        <w:t xml:space="preserve"> &amp; </w:t>
      </w:r>
      <w:r w:rsidRPr="00950E4F">
        <w:rPr>
          <w:rFonts w:ascii="Times New Roman" w:hAnsi="Times New Roman" w:cs="Times New Roman"/>
          <w:color w:val="000000" w:themeColor="text1"/>
          <w:sz w:val="20"/>
          <w:szCs w:val="24"/>
        </w:rPr>
        <w:t>educational issues.</w:t>
      </w:r>
      <w:r w:rsidR="00500AE1" w:rsidRPr="00950E4F">
        <w:rPr>
          <w:rFonts w:ascii="Times New Roman" w:hAnsi="Times New Roman" w:cs="Times New Roman"/>
          <w:color w:val="000000" w:themeColor="text1"/>
          <w:sz w:val="20"/>
          <w:szCs w:val="24"/>
        </w:rPr>
        <w:t xml:space="preserv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{"citationItems":[{"id":"ITEM-1","itemData":{"DOI":"10.1108/14637150710752344","ISBN":"14637154","ISSN":"14637154","PMID":"220300844","abstract":"Business process reengineering: critical success factors in higher education","author":[{"dropping-particle":"","family":"Ahmad","given":"Hartini","non-dropping-particle":"","parse-names":false,"suffix":""},{"dropping-particle":"","family":"Francis","given":"Arthur","non-dropping-particle":"","parse-names":false,"suffix":""},{"dropping-particle":"","family":"Zairi","given":"Mohamed","non-dropping-particle":"","parse-names":false,"suffix":""}],"container-title":"Business Process Management Journal","id":"ITEM-1","issue":"3","issued":{"date-parts":[["2007"]]},"page":"451-469","title":"Business process reengineering: Critical success factors in higher education","type":"article-journal","volume":"13"},"uris":["http://www.mendeley.com/documents/?uuid=18d28614-09dd-43a7-a298-0822854fd4ef"]}],"mendeley":{"formattedCitation":"(Ahmad et al., 2007)","plainTextFormattedCitation":"(Ahmad et al., 2007)","previouslyFormattedCitation":"(Ahmad et al., 2007)"},"properties":{"noteIndex":0},"schema":"https://github.com/citation-style-language/schema/raw/master/csl-citation.json"}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 et al., 2007)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found seven success factors to be important to BPR implementation in higher educational organizations. These include: change management, quality culture, teamwork, rewards, quality management system, adequate financial resources, and less bureaucratic. </w:t>
      </w:r>
    </w:p>
    <w:p w:rsidR="00950E4F" w:rsidRPr="00950E4F" w:rsidRDefault="00FE3C06" w:rsidP="00950E4F">
      <w:pPr>
        <w:bidi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t xml:space="preserve">The Critical Success Factors of BPR </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There is considerable literature on critical success factors of BPR implementation with proof concerning the performance impact; hence, there is a need to examine the success factors in connection to performance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10.1016/j.ijproman.2017.01.014","ISSN":"0263-7863","author":[{"dropping-particle":"","family":"Banihashemi","given":"Saeed","non-dropping-particle":"","parse-names":false,"suffix":""},{"dropping-particle":"","family":"Hosseini","given":"M Reza","non-dropping-particle":"","parse-names":false,"suffix":""},{"dropping-particle":"","family":"Golizadeh","given":"Hamed","non-dropping-particle":"","parse-names":false,"suffix":""},{"dropping-particle":"","family":"Sankaran","given":"Shankar","non-dropping-particle":"","parse-names":false,"suffix":""}],"container-title":"International Journal of Project Management","id":"ITEM-1","issue":"October","issued":{"date-parts":[["2017"]]},"publisher":"Elsevier Ltd and Association for Project Management and the International Project Management Association","title":"Critical success factors ( CSFs ) for integration of sustainability into construction project management practices in developing countries ScienceDirect Critical success factors ( CSFs ) for integration of sustainability into construction project manageme","type":"article-journal"},"uris":["http://www.mendeley.com/documents/?uuid=3aa41ac6-1e49-4338-95c1-9d2f0d01fbd2"]},{"id":"ITEM-2","itemData":{"DOI":"10.1108/14637150710752344","author":[{"dropping-particle":"","family":"Ahmad","given":"Hartini","non-dropping-particle":"","parse-names":false,"suffix":""},{"dropping-particle":"","family":"Francis","given":"Arthur","non-dropping-particle":"","parse-names":false,"suffix":""}],"id":"ITEM-2","issue":"3","issued":{"date-parts":[["2007"]]},"page":"451-469","title":"Business process reengineering : critical success factors in higher education","type":"article","volume":"13"},"uris":["http://www.mendeley.com/documents/?uuid=940c1540-4895-4d55-a7b1-cf1f45c80b8e"]}],"mendeley":{"formattedCitation":"(Ahmad &amp; Francis, 2007; Banihashemi, Hosseini, Golizadeh, &amp; Sankaran, 2017)","plainTextFormattedCitation":"(Ahmad &amp; Francis, 2007; Banihashemi, Hosseini, Golizadeh, &amp; Sankaran, 2017)","previouslyFormattedCitation":"(Ahmad &amp; Francis, 2007; Banihashemi, Hosseini, Golizadeh, &amp; Sankaran,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Francis, 2007; Banihashemi, Hosseini, Golizadeh,</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Sankaran,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No doubt reengineering in the present-day globalized economy is not only a necessity but essential as the prerequisite for the success of any organization. BPR factors are strongly identified with the mission and strategic targets of the organization or project. Whereas the mission and goals focus on the aims and what is to be accomplished, BPR factors focus on the most significant factors and get to the very heart of what is to be accomplished and how to accomplish it. </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 literature review of BPR factors studies that the opinion of scholars on the subject matter can be classified into two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{"citationItems":[{"id":"ITEM-1","itemData":{"DOI":"10.1016/j.indmarman.2018.11.008","ISSN":"00198501","abstract":"Marketing agility is an example of dynamic capability that has significant influence on ordinary capabilities leading to superior financial performance. This makes it of interest to marketing managers. Yet the way in which this capability aligns with turbulent market environments to simultaneously influence ordinary capabilities and performance has not been adequately examined and empirically tested. This study seeks to close this gap by positing that marketing agility has both direct and indirect (through innovation capability which is an ordinary capability) impacts on financial performance. However, these relationships are moderated by market turbulence to yield both mediated moderation and moderated mediation effects. The study was undertaken in the Chinese food-processing industry where a sample of 518 companies participated. This provides an opportunity to validate theory developed in the western economies and to generalize some previous findings. Contrary to received literature we found that the impact of innovation capability on financial performance is stronger under low market turbulence; and that market turbulence moderates the indirect relationship between marketing agility and financial performance. The indirect effect is stronger when market turbulence is low than when it is high. Implications for managers and academia are discussed and limitations of the study are pointed out.","author":[{"dropping-particle":"","family":"Zhou","given":"Jing","non-dropping-particle":"","parse-names":false,"suffix":""},{"dropping-particle":"","family":"Mavondo","given":"Felix T.","non-dropping-particle":"","parse-names":false,"suffix":""},{"dropping-particle":"","family":"Saunders","given":"Stephen Graham","non-dropping-particle":"","parse-names":false,"suffix":""}],"container-title":"Industrial Marketing Management","id":"ITEM-1","issue":"May 2019","issued":{"date-parts":[["2018"]]},"page":"0-1","publisher":"Elsevier","title":"The relationship between marketing agility and financial performance under different levels of market turbulence","type":"article-journal"},"uris":["http://www.mendeley.com/documents/?uuid=c2bbae6d-b0f8-4265-a9a1-e04910b65ef5"]},{"id":"ITEM-2","itemData":{"DOI":"10.1016/j.ijinfomgt.2018.12.005","ISSN":"02684012","abstract":"Many companies invest considerable resources in developing Business Analytics (BA) capabilities to improve their performance. BA can affect performance in many different ways. This paper analyses how BA capabilities affect firms’ agility through information quality and innovative capability. Furthermore, it studies the moderating role of environmental turbulence, both technological and in the market. The proposed model was tested using statistical data from 154 firms with two respondents (CEO and CIO) from each firm. The data were analysed using Partial Least Squares (PLS)/Structured Equation Modelling (SEM). Our results indicate that BA capabilities strongly impact a firm's agility through an increase in information quality and innovative capability. We also discuss that both market and technological turbulence moderate the influence of firms’ agility on firms’ performance.","author":[{"dropping-particle":"","family":"Ashrafi","given":"Amir","non-dropping-particle":"","parse-names":false,"suffix":""},{"dropping-particle":"","family":"Zare Ravasan","given":"Ahad","non-dropping-particle":"","parse-names":false,"suffix":""},{"dropping-particle":"","family":"Trkman","given":"Peter","non-dropping-particle":"","parse-names":false,"suffix":""},{"dropping-particle":"","family":"Afshari","given":"Samira","non-dropping-particle":"","parse-names":false,"suffix":""}],"container-title":"International Journal of Information Management","id":"ITEM-2","issue":"July 2018","issued":{"date-parts":[["2019"]]},"page":"1-15","publisher":"Elsevier","title":"The role of business analytics capabilities in bolstering firms’ agility and performance","type":"article-journal","volume":"47"},"uris":["http://www.mendeley.com/documents/?uuid=f6a5590d-7b3e-4f58-b8bc-baa4454cb1cf"]}],"mendeley":{"formattedCitation":"(Ashrafi, Zare Ravasan, Trkman, &amp; Afshari, 2019; Zhou, Mavondo, &amp; Saunders, 2018)","plainTextFormattedCitation":"(Ashrafi, Zare Ravasan, Trkman, &amp; Afshari, 2019; Zhou, Mavondo, &amp; Saunders, 2018)","previouslyFormattedCitation":"(Ashrafi, Zare Ravasan, Trkman, &amp; Afshari, 2019; Zhou, Mavondo, &amp; Saunders, 2018)"},"properties":{"noteIndex":0},"schema":"https://github.com/citation-style-language/schema/raw/master/csl-citation.json"}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(Ashrafi, Zare Ravasan, Trkman,</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Afshari, 2019; Zhou, Mavondo,</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Saunders, 2018)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The first group incorporates the scholars who concur that BPR factors are a panacea to fierce market changes, customer demand, and competition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{"citationItems":[{"id":"ITEM-1","itemData":{"DOI":"10.1186/1750-1326-5-25","ISBN":"0415249244","ISSN":"0019848X","PMID":"113","abstract":"Explores the relationship between information technology (IT) and business process redesign. Importance of both IT and business process redesign to industrial engineers; Characteristics of business processes; Brief history of process thinking; Steps in redesigning business processes with IT; Management issues in IT-enabled redesign. INSET: IT-Driven Process Redesign at Rank Xerox U.K.","author":[{"dropping-particle":"","family":"Davenport","given":"","non-dropping-particle":"","parse-names":false,"suffix":""},{"dropping-particle":"","family":"Short","given":"","non-dropping-particle":"","parse-names":false,"suffix":""}],"container-title":"Sloan Management Review","id":"ITEM-1","issue":"4","issued":{"date-parts":[["1990"]]},"page":"11-17","title":"The New Industrial Engineering: Information Technology and BusinessProcessRedesign","type":"article-journal","volume":"31"},"uris":["http://www.mendeley.com/documents/?uuid=f6b21ae7-8f1e-4443-8473-4f690c4113f3"]},{"id":"ITEM-2","itemData":{"author":[{"dropping-particle":"","family":"Haverkamp","given":"Ries","non-dropping-particle":"","parse-names":false,"suffix":""}],"id":"ITEM-2","issue":"2015","issued":{"date-parts":[["2019"]]},"page":"18-41","title":"standardisation while avoiding Managing in-company","type":"article-journal","volume":"32"},"uris":["http://www.mendeley.com/documents/?uuid=0c46d882-12bb-42b6-98a0-9846f7a30754"]}],"mendeley":{"formattedCitation":"(Davenport &amp; Short, 1990; Haverkamp, 2019)","plainTextFormattedCitation":"(Davenport &amp; Short, 1990; Haverkamp, 2019)","previouslyFormattedCitation":"(Davenport &amp; Short, 1990; Haverkamp,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(Davenport</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Short, 1990; Haverkamp,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while the second group holds the opposing perspective claiming that BPR factors have failed to meet its desires</w:t>
      </w:r>
      <w:r w:rsidR="00500AE1" w:rsidRPr="00950E4F">
        <w:rPr>
          <w:rFonts w:ascii="Times New Roman" w:hAnsi="Times New Roman" w:cs="Times New Roman"/>
          <w:color w:val="000000" w:themeColor="text1"/>
          <w:sz w:val="20"/>
          <w:szCs w:val="24"/>
        </w:rPr>
        <w:t xml:space="preserv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{"citationItems":[{"id":"ITEM-1","itemData":{"DOI":"10.1504/IJSOM.2018.090456","ISSN":"17442389","abstract":"Business process reengineering (BPR) has become a most popular change management approach for radical redesign and improvement of business process. It promotes companies to do things effectively in order to achieve overall quality. Unfortunately, it has been estimated that more than 70% of BPR implementations have failed to achieve expected results due to lake of suitable framework and methodology. Therefore, the author tried to assess the available some different BPR framework and methodology aiming to develop a suitable framework and methodology as well as to fill the literature gap. The other aims of this study are to study the BPR factors that may influence the performance and to explore the implementation level of BPR in Indian manufacturing organisations. In this paper, a proposed common BPR framework and methodology for organisations has developed based on the design of recent BPR frameworks and methodologies identified in the literature. The major component factors of BPR for the manufacturing organisations have been shown in figure. This paper also presents the success and failure factor that affect BPR projects. Finally, the conclusion places the findings of this study and outlines the expected benefits of BPR. Copyright © 2018 Inderscience Enterprises Ltd.","author":[{"dropping-particle":"","family":"Bhaskar","given":"Hari Lal","non-dropping-particle":"","parse-names":false,"suffix":""}],"container-title":"International Journal of Services and Operations Management","id":"ITEM-1","issue":"4","issued":{"date-parts":[["2018"]]},"page":"527-556","title":"Business process reengineering framework and methodology: A critical study","type":"article-journal","volume":"29"},"uris":["http://www.mendeley.com/documents/?uuid=4ab34dd5-02dc-4f08-bc10-e3973dbd8071"]}],"mendeley":{"formattedCitation":"(Bhaskar, 2018)","plainTextFormattedCitation":"(Bhaskar, 2018)","previouslyFormattedCitation":"(Bhaskar, 2018)"},"properties":{"noteIndex":0},"schema":"https://github.com/citation-style-language/schema/raw/master/csl-citation.json"}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(Bhaskar, 2018)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As indicated by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{"citationItems":[{"id":"ITEM-1","itemData":{"DOI":"10.1109/HICSS.2001.927135",developing769509819","ISSN":"10603425","abstract":"Despite the widespread adoption of BPR, it has in many cases repeatedly failed to deliver its promised results. The lack of holistic implementation approach to exploiting BPR is seen as one of the important reasons amongst others, behind BPR failures. Yet, a relative void in the literature remains the scarcity of suitable models and frameworks that address the implementation issues surrounding BPR. This motivates the presented study to attempt to provide a 'frame of reference' with which current practices can be re-positioned and in doing so, supporting management. A survey was therefore designed to collect data from a sample of organizations in the US and Europe. The survey assesses the level of importance placed on the essential elements of holistic BPR implementation. In doing so, the study was also able to identify the level of maturity of holistic BPR concepts within organizations. Empirical findings are then discussed in the context of other studies.","author":[{"dropping-particle":"","family":"Al-Mashari","given":"","non-dropping-particle":"","parse-names":false,"suffix":""},{"dropping-particle":"","family":"Irani","given":"","non-dropping-particle":"","parse-names":false,"suffix":""},{"dropping-particle":"","family":"Zairi","given":"","non-dropping-particle":"","parse-names":false,"suffix":""}],"container-title":"Proceedings of the Hawaii International Conference on System Sciences","id":"ITEM-1","issue":"c","issued":{"date-parts":[["2001"]]},"page":"218","title":"Holistic business process reengineering: An international empirical survey","type":"article-journal","volume":"00"},"uris":["http://www.mendeley.com/documents/?uuid=d24c8418-35d1-4f03-b126-ff8e3f828020"]}],"mendeley":{"formattedCitation":"(Al-Mashari, Irani, &amp; Zairi, 2001)","plainTextFormattedCitation":"(Al-Mashari, Irani, &amp; Zairi, 2001)","previouslyFormattedCitation":"(Al-Mashari, Irani, &amp; Zairi, 2001)"},"properties":{"noteIndex":0},"schema":"https://github.com/citation-style-language/schema/raw/master/csl-citation.json"}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(Al-Mashari, Irani,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Zairi, 2001)</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the average success rate accomplishment of implementing BPR in developed countries, Multi-National Corporation was 55 percent, is 61 percent accomplished in the USA and 49 percent in Europe. Therefore, it is risky to generalize the BPR success rate, because the assessment is subjective as cross-national differences, such as (cultural beliefs, values, and norms) may exist. Reengineering is a painful process because the entire set of beliefs and values in the organization are being challenged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ISBN":"5288019789","author":[{"dropping-particle":"","family":"Hammer","given":"Michael","non-dropping-particle":"","parse-names":false,"suffix":""},{"dropping-particle":"","family":"Champy","given":"James","non-dropping-particle":"","parse-names":false,"suffix":""}],"id":"ITEM-1","issued":{"date-parts":[["1993"]]},"title":"Reengineering Corporation a M a N I F E S T O F O R B U S I N E S S R E V O L U T I O N","type":"book"},"uris":["http://www.mendeley.com/documents/?uuid=d1a16723-cbc2-4b82-8293-009da1ca7683"]}],"mendeley":{"formattedCitation":"(Hammer &amp; Champy, 1993)","plainTextFormattedCitation":"(Hammer &amp; Champy, 1993)","previouslyFormattedCitation":"(Hammer &amp; Champy, 1993)"},"properties":{"noteIndex":0},"schema":"https://github.com/citation-style-language/schema/raw/master/csl-citation.json"}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(Hammer</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Champy, 1993)</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lastRenderedPageBreak/>
        <w:t>The BPR studies that examined lessons gained from BPR</w:t>
      </w:r>
      <w:r w:rsidR="00500AE1" w:rsidRPr="00950E4F">
        <w:rPr>
          <w:rFonts w:ascii="Times New Roman" w:hAnsi="Times New Roman" w:cs="Times New Roman"/>
          <w:color w:val="000000" w:themeColor="text1"/>
          <w:sz w:val="20"/>
          <w:szCs w:val="24"/>
        </w:rPr>
        <w:t xml:space="preserve"> </w:t>
      </w:r>
      <w:r w:rsidRPr="00950E4F">
        <w:rPr>
          <w:rFonts w:ascii="Times New Roman" w:hAnsi="Times New Roman" w:cs="Times New Roman"/>
          <w:color w:val="000000" w:themeColor="text1"/>
          <w:sz w:val="20"/>
          <w:szCs w:val="24"/>
        </w:rPr>
        <w:t xml:space="preserve">approaches were case studies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{"citationItems":[{"id":"ITEM-1","itemData":{"DOI":"10.26666/rmp.ijbm.2017.2.11","author":[{"dropping-particle":"","family":"Hasnan","given":"Norlena","non-dropping-particle":"","parse-names":false,"suffix":""},{"dropping-particle":"","family":"Ringim","given":"Kabiru Jinjiri","non-dropping-particle":"","parse-names":false,"suffix":""},{"dropping-particle":"","family":"Razalli","given":"Mohd Rizal","non-dropping-particle":"","parse-names":false,"suffix":""}],"id":"ITEM-1","issued":{"date-parts":[["2017"]]},"page":"70-77","title":"Information Technology ( IT ) Capability and Business Process Reengineering ( BPR ) Implementation : Evidence from Malaysian Islamic Banks","type":"article-journal","volume":"1"},"uris":["http://www.mendeley.com/documents/?uuid=6c16d193-1547-4f0a-8434-32c94ba89854"]},{"id":"ITEM-2","itemData":{"DOI":"10.1108/14637150710752344","ISBN":"14637154","ISSN":"14637154","PMID":"220300844","abstract":"Business process reengineering: critical success factors in higher education","author":[{"dropping-particle":"","family":"Ahmad","given":"Hartini","non-dropping-particle":"","parse-names":false,"suffix":""},{"dropping-particle":"","family":"Francis","given":"Arthur","non-dropping-particle":"","parse-names":false,"suffix":""},{"dropping-particle":"","family":"Zairi","given":"Mohamed","non-dropping-particle":"","parse-names":false,"suffix":""}],"container-title":"Business Process Management Journal","id":"ITEM-2","issue":"3","issued":{"date-parts":[["2007"]]},"page":"451-469","title":"Business process reengineering: Critical success factors in higher education","type":"article-journal","volume":"13"},"uris":["http://www.mendeley.com/documents/?uuid=18d28614-09dd-43a7-a298-0822854fd4ef"]},{"id":"ITEM-3","itemData":{"ISSN":"02767783","abstract":"Business process redesign (BPR) is a pervasive but challenging tool for transforming organizations. Information technology plays an important role by eitherenablingorconstrainingsuccessful BPR. This paperexplores the links between firm-wide ITinfra- structure and business process change. IT infra- structure is the base foundation of the ITportfolio, which is shared throughout the firm in the form of reliable services, and is usually coordinated by the IS group. IT infrastructure capability includes both the technical and managerial expertise required to provide reliable physical services and extensive electronic connectivity within andoutside the firm. By: Marianne Broadbent Gartner Group Pacific 620 Bourke St Melbourne VIC 3000 AUSTRALIA marianne.broadbent@gartner.com Peter Weill Melbourne Business School University of Melbourne 200 Leicester Street, Carlton VIC 3053 AUSTRALIA p.weill@mbs.unimelb.edu.au Don St.Clair A.T. Kearney HONG KONG Abstract Business process redesign (BPR) is a pervasive but challenging tool for transforming organizations. Information technology plays an important role by eitherenablingorconstrainingsuccessful BPR. This paperexplores the links between firm-wide ITinfra- structure and business process change. IT infra- structure is the base foundation of the ITportfolio, which is shared throughout the firm in the form of reliable services, and is usually coordinated by the IS group. IT infrastructure capability includes both the technical and managerial expertise required to provide reliable physical services and extensive electronic connectivity within andoutside the firm. 'Allen Lee was the accepting senior editor for this paper. Exploratory case analysis of four firms (two in retail and two in petroleum) was used to under- stand the ways IT infrastructure contributes to success in implementing BPR. The finding was that all firms needed a basic level of IT infra- structure capability to implement BPR. The firms that had developed a higher level of IT infra- structure capabilities, before or concurrent with undertaking business process redesign, were able to implement extensive changes to their business processes over relatively short time frames. The higher level of infrastructure capability was pro- vided in the form of (1) a set of infrastructure ser- vices that spanned organizational boundaries such as those between functions, business units, or firms, and (2) the ability of the infrastructure to reach particular constituenci…","author":[{"dropping-particle":"","family":"Broadbent","given":"Marianne","non-dropping-particle":"","parse-names":false,"suffix":""},{"dropping-particle":"","family":"Weill","given":"Peter","non-dropping-particle":"","parse-names":false,"suffix":""},{"dropping-particle":"","family":"Clair","given":"Don","non-dropping-particle":"St.","parse-names":false,"suffix":""}],"container-title":"MIS Quarterly: Management Information Systems","id":"ITEM-3","issue":"2","issued":{"date-parts":[["1999"]]},"page":"159-182","title":"The implications of information technology infrastructure for business process redesign","type":"article-journal","volume":"23"},"uris":["http://www.mendeley.com/documents/?uuid=87c518df-1c7c-4515-bb02-32a0704b9dbf"]}],"mendeley":{"formattedCitation":"(Ahmad et al., 2007; Broadbent, Weill, &amp; St. Clair, 1999; Hasnan, Ringim, &amp; Razalli, 2017)","plainTextFormattedCitation":"(Ahmad et al., 2007; Broadbent, Weill, &amp; St. Clair, 1999; Hasnan, Ringim, &amp; Razalli, 2017)","previouslyFormattedCitation":"(Ahmad et al., 2007; Broadbent, Weill, &amp; St. Clair, 1999; Hasnan, Ringim, &amp; Razalli,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 et al., 2007; Broadbent, Weill,</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St. Clair, 1999; Hasnan, Ringim,</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Razalli,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14637159910249108","ISBN":"1463715051061","ISSN":"1463-7154","PMID":"42012058","author":[{"dropping-particle":"","family":"Al-Mashari","given":"","non-dropping-particle":"","parse-names":false,"suffix":""},{"dropping-particle":"","family":"Zairi","given":"","non-dropping-particle":"","parse-names":false,"suffix":""}],"container-title":"Business Process Management Journal","id":"ITEM-1","issue":"1","issued":{"date-parts":[["1999"]]},"page":"87-112","title":"BPR implementation process: an analysis of key success and failure factors","type":"article-journal","volume":"5"},"uris":["http://www.mendeley.com/documents/?uuid=a348a098-cb48-4603-ab38-34c04378f214"]}],"mendeley":{"formattedCitation":"(Al-Mashari &amp; Zairi, 1999)","plainTextFormattedCitation":"(Al-Mashari &amp; Zairi, 1999)","previouslyFormattedCitation":"(Al-Mashari &amp; Zairi, 1999)"},"properties":{"noteIndex":0},"schema":"https://github.com/citation-style-language/schema/raw/master/csl-citation.json"}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(Al-Mashari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Zairi, 1999)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classified the CSFs of BPR implementation into five dimensions, with each having items that measured it. The five items are change management, BPR project management, management competence, organizational structure, and information technology infrastructure. </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Therefore, BPR could be adapted to private organizations, which is in line with the previous studies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{"citationItems":[{"id":"ITEM-1","itemData":{"DOI":"10.1108/14637150710752344","ISBN":"14637154","ISSN":"14637154","PMID":"220300844","abstract":"Business process reengineering: critical success factors in higher education","author":[{"dropping-particle":"","family":"Ahmad","given":"Hartini","non-dropping-particle":"","parse-names":false,"suffix":""},{"dropping-particle":"","family":"Francis","given":"Arthur","non-dropping-particle":"","parse-names":false,"suffix":""},{"dropping-particle":"","family":"Zairi","given":"Mohamed","non-dropping-particle":"","parse-names":false,"suffix":""}],"container-title":"Business Process Management Journal","id":"ITEM-1","issue":"3","issued":{"date-parts":[["2007"]]},"page":"451-469","title":"Business process reengineering: Critical success factors in higher education","type":"article-journal","volume":"13"},"uris":["http://www.mendeley.com/documents/?uuid=18d28614-09dd-43a7-a298-0822854fd4ef"]},{"id":"ITEM-2","itemData":{"DOI":"10.5897/AJBM11.2792","ISBN":"7170959356","ISSN":"12045357","PMID":"82282666","abstract":"The increasing competitive pressure as a result of technological development, globalization, changing customer demand led to survival challenges of many banks in the developing countries and demanded for improvement in quality customer service and speed to enhance profitability performance and cost reduction. This study is aim to examine the moderating effects of information technology (IT) capability on the relationship between business process reengineering (BPR)factors and organizational performance of Nigerian banks. Field study survey has been conducted under natural research setting. The sample of the data was received from commercial banks, microfinance banks and primary mortgage financial institutions in Nigeria. The tool of analysis used in this study was hierarchical regression analysis using SPSS software. The findings showed that IT capability moderated the relationship between BPR factors such as change management, customer focus, management commitment and overall organizational performance of bank. Also, the result revealed that IT capability moderated the relationship between IT investment, management commitment and customer service management performance of bank. The outcome of this study provides important insight to researchers for further understanding on the effects of BPR factors and IT capability on organizational performance.","author":[{"dropping-particle":"","family":"Ringim","given":"Kabiru Jinjiri","non-dropping-particle":"","parse-names":false,"suffix":""},{"dropping-particle":"","family":"Razalli","given":"Mohd Rizal","non-dropping-particle":"","parse-names":false,"suffix":""},{"dropping-particle":"","family":"Hasnan","given":"Norlena","non-dropping-particle":"","parse-names":false,"suffix":""}],"container-title":"Journal of Internet Banking and Commerce","id":"ITEM-2","issue":"2","issued":{"date-parts":[["2012"]]},"page":"1-21","title":"The moderating effect of IT capability on the relationship between business process reengineering factors and organizational performance of bank","type":"article","volume":"17"},"uris":["http://www.mendeley.com/documents/?uuid=44648e82-4ed9-4e09-a4f7-f9c96de12688"]},{"id":"ITEM-3","itemData":{"author":[{"dropping-particle":"","family":"Mohammed","given":"Osman Khalifa","non-dropping-particle":"","parse-names":false,"suffix":""},{"dropping-particle":"","family":"Musa","given":"Suleiman","non-dropping-particle":"","parse-names":false,"suffix":""},{"dropping-particle":"","family":"Hammad","given":"Elzain","non-dropping-particle":"","parse-names":false,"suffix":""}],"id":"ITEM-3","issue":"2","issued":{"date-parts":[["2018"]]},"title":"The Moderating Effect of Organizational","type":"article-journal","volume":"18"},"uris":["http://www.mendeley.com/documents/?uuid=c01d1c3e-be2f-4c59-a351-a40ab6fdc671"]},{"id":"ITEM-4","itemData":{"author":[{"dropping-particle":"","family":"R.Baskaran","given":"","non-dropping-particle":"","parse-names":false,"suffix":""},{"dropping-particle":"","family":"Associate","given":"","non-dropping-particle":"","parse-names":false,"suffix":""}],"id":"ITEM-4","issued":{"date-parts":[["2018"]]},"page":"2505-2528","title":"ISSN: 1748-0345 (Online) www.tagajournal.com","type":"article-journal","volume":"14"},"uris":["http://www.mendeley.com/documents/?uuid=c6350e55-4b94-45e3-98fd-6302b8cfb707"]},{"id":"ITEM-5","itemData":{"DOI":"10.1016/j.ijproman.2015.01.008","ISSN":"02637863","abstract":"For owner organizations in the architecture, engineering, and construction industry, successful implementation of new processes for procuring, contracting, and managing requires a concerted change management effort. The objective of this study was to empirically measure the impact of individual change management factors on minimizing resistance from organizational members during implementation, which is often cited as a major reason for organizational change failure. Project team resistance to the implementation of a new project delivery system was tracked across sixteen owner organizations. Findings include identification of six change management factors that contribute to minimizing resistance to change, including certain aspects of project scope, size and duration, organizational expectations of change implementation speed, the establishment of formal change agents, and the level of change agent involvement with implementation activities. Implications for change leaders and practitioners are discussed to recommend strategies for reducing resistance to change.","author":[{"dropping-particle":"","family":"Lines","given":"Brian C.","non-dropping-particle":"","parse-names":false,"suffix":""},{"dropping-particle":"","family":"Sullivan","given":"Kenneth T.","non-dropping-particle":"","parse-names":false,"suffix":""},{"dropping-particle":"","family":"Smithwick","given":"Jake B.","non-dropping-particle":"","parse-names":false,"suffix":""},{"dropping-particle":"","family":"Mischung","given":"Josh","non-dropping-particle":"","parse-names":false,"suffix":""}],"container-title":"International Journal of Project Management","id":"ITEM-5","issue":"5","issued":{"date-parts":[["2015"]]},"page":"1170-1179","publisher":"Elsevier B.V.","title":"Overcoming resistance to change in engineering and construction: Change management factors for owner organizations","type":"article-journal","volume":"33"},"uris":["http://www.mendeley.com/documents/?uuid=f87991f8-6f0d-4fa2-aae6-90763130f0e1"]},{"id":"ITEM-6","itemData":{"DOI":"10.1108/14637159910249108","ISBN":"1463715051061","ISSN":"1463-7154","PMID":"42012058","author":[{"dropping-particle":"","family":"Al-Mashari","given":"","non-dropping-particle":"","parse-names":false,"suffix":""},{"dropping-particle":"","family":"Zairi","given":"","non-dropping-particle":"","parse-names":false,"suffix":""}],"container-title":"Business Process Management Journal","id":"ITEM-6","issue":"1","issued":{"date-parts":[["1999"]]},"page":"87-112","title":"BPR implementation process: an analysis of key success and failure factors","type":"article-journal","volume":"5"},"uris":["http://www.mendeley.com/documents/?uuid=a348a098-cb48-4603-ab38-34c04378f214"]}],"mendeley":{"formattedCitation":"(Ahmad et al., 2007; Al-Mashari &amp; Zairi, 1999; Lines, Sullivan, Smithwick, &amp; Mischung, 2015; Mohammed, Musa, &amp; Hammad, 2018; R.Baskaran &amp; Associate, 2018; Ringim, Razalli, &amp; Hasnan, 2012)","manualFormatting":"(Ahmad et al., 2007; M. Al-Mashari &amp; Zairi, 1999; Lines, Sullivan, Smithwick, &amp; Mischung, 2015; Mohammed et al., 2018; R.Baskaran &amp; Associate, 2018; Ringim, Razalli, &amp; Hasnan, 2012)","plainTextFormattedCitation":"(Ahmad et al., 2007; Al-Mashari &amp; Zairi, 1999; Lines, Sullivan, Smithwick, &amp; Mischung, 2015; Mohammed, Musa, &amp; Hammad, 2018; R.Baskaran &amp; Associate, 2018; Ringim, Razalli, &amp; Hasnan, 2012)","previouslyFormattedCitation":"(Ahmad et al., 2007; Al-Mashari &amp; Zairi, 1999; Lines, Sullivan, Smithwick, &amp; Mischung, 2015; Mohammed, Musa, &amp; Hammad, 2018; R.Baskaran &amp; Associate, 2018; Ringim, Razalli, &amp; Hasnan, 2012)"},"properties":{"noteIndex":0},"schema":"https://github.com/citation-style-language/schema/raw/master/csl-citation.json"}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 et al., 2007; M. Al-Mashari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Zairi, 1999; Lines, Sullivan, Smithwick,</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Mischung, 2015; Mohammed et al., 2018; R</w:t>
      </w:r>
      <w:r w:rsidR="00950E4F" w:rsidRPr="00950E4F">
        <w:rPr>
          <w:rFonts w:ascii="Times New Roman" w:hAnsi="Times New Roman" w:cs="Times New Roman"/>
          <w:noProof/>
          <w:color w:val="000000" w:themeColor="text1"/>
          <w:sz w:val="20"/>
          <w:szCs w:val="24"/>
        </w:rPr>
        <w:t>. B</w:t>
      </w:r>
      <w:r w:rsidRPr="00950E4F">
        <w:rPr>
          <w:rFonts w:ascii="Times New Roman" w:hAnsi="Times New Roman" w:cs="Times New Roman"/>
          <w:noProof/>
          <w:color w:val="000000" w:themeColor="text1"/>
          <w:sz w:val="20"/>
          <w:szCs w:val="24"/>
        </w:rPr>
        <w:t>askaran</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Associate, 2018; Ringim, Razalli,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Hasnan, 2012)</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The BPR factors identified are the change management and the customer focus influence organizational performance.</w:t>
      </w:r>
    </w:p>
    <w:p w:rsidR="00950E4F" w:rsidRPr="00950E4F" w:rsidRDefault="00FE3C06" w:rsidP="00950E4F">
      <w:pPr>
        <w:widowControl w:val="0"/>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t>Change Management</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Change management focusses on managing change in the organization to address the needs of customers. Each change in the organization should be informed to all whole communities in the organization. Change management covers all human and social related to organizations. Change management is being managed by a manager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10.12720/joams.3.1.22-25","ISSN":"21680787","author":[{"dropping-particle":"","family":"Razalli","given":"","non-dropping-particle":"","parse-names":false,"suffix":""},{"dropping-particle":"","family":"Ringim","given":"","non-dropping-particle":"","parse-names":false,"suffix":""},{"dropping-particle":"","family":"Hasnan","given":"","non-dropping-particle":"","parse-names":false,"suffix":""},{"dropping-particle":"","family":"Hassan","given":"","non-dropping-particle":"","parse-names":false,"suffix":""}],"container-title":"Journal of Advanced Management Science","id":"ITEM-1","issue":"1","issued":{"date-parts":[["2015"]]},"page":"22-25","title":"A Framework of Best Practices in Managing Business Reengineering for Islamic","type":"article-journal","volume":"3"},"uris":["http://www.mendeley.com/documents/?uuid=56114397-e00e-4dd8-9242-f71d587b9904"]}],"mendeley":{"formattedCitation":"(Razalli, Ringim, Hasnan, &amp; Hassan, 2015)","plainTextFormattedCitation":"(Razalli, Ringim, Hasnan, &amp; Hassan, 2015)","previouslyFormattedCitation":"(Razalli, Ringim, Hasnan, &amp; Hassan,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(Razalli, Ringim, Hasnan,</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Hassan,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and the communication from the manager should be honest, open and frequent to accomplish organizational objectives. Manger involvement will increase the level of achievement to implement BPR approaches. Due to the meaning of reengineering, it is not stressed about restructuring, downsizing, and automation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approach.","author":[{"dropping-particle":"","family":"Hudson","given":"","non-dropping-particle":"","parse-names":false,"suffix":""}],"container-title":"Journal of Chemical Information and Modeling","id":"ITEM-1","issue":"9","issued":{"date-parts":[["2017"]]},"number-of-pages":"1689-1699","title":"</w:instrText>
      </w:r>
      <w:r w:rsidRPr="00950E4F">
        <w:rPr>
          <w:rFonts w:ascii="Times New Roman" w:eastAsia="MS Gothic" w:hAnsi="Cambria Math" w:cs="Times New Roman"/>
          <w:color w:val="000000" w:themeColor="text1"/>
          <w:sz w:val="20"/>
          <w:szCs w:val="24"/>
        </w:rPr>
        <w:instrText>済無</w:instrText>
      </w:r>
      <w:r w:rsidRPr="00950E4F">
        <w:rPr>
          <w:rFonts w:ascii="Times New Roman" w:hAnsi="Times New Roman" w:cs="Times New Roman"/>
          <w:color w:val="000000" w:themeColor="text1"/>
          <w:sz w:val="20"/>
          <w:szCs w:val="24"/>
        </w:rPr>
        <w:instrText>No Title No Title","type":"book","volume":"53"},"uris":["http://www.mendeley.com/documents/?uuid=d950f3ce-d9e8-43bf-bdda-4cc4cfd3c9b6"]}],"mendeley":{"formattedCitation":"(Hudson, 2017)","plainTextFormattedCitation":"(Hudson, 2017)","previouslyFormattedCitation":"(Hudson,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(Hudson,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Reengineering is about how the work is managed without avoiding the elimination of jobs or people and it is also about process design.</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Change management is significant to restructure and redesign the operation and activities to stay away from a problem and meet customer demands. However,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{"citationItems":[{"id":"ITEM-1","itemData":{"DOI":"10.1016/j.ijproman.2015.01.008","ISSN":"02637863","abstract":"For owner organizations in the architecture, engineering, and construction industry, successful implementation of new processes for procuring, contracting, and managing requires a concerted change management effort. The objective of this study was to empirically measure the impact of individual change management factors on minimizing resistance from organizational members during implementation, which is often cited as a major reason for organizational change failure. Project team resistance to the implementation of a new project delivery system was tracked across sixteen owner organizations. Findings include identification of six change management factors that contribute to minimizing resistance to change, including certain aspects of project scope, size and duration, organizational expectations of change implementation speed, the establishment of formal change agents, and the level of change agent involvement with implementation activities. Implications for change leaders and practitioners are discussed to recommend strategies for reducing resistance to change.","author":[{"dropping-particle":"","family":"Lines","given":"Brian C.","non-dropping-particle":"","parse-names":false,"suffix":""},{"dropping-particle":"","family":"Sullivan","given":"Kenneth T.","non-dropping-particle":"","parse-names":false,"suffix":""},{"dropping-particle":"","family":"Smithwick","given":"Jake B.","non-dropping-particle":"","parse-names":false,"suffix":""},{"dropping-particle":"","family":"Mischung","given":"Josh","non-dropping-particle":"","parse-names":false,"suffix":""}],"container-title":"International Journal of Project Management","id":"ITEM-1","issue":"5","issued":{"date-parts":[["2015"]]},"page":"1170-1179","publisher":"Elsevier B.V.","title":"Overcoming resistance to change in engineering and construction: Change management factors for owner organizations","type":"article-journal","volume":"33"},"uris":["http://www.mendeley.com/documents/?uuid=f87991f8-6f0d-4fa2-aae6-90763130f0e1"]}],"mendeley":{"formattedCitation":"(Lines et al., 2015)","plainTextFormattedCitation":"(Lines et al., 2015)","previouslyFormattedCitation":"(Lines et al.,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(Lines et al.,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stated in his study that change management includes organizational structure, education, and training, employee empowerment, performance measurement, and communication. To accomplish success in implementing change management, the organization should understand and can manage the impact of implementation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{"citationItems":[{"id":"ITEM-1","itemData":{"DOI":"10.1108/14637150710752344","ISBN":"14637154","ISSN":"14637154","PMID":"220300844","abstract":"Business process reengineering: critical success factors in higher education","author":[{"dropping-particle":"","family":"Ahmad","given":"Hartini","non-dropping-particle":"","parse-names":false,"suffix":""},{"dropping-particle":"","family":"Francis","given":"Arthur","non-dropping-particle":"","parse-names":false,"suffix":""},{"dropping-particle":"","family":"Zairi","given":"Mohamed","non-dropping-particle":"","parse-names":false,"suffix":""}],"container-title":"Business Process Management Journal","id":"ITEM-1","issue":"3","issued":{"date-parts":[["2007"]]},"page":"451-469","title":"Business process reengineering: Critical success factors in higher education","type":"article-journal","volume":"13"},"uris":["http://www.mendeley.com/documents/?uuid=18d28614-09dd-43a7-a298-0822854fd4ef"]}],"mendeley":{"formattedCitation":"(Ahmad et al., 2007)","plainTextFormattedCitation":"(Ahmad et al., 2007)","previouslyFormattedCitation":"(Ahmad et al., 2007)"},"properties":{"noteIndex":0},"schema":"https://github.com/citation-style-language/schema/raw/master/csl-citation.json"}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(Ahmad et al., 2007)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{"citationIthe organizationtion:"ITEM-1","itemData":{"DOI":"10engineeringng3n5p113","author":[{"dthe marketplacetplacecle":"","family":"Achilike","given":"Adaku","non-dropping-particle":"","parse-names":false,"suffix":""}],"id":"ITEM-1","issue":"1","issued":{"date-parts":[["2014"]]},"page":"18-23","title":"Business Process Reengineering in Organizational Performance in Nigerian Banking Sector","type":"article-journal","volume":"20"},"uris":["http://www.mendeley.com/documents/?uuid=8209dcdb-d40d-4543-8f2a-2b59da72203b"]}],"mendeley":{"formattedCitation":"(Achilike, 2014)","plainTextFormattedCitation":"(Achilike, 2014)","previouslyFormattedCitation":"(Achilike, 2014)"},"properties":{"noteIndex":0},"schema":"https://github.com/citation-style-language/schema/raw/master/csl-citation.json"}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(Achilike, 2014)</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stresses that the organization should concern the application of reengineering to support in the marketplace, perform effectively and enhance organizational growth. </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According to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{"citatian organizationid":"ITEM-1","itemData":{"DOI":"10.1108/14637159910249108","ISBN":"1463715051061","ISSN":"1463-7154","PMID":"42012058","author":[{"dropping-particlinvolvemily":"Al-Mashathe organization"","non-dropping-particle":"","parse-names":false,"suffix":""},{"dropping-particle":"","family":"Zairi","given":"","non-dropping-particle":"","parse-names":false,"suffix":""}],"container-title":"Business Process Management Journal","id":"ITEM-1","issue":"1","issued":{"date-parts":[["1999"]]},"page":"87-112","title":"BPR implementation process: an analysis of key success and failure factors","type":"article-journal","volume":"5"},"uris":["http://www.mendeley.com/documents/?uuid=a348a098-cb48-4603-ab38-34c04378f214"]}],"mendeley":{"formattedCitation":"(Al-Mashari &amp; Zairi, 1999)","plainTextFormattedCitation":"(Al-Mashari &amp; Zairi, 1999)","previouslyFormattedCitation":"(Al-Mashari &amp; Zairi, 1999)"},"properties":{"noteIndex":0},"schema":"https://github.com/citation-style-language/schema/raw/master/csl-citation.json"}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(Al-Mashari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Zairi, 1999)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the organization must have people empowerment, have effective communication, create an effective culture to make changes, good training and development, and must involve all people in the organization to reach good performance in implementing BPR practices. It is evident that change management gives a positive </w:t>
      </w:r>
      <w:r w:rsidRPr="00950E4F">
        <w:rPr>
          <w:rFonts w:ascii="Times New Roman" w:hAnsi="Times New Roman" w:cs="Times New Roman"/>
          <w:color w:val="000000" w:themeColor="text1"/>
          <w:sz w:val="20"/>
          <w:szCs w:val="24"/>
        </w:rPr>
        <w:lastRenderedPageBreak/>
        <w:t xml:space="preserve">effect on the business performance as well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{"citationItems":[{"id":"ITEM-1","itemData":{"author":[{"dropping-particle":"","family":"Anking","given":"I Slamic B","non-dropping-particle":"","parse-names":false,"suffix":""}],"id":"ITEM-1","issued":{"date-parts":[["2015"]]},"page":"97-103","title":"Jurnal Teknologi T HE INFLUENCE OF IT INFRASTRUCTURE IN B USINESS P ROCESS R EENGINEERING P ROJECT P ERFORMANCE IN","type":"article-journal","volume":"4"},"uris":["http://www.mendeley.com/documents/?uuid=2cfbd862-c297-4f0d-b3e5-96cf4fe48ea0"]},{"id":"ITEM-2","itemData":{"DOI":"10.1109/HICSS.2001.927135","ISBN":"0769509819","ISSN":"10603425","abstract":"Despite the widespread adoption of BPR, it has in many cases repeatedly failed to deliver its promised results. The lack of holistic implementation approach to exploiting BPR is seen as one of the important reasons amongst others, behind BPR failures. Yet, a relative void in the literature remains the scarcity of suitable models and frameworks that address the implementation issues surrounding BPR. This motivates the presented study to attempt to provide a 'frame of reference' with which current practices can be re-positioned and in doing so, supporting management. A survey was therefore designed to collect data from a sample of organizations in the US and Europe. The survey assesses the level of importance placed on the essential elements of holistic BPR implementation. In doing so, the study was also able to identify the level of maturity of holistic BPR concepts within organizations. Empirical findings are then discussed in the context of other studies.","author":[{"dropping-particle":"","family":"Al-Mashari","given":"","non-dropping-particle":"","parse-names":false,"suffix":""},{"dropping-particle":"","family":"Irani","given":"","non-dropping-particle":"","parse-names":false,"suffix":""},{"dropping-particle":"","family":"Zairi","given":"","non-dropping-particle":"","parse-names":false,"suffix":""}],"container-title":"Proceedings of the Hawaii International Conference on System Sciences","id":"ITEM-2","issue":"c","issued":{"date-parts":[["2001"]]},"page":"218","title":"Holistic business process reengineering: An international empirical survey","type":"article-journal","volume":"00"},"uris":["http://www.mendeley.com/documents/?uuid=d24c8418-35d1-4f03-b126-ff8e3f828020"]},{"id":"ITEM-3","itemData":{"DOI":"10.1037/a0038334","author":[{"dropping-particle":"","family":"Lake","given":"Christopher J","non-dropping-particle":"","parse-names":false,"suffix":""},{"dropping-particle":"","family":"Luong","given":"Alexandra","non-dropping-particle":"","parse-names":false,"suffix":""}],"id":"ITEM-3","issue":"July","issued":{"date-parts":[["2016"]]},"page":"266-270","title":"Industrial and Organizational Psychology Psychology : How Will Getting Rid of Performance Ratings Affect Managers ? How Will Getting Rid of Performance Ratings Affect Managers ?","type":"article-journal"},"uris":["http://www.mendeley.com/documents/?uuid=c4746447-ad2b-49b6-b8c7-29245e2eb581"]},{"id":"ITEM-4","itemData":{"DOI":"10.1016/j.tourman.2014.06.002","ISSN":"02615177","abstract":"The study of management innovation has gained relevance in recent years, but there is a lack of empirical research analysing the factors that favour it. This article contemplates two types of antecedents of management innovation in the hospitality industry. In the internal context of the company, the influence of the employees' knowledge and skills is analysed, as well as the company's capacity to integrate this knowledge. In the external setting, an evaluation is performed of the way relationships established with tourist industry agents and external change agents affect the development of management innovation. The data obtained from 109 firms operating hotel establishments in Spain show that both the internal resources and the relations with external change agents determine the introduction of management innovations. However, access to knowledge held by tourist industry agents does not influence management innovation. © 2014 Elsevier Ltd.","author":[{"dropping-particle":"","family":"Nieves","given":"Julia","non-dropping-particle":"","parse-names":false,"suffix":""},{"dropping-particle":"","family":"Segarra-Ciprés","given":"Mercedes","non-dropping-particle":"","parse-names":false,"suffix":""}],"container-title":"Tourism Management","id":"ITEM-4","issued":{"date-parts":[["2015"]]},"page":"51-58","title":"Management innovation in the hotel industry","type":"article-journal","volume":"46"},"uris":["http://www.mendeley.com/documents/?uuid=bd6cee70-adb3-466f-8ab7-b04ebd2861d8"]}],"mendeley":{"formattedCitation":"(Al-Mashari et al., 2001; Anking, 2015; Lake &amp; Luong, 2016; Nieves &amp; Segarra-Ciprés, 2015)","plainTextFormattedCitation":"(Al-Mashari et al., 2001; Anking, 2015; Lake &amp; Luong, 2016; Nieves &amp; Segarra-Ciprés, 2015)","previouslyFormattedCitation":"(Al-Mashari et al., 2001; Anking, 2015; Lake &amp; Luong, 2016; Nieves &amp; Segarra-Ciprés,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(Al-Mashari et al., 2001; Anking, 2015; Lake</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Luong, 2016; Nieves</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Segarra-Ciprés,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w:t>
      </w:r>
    </w:p>
    <w:p w:rsidR="00950E4F" w:rsidRPr="00950E4F" w:rsidRDefault="00FE3C06" w:rsidP="00950E4F">
      <w:pPr>
        <w:widowControl w:val="0"/>
        <w:autoSpaceDE w:val="0"/>
        <w:autoSpaceDN w:val="0"/>
        <w:bidi w:val="0"/>
        <w:adjustRightInd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t xml:space="preserve">Customer Focus </w:t>
      </w:r>
    </w:p>
    <w:p w:rsidR="00FE3C06"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Before the organization is endeavoring to implement the BPR approach, an organization needs to examine customer focus. Customer focus assessment is based on competitive analysis, desire, and analysis from customer research and customer requirement. The organization will achieve a competitive advantage when organizations can meet the customer requirement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{"citationItems":[{"id":"ITEM-1","itemData":{"DOI":"10.1509/jm.15.0420","author":[{"dropping-particle":"","family":"Lemon","given":"Katherine N","non-dropping-particle":"","parse-names":false,"suffix":""},{"dropping-particle":"","family":"Verhoef","given":"Peter C","non-dropping-particle":"","parse-names":false,"suffix":""}],"id":"ITEM-1","issue":"November","issued":{"date-parts":[["2016"]]},"page":"69-96","title":"Understanding Customer Experience Throughout the Customer Journey","type":"article-journal","volume":"80"},"uris":["http://www.mendeley.com/documents/?uuid=021072f2-71a6-4858-a590-b95d1dc5c014"]}],"mendeley":{"formattedCitation":"(Lemon &amp; Verhoef, 2016)","plainTextFormattedCitation":"(Lemon &amp; Verhoef, 2016)","previouslyFormattedCitation":"(Lemon &amp; Verhoef, 2016)"},"properties":{"noteIndex":0},"schema":"https://github.com/citation-style-language/schema/raw/master/csl-citation.json"}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(Lemon</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Verhoef, 2016)</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By a similar token,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10.15640/jmm.v4n1a16","author":[{"dropping-paofle":"","family":"Pitchayadejanant","given":"","non-dropping-particle":"","parse-names":false,"suffix":""},{"dropping-particle":"","family":"Nakpathom","given":"","non-dropping-particle":"","parse-names":false,"suffix":""}],"id":"ITEM-1","issue":"1","issued":{"date-parts":[["2016"]]},"page":"172-182","title":"The Effect of Demographic Information as Moderator toward Relationship between Service Quality , Customer Satisfaction , and Customer Loyalty in Thai Low Cost Carriers ’ Passengers","type":"article-journal","volume":"4"},"uris":["http://www.mendeley.com/documents/?uuid=ab5d529b-4a3d-44a0-9c57-6b0bf3005242"]}],"mendeley":{"formattedCitation":"(Pitchayadejanant &amp; Nakpathom, 2016)","plainTextFormattedCitation":"(Pitchayadejanant &amp; Nakpathom, 2016)","previouslyFormattedCitation":"(Pitchayadejanant &amp; Nakpathom, 2016)"},"properties":{"noteIndex":0},"schema":"https://github.com/citation-style-language/schema/raw/master/csl-citation.json"}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(Pitchayadejanant</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Nakpathom, 2016)</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also separated customer focus into two variables which are requirement analysis from customer and organizations are can produce products or services dependent on customer requirement. The appraisal of market needs and customer research is basic to improve organizational performance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{"citationItems":[{"id":"ITEM-1","itemData":{"DOI":"10.1016/j.jretconser.2016.10.011","ISSN":"09696989","abstract":"Healthcare industry in developing countries has recorded high growth rate in the recent years. This study seeks to identify the most critical factors in hospitals related to service quality that will ensure survival and success in the future. This study was conducted using the data from the consumers who received services from 40 different private hospitals in Hyderabad, India. Tangibility, reliability, responsiveness, assurance and empathy (Service Quality dimensions), patient satisfaction and loyalty to the hospital were the variables considered for this study. A path analysis was done on AMOS V20 in order to compute path coefficients, direct and indirect effects of the variables on patient's satisfaction and also loyalty to the hospital. We found that reliability and responsiveness (not empathy, tangibility, and assurance) impact patients’ satisfaction. Patient's satisfaction is directly related to patients’ loyalty to the hospital. Marital status and age have no impact on the regression weights of the variables analyzed; however, it was found that to some extent gender does.","author":[{"dropping-particle":"","family":"Meesala","given":"Appalayya","non-dropping-particle":"","parse-names":false,"suffix":""},{"dropping-particle":"","family":"Paul","given":"Justin","non-dropping-particle":"","parse-names":false,"suffix":""}],"container-title":"Journal of Retailing and Consumer Services","id":"ITEM-1","issue":"July 2016","issued":{"date-parts":[["2018"]]},"page":"261-269","publisher":"Elsevier Ltd","title":"Service quality, consumer satisfaction and loyalty in hospitals: Thinking for the future","type":"article-journal","volume":"40"},"uris":["http://www.mendeley.com/documents/?uuid=e286d9f3-c29d-46d0-8854-acb9eb4a8fe0"]}],"mendeley":{"formattedCitation":"(Meesala &amp; Paul, 2018)","plainTextFormattedCitation":"(Meesala &amp; Paul, 2018)","previouslyFormattedCitation":"(Meesala &amp; Paul, 2018)"},"properties":{"noteIndex":0},"schema":"https://github.com/citation-style-language/schema/raw/master/csl-citation.json"}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(Meesala</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Paul, 2018)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Furthermore, customer focus has a major opportunity to build long-term relationships and loyalty.</w:t>
      </w:r>
    </w:p>
    <w:p w:rsidR="00FE3C06"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To endure the performance as a market leader, the organization must increase the quality of customer service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{"citationItems":[{"id":"ITEM-1","itemData":{"DOI":"10.1080/14783363.2015.1100517","ISSN":"14783371","abstract":"© 2015 Taylor &amp; FrancisThe aim of this study is to measure the relationship between service quality and customer satisfaction among the customers of Pakistani Islamic banks. This study employed a modified SERVQUAL model by introducing a unique dimension of compliance in the context of service industry. A self-administered questionnaire-based field survey was conducted with the help of modified SERVQUAL dimensions. Data were gathered from 450 walk-in customers of Islamic bank. The sample data were statistically analysed through exploratory factor analysis followed by confirmatory factor analysis (CFA) and structural equation modelling (SEM) analysis to determine the service quality perception and customer satisfaction. Namely, CFA is used in order to test the model validity, while SEM is used for testing the impact of different service quality dimensions on customer satisfaction. Results revealed that the multidimensional service quality scale is positively and significantly associated with the unidimensional scale of customer satisfaction. In addition, the compliance dimension of the SERVQUAL model proved its importance by showing the highest contributing factor in the overall model. Furthermore, this study has practical implications for the policy-makers of Islamic banks to better understand the behavioural intentions of Islamic bank customers.","author":[{"dropping-particle":"","family":"Ali","given":"","non-dropping-particle":"","parse-names":false,"suffix":""},{"dropping-particle":"","family":"Raza","given":"","non-dropping-particle":"","parse-names":false,"suffix":""}],"container-title":"Total Quality Management and Business Excellence","id":"ITEM-1","issue":"5-6","issued":{"date-parts":[["2017"]]},"page":"559-577","title":"Service quality perception and customer satisfaction in Islamic banks of Pakistan: the modified SERVQUAL model","type":"article-journal","volume":"28"},"uris":["http://www.mendeley.com/documents/?uuid=ac143abe-3544-4bd0-9ebe-d03a7a8837bd"]},{"id":"ITEM-2","itemData":{"DOI":"10.5539/ijbm.v12n7p192","ISSN":"1833-3850","abstract":"The construct of service quality as enunciated by Parasuraman, A., Zeithaml, V. A., &amp; Berry, L. L (1985) has been widely studied across various industries. In the recent years, India has witnessed a sudden growth in travel with the advent of the radio cabs service providers. While service quality has been studied as a construct in a multitude of services very minimal research has happened yet on the radio cabs, which makes this a unique study of its kind. The study was undertaken on customers of various radio cabs in India to assess the aspects that they were looking foremost while making use of the radio cab services in India. From a pragmatic viewpoint it may be construed that by understanding influences of various variables on customer satisfaction, marketers are likely to envisage and plan the actions in leveraging the services. The objective in the present study is to identify whether the dimensions of service quality particularly influences a customers’ satisfaction.","author":[{"dropping-particle":"","family":"Sharma","given":"Kiran","non-dropping-particle":"","parse-names":false,"suffix":""},{"dropping-particle":"","family":"Das","given":"Saptarshi","non-dropping-particle":"","parse-names":false,"suffix":""}],"container-title":"International Journal of Business and Management","id":"ITEM-2","issue":"7","issued":{"date-parts":[["2017"]]},"page":"192","title":"Service Quality and Customer Satisfaction - With Special focus on the Online Cab Industry in India","type":"article-journal","volume":"12"},"uris":["http://www.mendeley.com/documents/?uuid=6d17d26e-608e-4fa9-afa8-9fdda49f40aa"]}],"mendeley":{"formattedCitation":"(Ali &amp; Raza, 2017; Sharma &amp; Das, 2017)","plainTextFormattedCitation":"(Ali &amp; Raza, 2017; Sharma &amp; Das, 2017)","previouslyFormattedCitation":"(Ali &amp; Raza, 2017; Sharma &amp; Das, 2017)"},"properties":{"noteIndex":0},"schema":"https://github.com/citation-style-language/schema/raw/master/csl-citation.json"}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(Ali</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Raza, 2017; Sharma</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Das, 2017)</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Service quality is a critical thing for customer relationship management since clearly every customer desire a good service. Also describes that organization should enable their staff to solve any problems if the customer asks or request for unexpected things. Employee empowerment will assist organizations in enhancing customer satisfaction and loyalty if the employees can react rapidly and effectively to customer needs. To assess the level of customer satisfaction,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{"citationItems":[organizations1","itemData":{"DOI":"10.1016/j.jretconser.2016.10.011","ISSN":"09696989","abstract":"Healthcare industry in developing countries has recorded high growth rate in the recent years. This study seeks to identify the most critical factors in hospitals related to service quality that will ensure survival and success in the future. This study was conducted using the data from the consumers who received services from 40 different private hospitals in Hyderabad, India. Tangibility, reliability, responsiveness, assurance and empathy (Service Quality dimensions), patient satisfaction and loyalty to the hospital were the variables considered for this study. A path analysis was done on AMOS V20 in order to compute path coefficients, direct and indirect effects of the variables on patient's satisfaction and also loyalty to the hospital. We found that reliability and responsiveness (not empathy, tangibility, and assurance) impact patients’ satisfaction. Patient's satisfaction is directly related to patients’ loyalty to the hospital. Marital status and age have no impact on the regression weights of the variables analyzed; however, it was found that to some extent gender does.","author":[{"dropping-particle":"","family":"Meesala","given":"Appalayya","non-dropping-particle":"","parse-names":false,"suffix":""},{"dropping-particle":"","family":"Paul","given":"Justin","non-dropping-particle":"","parse-names":false,"suffix":""}],"container-title":"Journal of Retailing and Consumer Services","id":"ITEM-1","issue":"July 2016","issued":{"date-parts":[["2018"]]},"page":"261-269","publisher":"Elsevier Ltd","title":"Service quality, consumer satisfaction and loyalty in hospitals: Thinking for the future","type":"article-journal","volume":"40"},"uris":["http://www.mendeley.com/documents/?uuid=e286d9f3-c29d-46d0-8854-acb9eb4a8fe0"]}],"mendeley":{"formattedCitation":"(Meesala &amp; Paul, 2018)","plainTextFormattedCitation":"(Meesala &amp; Paul, 2018)","previouslyFormattedCitation":"(Meesala &amp; Paul, 2018)"},"properties":{"noteIndex":0},"schema":"https://github.com/citation-style-language/schema/raw/master/csl-citation.json"}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(Meesala</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Paul, 2018)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suggested that organizations should lead customer satisfaction analysis to their respective customers because it will give help to the organization to comprehend what should be done to improve the level of customer focus.</w:t>
      </w:r>
    </w:p>
    <w:p w:rsidR="00FE3C06"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Benchmarking of customer requirements should be produced as an assessment of customer relationship management and the organization will use benchmarking to apply to reengineer. According to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10.18488/journal.11.2019.82.88.97","ISSN":"23069856","author":[{"dropping-particle":"","family":"Bhattacharjee","given":"Amitab","non-dropping-particle":"","parse-names":false,"suffix":""},{"dropping-particle":"","family":"Jahanshahi","given":"Asghar Afshar","non-dropping-particle":"","parse-names":false,"suffix":""},{"dropping-particle":"","family":"Polas","given":"Mohammad Rashed Hasan","non-dropping-particle":"","parse-names":false,"suffix":""},{"dropping-particle":"","family":"Hossain","given":"Mohammad Imtiaz","non-dropping-particle":"","parse-names":false,"suffix":""},{"dropping-particle":"","family":"Asheq","given":"Abdul Saboor","non-dropping-particle":"","parse-names":false,"suffix":""}],"container-title":"International Journal of Management and Sustainability","id":"ITEM-1","issue":"2","issued":{"date-parts":[["2019"]]},"page":"88-97","title":"Customer Care Service Management is Moving Forward to Achieve Sustainable Customer Retention in Every Industry. Does it play a Role to Increase Brand Retention?","type":"article-journal","volume":"8"},"uris":["http://www.mendeley.com/documents/?uuid=9e5d71ec-5411-45ba-a94c-5b2955f07943"]}],"mendeley":{"formattedCitation":"(Bhattacharjee, Jahanshahi, Polas, Hossain, &amp; Asheq, 2019)","plainTextFormattedCitation":"(Bhattacharjee, Jahanshahi, Polas, Hossain, &amp; Asheq, 2019)","previouslyFormattedCitation":"(Bhattacharjee, Jahanshahi, Polas, Hossain, &amp; Asheq, 2019)"},"properties":{"noteIndex":0},"schema":"https://github.com/citation-style-language/schema/raw/master/csl-citation.json"}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(Bhattacharjee, Jahanshahi, Polas, Hossain,</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Asheq, 2019)</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the result of their research indicates that an organization is needed to implement customer service management to increase brilliant performance. Customer focus is needed by the organization to execute re-engineering to ensure the re-engineering can attract customers and increase customer values. An organization must collect the information from their customers to drive the BPR project in the most ideal way. In line with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{"citationItems":[{"id":"ITEM-1","itemData":{"DOI":"10.1002/kpm","ISBN":"10924604","ISSN":"10924604","PMID":"23834545","abstract":"During times of organisational change and restructuring, processes and people are all affected to varying degrees. Within this context the ability to ‘manage’ knowledge is important, if the outcomes of business competitiveness are to be realised. This paper builds on previous research investigating the approaches of companies to knowledge and process management. Using the Royal Mail as a case study, managers’ perceptions of knowledge management in times of change and restructuring were explored using a framework, which suggests ways of evaluating approaches to knowledge, depending on whether the context involves changes in people or processes. Finally the framework was evaluated with managers to establish its usefulness in informing approaches to managing knowledge in times of restructuring.","author":[{"dropping-particle":"","family":"Cheng","given":"T. C. E.","non-dropping-particle":"","parse-names":false,"suffix":""},{"dropping-particle":"","family":"Chiu","given":"Ida S. F.","non-dropping-particle":"","parse-names":false,"suffix":""}],"container-title":"Knowledge and Process Management","id":"ITEM-1","issue":"2","issued":{"date-parts":[["2008"]]},"page":"53-68","title":"Managing knowledge in times of organisational change and restructuring","type":"article-journal","volume":"19"},"uris":["http://www.mendeley.com/documents/?uuid=107abfde-9a88-4081-ac66-99acf4b93d09"]}],"mendeley":{"formattedCitation":"(Cheng &amp; Chiu, 2008)","plainTextFormattedCitation":"(Cheng &amp; Chiu, 2008)","previouslyFormattedCitation":"(Cheng &amp; Chiu, 2008)"},"properties":{"noteIndex":0},"schema":"https://github.com/citation-style-language/schema/raw/master/csl-citation.json"}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(Cheng</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Chiu, 2008)</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xml:space="preserve"> explanation, the customer focus on organizational performance. </w:t>
      </w:r>
    </w:p>
    <w:p w:rsidR="00FE3C06" w:rsidRPr="00950E4F" w:rsidRDefault="00FE3C06" w:rsidP="00950E4F">
      <w:pPr>
        <w:bidi w:val="0"/>
        <w:snapToGrid w:val="0"/>
        <w:spacing w:after="0" w:line="240" w:lineRule="auto"/>
        <w:jc w:val="both"/>
        <w:rPr>
          <w:rFonts w:ascii="Times New Roman" w:hAnsi="Times New Roman" w:cs="Times New Roman"/>
          <w:b/>
          <w:bCs/>
          <w:color w:val="000000" w:themeColor="text1"/>
          <w:sz w:val="20"/>
          <w:szCs w:val="24"/>
        </w:rPr>
      </w:pPr>
    </w:p>
    <w:p w:rsidR="00FE3C06" w:rsidRPr="00950E4F" w:rsidRDefault="00FE3C06" w:rsidP="00950E4F">
      <w:pPr>
        <w:bidi w:val="0"/>
        <w:snapToGrid w:val="0"/>
        <w:spacing w:after="0" w:line="240" w:lineRule="auto"/>
        <w:jc w:val="both"/>
        <w:rPr>
          <w:rFonts w:ascii="Times New Roman" w:hAnsi="Times New Roman" w:cs="Times New Roman"/>
          <w:b/>
          <w:bCs/>
          <w:color w:val="000000" w:themeColor="text1"/>
          <w:sz w:val="20"/>
          <w:szCs w:val="24"/>
        </w:rPr>
      </w:pPr>
      <w:r w:rsidRPr="00950E4F">
        <w:rPr>
          <w:rFonts w:ascii="Times New Roman" w:hAnsi="Times New Roman" w:cs="Times New Roman"/>
          <w:b/>
          <w:bCs/>
          <w:color w:val="000000" w:themeColor="text1"/>
          <w:sz w:val="20"/>
          <w:szCs w:val="24"/>
        </w:rPr>
        <w:lastRenderedPageBreak/>
        <w:t>Conclusion</w:t>
      </w:r>
    </w:p>
    <w:p w:rsidR="00950E4F" w:rsidRPr="00950E4F" w:rsidRDefault="00FE3C06" w:rsidP="00950E4F">
      <w:pPr>
        <w:widowControl w:val="0"/>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Business is set up with the sole aim to make a competitive advantage. In other words, the organization always looks for the best strategy that will yield a favorable return on improving organizational performance. Prior research as shown business process reengineering factors are one of such strategies which organizations can use to improve organizational performance, which has been related to several performances in term of redesigning customer-focused business process and using customer feedback to identify with the organization's ability to satisfy customers </w:t>
      </w:r>
      <w:r w:rsidR="00226E28" w:rsidRPr="00950E4F">
        <w:rPr>
          <w:rFonts w:ascii="Times New Roman" w:hAnsi="Times New Roman" w:cs="Times New Roman"/>
          <w:color w:val="000000" w:themeColor="text1"/>
          <w:sz w:val="20"/>
          <w:szCs w:val="24"/>
        </w:rPr>
        <w:fldChar w:fldCharType="begin" w:fldLock="1"/>
      </w:r>
      <w:r w:rsidRPr="00950E4F">
        <w:rPr>
          <w:rFonts w:ascii="Times New Roman" w:hAnsi="Times New Roman" w:cs="Times New Roman"/>
          <w:color w:val="000000" w:themeColor="text1"/>
          <w:sz w:val="20"/>
          <w:szCs w:val="24"/>
        </w:rPr>
        <w:instrText>ADDIN CSL_CITATION {"citationItems":[{"id":"ITEM-1","itemData":{"DOI":"10.1108/BPMJ-02-2014-0010","ISSN":"14637154","abstract":"© 2015, Emerald Group Publishing Limited. Purpose – The purpose of this paper is to argue that in order to achieve customer centricity through business process management (BPM), companies have to obtain the profound understanding of customers’ processes and when necessary change not only the interactions with but also the processes of their customers. A method is presented that allows doing this in a systematic manner. Design/methodology/approach – A case study of a large multinational company was conducted. Several different sources and methods were used, including document analysis, interviews and a qualitative analysis of responses to open-ended questions. Data were gathered at three points in time: before, during and after the implementation of the presented approach. Findings – The method that was successfully employed by the case organisation consisted of combining BPM with service blueprinting, and of extending these efforts by integrating the customers’ internal processes into the scope of improvement. Research limitations/implications – The paper does not thoroughly evaluate the long-term effects of the proposed approach. Some results of the case study analysis had to be excluded from this paper due to reasons of confidentiality. Practical implications – The paper presents an approach for organisations to not only understand the needs of their customers but also the way in which their product is used in customers’ processes. In this way BPM can be implemented in a truly customer-oriented way. Originality/value – This paper extends previous work by presenting one way in which BPM can follow up on its promise of increasing an organisations customer orientation. While servitisation has received a lot of attention in various disciplines, its application within BPM research and practice has been scarce.","author":[{"dropping-particle":"","family":"Trkman","given":"Peter","non-dropping-particle":"","parse-names":false,"suffix":""},{"dropping-particle":"","family":"Mertens","given":"Willem","non-dropping-particle":"","parse-names":false,"suffix":""},{"dropping-particle":"","family":"Viaene","given":"Stijn","non-dropping-particle":"","parse-names":false,"suffix":""},{"dropping-particle":"","family":"Gemmel","given":"Paul","non-dropping-particle":"","parse-names":false,"suffix":""}],"container-title":"Business Process Management Journal","id":"ITEM-1","issue":"2","issued":{"date-parts":[["2015"]]},"page":"250-266","title":"From business process management to customer process management","type":"article-journal","volume":"21"},"uris":["http://www.mendeley.com/documents/?uuid=33cffd68-4281-426d-8a43-67c700d9b716"]}],"mendeley":{"formattedCitation":"(Trkman, Mertens, Viaene, &amp; Gemmel, 2015)","plainTextFormattedCitation":"(Trkman, Mertens, Viaene, &amp; Gemmel, 2015)","previouslyFormattedCitation":"(Trkman, Mertens, Viaene, &amp; Gemmel, 2015)"},"properties":{"noteIndex":0},"schema":"https://github.com/citation-style-language/schema/raw/master/csl-citation.json"}</w:instrText>
      </w:r>
      <w:r w:rsidR="00226E28" w:rsidRPr="00950E4F">
        <w:rPr>
          <w:rFonts w:ascii="Times New Roman" w:hAnsi="Times New Roman" w:cs="Times New Roman"/>
          <w:color w:val="000000" w:themeColor="text1"/>
          <w:sz w:val="20"/>
          <w:szCs w:val="24"/>
        </w:rPr>
        <w:fldChar w:fldCharType="separate"/>
      </w:r>
      <w:r w:rsidRPr="00950E4F">
        <w:rPr>
          <w:rFonts w:ascii="Times New Roman" w:hAnsi="Times New Roman" w:cs="Times New Roman"/>
          <w:noProof/>
          <w:color w:val="000000" w:themeColor="text1"/>
          <w:sz w:val="20"/>
          <w:szCs w:val="24"/>
        </w:rPr>
        <w:t>(Trkman, Mertens, Viaene,</w:t>
      </w:r>
      <w:r w:rsidR="00500AE1" w:rsidRPr="00950E4F">
        <w:rPr>
          <w:rFonts w:ascii="Times New Roman" w:hAnsi="Times New Roman" w:cs="Times New Roman"/>
          <w:noProof/>
          <w:color w:val="000000" w:themeColor="text1"/>
          <w:sz w:val="20"/>
          <w:szCs w:val="24"/>
        </w:rPr>
        <w:t xml:space="preserve"> &amp; </w:t>
      </w:r>
      <w:r w:rsidRPr="00950E4F">
        <w:rPr>
          <w:rFonts w:ascii="Times New Roman" w:hAnsi="Times New Roman" w:cs="Times New Roman"/>
          <w:noProof/>
          <w:color w:val="000000" w:themeColor="text1"/>
          <w:sz w:val="20"/>
          <w:szCs w:val="24"/>
        </w:rPr>
        <w:t>Gemmel, 2015)</w:t>
      </w:r>
      <w:r w:rsidR="00226E28" w:rsidRPr="00950E4F">
        <w:rPr>
          <w:rFonts w:ascii="Times New Roman" w:hAnsi="Times New Roman" w:cs="Times New Roman"/>
          <w:color w:val="000000" w:themeColor="text1"/>
          <w:sz w:val="20"/>
          <w:szCs w:val="24"/>
        </w:rPr>
        <w:fldChar w:fldCharType="end"/>
      </w:r>
      <w:r w:rsidRPr="00950E4F">
        <w:rPr>
          <w:rFonts w:ascii="Times New Roman" w:hAnsi="Times New Roman" w:cs="Times New Roman"/>
          <w:color w:val="000000" w:themeColor="text1"/>
          <w:sz w:val="20"/>
          <w:szCs w:val="24"/>
        </w:rPr>
        <w:t>. In other words, an organization that uses BPR factors stands a chance of improving overall organizational performance.</w:t>
      </w:r>
    </w:p>
    <w:p w:rsidR="00FE3C06"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r w:rsidRPr="00950E4F">
        <w:rPr>
          <w:rFonts w:ascii="Times New Roman" w:hAnsi="Times New Roman" w:cs="Times New Roman"/>
          <w:color w:val="000000" w:themeColor="text1"/>
          <w:sz w:val="20"/>
          <w:szCs w:val="24"/>
        </w:rPr>
        <w:t xml:space="preserve">As stated earlier, the main aim of the paper is to explore the relationship between BPR factors and organizational performance and found that change management and customer focus becoming the main elements highlighted by the literature. After a critical review of the literature, a model was developed. The study explores the relationship between business process reengineering factors and organizational performance. Based on available literature we can deduce that business process reengineering is antecedent to organizational performance. </w:t>
      </w:r>
    </w:p>
    <w:p w:rsidR="00FE3C06" w:rsidRPr="00950E4F" w:rsidRDefault="00FE3C06" w:rsidP="00950E4F">
      <w:pPr>
        <w:bidi w:val="0"/>
        <w:snapToGrid w:val="0"/>
        <w:spacing w:after="0" w:line="240" w:lineRule="auto"/>
        <w:ind w:firstLine="425"/>
        <w:jc w:val="both"/>
        <w:rPr>
          <w:rFonts w:ascii="Times New Roman" w:hAnsi="Times New Roman" w:cs="Times New Roman"/>
          <w:color w:val="000000" w:themeColor="text1"/>
          <w:sz w:val="20"/>
          <w:szCs w:val="24"/>
        </w:rPr>
      </w:pPr>
    </w:p>
    <w:p w:rsidR="00FE3C06" w:rsidRPr="00950E4F" w:rsidRDefault="00FE3C06" w:rsidP="00950E4F">
      <w:pPr>
        <w:pStyle w:val="NormalWeb"/>
        <w:snapToGrid w:val="0"/>
        <w:spacing w:before="0" w:beforeAutospacing="0" w:after="0" w:afterAutospacing="0"/>
        <w:jc w:val="both"/>
        <w:rPr>
          <w:color w:val="1C1E29"/>
          <w:sz w:val="20"/>
        </w:rPr>
      </w:pPr>
      <w:r w:rsidRPr="00950E4F">
        <w:rPr>
          <w:rStyle w:val="Strong"/>
          <w:color w:val="1C1E29"/>
          <w:sz w:val="20"/>
        </w:rPr>
        <w:t>Acknowledgments</w:t>
      </w:r>
    </w:p>
    <w:p w:rsidR="00FE3C06" w:rsidRPr="00950E4F" w:rsidRDefault="00FE3C06" w:rsidP="00950E4F">
      <w:pPr>
        <w:pStyle w:val="NormalWeb"/>
        <w:snapToGrid w:val="0"/>
        <w:spacing w:before="0" w:beforeAutospacing="0" w:after="0" w:afterAutospacing="0"/>
        <w:ind w:firstLine="425"/>
        <w:jc w:val="both"/>
        <w:rPr>
          <w:color w:val="1C1E29"/>
          <w:sz w:val="20"/>
        </w:rPr>
      </w:pPr>
      <w:r w:rsidRPr="00950E4F">
        <w:rPr>
          <w:color w:val="1C1E29"/>
          <w:sz w:val="20"/>
        </w:rPr>
        <w:t>This work mainly focuses on the “business process” that was supported by the Trans-Disciplinary Research Grant Scheme (TRGS) TRGS/1/2018/UUM/02/3/2 SO 14161, Ministry of Education Malaysia (MOE). We thank you the Research and Innovation Management Centre (RIMC) for facilitating the processes of our research activities, the participants who gave us invaluable inputs, and research assistants from Universiti Utara Malaysia.</w:t>
      </w:r>
    </w:p>
    <w:p w:rsidR="002373EA" w:rsidRPr="00950E4F" w:rsidRDefault="002373EA" w:rsidP="00950E4F">
      <w:pPr>
        <w:bidi w:val="0"/>
        <w:snapToGrid w:val="0"/>
        <w:spacing w:after="0" w:line="240" w:lineRule="auto"/>
        <w:jc w:val="both"/>
        <w:rPr>
          <w:rFonts w:ascii="Times New Roman" w:hAnsi="Times New Roman" w:cs="Times New Roman"/>
          <w:b/>
          <w:bCs/>
          <w:sz w:val="20"/>
          <w:szCs w:val="24"/>
        </w:rPr>
      </w:pPr>
    </w:p>
    <w:p w:rsidR="008E26D4" w:rsidRPr="00950E4F" w:rsidRDefault="00950E4F" w:rsidP="00950E4F">
      <w:pPr>
        <w:pStyle w:val="ListParagraph"/>
        <w:bidi w:val="0"/>
        <w:snapToGrid w:val="0"/>
        <w:spacing w:after="0" w:line="240" w:lineRule="auto"/>
        <w:ind w:left="0"/>
        <w:jc w:val="both"/>
        <w:rPr>
          <w:rFonts w:ascii="Times New Roman" w:hAnsi="Times New Roman" w:cs="Times New Roman"/>
          <w:b/>
          <w:bCs/>
          <w:sz w:val="20"/>
          <w:szCs w:val="24"/>
        </w:rPr>
      </w:pPr>
      <w:r w:rsidRPr="00950E4F">
        <w:rPr>
          <w:rFonts w:ascii="Times New Roman" w:hAnsi="Times New Roman" w:cs="Times New Roman"/>
          <w:b/>
          <w:bCs/>
          <w:sz w:val="20"/>
          <w:szCs w:val="24"/>
        </w:rPr>
        <w:t>References:</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Achilike,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(2014).</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Organizational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Nigerian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Banking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Sector</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20</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18–23.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https://doi.org/10.5901/ajis.2014.v3n5p113</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Ahmad,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Francis,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(2007).</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critical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success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factors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higher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education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451–469).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451–469.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https://doi.org/10.1108/14637150710752344</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Ahmad,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Francis,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Zairi,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Critical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success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higher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education.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13</w:t>
      </w:r>
      <w:r w:rsidRPr="00950E4F">
        <w:rPr>
          <w:rFonts w:ascii="Times New Roman" w:hAnsi="Times New Roman" w:cs="Times New Roman"/>
          <w:noProof/>
          <w:sz w:val="20"/>
          <w:szCs w:val="24"/>
        </w:rPr>
        <w:t>(3),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451–469.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https://doi.org/10.1108/14637150710752344</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Akter,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Wamba,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Gunasekaran,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Dubey,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Childe,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lastRenderedPageBreak/>
        <w:t>Improve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Firm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Using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Big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Data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Analytics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Capability.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Production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Economics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182</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113.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https://doi.org/10.1016/j.ijpe.2016.08.018</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Al-hashem,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Yaseen,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Transformation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its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Effects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Upon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Strategic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Alignment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Maturity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Level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1–25.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Al-Mashari,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Irani,</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Zairi.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Holistic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international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empirical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survey.</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Proceedings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Hawaii</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Conference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System</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Sciences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00</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https://doi.org/10.1109/HICSS.2001.927135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Al-Mashari,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Zairi,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(2000).</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Revisiting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BPR: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holistic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review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practice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development.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https://doi.org/10.1108/14637150010283045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Al-Mashari,</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Zairi.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BPR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implementation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analysis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key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success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failure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5</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87–112.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https://doi.org/10.1108/14637159910249108</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Ali,</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Raza.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Service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quality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perception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customer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satisfaction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Islamic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banks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Pakistan: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modified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SERVQUAL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model.</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Total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Quality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Excellence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28</w:t>
      </w:r>
      <w:r w:rsidRPr="00950E4F">
        <w:rPr>
          <w:rFonts w:ascii="Times New Roman" w:hAnsi="Times New Roman" w:cs="Times New Roman"/>
          <w:noProof/>
          <w:sz w:val="20"/>
          <w:szCs w:val="24"/>
        </w:rPr>
        <w:t>(5–6),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559–577.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https://doi.org/10.1080/14783363.2015.1100517</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Ashrafi,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Zare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Ravasan,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Trkman,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Afshari,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role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analytics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capabilities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bolstering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firms’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agility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47</w:t>
      </w:r>
      <w:r w:rsidRPr="00950E4F">
        <w:rPr>
          <w:rFonts w:ascii="Times New Roman" w:hAnsi="Times New Roman" w:cs="Times New Roman"/>
          <w:noProof/>
          <w:sz w:val="20"/>
          <w:szCs w:val="24"/>
        </w:rPr>
        <w:t>(July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https://doi.org/10.1016/j.ijinfomgt.2018.12.005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Banihashemi,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Hosseini,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Golizadeh,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Sankaran,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Critical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success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CSFs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integration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sustainability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construction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project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practices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developing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countries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ScienceDirect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Critical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success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(CSFs)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integration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sustainability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construction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project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Project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(October).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https://doi.org/10.1016/j.ijproman.2017.01.014</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Bharadwaj,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Sambamurthy,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Zmud,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capabilities: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theoretical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perspectives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empirical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operationalization.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Science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Charlotte</w:t>
      </w:r>
      <w:r w:rsidR="00500AE1" w:rsidRPr="00950E4F">
        <w:rPr>
          <w:rFonts w:ascii="Times New Roman" w:hAnsi="Times New Roman" w:cs="Times New Roman"/>
          <w:i/>
          <w:iCs/>
          <w:noProof/>
          <w:sz w:val="20"/>
          <w:szCs w:val="24"/>
        </w:rPr>
        <w:t xml:space="preserve">, </w:t>
      </w:r>
      <w:r w:rsidR="00500AE1" w:rsidRPr="00950E4F">
        <w:rPr>
          <w:rFonts w:ascii="Times New Roman" w:hAnsi="Times New Roman" w:cs="Times New Roman"/>
          <w:noProof/>
          <w:sz w:val="20"/>
          <w:szCs w:val="24"/>
        </w:rPr>
        <w:t>(</w:t>
      </w:r>
      <w:r w:rsidRPr="00950E4F">
        <w:rPr>
          <w:rFonts w:ascii="Times New Roman" w:hAnsi="Times New Roman" w:cs="Times New Roman"/>
          <w:noProof/>
          <w:sz w:val="20"/>
          <w:szCs w:val="24"/>
        </w:rPr>
        <w:t>January),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378–385.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https://doi.org/10.1145/352925.352962</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Bhaskar,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framework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methodology: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critical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study.</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Services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Operations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29</w:t>
      </w:r>
      <w:r w:rsidRPr="00950E4F">
        <w:rPr>
          <w:rFonts w:ascii="Times New Roman" w:hAnsi="Times New Roman" w:cs="Times New Roman"/>
          <w:noProof/>
          <w:sz w:val="20"/>
          <w:szCs w:val="24"/>
        </w:rPr>
        <w:t>(4),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527–556.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https://doi.org/10.1504/IJSOM.2018.090456</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Bhattacharjee,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Jahanshahi,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Polas,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lastRenderedPageBreak/>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Hossain,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Asheq,</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Customer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Service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Moving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Forward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Achieve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Sustainable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Customer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Retention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Every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Industry.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Does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play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Role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Increase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Brand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Retention?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Sustainability</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8</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88–97.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https://doi.org/10.18488/journal.11.2019.82.88.97</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Bipat,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Sneller,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Visser,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Rouwelaar,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Understanding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relation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between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information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technology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capability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26th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European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Conference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Systems: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Beyond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Digitization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Facets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Socio-Technical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Change,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ECIS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2018</w:t>
      </w:r>
      <w:r w:rsidRPr="00950E4F">
        <w:rPr>
          <w:rFonts w:ascii="Times New Roman" w:hAnsi="Times New Roman" w:cs="Times New Roman"/>
          <w:noProof/>
          <w:sz w:val="20"/>
          <w:szCs w:val="24"/>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Bradford,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Gerard,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Using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mapping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reveal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redesign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opportunities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during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ERP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planning.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Emerging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Technologies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Accounting</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12</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169–188.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https://doi.org/10.2308/jeta-51253</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Broadbent,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Weill,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St.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Clair,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implications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information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technology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infrastructure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redesign.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MIS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Quarterly: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Systems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23</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159–182.</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Chen,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Wang,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Nevo,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Wang,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Chow,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capability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roles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agility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environmental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European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Systems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23</w:t>
      </w:r>
      <w:r w:rsidRPr="00950E4F">
        <w:rPr>
          <w:rFonts w:ascii="Times New Roman" w:hAnsi="Times New Roman" w:cs="Times New Roman"/>
          <w:noProof/>
          <w:sz w:val="20"/>
          <w:szCs w:val="24"/>
        </w:rPr>
        <w:t>(3),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326–342.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https://doi.org/10.1057/ejis.2013.4</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Cheng,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Chiu,</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knowledge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times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organisational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change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restructuring.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Knowledge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19</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53–68.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https://doi.org/10.1002/kpm</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Davenport,</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Short.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(1990).</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New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Industrial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Information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Technology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w:t>
      </w:r>
      <w:r w:rsidR="00950E4F" w:rsidRPr="00950E4F">
        <w:rPr>
          <w:rFonts w:ascii="Times New Roman" w:hAnsi="Times New Roman" w:cs="Times New Roman"/>
          <w:noProof/>
          <w:sz w:val="20"/>
          <w:szCs w:val="24"/>
        </w:rPr>
        <w:t>s</w:t>
      </w:r>
      <w:r w:rsidR="00950E4F">
        <w:rPr>
          <w:rFonts w:ascii="Times New Roman" w:hAnsi="Times New Roman" w:cs="Times New Roman"/>
          <w:noProof/>
          <w:sz w:val="20"/>
          <w:szCs w:val="24"/>
        </w:rPr>
        <w:t xml:space="preserve"> </w:t>
      </w:r>
      <w:r w:rsidR="00950E4F" w:rsidRPr="00950E4F">
        <w:rPr>
          <w:rFonts w:ascii="Times New Roman" w:hAnsi="Times New Roman" w:cs="Times New Roman"/>
          <w:noProof/>
          <w:sz w:val="20"/>
          <w:szCs w:val="24"/>
        </w:rPr>
        <w:t>P</w:t>
      </w:r>
      <w:r w:rsidRPr="00950E4F">
        <w:rPr>
          <w:rFonts w:ascii="Times New Roman" w:hAnsi="Times New Roman" w:cs="Times New Roman"/>
          <w:noProof/>
          <w:sz w:val="20"/>
          <w:szCs w:val="24"/>
        </w:rPr>
        <w:t>roces</w:t>
      </w:r>
      <w:r w:rsidR="00950E4F" w:rsidRPr="00950E4F">
        <w:rPr>
          <w:rFonts w:ascii="Times New Roman" w:hAnsi="Times New Roman" w:cs="Times New Roman"/>
          <w:noProof/>
          <w:sz w:val="20"/>
          <w:szCs w:val="24"/>
        </w:rPr>
        <w:t>s</w:t>
      </w:r>
      <w:r w:rsidR="00950E4F">
        <w:rPr>
          <w:rFonts w:ascii="Times New Roman" w:hAnsi="Times New Roman" w:cs="Times New Roman"/>
          <w:noProof/>
          <w:sz w:val="20"/>
          <w:szCs w:val="24"/>
        </w:rPr>
        <w:t xml:space="preserve"> </w:t>
      </w:r>
      <w:r w:rsidR="00950E4F" w:rsidRPr="00950E4F">
        <w:rPr>
          <w:rFonts w:ascii="Times New Roman" w:hAnsi="Times New Roman" w:cs="Times New Roman"/>
          <w:noProof/>
          <w:sz w:val="20"/>
          <w:szCs w:val="24"/>
        </w:rPr>
        <w:t>R</w:t>
      </w:r>
      <w:r w:rsidRPr="00950E4F">
        <w:rPr>
          <w:rFonts w:ascii="Times New Roman" w:hAnsi="Times New Roman" w:cs="Times New Roman"/>
          <w:noProof/>
          <w:sz w:val="20"/>
          <w:szCs w:val="24"/>
        </w:rPr>
        <w:t>edesign.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Sloan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Review</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31</w:t>
      </w:r>
      <w:r w:rsidRPr="00950E4F">
        <w:rPr>
          <w:rFonts w:ascii="Times New Roman" w:hAnsi="Times New Roman" w:cs="Times New Roman"/>
          <w:noProof/>
          <w:sz w:val="20"/>
          <w:szCs w:val="24"/>
        </w:rPr>
        <w:t>(4),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11–17.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https://doi.org/10.1186/1750-1326-5-25</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Elizabeth,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Aquila,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Factors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Contributing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to</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Implementation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Success</w:t>
      </w:r>
      <w:r w:rsidRPr="00950E4F">
        <w:rPr>
          <w:rFonts w:ascii="Times New Roman" w:hAnsi="Times New Roman" w:cs="Times New Roman"/>
          <w:noProof/>
          <w:sz w:val="20"/>
          <w:szCs w:val="24"/>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Eze,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Nwaba,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Eze,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Nwaba,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Insurance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Firms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Insurance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Firms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Nigeria</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7</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https://doi.org/10.5195/emaj.2018.134</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Gomes,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Yasin,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Lisboa,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Title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Title.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Chemical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Modeling</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53</w:t>
      </w:r>
      <w:r w:rsidRPr="00950E4F">
        <w:rPr>
          <w:rFonts w:ascii="Times New Roman" w:hAnsi="Times New Roman" w:cs="Times New Roman"/>
          <w:noProof/>
          <w:sz w:val="20"/>
          <w:szCs w:val="24"/>
        </w:rPr>
        <w:t>(9),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1689–1699.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https://doi.org/10.1017/CBO9781107415324.004</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lastRenderedPageBreak/>
        <w:t>Grant.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analysis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techniques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22</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75–88.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https://doi.org/10.1108/BPMJ-03-2015-0026</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Grant.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analysis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techniques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22</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https://doi.org/10.1108/BPMJ-03-2015-0026</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Grover,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Jeong,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Kettinger,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Teng,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implementation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Systems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109–144.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https://doi.org/10.1080/07421222.1995.11518072</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Guimaraes,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Bond,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Empirically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assessing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impact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manufacturing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firms.</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Gestão</w:t>
      </w:r>
      <w:r w:rsidR="00500AE1" w:rsidRPr="00950E4F">
        <w:rPr>
          <w:rFonts w:ascii="Times New Roman" w:hAnsi="Times New Roman" w:cs="Times New Roman"/>
          <w:i/>
          <w:iCs/>
          <w:noProof/>
          <w:sz w:val="20"/>
          <w:szCs w:val="24"/>
        </w:rPr>
        <w:t xml:space="preserve"> &amp; </w:t>
      </w:r>
      <w:r w:rsidRPr="00950E4F">
        <w:rPr>
          <w:rFonts w:ascii="Times New Roman" w:hAnsi="Times New Roman" w:cs="Times New Roman"/>
          <w:i/>
          <w:iCs/>
          <w:noProof/>
          <w:sz w:val="20"/>
          <w:szCs w:val="24"/>
        </w:rPr>
        <w:t>Produção</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3</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8–32.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https://doi.org/10.1590/s0104-530x1996000100001</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Habib,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Understanding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Critical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Success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Failure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Review</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Research</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w:t>
      </w:r>
    </w:p>
    <w:p w:rsidR="00DD4B7F" w:rsidRPr="00950E4F" w:rsidRDefault="00FE3C06"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i/>
          <w:iCs/>
          <w:noProof/>
          <w:sz w:val="20"/>
          <w:szCs w:val="24"/>
        </w:rPr>
      </w:pPr>
      <w:r w:rsidRPr="00950E4F">
        <w:rPr>
          <w:rFonts w:ascii="Times New Roman" w:hAnsi="Times New Roman" w:cs="Times New Roman"/>
          <w:noProof/>
          <w:sz w:val="20"/>
          <w:szCs w:val="24"/>
        </w:rPr>
        <w:t>Hammer,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Champy,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Corporation: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Manifesto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Revolution.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2001.</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Nicholas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Brealey,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London.</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Hashem,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enablers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implementation.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Productivity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ahead</w:t>
      </w:r>
      <w:r w:rsidRPr="00950E4F">
        <w:rPr>
          <w:rFonts w:ascii="Times New Roman" w:hAnsi="Times New Roman" w:cs="Times New Roman"/>
          <w:noProof/>
          <w:sz w:val="20"/>
          <w:szCs w:val="24"/>
        </w:rPr>
        <w:t>-</w:t>
      </w:r>
      <w:r w:rsidRPr="00950E4F">
        <w:rPr>
          <w:rFonts w:ascii="Times New Roman" w:hAnsi="Times New Roman" w:cs="Times New Roman"/>
          <w:i/>
          <w:iCs/>
          <w:noProof/>
          <w:sz w:val="20"/>
          <w:szCs w:val="24"/>
        </w:rPr>
        <w:t>of</w:t>
      </w:r>
      <w:r w:rsidRPr="00950E4F">
        <w:rPr>
          <w:rFonts w:ascii="Times New Roman" w:hAnsi="Times New Roman" w:cs="Times New Roman"/>
          <w:noProof/>
          <w:sz w:val="20"/>
          <w:szCs w:val="24"/>
        </w:rPr>
        <w:t>-</w:t>
      </w:r>
      <w:r w:rsidR="00500AE1" w:rsidRPr="00950E4F">
        <w:rPr>
          <w:rFonts w:ascii="Times New Roman" w:hAnsi="Times New Roman" w:cs="Times New Roman"/>
          <w:i/>
          <w:iCs/>
          <w:noProof/>
          <w:sz w:val="20"/>
          <w:szCs w:val="24"/>
        </w:rPr>
        <w:t xml:space="preserve">p </w:t>
      </w:r>
      <w:r w:rsidR="00500AE1" w:rsidRPr="00950E4F">
        <w:rPr>
          <w:rFonts w:ascii="Times New Roman" w:hAnsi="Times New Roman" w:cs="Times New Roman"/>
          <w:noProof/>
          <w:sz w:val="20"/>
          <w:szCs w:val="24"/>
        </w:rPr>
        <w:t>(</w:t>
      </w:r>
      <w:r w:rsidRPr="00950E4F">
        <w:rPr>
          <w:rFonts w:ascii="Times New Roman" w:hAnsi="Times New Roman" w:cs="Times New Roman"/>
          <w:noProof/>
          <w:sz w:val="20"/>
          <w:szCs w:val="24"/>
        </w:rPr>
        <w:t>ahead-of-print).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https://doi.org/10.1108/ijppm-11-2018-0383</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Hasnan,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Ringim,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Razalli,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Technology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Capability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BPR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Implementation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Evidence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from</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Malaysian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Islamic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Banks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70–77.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https://doi.org/10.26666/rmp.ijbm.2017.2.11</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Hassan,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Strategic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Tool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Improvement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Apa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Insurance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Limited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Kenya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Hassan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Collins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Aruta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Research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Project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Submitted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Partial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Fulfillment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Requirements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for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Award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Degree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Master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(December).</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Haverkamp,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standardisation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while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avoiding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in-company</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32</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18–41.</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Hudson.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eastAsia="MS Gothic" w:hAnsi="Cambria Math" w:cs="Times New Roman"/>
          <w:noProof/>
          <w:sz w:val="20"/>
          <w:szCs w:val="24"/>
        </w:rPr>
        <w:t>済無</w:t>
      </w:r>
      <w:r w:rsidRPr="00950E4F">
        <w:rPr>
          <w:rFonts w:ascii="Times New Roman" w:hAnsi="Times New Roman" w:cs="Times New Roman"/>
          <w:noProof/>
          <w:sz w:val="20"/>
          <w:szCs w:val="24"/>
        </w:rPr>
        <w:t>No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Title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Title.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Chemical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Modeling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53).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https://doi.org/10.1017/CBO9781107415324.004</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Lake,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Luong,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Industrial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Organizational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Psychology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Psychology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How</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lastRenderedPageBreak/>
        <w:t>Will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Getting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Rid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Ratings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Affect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Managers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How</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Will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Getting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Rid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Ratings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Affect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Managers ?</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(July),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266–270.</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https://doi.org/10.1037/a0038334</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Lemon,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Verhoef,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Understanding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Customer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Experience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Throughout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Customer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Journey</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80</w:t>
      </w:r>
      <w:r w:rsidRPr="00950E4F">
        <w:rPr>
          <w:rFonts w:ascii="Times New Roman" w:hAnsi="Times New Roman" w:cs="Times New Roman"/>
          <w:noProof/>
          <w:sz w:val="20"/>
          <w:szCs w:val="24"/>
        </w:rPr>
        <w:t>(November),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69–96.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https://doi.org/10.1509/jm.15.0420</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Lines,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Sullivan,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Smithwick,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Mischung,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Overcoming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resistance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change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construction: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Change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owner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organizations.</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Project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33</w:t>
      </w:r>
      <w:r w:rsidRPr="00950E4F">
        <w:rPr>
          <w:rFonts w:ascii="Times New Roman" w:hAnsi="Times New Roman" w:cs="Times New Roman"/>
          <w:noProof/>
          <w:sz w:val="20"/>
          <w:szCs w:val="24"/>
        </w:rPr>
        <w:t>(5),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1170–1179.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https://doi.org/10.1016/j.ijproman.2015.01.008</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Liu,</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Zhou,</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Liang,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Zheng,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Anisotropic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Photoresponse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Ultrathin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GeSe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Nanoplates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Grown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Rapid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Physical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Vapor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Deposition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[Research-article].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ACS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Applied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Materials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Interfaces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11</w:t>
      </w:r>
      <w:r w:rsidRPr="00950E4F">
        <w:rPr>
          <w:rFonts w:ascii="Times New Roman" w:hAnsi="Times New Roman" w:cs="Times New Roman"/>
          <w:noProof/>
          <w:sz w:val="20"/>
          <w:szCs w:val="24"/>
        </w:rPr>
        <w:t>(4),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4123–4130.</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https://doi.org/10.1021/acsami.8b19306</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Manyazewal,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Implementing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health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care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reform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implications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for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public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hospitals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central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Ethiopia</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8</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https://doi.org/10.7189/jogh.08.010403</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Mathew,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Sulphey,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Rajasekar,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Scope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public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sector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undertakings.</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Asian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Social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Science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11</w:t>
      </w:r>
      <w:r w:rsidRPr="00950E4F">
        <w:rPr>
          <w:rFonts w:ascii="Times New Roman" w:hAnsi="Times New Roman" w:cs="Times New Roman"/>
          <w:noProof/>
          <w:sz w:val="20"/>
          <w:szCs w:val="24"/>
        </w:rPr>
        <w:t>(26),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129–141.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https://doi.org/10.5539/ass.v11n26p129</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Meesala,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Paul,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Service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quality,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consumer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satisfaction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loyalty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hospitals: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Thinking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future.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Retailing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Consumer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Services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40</w:t>
      </w:r>
      <w:r w:rsidRPr="00950E4F">
        <w:rPr>
          <w:rFonts w:ascii="Times New Roman" w:hAnsi="Times New Roman" w:cs="Times New Roman"/>
          <w:noProof/>
          <w:sz w:val="20"/>
          <w:szCs w:val="24"/>
        </w:rPr>
        <w:t>(July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261–269.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https://doi.org/10.1016/j.jretconser.2016.10.011</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Michael,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Faith,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Christina,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(Bpr)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Competitive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Advantage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Recessed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Economy.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Study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Selected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Brewing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Firms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Anambra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State,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Nigeria.</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Technology</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5</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1–15.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Mohammed,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Musa,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Hammad,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Moderating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Effect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Organizational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18</w:t>
      </w:r>
      <w:r w:rsidRPr="00950E4F">
        <w:rPr>
          <w:rFonts w:ascii="Times New Roman" w:hAnsi="Times New Roman" w:cs="Times New Roman"/>
          <w:noProof/>
          <w:sz w:val="20"/>
          <w:szCs w:val="24"/>
        </w:rPr>
        <w:t>(2).</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Motwani,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Topol,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(1998).</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Current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Perspectives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916–931.</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Mutunga,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Strategic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Practices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Adoption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Service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Delivery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Health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Department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Nairobi</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County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Kenya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Nzoka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Mutunga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Research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Project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Submitted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Partial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Fulfillment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Requirements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for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Award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Degree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Master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(November).</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Nieves,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Segarra-Ciprés,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innovation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hotel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industry.</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lastRenderedPageBreak/>
        <w:t>Tourism</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46</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51–58.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https://doi.org/10.1016/j.tourman.2014.06.002</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Nisar,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Q.</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Ahmad,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Ahmad,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(2014).</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Exploring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that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Contribute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Success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Impact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 :</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Qualitative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Descriptive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study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Banking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Sector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Pakistan.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Asian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Multidisciplinary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Studies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w:t>
      </w:r>
      <w:r w:rsidRPr="00950E4F">
        <w:rPr>
          <w:rFonts w:ascii="Times New Roman" w:hAnsi="Times New Roman" w:cs="Times New Roman"/>
          <w:noProof/>
          <w:sz w:val="20"/>
          <w:szCs w:val="24"/>
        </w:rPr>
        <w:t>(6),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219–224.</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Omidi,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Khoshtinat,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Affecting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Implementation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Taking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Account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Moderating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Role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Culture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(Case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Study: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Iran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Air).</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Procedia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Economics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Finance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36</w:t>
      </w:r>
      <w:r w:rsidRPr="00950E4F">
        <w:rPr>
          <w:rFonts w:ascii="Times New Roman" w:hAnsi="Times New Roman" w:cs="Times New Roman"/>
          <w:noProof/>
          <w:sz w:val="20"/>
          <w:szCs w:val="24"/>
        </w:rPr>
        <w:t>(16),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425–432.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https://doi.org/10.1016/S2212-5671(16)30058-2</w:t>
      </w:r>
      <w:r w:rsidR="00351D15">
        <w:rPr>
          <w:rFonts w:ascii="Times New Roman" w:hAnsi="Times New Roman" w:cs="Times New Roman" w:hint="eastAsia"/>
          <w:noProof/>
          <w:sz w:val="20"/>
          <w:szCs w:val="24"/>
          <w:lang w:eastAsia="zh-CN"/>
        </w:rPr>
        <w:t>.</w:t>
      </w:r>
    </w:p>
    <w:p w:rsidR="00917C91" w:rsidRPr="00950E4F" w:rsidRDefault="00917C91"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i/>
          <w:iCs/>
          <w:noProof/>
          <w:sz w:val="20"/>
          <w:szCs w:val="24"/>
        </w:rPr>
      </w:pPr>
      <w:r w:rsidRPr="00950E4F">
        <w:rPr>
          <w:rFonts w:ascii="Times New Roman" w:hAnsi="Times New Roman" w:cs="Times New Roman"/>
          <w:noProof/>
          <w:sz w:val="20"/>
          <w:szCs w:val="24"/>
        </w:rPr>
        <w:t>Orony,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Strategic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Practices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Irrigation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Board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Kenya.</w:t>
      </w:r>
      <w:r w:rsidR="00500AE1" w:rsidRPr="00950E4F">
        <w:rPr>
          <w:rFonts w:ascii="Times New Roman" w:hAnsi="Times New Roman" w:cs="Times New Roman"/>
          <w:color w:val="222222"/>
          <w:sz w:val="20"/>
          <w:szCs w:val="20"/>
        </w:rPr>
        <w:t xml:space="preserve"> </w:t>
      </w:r>
      <w:r w:rsidRPr="00950E4F">
        <w:rPr>
          <w:rFonts w:ascii="Times New Roman" w:hAnsi="Times New Roman" w:cs="Times New Roman"/>
          <w:i/>
          <w:iCs/>
          <w:noProof/>
          <w:sz w:val="20"/>
          <w:szCs w:val="24"/>
        </w:rPr>
        <w:t>Unpublished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Thesis,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University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Nairobi.</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Pitchayadejanant,</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Nakpathom.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Effect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Demographic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Moderator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toward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Relationship</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between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Service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Quality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Customer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Satisfaction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Customer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Loyalty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Thai</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Low</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Cost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Carriers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Passengers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4</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172–182.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https://doi.org/10.15640/jmm.v4n1a16</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Quinn,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Sikkink,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Rees,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(1994).</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Delineation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Two</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Distinct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Deleted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Regions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Chromosome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9</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Human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Non-Melanoma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Skin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Cancers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225</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222–225.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R.Baskaran,</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Associate.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ISSN: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1748-0345</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(Online)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www.tagajournal.com</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14</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2505–2528.</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Razalli,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Hasnan,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Noordin,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(2017a).</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Quality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Islamic</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Banks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Technology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Moderator</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6</w:t>
      </w:r>
      <w:r w:rsidRPr="00950E4F">
        <w:rPr>
          <w:rFonts w:ascii="Times New Roman" w:hAnsi="Times New Roman" w:cs="Times New Roman"/>
          <w:noProof/>
          <w:sz w:val="20"/>
          <w:szCs w:val="24"/>
        </w:rPr>
        <w:t>(3),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300–308.</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Razalli,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Hasnan,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Noordin,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Quality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Islamic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Banks :</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Information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Technology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Moderator.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Supply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Chains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6</w:t>
      </w:r>
      <w:r w:rsidRPr="00950E4F">
        <w:rPr>
          <w:rFonts w:ascii="Times New Roman" w:hAnsi="Times New Roman" w:cs="Times New Roman"/>
          <w:noProof/>
          <w:sz w:val="20"/>
          <w:szCs w:val="24"/>
        </w:rPr>
        <w:t>(3),</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300–308.</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Razalli,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Ringim,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Hasnan,</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Hassan.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Framework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Best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Practices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Islamic.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Advanced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Science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3</w:t>
      </w:r>
      <w:r w:rsidRPr="00950E4F">
        <w:rPr>
          <w:rFonts w:ascii="Times New Roman" w:hAnsi="Times New Roman" w:cs="Times New Roman"/>
          <w:noProof/>
          <w:sz w:val="20"/>
          <w:szCs w:val="24"/>
        </w:rPr>
        <w:t>(1),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22–25.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https://doi.org/10.12720/joams.3.1.22-25</w:t>
      </w:r>
      <w:r w:rsidR="00351D15">
        <w:rPr>
          <w:rFonts w:ascii="Times New Roman" w:hAnsi="Times New Roman" w:cs="Times New Roman" w:hint="eastAsia"/>
          <w:noProof/>
          <w:sz w:val="20"/>
          <w:szCs w:val="24"/>
          <w:lang w:eastAsia="zh-CN"/>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Ringim,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Razalli,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Hasnan,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moderating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effect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capability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relationship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between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factors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organizational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bank.</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Internet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Banking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Commerce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Vol.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1–21.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lastRenderedPageBreak/>
        <w:t>https://doi.org/10.5897/AJBM11.2792</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Ross,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Beath,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Goodhue,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(1998).</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Develop</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long-term</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competitiveness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through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assets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26</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37–47.</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Sharma,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Das,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Service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Quality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Customer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Satisfaction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With</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Special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focus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Online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Industry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India.</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International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12</w:t>
      </w:r>
      <w:r w:rsidRPr="00950E4F">
        <w:rPr>
          <w:rFonts w:ascii="Times New Roman" w:hAnsi="Times New Roman" w:cs="Times New Roman"/>
          <w:noProof/>
          <w:sz w:val="20"/>
          <w:szCs w:val="24"/>
        </w:rPr>
        <w:t>(7),</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192.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https://doi.org/10.5539/ijbm.v12n7p192</w:t>
      </w:r>
    </w:p>
    <w:p w:rsidR="00FE3C06" w:rsidRPr="00950E4F" w:rsidRDefault="00FE3C06"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Sin,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Razalli,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infkuence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infrastructure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reengineering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project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Islamic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banking.</w:t>
      </w:r>
      <w:r w:rsidR="00500AE1" w:rsidRPr="00950E4F">
        <w:rPr>
          <w:rFonts w:ascii="Times New Roman" w:hAnsi="Times New Roman" w:cs="Times New Roman"/>
          <w:color w:val="222222"/>
          <w:sz w:val="20"/>
          <w:szCs w:val="20"/>
        </w:rPr>
        <w:t xml:space="preserve"> </w:t>
      </w:r>
      <w:r w:rsidRPr="00950E4F">
        <w:rPr>
          <w:rFonts w:ascii="Times New Roman" w:hAnsi="Times New Roman" w:cs="Times New Roman"/>
          <w:i/>
          <w:iCs/>
          <w:noProof/>
          <w:sz w:val="20"/>
          <w:szCs w:val="24"/>
        </w:rPr>
        <w:t>Jurnal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Teknologi,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77(4).</w:t>
      </w:r>
    </w:p>
    <w:p w:rsidR="00DD4B7F" w:rsidRPr="00950E4F" w:rsidRDefault="00FE3C06"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i/>
          <w:iCs/>
          <w:noProof/>
          <w:sz w:val="20"/>
          <w:szCs w:val="24"/>
        </w:rPr>
      </w:pPr>
      <w:r w:rsidRPr="00950E4F">
        <w:rPr>
          <w:rFonts w:ascii="Times New Roman" w:hAnsi="Times New Roman" w:cs="Times New Roman"/>
          <w:noProof/>
          <w:sz w:val="20"/>
          <w:szCs w:val="24"/>
        </w:rPr>
        <w:t>SOI,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practices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national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industrial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training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authorit</w:t>
      </w:r>
      <w:r w:rsidR="00950E4F" w:rsidRPr="00950E4F">
        <w:rPr>
          <w:rFonts w:ascii="Times New Roman" w:hAnsi="Times New Roman" w:cs="Times New Roman"/>
          <w:noProof/>
          <w:sz w:val="20"/>
          <w:szCs w:val="24"/>
        </w:rPr>
        <w:t>y</w:t>
      </w:r>
      <w:r w:rsidR="00950E4F">
        <w:rPr>
          <w:rFonts w:ascii="Times New Roman" w:hAnsi="Times New Roman" w:cs="Times New Roman"/>
          <w:noProof/>
          <w:sz w:val="20"/>
          <w:szCs w:val="24"/>
        </w:rPr>
        <w:t xml:space="preserve"> </w:t>
      </w:r>
      <w:r w:rsidR="00950E4F" w:rsidRPr="00950E4F">
        <w:rPr>
          <w:rFonts w:ascii="Times New Roman" w:hAnsi="Times New Roman" w:cs="Times New Roman"/>
          <w:noProof/>
          <w:sz w:val="20"/>
          <w:szCs w:val="24"/>
        </w:rPr>
        <w:t>T</w:t>
      </w:r>
      <w:r w:rsidRPr="00950E4F">
        <w:rPr>
          <w:rFonts w:ascii="Times New Roman" w:hAnsi="Times New Roman" w:cs="Times New Roman"/>
          <w:noProof/>
          <w:sz w:val="20"/>
          <w:szCs w:val="24"/>
        </w:rPr>
        <w:t>RAINING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(Doctoral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dissertation,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Kenyatta</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University)</w:t>
      </w:r>
      <w:r w:rsidR="00DD4B7F" w:rsidRPr="00950E4F">
        <w:rPr>
          <w:rFonts w:ascii="Times New Roman" w:hAnsi="Times New Roman" w:cs="Times New Roman"/>
          <w:i/>
          <w:iCs/>
          <w:noProof/>
          <w:sz w:val="20"/>
          <w:szCs w:val="24"/>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Sorunke,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Nasir,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(2016).</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Critical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Success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Factors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of</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Case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Study :</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IBM</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4</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1–48.</w:t>
      </w:r>
    </w:p>
    <w:p w:rsidR="00DD4B7F" w:rsidRPr="00950E4F" w:rsidRDefault="00917C91"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Iyengar,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Sweeney,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Montealegre,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Information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technology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use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learning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mechanism: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impact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IT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use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knowledge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transfer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effectiveness,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absorptive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capacity,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franchisee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Mis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Quarterly,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39(3</w:t>
      </w:r>
      <w:r w:rsidR="00DD4B7F" w:rsidRPr="00950E4F">
        <w:rPr>
          <w:rFonts w:ascii="Times New Roman" w:hAnsi="Times New Roman" w:cs="Times New Roman"/>
          <w:noProof/>
          <w:sz w:val="20"/>
          <w:szCs w:val="24"/>
        </w:rPr>
        <w:t>.</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Taylor,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Ashrafi,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Mueller,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Ashrafi,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lastRenderedPageBreak/>
        <w:t>Mueller,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Delineating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Resources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Capabilities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to</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Obtain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Competitive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Advantage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Improve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Firm</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Delineating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Resources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Capabilities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to</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Obtain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Competitive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Advantage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Improve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Firm</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(January),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37–41.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https://doi.org/10.1080/10580530.2015.983016</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Trkman,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Mertens,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W.,</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Viaene,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Gemmel,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From</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business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customer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process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management.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Journal</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21</w:t>
      </w:r>
      <w:r w:rsidRPr="00950E4F">
        <w:rPr>
          <w:rFonts w:ascii="Times New Roman" w:hAnsi="Times New Roman" w:cs="Times New Roman"/>
          <w:noProof/>
          <w:sz w:val="20"/>
          <w:szCs w:val="24"/>
        </w:rPr>
        <w:t>(2),</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250–266.</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https://doi.org/10.1108/BPMJ-02-2014-0010</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Wang,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X.</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(2017).</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Ph.</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Student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Yang,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Huang,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C.</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(2015).</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Information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Technology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Utilization</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to</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Improve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Project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Team-Owner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Relationship</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and</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Project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Performance</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00</w:t>
      </w:r>
      <w:r w:rsidRPr="00950E4F">
        <w:rPr>
          <w:rFonts w:ascii="Times New Roman" w:hAnsi="Times New Roman" w:cs="Times New Roman"/>
          <w:noProof/>
          <w:sz w:val="20"/>
          <w:szCs w:val="24"/>
        </w:rPr>
        <w:t>(0000),</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1–10.</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https://doi.org/10.1007/s12205-015-0147-0</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szCs w:val="24"/>
        </w:rPr>
      </w:pPr>
      <w:r w:rsidRPr="00950E4F">
        <w:rPr>
          <w:rFonts w:ascii="Times New Roman" w:hAnsi="Times New Roman" w:cs="Times New Roman"/>
          <w:noProof/>
          <w:sz w:val="20"/>
          <w:szCs w:val="24"/>
        </w:rPr>
        <w:t>Zaini,</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Z.,</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Saad,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Reengineering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as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Current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Best</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Methodology</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for</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Improving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the</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Business</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Process</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6</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66–85.</w:t>
      </w:r>
    </w:p>
    <w:p w:rsidR="00DD4B7F" w:rsidRPr="00950E4F" w:rsidRDefault="00DD4B7F" w:rsidP="00950E4F">
      <w:pPr>
        <w:pStyle w:val="ListParagraph"/>
        <w:widowControl w:val="0"/>
        <w:numPr>
          <w:ilvl w:val="0"/>
          <w:numId w:val="3"/>
        </w:numPr>
        <w:autoSpaceDE w:val="0"/>
        <w:autoSpaceDN w:val="0"/>
        <w:bidi w:val="0"/>
        <w:adjustRightInd w:val="0"/>
        <w:snapToGrid w:val="0"/>
        <w:spacing w:after="0" w:line="240" w:lineRule="auto"/>
        <w:jc w:val="both"/>
        <w:rPr>
          <w:rFonts w:ascii="Times New Roman" w:hAnsi="Times New Roman" w:cs="Times New Roman"/>
          <w:noProof/>
          <w:sz w:val="20"/>
        </w:rPr>
      </w:pPr>
      <w:r w:rsidRPr="00950E4F">
        <w:rPr>
          <w:rFonts w:ascii="Times New Roman" w:hAnsi="Times New Roman" w:cs="Times New Roman"/>
          <w:noProof/>
          <w:sz w:val="20"/>
          <w:szCs w:val="24"/>
        </w:rPr>
        <w:t>Zhou,</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J.,</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Mavondo,</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w:t>
      </w:r>
      <w:r w:rsidR="00500AE1" w:rsidRPr="00950E4F">
        <w:rPr>
          <w:rFonts w:ascii="Times New Roman" w:hAnsi="Times New Roman" w:cs="Times New Roman"/>
          <w:noProof/>
          <w:sz w:val="20"/>
          <w:szCs w:val="24"/>
        </w:rPr>
        <w:t xml:space="preserve"> &amp; </w:t>
      </w:r>
      <w:r w:rsidRPr="00950E4F">
        <w:rPr>
          <w:rFonts w:ascii="Times New Roman" w:hAnsi="Times New Roman" w:cs="Times New Roman"/>
          <w:noProof/>
          <w:sz w:val="20"/>
          <w:szCs w:val="24"/>
        </w:rPr>
        <w:t>Saunders,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(2018).</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The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relationship</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between</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marketing</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agility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and</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financial</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performance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under</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different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levels</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of</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market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turbulence.</w:t>
      </w:r>
      <w:r w:rsidR="00500AE1" w:rsidRPr="00950E4F">
        <w:rPr>
          <w:rFonts w:ascii="Times New Roman" w:hAnsi="Times New Roman" w:cs="Times New Roman"/>
          <w:noProof/>
          <w:sz w:val="20"/>
          <w:szCs w:val="24"/>
        </w:rPr>
        <w:t xml:space="preserve"> </w:t>
      </w:r>
      <w:r w:rsidRPr="00950E4F">
        <w:rPr>
          <w:rFonts w:ascii="Times New Roman" w:hAnsi="Times New Roman" w:cs="Times New Roman"/>
          <w:i/>
          <w:iCs/>
          <w:noProof/>
          <w:sz w:val="20"/>
          <w:szCs w:val="24"/>
        </w:rPr>
        <w:t>Industrial</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Marketing</w:t>
      </w:r>
      <w:r w:rsidR="00500AE1" w:rsidRPr="00950E4F">
        <w:rPr>
          <w:rFonts w:ascii="Times New Roman" w:hAnsi="Times New Roman" w:cs="Times New Roman"/>
          <w:i/>
          <w:iCs/>
          <w:noProof/>
          <w:sz w:val="20"/>
          <w:szCs w:val="24"/>
        </w:rPr>
        <w:t xml:space="preserve"> </w:t>
      </w:r>
      <w:r w:rsidRPr="00950E4F">
        <w:rPr>
          <w:rFonts w:ascii="Times New Roman" w:hAnsi="Times New Roman" w:cs="Times New Roman"/>
          <w:i/>
          <w:iCs/>
          <w:noProof/>
          <w:sz w:val="20"/>
          <w:szCs w:val="24"/>
        </w:rPr>
        <w:t>Management</w:t>
      </w:r>
      <w:r w:rsidRPr="00950E4F">
        <w:rPr>
          <w:rFonts w:ascii="Times New Roman" w:hAnsi="Times New Roman" w:cs="Times New Roman"/>
          <w:noProof/>
          <w:sz w:val="20"/>
          <w:szCs w:val="24"/>
        </w:rPr>
        <w:t>,</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(May</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2019),</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0–1.</w:t>
      </w:r>
      <w:r w:rsidR="00500AE1" w:rsidRPr="00950E4F">
        <w:rPr>
          <w:rFonts w:ascii="Times New Roman" w:hAnsi="Times New Roman" w:cs="Times New Roman"/>
          <w:noProof/>
          <w:sz w:val="20"/>
          <w:szCs w:val="24"/>
        </w:rPr>
        <w:t xml:space="preserve"> </w:t>
      </w:r>
      <w:r w:rsidRPr="00950E4F">
        <w:rPr>
          <w:rFonts w:ascii="Times New Roman" w:hAnsi="Times New Roman" w:cs="Times New Roman"/>
          <w:noProof/>
          <w:sz w:val="20"/>
          <w:szCs w:val="24"/>
        </w:rPr>
        <w:t>https://doi.org/10.1016/j.indmarman.2018.11.008</w:t>
      </w:r>
    </w:p>
    <w:p w:rsidR="00950E4F" w:rsidRPr="00950E4F" w:rsidRDefault="00950E4F" w:rsidP="00950E4F">
      <w:pPr>
        <w:bidi w:val="0"/>
        <w:snapToGrid w:val="0"/>
        <w:spacing w:after="0" w:line="240" w:lineRule="auto"/>
        <w:ind w:left="425" w:hanging="425"/>
        <w:jc w:val="both"/>
        <w:rPr>
          <w:rFonts w:ascii="Times New Roman" w:hAnsi="Times New Roman" w:cs="Times New Roman"/>
          <w:b/>
          <w:bCs/>
          <w:sz w:val="20"/>
          <w:szCs w:val="24"/>
        </w:rPr>
        <w:sectPr w:rsidR="00950E4F" w:rsidRPr="00950E4F" w:rsidSect="00950E4F">
          <w:type w:val="continuous"/>
          <w:pgSz w:w="12240" w:h="15840"/>
          <w:pgMar w:top="1440" w:right="1440" w:bottom="1440" w:left="1440" w:header="720" w:footer="720" w:gutter="0"/>
          <w:cols w:num="2" w:space="550"/>
          <w:rtlGutter/>
          <w:docGrid w:linePitch="360"/>
        </w:sectPr>
      </w:pPr>
    </w:p>
    <w:p w:rsidR="00DD4B7F" w:rsidRPr="00950E4F" w:rsidRDefault="00DD4B7F" w:rsidP="00950E4F">
      <w:pPr>
        <w:bidi w:val="0"/>
        <w:snapToGrid w:val="0"/>
        <w:spacing w:after="0" w:line="240" w:lineRule="auto"/>
        <w:ind w:left="425" w:hanging="425"/>
        <w:jc w:val="both"/>
        <w:rPr>
          <w:rFonts w:ascii="Times New Roman" w:hAnsi="Times New Roman" w:cs="Times New Roman"/>
          <w:b/>
          <w:bCs/>
          <w:sz w:val="20"/>
          <w:szCs w:val="24"/>
        </w:rPr>
      </w:pPr>
    </w:p>
    <w:p w:rsidR="00D0256E" w:rsidRPr="00950E4F" w:rsidRDefault="00950E4F" w:rsidP="00950E4F">
      <w:pPr>
        <w:bidi w:val="0"/>
        <w:snapToGrid w:val="0"/>
        <w:spacing w:after="0" w:line="240" w:lineRule="auto"/>
        <w:ind w:left="425" w:hanging="425"/>
        <w:jc w:val="both"/>
        <w:rPr>
          <w:rFonts w:ascii="Times New Roman" w:hAnsi="Times New Roman" w:cs="Times New Roman"/>
          <w:b/>
          <w:bCs/>
          <w:sz w:val="20"/>
          <w:szCs w:val="24"/>
          <w:lang w:eastAsia="zh-CN"/>
        </w:rPr>
      </w:pPr>
      <w:r>
        <w:rPr>
          <w:rFonts w:ascii="Times New Roman" w:hAnsi="Times New Roman" w:cs="Times New Roman" w:hint="eastAsia"/>
          <w:b/>
          <w:bCs/>
          <w:sz w:val="20"/>
          <w:szCs w:val="24"/>
          <w:lang w:eastAsia="zh-CN"/>
        </w:rPr>
        <w:t xml:space="preserve"> </w:t>
      </w:r>
    </w:p>
    <w:p w:rsidR="00500AE1" w:rsidRPr="00950E4F" w:rsidRDefault="00500AE1" w:rsidP="00950E4F">
      <w:pPr>
        <w:bidi w:val="0"/>
        <w:snapToGrid w:val="0"/>
        <w:spacing w:after="0" w:line="240" w:lineRule="auto"/>
        <w:jc w:val="both"/>
        <w:rPr>
          <w:rFonts w:ascii="Times New Roman" w:hAnsi="Times New Roman" w:cs="Times New Roman"/>
          <w:b/>
          <w:bCs/>
          <w:sz w:val="20"/>
          <w:szCs w:val="24"/>
        </w:rPr>
      </w:pPr>
    </w:p>
    <w:p w:rsidR="008E26D4" w:rsidRPr="00950E4F" w:rsidRDefault="00500AE1" w:rsidP="00950E4F">
      <w:pPr>
        <w:bidi w:val="0"/>
        <w:snapToGrid w:val="0"/>
        <w:spacing w:after="0" w:line="240" w:lineRule="auto"/>
        <w:jc w:val="both"/>
        <w:rPr>
          <w:rFonts w:ascii="Times New Roman" w:hAnsi="Times New Roman" w:cs="Times New Roman"/>
          <w:bCs/>
          <w:sz w:val="20"/>
          <w:szCs w:val="24"/>
        </w:rPr>
      </w:pPr>
      <w:r w:rsidRPr="00950E4F">
        <w:rPr>
          <w:rFonts w:ascii="Times New Roman" w:hAnsi="Times New Roman" w:cs="Times New Roman"/>
          <w:bCs/>
          <w:sz w:val="20"/>
          <w:szCs w:val="24"/>
        </w:rPr>
        <w:t>12/2</w:t>
      </w:r>
      <w:r w:rsidR="00950E4F" w:rsidRPr="00950E4F">
        <w:rPr>
          <w:rFonts w:ascii="Times New Roman" w:hAnsi="Times New Roman" w:cs="Times New Roman"/>
          <w:bCs/>
          <w:sz w:val="20"/>
          <w:szCs w:val="24"/>
          <w:lang w:eastAsia="zh-CN"/>
        </w:rPr>
        <w:t>5</w:t>
      </w:r>
      <w:r w:rsidRPr="00950E4F">
        <w:rPr>
          <w:rFonts w:ascii="Times New Roman" w:hAnsi="Times New Roman" w:cs="Times New Roman"/>
          <w:bCs/>
          <w:sz w:val="20"/>
          <w:szCs w:val="24"/>
        </w:rPr>
        <w:t>/2019</w:t>
      </w:r>
    </w:p>
    <w:sectPr w:rsidR="008E26D4" w:rsidRPr="00950E4F" w:rsidSect="00500AE1">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75" w:rsidRDefault="00D31C75" w:rsidP="00023F92">
      <w:pPr>
        <w:spacing w:after="0" w:line="240" w:lineRule="auto"/>
      </w:pPr>
      <w:r>
        <w:separator/>
      </w:r>
    </w:p>
  </w:endnote>
  <w:endnote w:type="continuationSeparator" w:id="0">
    <w:p w:rsidR="00D31C75" w:rsidRDefault="00D31C75" w:rsidP="00023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92" w:rsidRPr="00950E4F" w:rsidRDefault="00226E28" w:rsidP="00950E4F">
    <w:pPr>
      <w:bidi w:val="0"/>
      <w:spacing w:after="0" w:line="240" w:lineRule="auto"/>
      <w:jc w:val="center"/>
      <w:rPr>
        <w:rFonts w:ascii="Times New Roman" w:hAnsi="Times New Roman" w:cs="Times New Roman"/>
        <w:sz w:val="20"/>
      </w:rPr>
    </w:pPr>
    <w:r w:rsidRPr="00950E4F">
      <w:rPr>
        <w:rFonts w:ascii="Times New Roman" w:hAnsi="Times New Roman" w:cs="Times New Roman"/>
        <w:sz w:val="20"/>
      </w:rPr>
      <w:fldChar w:fldCharType="begin"/>
    </w:r>
    <w:r w:rsidR="00950E4F" w:rsidRPr="00950E4F">
      <w:rPr>
        <w:rFonts w:ascii="Times New Roman" w:hAnsi="Times New Roman" w:cs="Times New Roman"/>
        <w:sz w:val="20"/>
      </w:rPr>
      <w:instrText xml:space="preserve"> page </w:instrText>
    </w:r>
    <w:r w:rsidRPr="00950E4F">
      <w:rPr>
        <w:rFonts w:ascii="Times New Roman" w:hAnsi="Times New Roman" w:cs="Times New Roman"/>
        <w:sz w:val="20"/>
      </w:rPr>
      <w:fldChar w:fldCharType="separate"/>
    </w:r>
    <w:r w:rsidR="00351D15">
      <w:rPr>
        <w:rFonts w:ascii="Times New Roman" w:hAnsi="Times New Roman" w:cs="Times New Roman"/>
        <w:noProof/>
        <w:sz w:val="20"/>
      </w:rPr>
      <w:t>52</w:t>
    </w:r>
    <w:r w:rsidRPr="00950E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75" w:rsidRDefault="00D31C75" w:rsidP="00023F92">
      <w:pPr>
        <w:spacing w:after="0" w:line="240" w:lineRule="auto"/>
      </w:pPr>
      <w:r>
        <w:separator/>
      </w:r>
    </w:p>
  </w:footnote>
  <w:footnote w:type="continuationSeparator" w:id="0">
    <w:p w:rsidR="00D31C75" w:rsidRDefault="00D31C75" w:rsidP="00023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4F" w:rsidRPr="00950E4F" w:rsidRDefault="00950E4F" w:rsidP="00950E4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950E4F">
      <w:rPr>
        <w:rFonts w:ascii="Times New Roman" w:hAnsi="Times New Roman" w:cs="Times New Roman" w:hint="eastAsia"/>
        <w:iCs/>
        <w:color w:val="000000"/>
        <w:sz w:val="20"/>
        <w:szCs w:val="20"/>
      </w:rPr>
      <w:tab/>
    </w:r>
    <w:r w:rsidRPr="00950E4F">
      <w:rPr>
        <w:rFonts w:ascii="Times New Roman" w:hAnsi="Times New Roman" w:cs="Times New Roman"/>
        <w:iCs/>
        <w:color w:val="000000"/>
        <w:sz w:val="20"/>
        <w:szCs w:val="20"/>
      </w:rPr>
      <w:t xml:space="preserve">Researcher </w:t>
    </w:r>
    <w:r w:rsidRPr="00950E4F">
      <w:rPr>
        <w:rFonts w:ascii="Times New Roman" w:hAnsi="Times New Roman" w:cs="Times New Roman"/>
        <w:iCs/>
        <w:sz w:val="20"/>
        <w:szCs w:val="20"/>
      </w:rPr>
      <w:t>201</w:t>
    </w:r>
    <w:r w:rsidRPr="00950E4F">
      <w:rPr>
        <w:rFonts w:ascii="Times New Roman" w:hAnsi="Times New Roman" w:cs="Times New Roman" w:hint="eastAsia"/>
        <w:iCs/>
        <w:sz w:val="20"/>
        <w:szCs w:val="20"/>
      </w:rPr>
      <w:t>9</w:t>
    </w:r>
    <w:r w:rsidRPr="00950E4F">
      <w:rPr>
        <w:rFonts w:ascii="Times New Roman" w:hAnsi="Times New Roman" w:cs="Times New Roman"/>
        <w:iCs/>
        <w:sz w:val="20"/>
        <w:szCs w:val="20"/>
      </w:rPr>
      <w:t>;</w:t>
    </w:r>
    <w:r w:rsidRPr="00950E4F">
      <w:rPr>
        <w:rFonts w:ascii="Times New Roman" w:hAnsi="Times New Roman" w:cs="Times New Roman" w:hint="eastAsia"/>
        <w:iCs/>
        <w:sz w:val="20"/>
        <w:szCs w:val="20"/>
      </w:rPr>
      <w:t>11</w:t>
    </w:r>
    <w:r w:rsidRPr="00950E4F">
      <w:rPr>
        <w:rFonts w:ascii="Times New Roman" w:hAnsi="Times New Roman" w:cs="Times New Roman"/>
        <w:iCs/>
        <w:sz w:val="20"/>
        <w:szCs w:val="20"/>
      </w:rPr>
      <w:t>(</w:t>
    </w:r>
    <w:r w:rsidRPr="00950E4F">
      <w:rPr>
        <w:rFonts w:ascii="Times New Roman" w:hAnsi="Times New Roman" w:cs="Times New Roman" w:hint="eastAsia"/>
        <w:iCs/>
        <w:sz w:val="20"/>
        <w:szCs w:val="20"/>
      </w:rPr>
      <w:t>12</w:t>
    </w:r>
    <w:r w:rsidRPr="00950E4F">
      <w:rPr>
        <w:rFonts w:ascii="Times New Roman" w:hAnsi="Times New Roman" w:cs="Times New Roman"/>
        <w:iCs/>
        <w:sz w:val="20"/>
        <w:szCs w:val="20"/>
      </w:rPr>
      <w:t xml:space="preserve">)  </w:t>
    </w:r>
    <w:r w:rsidRPr="00950E4F">
      <w:rPr>
        <w:rFonts w:ascii="Times New Roman" w:hAnsi="Times New Roman" w:cs="Times New Roman" w:hint="eastAsia"/>
        <w:iCs/>
        <w:sz w:val="20"/>
        <w:szCs w:val="20"/>
      </w:rPr>
      <w:t xml:space="preserve"> </w:t>
    </w:r>
    <w:r w:rsidRPr="00950E4F">
      <w:rPr>
        <w:rFonts w:ascii="Times New Roman" w:hAnsi="Times New Roman" w:cs="Times New Roman"/>
        <w:iCs/>
        <w:sz w:val="20"/>
        <w:szCs w:val="20"/>
      </w:rPr>
      <w:t xml:space="preserve"> </w:t>
    </w:r>
    <w:r w:rsidRPr="00950E4F">
      <w:rPr>
        <w:rFonts w:ascii="Times New Roman" w:hAnsi="Times New Roman" w:cs="Times New Roman" w:hint="eastAsia"/>
        <w:iCs/>
        <w:sz w:val="20"/>
        <w:szCs w:val="20"/>
      </w:rPr>
      <w:tab/>
    </w:r>
    <w:r w:rsidRPr="00950E4F">
      <w:rPr>
        <w:rFonts w:ascii="Times New Roman" w:hAnsi="Times New Roman" w:cs="Times New Roman"/>
        <w:iCs/>
        <w:sz w:val="20"/>
        <w:szCs w:val="20"/>
      </w:rPr>
      <w:t xml:space="preserve">    </w:t>
    </w:r>
    <w:r w:rsidRPr="00950E4F">
      <w:rPr>
        <w:rFonts w:ascii="Times New Roman" w:hAnsi="Times New Roman" w:cs="Times New Roman"/>
        <w:sz w:val="20"/>
        <w:szCs w:val="20"/>
      </w:rPr>
      <w:t xml:space="preserve"> </w:t>
    </w:r>
    <w:hyperlink r:id="rId1" w:history="1">
      <w:r w:rsidRPr="00950E4F">
        <w:rPr>
          <w:rStyle w:val="Hyperlink"/>
          <w:rFonts w:ascii="Times New Roman" w:hAnsi="Times New Roman" w:cs="Times New Roman"/>
          <w:color w:val="0000FF"/>
          <w:sz w:val="20"/>
          <w:szCs w:val="20"/>
        </w:rPr>
        <w:t>http://www.sciencepub.net/researcher</w:t>
      </w:r>
    </w:hyperlink>
    <w:r w:rsidRPr="00950E4F">
      <w:rPr>
        <w:rFonts w:ascii="Times New Roman" w:hAnsi="Times New Roman" w:cs="Times New Roman" w:hint="eastAsia"/>
        <w:sz w:val="20"/>
      </w:rPr>
      <w:t xml:space="preserve">   </w:t>
    </w:r>
    <w:r w:rsidRPr="00950E4F">
      <w:rPr>
        <w:rFonts w:ascii="Times New Roman" w:hAnsi="Times New Roman" w:cs="Times New Roman" w:hint="eastAsia"/>
        <w:b/>
        <w:i/>
        <w:color w:val="FF0000"/>
        <w:sz w:val="20"/>
        <w:szCs w:val="20"/>
        <w:bdr w:val="single" w:sz="4" w:space="0" w:color="FF0000"/>
      </w:rPr>
      <w:t>RSJ</w:t>
    </w:r>
  </w:p>
  <w:p w:rsidR="00950E4F" w:rsidRPr="00950E4F" w:rsidRDefault="00950E4F" w:rsidP="00950E4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405E4"/>
    <w:multiLevelType w:val="hybridMultilevel"/>
    <w:tmpl w:val="EED4DD0E"/>
    <w:lvl w:ilvl="0" w:tplc="01B24A6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785EE0"/>
    <w:multiLevelType w:val="hybridMultilevel"/>
    <w:tmpl w:val="C87CC662"/>
    <w:lvl w:ilvl="0" w:tplc="7422A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56028"/>
    <w:multiLevelType w:val="hybridMultilevel"/>
    <w:tmpl w:val="A476D2D6"/>
    <w:lvl w:ilvl="0" w:tplc="492A23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2C7F4C"/>
    <w:rsid w:val="00005058"/>
    <w:rsid w:val="00023F92"/>
    <w:rsid w:val="000371EC"/>
    <w:rsid w:val="00050F31"/>
    <w:rsid w:val="000C1F6B"/>
    <w:rsid w:val="000C24AF"/>
    <w:rsid w:val="000D25B3"/>
    <w:rsid w:val="000E0ADA"/>
    <w:rsid w:val="00122FA2"/>
    <w:rsid w:val="00145DCB"/>
    <w:rsid w:val="00146BC8"/>
    <w:rsid w:val="00175B55"/>
    <w:rsid w:val="00187EB2"/>
    <w:rsid w:val="001A76F3"/>
    <w:rsid w:val="001B0D13"/>
    <w:rsid w:val="001D11AF"/>
    <w:rsid w:val="001D6C16"/>
    <w:rsid w:val="001D78E8"/>
    <w:rsid w:val="001E06CE"/>
    <w:rsid w:val="001E6E68"/>
    <w:rsid w:val="00201970"/>
    <w:rsid w:val="00206D4C"/>
    <w:rsid w:val="002206F9"/>
    <w:rsid w:val="00225CE9"/>
    <w:rsid w:val="00226E28"/>
    <w:rsid w:val="002373EA"/>
    <w:rsid w:val="002519DD"/>
    <w:rsid w:val="00257158"/>
    <w:rsid w:val="00293EE9"/>
    <w:rsid w:val="002C3F26"/>
    <w:rsid w:val="002C7F4C"/>
    <w:rsid w:val="00321094"/>
    <w:rsid w:val="00330791"/>
    <w:rsid w:val="00351D15"/>
    <w:rsid w:val="00363538"/>
    <w:rsid w:val="00363FD8"/>
    <w:rsid w:val="003A4872"/>
    <w:rsid w:val="004132BA"/>
    <w:rsid w:val="00417B5F"/>
    <w:rsid w:val="004362F9"/>
    <w:rsid w:val="00443AA1"/>
    <w:rsid w:val="00474CA8"/>
    <w:rsid w:val="004A4A75"/>
    <w:rsid w:val="004A610D"/>
    <w:rsid w:val="004B3E4A"/>
    <w:rsid w:val="004C18AE"/>
    <w:rsid w:val="004C2D66"/>
    <w:rsid w:val="004D3455"/>
    <w:rsid w:val="00500AE1"/>
    <w:rsid w:val="00501F5E"/>
    <w:rsid w:val="0050638E"/>
    <w:rsid w:val="0053015A"/>
    <w:rsid w:val="00546F12"/>
    <w:rsid w:val="0056389B"/>
    <w:rsid w:val="00563C39"/>
    <w:rsid w:val="005820CA"/>
    <w:rsid w:val="00582270"/>
    <w:rsid w:val="005D728F"/>
    <w:rsid w:val="005F2A05"/>
    <w:rsid w:val="00625BBF"/>
    <w:rsid w:val="00637042"/>
    <w:rsid w:val="006453EC"/>
    <w:rsid w:val="0065267C"/>
    <w:rsid w:val="0067666D"/>
    <w:rsid w:val="006C43CA"/>
    <w:rsid w:val="006D0599"/>
    <w:rsid w:val="006E1F1B"/>
    <w:rsid w:val="00704F5A"/>
    <w:rsid w:val="00712633"/>
    <w:rsid w:val="00720942"/>
    <w:rsid w:val="00794797"/>
    <w:rsid w:val="007A2B00"/>
    <w:rsid w:val="007C2D00"/>
    <w:rsid w:val="007E308C"/>
    <w:rsid w:val="007E5ED8"/>
    <w:rsid w:val="007E7D58"/>
    <w:rsid w:val="00814BCC"/>
    <w:rsid w:val="00815DF5"/>
    <w:rsid w:val="00834059"/>
    <w:rsid w:val="008424EF"/>
    <w:rsid w:val="00843EFD"/>
    <w:rsid w:val="00846F9D"/>
    <w:rsid w:val="0085396B"/>
    <w:rsid w:val="0088337A"/>
    <w:rsid w:val="00893F89"/>
    <w:rsid w:val="008B3190"/>
    <w:rsid w:val="008D2B7F"/>
    <w:rsid w:val="008E26D4"/>
    <w:rsid w:val="00917C91"/>
    <w:rsid w:val="00920C1E"/>
    <w:rsid w:val="00922AFF"/>
    <w:rsid w:val="009267F5"/>
    <w:rsid w:val="0094505F"/>
    <w:rsid w:val="00946AE9"/>
    <w:rsid w:val="00950E4F"/>
    <w:rsid w:val="00971B43"/>
    <w:rsid w:val="00991A21"/>
    <w:rsid w:val="0099332B"/>
    <w:rsid w:val="00995FE6"/>
    <w:rsid w:val="00997D32"/>
    <w:rsid w:val="009A29ED"/>
    <w:rsid w:val="009C3F92"/>
    <w:rsid w:val="009D33DB"/>
    <w:rsid w:val="009E7F47"/>
    <w:rsid w:val="00A10DB2"/>
    <w:rsid w:val="00A418B3"/>
    <w:rsid w:val="00A45D42"/>
    <w:rsid w:val="00A6407F"/>
    <w:rsid w:val="00AA00BF"/>
    <w:rsid w:val="00AA1575"/>
    <w:rsid w:val="00AA36EF"/>
    <w:rsid w:val="00AD4A0C"/>
    <w:rsid w:val="00B0601B"/>
    <w:rsid w:val="00B13B2E"/>
    <w:rsid w:val="00B3156A"/>
    <w:rsid w:val="00B33279"/>
    <w:rsid w:val="00B34592"/>
    <w:rsid w:val="00B757E2"/>
    <w:rsid w:val="00BA0296"/>
    <w:rsid w:val="00BA4ECF"/>
    <w:rsid w:val="00BB106E"/>
    <w:rsid w:val="00BC7C92"/>
    <w:rsid w:val="00BD0D95"/>
    <w:rsid w:val="00C02A0E"/>
    <w:rsid w:val="00C03663"/>
    <w:rsid w:val="00C1638E"/>
    <w:rsid w:val="00C34422"/>
    <w:rsid w:val="00C404D1"/>
    <w:rsid w:val="00C63C31"/>
    <w:rsid w:val="00C8142C"/>
    <w:rsid w:val="00CA1077"/>
    <w:rsid w:val="00CD12C3"/>
    <w:rsid w:val="00CD64D1"/>
    <w:rsid w:val="00CE799F"/>
    <w:rsid w:val="00CF309C"/>
    <w:rsid w:val="00CF4636"/>
    <w:rsid w:val="00D0256E"/>
    <w:rsid w:val="00D031F9"/>
    <w:rsid w:val="00D10928"/>
    <w:rsid w:val="00D165F4"/>
    <w:rsid w:val="00D31C75"/>
    <w:rsid w:val="00D4244A"/>
    <w:rsid w:val="00D51775"/>
    <w:rsid w:val="00D54288"/>
    <w:rsid w:val="00D60406"/>
    <w:rsid w:val="00D65439"/>
    <w:rsid w:val="00D80B79"/>
    <w:rsid w:val="00D93261"/>
    <w:rsid w:val="00DA21C5"/>
    <w:rsid w:val="00DB7BDF"/>
    <w:rsid w:val="00DD4B7F"/>
    <w:rsid w:val="00DE4730"/>
    <w:rsid w:val="00E23E94"/>
    <w:rsid w:val="00E70266"/>
    <w:rsid w:val="00E93363"/>
    <w:rsid w:val="00EA4EC0"/>
    <w:rsid w:val="00EC0786"/>
    <w:rsid w:val="00EC542E"/>
    <w:rsid w:val="00EC6DC8"/>
    <w:rsid w:val="00ED21E4"/>
    <w:rsid w:val="00F060C8"/>
    <w:rsid w:val="00F16426"/>
    <w:rsid w:val="00F16722"/>
    <w:rsid w:val="00F2512D"/>
    <w:rsid w:val="00F375B4"/>
    <w:rsid w:val="00F37A11"/>
    <w:rsid w:val="00FB373B"/>
    <w:rsid w:val="00FC438C"/>
    <w:rsid w:val="00FD558C"/>
    <w:rsid w:val="00FE3C06"/>
    <w:rsid w:val="00FF472A"/>
    <w:rsid w:val="00FF513F"/>
    <w:rsid w:val="00FF6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1E4"/>
    <w:rPr>
      <w:color w:val="0563C1" w:themeColor="hyperlink"/>
      <w:u w:val="single"/>
    </w:rPr>
  </w:style>
  <w:style w:type="paragraph" w:styleId="ListParagraph">
    <w:name w:val="List Paragraph"/>
    <w:basedOn w:val="Normal"/>
    <w:uiPriority w:val="34"/>
    <w:qFormat/>
    <w:rsid w:val="00DA21C5"/>
    <w:pPr>
      <w:ind w:left="720"/>
      <w:contextualSpacing/>
    </w:pPr>
  </w:style>
  <w:style w:type="paragraph" w:styleId="Header">
    <w:name w:val="header"/>
    <w:basedOn w:val="Normal"/>
    <w:link w:val="HeaderChar"/>
    <w:uiPriority w:val="99"/>
    <w:unhideWhenUsed/>
    <w:rsid w:val="00023F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3F92"/>
  </w:style>
  <w:style w:type="paragraph" w:styleId="Footer">
    <w:name w:val="footer"/>
    <w:basedOn w:val="Normal"/>
    <w:link w:val="FooterChar"/>
    <w:uiPriority w:val="99"/>
    <w:unhideWhenUsed/>
    <w:rsid w:val="00023F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3F92"/>
  </w:style>
  <w:style w:type="paragraph" w:styleId="NormalWeb">
    <w:name w:val="Normal (Web)"/>
    <w:basedOn w:val="Normal"/>
    <w:uiPriority w:val="99"/>
    <w:semiHidden/>
    <w:unhideWhenUsed/>
    <w:rsid w:val="00FE3C06"/>
    <w:pPr>
      <w:bidi w:val="0"/>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Strong">
    <w:name w:val="Strong"/>
    <w:basedOn w:val="DefaultParagraphFont"/>
    <w:uiPriority w:val="22"/>
    <w:qFormat/>
    <w:rsid w:val="00FE3C0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dosari1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1219.09"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16FE-A3DF-4884-8603-0956F86D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25155</Words>
  <Characters>143389</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168208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Salem</dc:creator>
  <cp:lastModifiedBy>Administrator</cp:lastModifiedBy>
  <cp:revision>3</cp:revision>
  <dcterms:created xsi:type="dcterms:W3CDTF">2020-01-01T14:11:00Z</dcterms:created>
  <dcterms:modified xsi:type="dcterms:W3CDTF">2020-01-01T18:43:00Z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84b3e260-00c6-3df5-9878-5f969a00e89d</vt:lpwstr>
  </property>
  <property fmtid="{D5CDD505-2E9C-101B-9397-08002B2CF9AE}" pid="24" name="Mendeley Citation Style_1">
    <vt:lpwstr>http://www.zotero.org/styles/apa</vt:lpwstr>
  </property>
</Properties>
</file>