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415" w:rsidRDefault="00962415" w:rsidP="00962415">
      <w:pPr>
        <w:suppressAutoHyphens w:val="0"/>
        <w:snapToGrid w:val="0"/>
        <w:jc w:val="center"/>
        <w:rPr>
          <w:b/>
          <w:sz w:val="20"/>
          <w:lang w:eastAsia="zh-CN"/>
        </w:rPr>
      </w:pPr>
    </w:p>
    <w:p w:rsidR="00E972CC" w:rsidRPr="00962415" w:rsidRDefault="00B32AE7" w:rsidP="00962415">
      <w:pPr>
        <w:suppressAutoHyphens w:val="0"/>
        <w:snapToGrid w:val="0"/>
        <w:jc w:val="center"/>
        <w:rPr>
          <w:b/>
          <w:sz w:val="20"/>
          <w:lang w:eastAsia="zh-CN"/>
        </w:rPr>
      </w:pPr>
      <w:bookmarkStart w:id="0" w:name="OLE_LINK1"/>
      <w:bookmarkStart w:id="1" w:name="OLE_LINK2"/>
      <w:r w:rsidRPr="00962415">
        <w:rPr>
          <w:rFonts w:eastAsia="Calibri"/>
          <w:b/>
          <w:sz w:val="20"/>
          <w:lang w:eastAsia="en-US"/>
        </w:rPr>
        <w:t>Current Status Of Sheep And Goat Pox Diseases In Ethiopia</w:t>
      </w:r>
    </w:p>
    <w:p w:rsidR="00E972CC" w:rsidRPr="00962415" w:rsidRDefault="00E972CC" w:rsidP="00962415">
      <w:pPr>
        <w:suppressAutoHyphens w:val="0"/>
        <w:snapToGrid w:val="0"/>
        <w:jc w:val="center"/>
        <w:rPr>
          <w:b/>
          <w:sz w:val="20"/>
          <w:lang w:eastAsia="zh-CN"/>
        </w:rPr>
      </w:pPr>
    </w:p>
    <w:p w:rsidR="00E972CC" w:rsidRPr="00962415" w:rsidRDefault="002F1BC8" w:rsidP="00962415">
      <w:pPr>
        <w:suppressAutoHyphens w:val="0"/>
        <w:snapToGrid w:val="0"/>
        <w:jc w:val="center"/>
        <w:rPr>
          <w:sz w:val="20"/>
          <w:szCs w:val="20"/>
        </w:rPr>
      </w:pPr>
      <w:r w:rsidRPr="00962415">
        <w:rPr>
          <w:sz w:val="20"/>
          <w:szCs w:val="20"/>
        </w:rPr>
        <w:t>Tolessa Ebissa and Hika Waktole</w:t>
      </w:r>
    </w:p>
    <w:p w:rsidR="00E972CC" w:rsidRPr="00962415" w:rsidRDefault="00E972CC" w:rsidP="00962415">
      <w:pPr>
        <w:suppressAutoHyphens w:val="0"/>
        <w:snapToGrid w:val="0"/>
        <w:jc w:val="center"/>
        <w:rPr>
          <w:sz w:val="20"/>
          <w:szCs w:val="20"/>
        </w:rPr>
      </w:pPr>
    </w:p>
    <w:p w:rsidR="002F1BC8" w:rsidRPr="00962415" w:rsidRDefault="002F1BC8" w:rsidP="00962415">
      <w:pPr>
        <w:suppressAutoHyphens w:val="0"/>
        <w:autoSpaceDE w:val="0"/>
        <w:autoSpaceDN w:val="0"/>
        <w:adjustRightInd w:val="0"/>
        <w:snapToGrid w:val="0"/>
        <w:jc w:val="center"/>
        <w:rPr>
          <w:rFonts w:eastAsia="Times New Roman+FPEF"/>
          <w:color w:val="000000"/>
          <w:sz w:val="20"/>
          <w:szCs w:val="20"/>
          <w:lang w:eastAsia="zh-CN"/>
        </w:rPr>
      </w:pPr>
      <w:r w:rsidRPr="00962415">
        <w:rPr>
          <w:rFonts w:eastAsia="Times New Roman+FPEF"/>
          <w:color w:val="000000"/>
          <w:sz w:val="20"/>
          <w:szCs w:val="20"/>
          <w:lang w:eastAsia="zh-CN"/>
        </w:rPr>
        <w:t>Department of Veterinary Microbiology, Addis Ababa University, Bishoftu, Ethiopia</w:t>
      </w:r>
    </w:p>
    <w:p w:rsidR="00E972CC" w:rsidRPr="00962415" w:rsidRDefault="0020268F" w:rsidP="00962415">
      <w:pPr>
        <w:suppressAutoHyphens w:val="0"/>
        <w:snapToGrid w:val="0"/>
        <w:jc w:val="center"/>
        <w:rPr>
          <w:rFonts w:eastAsia="Times New Roman+FPEF"/>
          <w:color w:val="000000"/>
          <w:sz w:val="20"/>
          <w:szCs w:val="20"/>
          <w:lang w:eastAsia="zh-CN"/>
        </w:rPr>
      </w:pPr>
      <w:hyperlink r:id="rId7" w:history="1">
        <w:r w:rsidR="00F97B08" w:rsidRPr="00962415">
          <w:rPr>
            <w:rStyle w:val="Hyperlink"/>
            <w:rFonts w:eastAsia="Times New Roman+FPEF"/>
            <w:sz w:val="20"/>
            <w:szCs w:val="20"/>
            <w:lang w:eastAsia="zh-CN"/>
          </w:rPr>
          <w:t>kuletole@gmail.com</w:t>
        </w:r>
      </w:hyperlink>
      <w:r w:rsidR="00F97B08" w:rsidRPr="00962415">
        <w:rPr>
          <w:rFonts w:hint="eastAsia"/>
          <w:color w:val="0000FF"/>
          <w:sz w:val="20"/>
          <w:szCs w:val="20"/>
          <w:lang w:eastAsia="zh-CN"/>
        </w:rPr>
        <w:t xml:space="preserve"> </w:t>
      </w:r>
      <w:r w:rsidR="002F1BC8" w:rsidRPr="00962415">
        <w:rPr>
          <w:rFonts w:eastAsia="Times New Roman+FPEF"/>
          <w:color w:val="0000FF"/>
          <w:sz w:val="20"/>
          <w:szCs w:val="20"/>
          <w:lang w:eastAsia="zh-CN"/>
        </w:rPr>
        <w:t>/</w:t>
      </w:r>
      <w:r w:rsidR="00F97B08" w:rsidRPr="00962415">
        <w:rPr>
          <w:rFonts w:hint="eastAsia"/>
          <w:color w:val="0000FF"/>
          <w:sz w:val="20"/>
          <w:szCs w:val="20"/>
          <w:lang w:eastAsia="zh-CN"/>
        </w:rPr>
        <w:t xml:space="preserve"> </w:t>
      </w:r>
      <w:r w:rsidR="002F1BC8" w:rsidRPr="00962415">
        <w:rPr>
          <w:rFonts w:eastAsia="Times New Roman+FPEF"/>
          <w:color w:val="0000FF"/>
          <w:sz w:val="20"/>
          <w:szCs w:val="20"/>
          <w:lang w:eastAsia="zh-CN"/>
        </w:rPr>
        <w:t>hikawaktole@yahoo.com</w:t>
      </w:r>
    </w:p>
    <w:p w:rsidR="00E972CC" w:rsidRPr="00962415" w:rsidRDefault="00E972CC" w:rsidP="00962415">
      <w:pPr>
        <w:suppressAutoHyphens w:val="0"/>
        <w:snapToGrid w:val="0"/>
        <w:ind w:firstLine="425"/>
        <w:jc w:val="both"/>
        <w:rPr>
          <w:rFonts w:eastAsia="Times New Roman+FPEF"/>
          <w:color w:val="000000"/>
          <w:sz w:val="20"/>
          <w:szCs w:val="20"/>
          <w:lang w:eastAsia="zh-CN"/>
        </w:rPr>
      </w:pPr>
    </w:p>
    <w:p w:rsidR="002F1BC8" w:rsidRPr="00962415" w:rsidRDefault="00962415" w:rsidP="00962415">
      <w:pPr>
        <w:suppressAutoHyphens w:val="0"/>
        <w:snapToGrid w:val="0"/>
        <w:jc w:val="both"/>
        <w:rPr>
          <w:rFonts w:eastAsia="Calibri"/>
          <w:sz w:val="20"/>
          <w:szCs w:val="20"/>
          <w:lang w:eastAsia="en-US"/>
        </w:rPr>
      </w:pPr>
      <w:r w:rsidRPr="00962415">
        <w:rPr>
          <w:b/>
          <w:sz w:val="20"/>
          <w:szCs w:val="20"/>
        </w:rPr>
        <w:t>Summary:</w:t>
      </w:r>
      <w:r w:rsidR="002F1BC8" w:rsidRPr="00962415">
        <w:rPr>
          <w:b/>
          <w:sz w:val="20"/>
          <w:szCs w:val="20"/>
        </w:rPr>
        <w:t xml:space="preserve"> </w:t>
      </w:r>
      <w:r w:rsidR="002F1BC8" w:rsidRPr="00962415">
        <w:rPr>
          <w:rFonts w:eastAsia="Calibri"/>
          <w:sz w:val="20"/>
          <w:szCs w:val="20"/>
          <w:lang w:eastAsia="en-US"/>
        </w:rPr>
        <w:t xml:space="preserve">Ethiopia is endowed with large population of sheep and goats which supply milk, meat, and skin. Despite of these huge resource animal diseases is the major constraints that hinder the productivity. </w:t>
      </w:r>
      <w:r w:rsidR="002F1BC8" w:rsidRPr="00962415">
        <w:rPr>
          <w:rFonts w:eastAsia="Calibri"/>
          <w:i/>
          <w:sz w:val="20"/>
          <w:szCs w:val="20"/>
          <w:lang w:eastAsia="en-US"/>
        </w:rPr>
        <w:t>Sheep and goat pox</w:t>
      </w:r>
      <w:r w:rsidR="002F1BC8" w:rsidRPr="00962415">
        <w:rPr>
          <w:rFonts w:eastAsia="Calibri"/>
          <w:sz w:val="20"/>
          <w:szCs w:val="20"/>
          <w:lang w:eastAsia="en-US"/>
        </w:rPr>
        <w:t xml:space="preserve"> disease is one of the major diseases caused by a genus of </w:t>
      </w:r>
      <w:r w:rsidR="002F1BC8" w:rsidRPr="00962415">
        <w:rPr>
          <w:rFonts w:eastAsia="Calibri"/>
          <w:i/>
          <w:sz w:val="20"/>
          <w:szCs w:val="20"/>
          <w:lang w:eastAsia="en-US"/>
        </w:rPr>
        <w:t>Capripox virus</w:t>
      </w:r>
      <w:r w:rsidR="002F1BC8" w:rsidRPr="00962415">
        <w:rPr>
          <w:rFonts w:eastAsia="Calibri"/>
          <w:sz w:val="20"/>
          <w:szCs w:val="20"/>
          <w:lang w:eastAsia="en-US"/>
        </w:rPr>
        <w:t xml:space="preserve"> that cause detrimental effect on sheep and goat in many parts of the world. The objective of this review is to give insight on current status of the disease, its epidemiology, diagnosis, treatment, control and challenges of </w:t>
      </w:r>
      <w:r w:rsidR="002F1BC8" w:rsidRPr="00962415">
        <w:rPr>
          <w:rFonts w:eastAsia="Calibri"/>
          <w:i/>
          <w:sz w:val="20"/>
          <w:szCs w:val="20"/>
          <w:lang w:eastAsia="en-US"/>
        </w:rPr>
        <w:t>sheep and goat pox</w:t>
      </w:r>
      <w:r w:rsidR="002F1BC8" w:rsidRPr="00962415">
        <w:rPr>
          <w:rFonts w:eastAsia="Calibri"/>
          <w:sz w:val="20"/>
          <w:szCs w:val="20"/>
          <w:lang w:eastAsia="en-US"/>
        </w:rPr>
        <w:t xml:space="preserve"> diseases. The diseases are most commonly transmitted through direct contact, indirect contact and mechanically by the vectors. Up on entry of virus into the host it replicates in local tissue and spread to different parts of the body as viremia causing pox lesions on skin (hair less area), lung, liver and kidney. In endemic areas the morbidity and mortality rate reaches 1-75% and 5-10% respectively but, the disease is more sever in lambs, kids and exotic breed causing mortality rate up to 100%. In Ethiopia, the disease is distributed in all parts of the country causing significant economic losses in the form of decreased meat and milk yield, damage to skin, abortion, cause of death of animals, restriction of trade and genetic improvement of the animals. Diagnosis of the diseases is depends on clinical signs, laboratory confirmation and post mortem examinations. The disease is controlled through use of antibiotics for control of secondary bacterial complications, vaccination, limitation of animal movement and their products. However, still control and eradication is challenging due to vaccine failure, nature of virus to undergo recombination and interspecies infection. Therefore awareness should be created on the husbandry and herd management to minimize interspecies infection and further study should be conducted at genetic level for detection of change in the genome and development of effective vaccine. </w:t>
      </w:r>
    </w:p>
    <w:p w:rsidR="00962415" w:rsidRPr="00962415" w:rsidRDefault="002F1BC8" w:rsidP="00962415">
      <w:pPr>
        <w:suppressAutoHyphens w:val="0"/>
        <w:snapToGrid w:val="0"/>
        <w:jc w:val="both"/>
        <w:rPr>
          <w:b/>
          <w:sz w:val="20"/>
          <w:lang w:eastAsia="zh-CN"/>
        </w:rPr>
      </w:pPr>
      <w:r w:rsidRPr="00962415">
        <w:rPr>
          <w:color w:val="000000"/>
          <w:sz w:val="20"/>
          <w:szCs w:val="20"/>
        </w:rPr>
        <w:t>[</w:t>
      </w:r>
      <w:r w:rsidRPr="00962415">
        <w:rPr>
          <w:sz w:val="20"/>
          <w:szCs w:val="20"/>
        </w:rPr>
        <w:t>Tolessa E. and Hika W.</w:t>
      </w:r>
      <w:r w:rsidR="00962415" w:rsidRPr="00962415">
        <w:rPr>
          <w:rFonts w:hint="eastAsia"/>
          <w:b/>
          <w:bCs/>
          <w:sz w:val="20"/>
          <w:szCs w:val="20"/>
          <w:lang w:bidi="fa-IR"/>
        </w:rPr>
        <w:t xml:space="preserve"> </w:t>
      </w:r>
      <w:r w:rsidR="00962415" w:rsidRPr="00962415">
        <w:rPr>
          <w:rFonts w:eastAsia="Calibri"/>
          <w:b/>
          <w:sz w:val="20"/>
          <w:lang w:eastAsia="en-US"/>
        </w:rPr>
        <w:t>Current Status Of Sheep And Goat Pox Diseases In Ethiopia</w:t>
      </w:r>
      <w:r w:rsidR="00962415" w:rsidRPr="00962415">
        <w:rPr>
          <w:rFonts w:eastAsia="Times New Roman"/>
          <w:b/>
          <w:bCs/>
          <w:sz w:val="20"/>
          <w:szCs w:val="20"/>
          <w:lang w:bidi="fa-IR"/>
        </w:rPr>
        <w:t>.</w:t>
      </w:r>
      <w:r w:rsidR="00962415" w:rsidRPr="00962415">
        <w:rPr>
          <w:bCs/>
          <w:i/>
          <w:sz w:val="20"/>
          <w:szCs w:val="20"/>
        </w:rPr>
        <w:t xml:space="preserve"> Researcher</w:t>
      </w:r>
      <w:r w:rsidR="00962415" w:rsidRPr="00962415">
        <w:rPr>
          <w:bCs/>
          <w:sz w:val="20"/>
          <w:szCs w:val="20"/>
        </w:rPr>
        <w:t xml:space="preserve"> 20</w:t>
      </w:r>
      <w:r w:rsidR="00745FED">
        <w:rPr>
          <w:rFonts w:hint="eastAsia"/>
          <w:bCs/>
          <w:sz w:val="20"/>
          <w:szCs w:val="20"/>
          <w:lang w:eastAsia="zh-CN"/>
        </w:rPr>
        <w:t>20</w:t>
      </w:r>
      <w:r w:rsidR="00962415" w:rsidRPr="00962415">
        <w:rPr>
          <w:bCs/>
          <w:sz w:val="20"/>
          <w:szCs w:val="20"/>
        </w:rPr>
        <w:t>;</w:t>
      </w:r>
      <w:r w:rsidR="00962415" w:rsidRPr="00962415">
        <w:rPr>
          <w:rFonts w:hint="eastAsia"/>
          <w:bCs/>
          <w:sz w:val="20"/>
          <w:szCs w:val="20"/>
        </w:rPr>
        <w:t>12</w:t>
      </w:r>
      <w:r w:rsidR="00962415" w:rsidRPr="00962415">
        <w:rPr>
          <w:bCs/>
          <w:sz w:val="20"/>
          <w:szCs w:val="20"/>
        </w:rPr>
        <w:t>(</w:t>
      </w:r>
      <w:r w:rsidR="00962415" w:rsidRPr="00962415">
        <w:rPr>
          <w:rFonts w:hint="eastAsia"/>
          <w:bCs/>
          <w:sz w:val="20"/>
          <w:szCs w:val="20"/>
        </w:rPr>
        <w:t>1</w:t>
      </w:r>
      <w:r w:rsidR="00962415" w:rsidRPr="00962415">
        <w:rPr>
          <w:bCs/>
          <w:sz w:val="20"/>
          <w:szCs w:val="20"/>
        </w:rPr>
        <w:t>):</w:t>
      </w:r>
      <w:r w:rsidR="00E165A6" w:rsidRPr="00E165A6">
        <w:rPr>
          <w:rFonts w:hint="eastAsia"/>
          <w:noProof/>
          <w:color w:val="000000"/>
          <w:sz w:val="20"/>
          <w:szCs w:val="20"/>
          <w:lang w:eastAsia="zh-CN"/>
        </w:rPr>
        <w:t xml:space="preserve"> </w:t>
      </w:r>
      <w:r w:rsidR="00AF61B8">
        <w:rPr>
          <w:rFonts w:hint="eastAsia"/>
          <w:noProof/>
          <w:color w:val="000000"/>
          <w:sz w:val="20"/>
          <w:szCs w:val="20"/>
          <w:lang w:eastAsia="zh-CN"/>
        </w:rPr>
        <w:t>19</w:t>
      </w:r>
      <w:r w:rsidR="00E165A6">
        <w:rPr>
          <w:rFonts w:hint="eastAsia"/>
          <w:noProof/>
          <w:color w:val="000000"/>
          <w:sz w:val="20"/>
          <w:szCs w:val="20"/>
          <w:lang w:eastAsia="zh-CN"/>
        </w:rPr>
        <w:t>-</w:t>
      </w:r>
      <w:r w:rsidR="00AF61B8">
        <w:rPr>
          <w:rFonts w:hint="eastAsia"/>
          <w:noProof/>
          <w:color w:val="000000"/>
          <w:sz w:val="20"/>
          <w:szCs w:val="20"/>
          <w:lang w:eastAsia="zh-CN"/>
        </w:rPr>
        <w:t>3</w:t>
      </w:r>
      <w:r w:rsidR="008E3162">
        <w:rPr>
          <w:rFonts w:hint="eastAsia"/>
          <w:noProof/>
          <w:color w:val="000000"/>
          <w:sz w:val="20"/>
          <w:szCs w:val="20"/>
          <w:lang w:eastAsia="zh-CN"/>
        </w:rPr>
        <w:t>5</w:t>
      </w:r>
      <w:r w:rsidR="00962415" w:rsidRPr="00962415">
        <w:rPr>
          <w:bCs/>
          <w:sz w:val="20"/>
          <w:szCs w:val="20"/>
        </w:rPr>
        <w:t xml:space="preserve">]. </w:t>
      </w:r>
      <w:r w:rsidR="00962415" w:rsidRPr="00962415">
        <w:rPr>
          <w:sz w:val="20"/>
          <w:szCs w:val="20"/>
        </w:rPr>
        <w:t>ISSN 1553-9865 (print); ISSN 2163-8950 (online)</w:t>
      </w:r>
      <w:r w:rsidR="00962415" w:rsidRPr="00962415">
        <w:rPr>
          <w:bCs/>
          <w:sz w:val="20"/>
          <w:szCs w:val="20"/>
        </w:rPr>
        <w:t xml:space="preserve">. </w:t>
      </w:r>
      <w:hyperlink r:id="rId8" w:history="1">
        <w:r w:rsidR="00962415" w:rsidRPr="00962415">
          <w:rPr>
            <w:rStyle w:val="Hyperlink"/>
            <w:sz w:val="20"/>
            <w:szCs w:val="20"/>
          </w:rPr>
          <w:t>http://www.sciencepub.net/researcher</w:t>
        </w:r>
      </w:hyperlink>
      <w:r w:rsidR="00962415" w:rsidRPr="00962415">
        <w:rPr>
          <w:bCs/>
          <w:sz w:val="20"/>
          <w:szCs w:val="20"/>
        </w:rPr>
        <w:t>.</w:t>
      </w:r>
      <w:r w:rsidR="00962415" w:rsidRPr="00962415">
        <w:rPr>
          <w:rFonts w:hint="eastAsia"/>
          <w:bCs/>
          <w:sz w:val="20"/>
          <w:szCs w:val="20"/>
        </w:rPr>
        <w:t xml:space="preserve"> </w:t>
      </w:r>
      <w:r w:rsidR="00962415">
        <w:rPr>
          <w:rFonts w:hint="eastAsia"/>
          <w:bCs/>
          <w:sz w:val="20"/>
          <w:szCs w:val="20"/>
          <w:lang w:eastAsia="zh-CN"/>
        </w:rPr>
        <w:t>4</w:t>
      </w:r>
      <w:r w:rsidR="00962415" w:rsidRPr="00962415">
        <w:rPr>
          <w:rFonts w:hint="eastAsia"/>
          <w:bCs/>
          <w:sz w:val="20"/>
          <w:szCs w:val="20"/>
        </w:rPr>
        <w:t xml:space="preserve">. </w:t>
      </w:r>
      <w:r w:rsidR="00962415" w:rsidRPr="00962415">
        <w:rPr>
          <w:color w:val="000000"/>
          <w:sz w:val="20"/>
          <w:szCs w:val="20"/>
          <w:shd w:val="clear" w:color="auto" w:fill="FFFFFF"/>
        </w:rPr>
        <w:t>doi:</w:t>
      </w:r>
      <w:hyperlink r:id="rId9" w:history="1">
        <w:r w:rsidR="00962415" w:rsidRPr="00962415">
          <w:rPr>
            <w:rStyle w:val="Hyperlink"/>
            <w:sz w:val="20"/>
            <w:szCs w:val="20"/>
            <w:shd w:val="clear" w:color="auto" w:fill="FFFFFF"/>
          </w:rPr>
          <w:t>10.7537/mars</w:t>
        </w:r>
        <w:r w:rsidR="00962415" w:rsidRPr="00962415">
          <w:rPr>
            <w:rStyle w:val="Hyperlink"/>
            <w:rFonts w:hint="eastAsia"/>
            <w:sz w:val="20"/>
            <w:szCs w:val="20"/>
            <w:shd w:val="clear" w:color="auto" w:fill="FFFFFF"/>
          </w:rPr>
          <w:t>r</w:t>
        </w:r>
        <w:r w:rsidR="00962415" w:rsidRPr="00962415">
          <w:rPr>
            <w:rStyle w:val="Hyperlink"/>
            <w:sz w:val="20"/>
            <w:szCs w:val="20"/>
            <w:shd w:val="clear" w:color="auto" w:fill="FFFFFF"/>
          </w:rPr>
          <w:t>sj</w:t>
        </w:r>
        <w:r w:rsidR="00962415" w:rsidRPr="00962415">
          <w:rPr>
            <w:rStyle w:val="Hyperlink"/>
            <w:rFonts w:hint="eastAsia"/>
            <w:sz w:val="20"/>
            <w:szCs w:val="20"/>
            <w:shd w:val="clear" w:color="auto" w:fill="FFFFFF"/>
          </w:rPr>
          <w:t>1201</w:t>
        </w:r>
        <w:r w:rsidR="00745FED">
          <w:rPr>
            <w:rStyle w:val="Hyperlink"/>
            <w:rFonts w:hint="eastAsia"/>
            <w:sz w:val="20"/>
            <w:szCs w:val="20"/>
            <w:shd w:val="clear" w:color="auto" w:fill="FFFFFF"/>
            <w:lang w:eastAsia="zh-CN"/>
          </w:rPr>
          <w:t>20</w:t>
        </w:r>
        <w:r w:rsidR="00962415" w:rsidRPr="00962415">
          <w:rPr>
            <w:rStyle w:val="Hyperlink"/>
            <w:rFonts w:hint="eastAsia"/>
            <w:sz w:val="20"/>
            <w:szCs w:val="20"/>
            <w:shd w:val="clear" w:color="auto" w:fill="FFFFFF"/>
          </w:rPr>
          <w:t>.</w:t>
        </w:r>
        <w:r w:rsidR="00962415" w:rsidRPr="00962415">
          <w:rPr>
            <w:rStyle w:val="Hyperlink"/>
            <w:sz w:val="20"/>
            <w:szCs w:val="20"/>
            <w:shd w:val="clear" w:color="auto" w:fill="FFFFFF"/>
          </w:rPr>
          <w:t>0</w:t>
        </w:r>
        <w:r w:rsidR="00962415">
          <w:rPr>
            <w:rStyle w:val="Hyperlink"/>
            <w:rFonts w:hint="eastAsia"/>
            <w:sz w:val="20"/>
            <w:szCs w:val="20"/>
            <w:shd w:val="clear" w:color="auto" w:fill="FFFFFF"/>
            <w:lang w:eastAsia="zh-CN"/>
          </w:rPr>
          <w:t>4</w:t>
        </w:r>
      </w:hyperlink>
      <w:r w:rsidR="00962415" w:rsidRPr="00962415">
        <w:rPr>
          <w:color w:val="000000"/>
          <w:sz w:val="20"/>
          <w:szCs w:val="20"/>
          <w:shd w:val="clear" w:color="auto" w:fill="FFFFFF"/>
        </w:rPr>
        <w:t>.</w:t>
      </w:r>
    </w:p>
    <w:p w:rsidR="002F1BC8" w:rsidRPr="00E972CC" w:rsidRDefault="002F1BC8" w:rsidP="00962415">
      <w:pPr>
        <w:suppressAutoHyphens w:val="0"/>
        <w:snapToGrid w:val="0"/>
        <w:jc w:val="both"/>
        <w:rPr>
          <w:sz w:val="20"/>
          <w:szCs w:val="20"/>
        </w:rPr>
      </w:pPr>
    </w:p>
    <w:p w:rsidR="002F1BC8" w:rsidRPr="00BF790F" w:rsidRDefault="002F1BC8" w:rsidP="00962415">
      <w:pPr>
        <w:suppressAutoHyphens w:val="0"/>
        <w:snapToGrid w:val="0"/>
        <w:jc w:val="both"/>
        <w:rPr>
          <w:rFonts w:eastAsia="Calibri"/>
          <w:sz w:val="20"/>
          <w:szCs w:val="20"/>
          <w:lang w:eastAsia="en-US"/>
        </w:rPr>
      </w:pPr>
      <w:r w:rsidRPr="00E972CC">
        <w:rPr>
          <w:rFonts w:eastAsia="Calibri"/>
          <w:b/>
          <w:sz w:val="20"/>
          <w:szCs w:val="20"/>
          <w:lang w:eastAsia="en-US"/>
        </w:rPr>
        <w:t>Keywords</w:t>
      </w:r>
      <w:r w:rsidRPr="00E972CC">
        <w:rPr>
          <w:rFonts w:eastAsia="Calibri"/>
          <w:sz w:val="20"/>
          <w:szCs w:val="20"/>
          <w:lang w:eastAsia="en-US"/>
        </w:rPr>
        <w:t xml:space="preserve">: </w:t>
      </w:r>
      <w:r w:rsidRPr="00BF790F">
        <w:rPr>
          <w:rFonts w:eastAsia="Calibri"/>
          <w:sz w:val="20"/>
          <w:szCs w:val="20"/>
          <w:lang w:eastAsia="en-US"/>
        </w:rPr>
        <w:t>Capripox virus, Epidemiology, Ethiopia, Goat, Sheep, Sheep and goat pox and Vaccine</w:t>
      </w:r>
    </w:p>
    <w:bookmarkEnd w:id="0"/>
    <w:bookmarkEnd w:id="1"/>
    <w:p w:rsidR="002F1BC8" w:rsidRPr="00E165A6" w:rsidRDefault="002F1BC8" w:rsidP="00962415">
      <w:pPr>
        <w:suppressAutoHyphens w:val="0"/>
        <w:snapToGrid w:val="0"/>
        <w:jc w:val="both"/>
        <w:rPr>
          <w:b/>
        </w:rPr>
      </w:pPr>
    </w:p>
    <w:p w:rsidR="00962415" w:rsidRDefault="00962415" w:rsidP="00962415">
      <w:pPr>
        <w:numPr>
          <w:ilvl w:val="0"/>
          <w:numId w:val="7"/>
        </w:numPr>
        <w:suppressAutoHyphens w:val="0"/>
        <w:snapToGrid w:val="0"/>
        <w:ind w:left="0" w:firstLine="0"/>
        <w:jc w:val="both"/>
        <w:outlineLvl w:val="0"/>
        <w:rPr>
          <w:b/>
          <w:bCs/>
          <w:sz w:val="20"/>
          <w:szCs w:val="20"/>
        </w:rPr>
        <w:sectPr w:rsidR="00962415" w:rsidSect="00AF61B8">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9"/>
          <w:cols w:space="720"/>
          <w:docGrid w:linePitch="360"/>
        </w:sectPr>
      </w:pPr>
    </w:p>
    <w:p w:rsidR="002F1BC8" w:rsidRPr="00E972CC" w:rsidRDefault="002F1BC8" w:rsidP="00962415">
      <w:pPr>
        <w:numPr>
          <w:ilvl w:val="0"/>
          <w:numId w:val="7"/>
        </w:numPr>
        <w:suppressAutoHyphens w:val="0"/>
        <w:snapToGrid w:val="0"/>
        <w:ind w:left="0" w:firstLine="0"/>
        <w:jc w:val="both"/>
        <w:outlineLvl w:val="0"/>
        <w:rPr>
          <w:b/>
          <w:bCs/>
          <w:sz w:val="20"/>
          <w:szCs w:val="20"/>
        </w:rPr>
      </w:pPr>
      <w:r w:rsidRPr="00E972CC">
        <w:rPr>
          <w:b/>
          <w:bCs/>
          <w:sz w:val="20"/>
          <w:szCs w:val="20"/>
        </w:rPr>
        <w:lastRenderedPageBreak/>
        <w:t>Introduction</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Goat and sheep breeds are numerous which are found in a variety of livestock production systems and adapt to different agro ecology in many parts of the world. The majority can be found in extensive pastoralist and agro pastoralist areas by providing their owners with a vast range of products and services (Nottor, 2012; </w:t>
      </w:r>
      <w:r w:rsidRPr="00E972CC">
        <w:rPr>
          <w:bCs/>
          <w:sz w:val="20"/>
          <w:szCs w:val="20"/>
        </w:rPr>
        <w:t xml:space="preserve">Abriham </w:t>
      </w:r>
      <w:r w:rsidRPr="00E972CC">
        <w:rPr>
          <w:bCs/>
          <w:i/>
          <w:sz w:val="20"/>
          <w:szCs w:val="20"/>
        </w:rPr>
        <w:t>et al</w:t>
      </w:r>
      <w:r w:rsidRPr="00E972CC">
        <w:rPr>
          <w:bCs/>
          <w:sz w:val="20"/>
          <w:szCs w:val="20"/>
        </w:rPr>
        <w:t>., 2018)</w:t>
      </w:r>
      <w:r w:rsidRPr="00E972CC">
        <w:rPr>
          <w:sz w:val="20"/>
          <w:szCs w:val="20"/>
        </w:rPr>
        <w:t xml:space="preserve">. Ethiopia is believed to have the largest livestock population in Africa with sheep and goat populations exceeding 50 million containing around 29.33 million of sheep and 29.11 million of goat, which make the country with the largest populations of small ruminants in Africa (CSA, 2014). </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This huge amount of resource is providing 35% meat consumption and 14% of milk consumption in central highlands where mixed crop livestock production system is practiced. Small ruminants account for 40% of cash income and 19% of the household meat consumption</w:t>
      </w:r>
      <w:r w:rsidRPr="00E972CC">
        <w:rPr>
          <w:b/>
          <w:bCs/>
          <w:sz w:val="20"/>
          <w:szCs w:val="20"/>
        </w:rPr>
        <w:t>.</w:t>
      </w:r>
      <w:r w:rsidRPr="00E972CC">
        <w:rPr>
          <w:b/>
          <w:sz w:val="20"/>
          <w:szCs w:val="20"/>
        </w:rPr>
        <w:t xml:space="preserve"> </w:t>
      </w:r>
      <w:r w:rsidRPr="00E972CC">
        <w:rPr>
          <w:sz w:val="20"/>
          <w:szCs w:val="20"/>
        </w:rPr>
        <w:t xml:space="preserve">Hides and skins account for 12-16% of total value exports where the </w:t>
      </w:r>
      <w:r w:rsidRPr="00E972CC">
        <w:rPr>
          <w:sz w:val="20"/>
          <w:szCs w:val="20"/>
        </w:rPr>
        <w:lastRenderedPageBreak/>
        <w:t>current utilization of hides and skins is estimated to be 48% for cattle hide, 75% for goat skin and 97% for sheep skin with the expected off take rate of 33% and 75% for sheep, goat and cattle respectively (</w:t>
      </w:r>
      <w:r w:rsidRPr="00E972CC">
        <w:rPr>
          <w:bCs/>
          <w:sz w:val="20"/>
          <w:szCs w:val="20"/>
        </w:rPr>
        <w:t xml:space="preserve">Abriham </w:t>
      </w:r>
      <w:r w:rsidRPr="00E972CC">
        <w:rPr>
          <w:bCs/>
          <w:i/>
          <w:sz w:val="20"/>
          <w:szCs w:val="20"/>
        </w:rPr>
        <w:t>et al</w:t>
      </w:r>
      <w:r w:rsidRPr="00E972CC">
        <w:rPr>
          <w:bCs/>
          <w:sz w:val="20"/>
          <w:szCs w:val="20"/>
        </w:rPr>
        <w:t>., 2018)</w:t>
      </w:r>
      <w:r w:rsidRPr="00E972CC">
        <w:rPr>
          <w:sz w:val="20"/>
          <w:szCs w:val="20"/>
        </w:rPr>
        <w:t>. Thus, sheep and goat play an important economic role and make a significant contribution to both domestic and export markets through provision of food and non-food products (</w:t>
      </w:r>
      <w:r w:rsidRPr="00E972CC">
        <w:rPr>
          <w:bCs/>
          <w:i/>
          <w:iCs/>
          <w:sz w:val="20"/>
          <w:szCs w:val="20"/>
        </w:rPr>
        <w:t>Hurisa</w:t>
      </w:r>
      <w:r w:rsidRPr="00E972CC">
        <w:rPr>
          <w:sz w:val="20"/>
          <w:szCs w:val="20"/>
        </w:rPr>
        <w:t xml:space="preserve"> </w:t>
      </w:r>
      <w:r w:rsidRPr="00E972CC">
        <w:rPr>
          <w:i/>
          <w:sz w:val="20"/>
          <w:szCs w:val="20"/>
        </w:rPr>
        <w:t>et al.,</w:t>
      </w:r>
      <w:r w:rsidRPr="00E972CC">
        <w:rPr>
          <w:sz w:val="20"/>
          <w:szCs w:val="20"/>
        </w:rPr>
        <w:t xml:space="preserve"> 2018). </w:t>
      </w:r>
    </w:p>
    <w:p w:rsidR="002F1BC8" w:rsidRPr="00E972CC"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Although sheep and goat plays a significant role in national economy of the country to date the benefit obtained from these livestock are held back by different constrains. Among the major constraints livestock diseases are the important technical constraints that have hindered the development of the sector by decreasing production and hampering trade in animal and animal products (Jilo </w:t>
      </w:r>
      <w:r w:rsidRPr="00E972CC">
        <w:rPr>
          <w:i/>
          <w:sz w:val="20"/>
          <w:szCs w:val="20"/>
        </w:rPr>
        <w:t>et al.,</w:t>
      </w:r>
      <w:r w:rsidRPr="00E972CC">
        <w:rPr>
          <w:sz w:val="20"/>
          <w:szCs w:val="20"/>
        </w:rPr>
        <w:t xml:space="preserve"> 2016). Among the major small ruminant diseases affecting the production and productivity </w:t>
      </w:r>
      <w:r w:rsidRPr="00E972CC">
        <w:rPr>
          <w:i/>
          <w:sz w:val="20"/>
          <w:szCs w:val="20"/>
        </w:rPr>
        <w:t>sheep and goat pox</w:t>
      </w:r>
      <w:r w:rsidRPr="00E972CC">
        <w:rPr>
          <w:sz w:val="20"/>
          <w:szCs w:val="20"/>
        </w:rPr>
        <w:t xml:space="preserve"> is the one which is widely distributed in all region of the country (Tsegaye </w:t>
      </w:r>
      <w:r w:rsidRPr="00E972CC">
        <w:rPr>
          <w:i/>
          <w:sz w:val="20"/>
          <w:szCs w:val="20"/>
        </w:rPr>
        <w:t>et al.,</w:t>
      </w:r>
      <w:r w:rsidRPr="00E972CC">
        <w:rPr>
          <w:sz w:val="20"/>
          <w:szCs w:val="20"/>
        </w:rPr>
        <w:t xml:space="preserve"> 2013).</w:t>
      </w:r>
    </w:p>
    <w:p w:rsidR="00E165A6" w:rsidRDefault="00E165A6" w:rsidP="00962415">
      <w:pPr>
        <w:suppressAutoHyphens w:val="0"/>
        <w:autoSpaceDE w:val="0"/>
        <w:autoSpaceDN w:val="0"/>
        <w:adjustRightInd w:val="0"/>
        <w:snapToGrid w:val="0"/>
        <w:ind w:firstLine="425"/>
        <w:jc w:val="both"/>
        <w:rPr>
          <w:i/>
          <w:sz w:val="20"/>
          <w:szCs w:val="20"/>
        </w:rPr>
        <w:sectPr w:rsidR="00E165A6" w:rsidSect="00962415">
          <w:footnotePr>
            <w:pos w:val="beneathText"/>
          </w:footnotePr>
          <w:type w:val="continuous"/>
          <w:pgSz w:w="12240" w:h="15840" w:code="1"/>
          <w:pgMar w:top="1440" w:right="1440" w:bottom="1440" w:left="1440" w:header="720" w:footer="720" w:gutter="0"/>
          <w:cols w:num="2" w:space="600"/>
          <w:docGrid w:linePitch="360"/>
        </w:sectPr>
      </w:pPr>
    </w:p>
    <w:p w:rsidR="00962415" w:rsidRDefault="002F1BC8" w:rsidP="00E165A6">
      <w:pPr>
        <w:suppressAutoHyphens w:val="0"/>
        <w:autoSpaceDE w:val="0"/>
        <w:autoSpaceDN w:val="0"/>
        <w:adjustRightInd w:val="0"/>
        <w:snapToGrid w:val="0"/>
        <w:ind w:firstLine="425"/>
        <w:jc w:val="both"/>
        <w:rPr>
          <w:sz w:val="20"/>
          <w:szCs w:val="20"/>
        </w:rPr>
      </w:pPr>
      <w:r w:rsidRPr="00E972CC">
        <w:rPr>
          <w:i/>
          <w:sz w:val="20"/>
          <w:szCs w:val="20"/>
        </w:rPr>
        <w:lastRenderedPageBreak/>
        <w:t>Sheep and goat pox</w:t>
      </w:r>
      <w:r w:rsidRPr="00E972CC">
        <w:rPr>
          <w:sz w:val="20"/>
          <w:szCs w:val="20"/>
        </w:rPr>
        <w:t xml:space="preserve"> is the diseases caused by </w:t>
      </w:r>
      <w:r w:rsidRPr="00E972CC">
        <w:rPr>
          <w:i/>
          <w:sz w:val="20"/>
          <w:szCs w:val="20"/>
        </w:rPr>
        <w:t>sheep and goat pox virus</w:t>
      </w:r>
      <w:r w:rsidRPr="00E972CC">
        <w:rPr>
          <w:sz w:val="20"/>
          <w:szCs w:val="20"/>
        </w:rPr>
        <w:t xml:space="preserve"> of family </w:t>
      </w:r>
      <w:r w:rsidRPr="00E972CC">
        <w:rPr>
          <w:i/>
          <w:sz w:val="20"/>
          <w:szCs w:val="20"/>
        </w:rPr>
        <w:t>poxviridae</w:t>
      </w:r>
      <w:r w:rsidRPr="00E972CC">
        <w:rPr>
          <w:sz w:val="20"/>
          <w:szCs w:val="20"/>
        </w:rPr>
        <w:t xml:space="preserve"> and genus of </w:t>
      </w:r>
      <w:r w:rsidRPr="00E972CC">
        <w:rPr>
          <w:i/>
          <w:sz w:val="20"/>
          <w:szCs w:val="20"/>
        </w:rPr>
        <w:t>Capripox virus</w:t>
      </w:r>
      <w:r w:rsidRPr="00E972CC">
        <w:rPr>
          <w:sz w:val="20"/>
          <w:szCs w:val="20"/>
        </w:rPr>
        <w:t xml:space="preserve"> which is one of the largest, enveloped double stranded deoxyribose nucleic acid (DNA) viruses (</w:t>
      </w:r>
      <w:hyperlink r:id="rId13" w:history="1">
        <w:r w:rsidRPr="00E972CC">
          <w:rPr>
            <w:bCs/>
            <w:iCs/>
            <w:color w:val="0000FF"/>
            <w:sz w:val="20"/>
            <w:szCs w:val="20"/>
            <w:u w:val="single"/>
          </w:rPr>
          <w:t>www.ictvonline.org</w:t>
        </w:r>
      </w:hyperlink>
      <w:r w:rsidRPr="00E972CC">
        <w:rPr>
          <w:bCs/>
          <w:iCs/>
          <w:sz w:val="20"/>
          <w:szCs w:val="20"/>
        </w:rPr>
        <w:t>, Accessed on 29 July, 2019</w:t>
      </w:r>
      <w:r w:rsidRPr="00E972CC">
        <w:rPr>
          <w:sz w:val="20"/>
          <w:szCs w:val="20"/>
        </w:rPr>
        <w:t>)</w:t>
      </w:r>
      <w:r w:rsidRPr="00E972CC">
        <w:rPr>
          <w:b/>
          <w:sz w:val="20"/>
          <w:szCs w:val="20"/>
        </w:rPr>
        <w:t>.</w:t>
      </w:r>
      <w:r w:rsidRPr="00E972CC">
        <w:rPr>
          <w:color w:val="FF0000"/>
          <w:sz w:val="20"/>
          <w:szCs w:val="20"/>
        </w:rPr>
        <w:t xml:space="preserve"> </w:t>
      </w:r>
      <w:r w:rsidRPr="00E972CC">
        <w:rPr>
          <w:sz w:val="20"/>
          <w:szCs w:val="20"/>
        </w:rPr>
        <w:t>It causes highly infectious disease in sheep and goats where the disease is less commonly seen in indigenous breeds in area where it’s endemic as compared with exotic breeds. It is transmitted by direct contact, indirect contact with infected object or fomites and through insect that can mechanically transmit the diseases. Up on establishment of infection in the host it can causes highly devastating systemic viremia which is characterized by widespread skin eruption, fever, generalized papules or nodules, vesicles (rarely) on hairless area of the skin, internal lesions in the lungs, respiratory and gastrointestinal mucosa and cause death of the animals (</w:t>
      </w:r>
      <w:r w:rsidRPr="00E972CC">
        <w:rPr>
          <w:bCs/>
          <w:sz w:val="20"/>
          <w:szCs w:val="20"/>
        </w:rPr>
        <w:t xml:space="preserve">Abd-Elfatah </w:t>
      </w:r>
      <w:r w:rsidRPr="00E972CC">
        <w:rPr>
          <w:bCs/>
          <w:i/>
          <w:sz w:val="20"/>
          <w:szCs w:val="20"/>
        </w:rPr>
        <w:t>et al.,</w:t>
      </w:r>
      <w:r w:rsidRPr="00E972CC">
        <w:rPr>
          <w:bCs/>
          <w:sz w:val="20"/>
          <w:szCs w:val="20"/>
        </w:rPr>
        <w:t xml:space="preserve"> 2018).</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The diseases is distributed in most part of the world where it is commonly seen in Middle East, Africa (north of the equator), the Indian subcontinent, much of central Asia, and in South-Eastern Europe where sporadic outbreaks occur. Recently outbreaks have been recorded in Kazakhstan, Mongolia, Azerbaijan, Turkey, Greece and Bulgaria (</w:t>
      </w:r>
      <w:r w:rsidRPr="00E972CC">
        <w:rPr>
          <w:bCs/>
          <w:sz w:val="20"/>
          <w:szCs w:val="20"/>
        </w:rPr>
        <w:t xml:space="preserve">Beard </w:t>
      </w:r>
      <w:r w:rsidRPr="00E972CC">
        <w:rPr>
          <w:bCs/>
          <w:i/>
          <w:sz w:val="20"/>
          <w:szCs w:val="20"/>
        </w:rPr>
        <w:t>et al</w:t>
      </w:r>
      <w:r w:rsidRPr="00E972CC">
        <w:rPr>
          <w:bCs/>
          <w:sz w:val="20"/>
          <w:szCs w:val="20"/>
        </w:rPr>
        <w:t xml:space="preserve">., 2010; </w:t>
      </w:r>
      <w:r w:rsidRPr="00E972CC">
        <w:rPr>
          <w:sz w:val="20"/>
          <w:szCs w:val="20"/>
        </w:rPr>
        <w:t xml:space="preserve">Gelaye </w:t>
      </w:r>
      <w:r w:rsidRPr="00E972CC">
        <w:rPr>
          <w:i/>
          <w:sz w:val="20"/>
          <w:szCs w:val="20"/>
        </w:rPr>
        <w:t>et al</w:t>
      </w:r>
      <w:r w:rsidRPr="00E972CC">
        <w:rPr>
          <w:sz w:val="20"/>
          <w:szCs w:val="20"/>
        </w:rPr>
        <w:t xml:space="preserve">., 2013; </w:t>
      </w:r>
      <w:r w:rsidRPr="00E972CC">
        <w:rPr>
          <w:bCs/>
          <w:sz w:val="20"/>
          <w:szCs w:val="20"/>
        </w:rPr>
        <w:t xml:space="preserve">Tuppurainen </w:t>
      </w:r>
      <w:r w:rsidRPr="00E972CC">
        <w:rPr>
          <w:bCs/>
          <w:i/>
          <w:sz w:val="20"/>
          <w:szCs w:val="20"/>
        </w:rPr>
        <w:t>et al</w:t>
      </w:r>
      <w:r w:rsidRPr="00E972CC">
        <w:rPr>
          <w:bCs/>
          <w:sz w:val="20"/>
          <w:szCs w:val="20"/>
        </w:rPr>
        <w:t>., 2017)</w:t>
      </w:r>
      <w:r w:rsidRPr="00E972CC">
        <w:rPr>
          <w:sz w:val="20"/>
          <w:szCs w:val="20"/>
        </w:rPr>
        <w:t>.</w:t>
      </w:r>
    </w:p>
    <w:p w:rsidR="00962415" w:rsidRDefault="002F1BC8" w:rsidP="00962415">
      <w:pPr>
        <w:suppressAutoHyphens w:val="0"/>
        <w:snapToGrid w:val="0"/>
        <w:ind w:firstLine="425"/>
        <w:jc w:val="both"/>
        <w:rPr>
          <w:b/>
          <w:sz w:val="20"/>
          <w:szCs w:val="20"/>
        </w:rPr>
      </w:pPr>
      <w:r w:rsidRPr="00E972CC">
        <w:rPr>
          <w:sz w:val="20"/>
          <w:szCs w:val="20"/>
        </w:rPr>
        <w:t>In Africa the number of countries affected by sheep and goat pox virus were showing an increase in the trend of the diseases particularly for three consecutive years before 2011. However, the number of countries affected by sheep and goat pox virus remarkably decreased after 2011 in which twelve countries were reported from twenty six countries affected by the diseases in 2010 that indicate the reduction of the diseases by 46% which is happen due to national intervention. In Africa among the endemic countries that recorded high number of outbreak in 2011 Ethiopia</w:t>
      </w:r>
      <w:r w:rsidRPr="00E972CC">
        <w:rPr>
          <w:color w:val="FF0000"/>
          <w:sz w:val="20"/>
          <w:szCs w:val="20"/>
        </w:rPr>
        <w:t xml:space="preserve"> </w:t>
      </w:r>
      <w:r w:rsidRPr="00E972CC">
        <w:rPr>
          <w:sz w:val="20"/>
          <w:szCs w:val="20"/>
        </w:rPr>
        <w:t>were the first where high outbreak is recorded (AU IBAR, 2011).</w:t>
      </w:r>
    </w:p>
    <w:p w:rsidR="00962415" w:rsidRDefault="002F1BC8" w:rsidP="00962415">
      <w:pPr>
        <w:suppressAutoHyphens w:val="0"/>
        <w:autoSpaceDE w:val="0"/>
        <w:autoSpaceDN w:val="0"/>
        <w:adjustRightInd w:val="0"/>
        <w:snapToGrid w:val="0"/>
        <w:ind w:firstLine="425"/>
        <w:jc w:val="both"/>
        <w:rPr>
          <w:sz w:val="20"/>
          <w:szCs w:val="20"/>
        </w:rPr>
      </w:pPr>
      <w:r w:rsidRPr="00E972CC">
        <w:rPr>
          <w:i/>
          <w:sz w:val="20"/>
          <w:szCs w:val="20"/>
        </w:rPr>
        <w:t xml:space="preserve">Sheep </w:t>
      </w:r>
      <w:r w:rsidRPr="00E972CC">
        <w:rPr>
          <w:sz w:val="20"/>
          <w:szCs w:val="20"/>
        </w:rPr>
        <w:t>and</w:t>
      </w:r>
      <w:r w:rsidRPr="00E972CC">
        <w:rPr>
          <w:i/>
          <w:sz w:val="20"/>
          <w:szCs w:val="20"/>
        </w:rPr>
        <w:t xml:space="preserve"> goat pox</w:t>
      </w:r>
      <w:r w:rsidRPr="00E972CC">
        <w:rPr>
          <w:sz w:val="20"/>
          <w:szCs w:val="20"/>
        </w:rPr>
        <w:t xml:space="preserve"> are among the most important diseases of sheep and goats in Ethiopia following </w:t>
      </w:r>
      <w:r w:rsidRPr="00E972CC">
        <w:rPr>
          <w:i/>
          <w:sz w:val="20"/>
          <w:szCs w:val="20"/>
        </w:rPr>
        <w:t>Peste des petits ruminants</w:t>
      </w:r>
      <w:r w:rsidRPr="00E972CC">
        <w:rPr>
          <w:sz w:val="20"/>
          <w:szCs w:val="20"/>
        </w:rPr>
        <w:t xml:space="preserve"> (PPR) and </w:t>
      </w:r>
      <w:r w:rsidRPr="00E972CC">
        <w:rPr>
          <w:i/>
          <w:sz w:val="20"/>
          <w:szCs w:val="20"/>
        </w:rPr>
        <w:t>contagious caprine pleuropneumonia</w:t>
      </w:r>
      <w:r w:rsidRPr="00E972CC">
        <w:rPr>
          <w:sz w:val="20"/>
          <w:szCs w:val="20"/>
        </w:rPr>
        <w:t xml:space="preserve"> (CCPP) that affect small ruminants entailing a huge economic loss and listed as trans-boundary disease of animal affecting the economy of the country (Befikadu and Endale, 2017). </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A recent study by Gelaye </w:t>
      </w:r>
      <w:r w:rsidRPr="00E972CC">
        <w:rPr>
          <w:i/>
          <w:sz w:val="20"/>
          <w:szCs w:val="20"/>
        </w:rPr>
        <w:t>et al</w:t>
      </w:r>
      <w:r w:rsidRPr="00E972CC">
        <w:rPr>
          <w:sz w:val="20"/>
          <w:szCs w:val="20"/>
        </w:rPr>
        <w:t xml:space="preserve">. (2015) and Fentie </w:t>
      </w:r>
      <w:r w:rsidRPr="00E972CC">
        <w:rPr>
          <w:i/>
          <w:sz w:val="20"/>
          <w:szCs w:val="20"/>
        </w:rPr>
        <w:t>et al.</w:t>
      </w:r>
      <w:r w:rsidRPr="00E972CC">
        <w:rPr>
          <w:sz w:val="20"/>
          <w:szCs w:val="20"/>
        </w:rPr>
        <w:t xml:space="preserve"> (2017) indicated sheep and goat pox (SGP) disease virus is responsible for the </w:t>
      </w:r>
      <w:r w:rsidRPr="00E972CC">
        <w:rPr>
          <w:i/>
          <w:sz w:val="20"/>
          <w:szCs w:val="20"/>
        </w:rPr>
        <w:t xml:space="preserve">Capripox </w:t>
      </w:r>
      <w:r w:rsidRPr="00E972CC">
        <w:rPr>
          <w:sz w:val="20"/>
          <w:szCs w:val="20"/>
        </w:rPr>
        <w:t xml:space="preserve">outbreaks in small ruminants in different parts of Ethiopia. It is among major diseases that restrict trade, limit introduction of exotic breeds of sheep and goats and hindering efforts to improve local sheep and </w:t>
      </w:r>
      <w:r w:rsidRPr="00E972CC">
        <w:rPr>
          <w:sz w:val="20"/>
          <w:szCs w:val="20"/>
        </w:rPr>
        <w:lastRenderedPageBreak/>
        <w:t>goats. The diseases are also associated with significant production losses because of reduced milk and meat yield, decreased weight gain, increase abortion rates, damage to wool and skin, increased susceptibility to pneumonia and fly strike and causing direct loss due to mortality of the animal. Therefore, the objectives of this seminar paper are:</w:t>
      </w:r>
    </w:p>
    <w:p w:rsidR="00962415" w:rsidRDefault="002F1BC8" w:rsidP="00962415">
      <w:pPr>
        <w:numPr>
          <w:ilvl w:val="0"/>
          <w:numId w:val="10"/>
        </w:numPr>
        <w:suppressAutoHyphens w:val="0"/>
        <w:autoSpaceDE w:val="0"/>
        <w:autoSpaceDN w:val="0"/>
        <w:adjustRightInd w:val="0"/>
        <w:snapToGrid w:val="0"/>
        <w:ind w:left="0" w:firstLine="425"/>
        <w:contextualSpacing/>
        <w:jc w:val="both"/>
        <w:rPr>
          <w:sz w:val="20"/>
          <w:szCs w:val="20"/>
        </w:rPr>
      </w:pPr>
      <w:r w:rsidRPr="00E972CC">
        <w:rPr>
          <w:sz w:val="20"/>
          <w:szCs w:val="20"/>
        </w:rPr>
        <w:t>To review the current status, distribution and economic impact of sheep and goat pox diseases in Ethiopia.</w:t>
      </w:r>
    </w:p>
    <w:p w:rsidR="00962415" w:rsidRDefault="002F1BC8" w:rsidP="00962415">
      <w:pPr>
        <w:numPr>
          <w:ilvl w:val="0"/>
          <w:numId w:val="10"/>
        </w:numPr>
        <w:suppressAutoHyphens w:val="0"/>
        <w:autoSpaceDE w:val="0"/>
        <w:autoSpaceDN w:val="0"/>
        <w:adjustRightInd w:val="0"/>
        <w:snapToGrid w:val="0"/>
        <w:ind w:left="0" w:firstLine="425"/>
        <w:contextualSpacing/>
        <w:jc w:val="both"/>
        <w:rPr>
          <w:sz w:val="20"/>
          <w:szCs w:val="20"/>
        </w:rPr>
      </w:pPr>
      <w:r w:rsidRPr="00E972CC">
        <w:rPr>
          <w:sz w:val="20"/>
          <w:szCs w:val="20"/>
        </w:rPr>
        <w:t>To highlight challenges and gaps in the control of the disease.</w:t>
      </w:r>
    </w:p>
    <w:p w:rsidR="00E165A6" w:rsidRDefault="00E165A6" w:rsidP="00E165A6">
      <w:pPr>
        <w:suppressAutoHyphens w:val="0"/>
        <w:autoSpaceDE w:val="0"/>
        <w:autoSpaceDN w:val="0"/>
        <w:adjustRightInd w:val="0"/>
        <w:snapToGrid w:val="0"/>
        <w:contextualSpacing/>
        <w:jc w:val="both"/>
        <w:rPr>
          <w:sz w:val="20"/>
          <w:szCs w:val="20"/>
        </w:rPr>
      </w:pPr>
    </w:p>
    <w:p w:rsidR="00962415" w:rsidRDefault="00962415" w:rsidP="00962415">
      <w:pPr>
        <w:numPr>
          <w:ilvl w:val="0"/>
          <w:numId w:val="7"/>
        </w:numPr>
        <w:suppressAutoHyphens w:val="0"/>
        <w:snapToGrid w:val="0"/>
        <w:ind w:left="0" w:firstLine="0"/>
        <w:jc w:val="both"/>
        <w:outlineLvl w:val="0"/>
        <w:rPr>
          <w:b/>
          <w:bCs/>
          <w:sz w:val="20"/>
          <w:szCs w:val="20"/>
        </w:rPr>
      </w:pPr>
      <w:bookmarkStart w:id="2" w:name="_Toc16721795"/>
      <w:bookmarkStart w:id="3" w:name="_Toc18002243"/>
      <w:r w:rsidRPr="00E972CC">
        <w:rPr>
          <w:b/>
          <w:bCs/>
          <w:sz w:val="20"/>
          <w:szCs w:val="20"/>
        </w:rPr>
        <w:t>Litreture Review</w:t>
      </w:r>
      <w:bookmarkEnd w:id="2"/>
    </w:p>
    <w:p w:rsidR="00962415" w:rsidRDefault="00E972CC" w:rsidP="00962415">
      <w:pPr>
        <w:numPr>
          <w:ilvl w:val="1"/>
          <w:numId w:val="7"/>
        </w:numPr>
        <w:suppressAutoHyphens w:val="0"/>
        <w:snapToGrid w:val="0"/>
        <w:ind w:left="0" w:firstLine="0"/>
        <w:jc w:val="both"/>
        <w:outlineLvl w:val="1"/>
        <w:rPr>
          <w:b/>
          <w:sz w:val="20"/>
          <w:szCs w:val="20"/>
        </w:rPr>
      </w:pPr>
      <w:bookmarkStart w:id="4" w:name="_Toc16721796"/>
      <w:r w:rsidRPr="00E972CC">
        <w:rPr>
          <w:b/>
          <w:sz w:val="20"/>
          <w:szCs w:val="20"/>
        </w:rPr>
        <w:t>D</w:t>
      </w:r>
      <w:r w:rsidR="002F1BC8" w:rsidRPr="00E972CC">
        <w:rPr>
          <w:b/>
          <w:sz w:val="20"/>
          <w:szCs w:val="20"/>
        </w:rPr>
        <w:t>efinitions</w:t>
      </w:r>
      <w:bookmarkEnd w:id="4"/>
    </w:p>
    <w:p w:rsidR="00962415" w:rsidRDefault="002F1BC8" w:rsidP="00962415">
      <w:pPr>
        <w:suppressAutoHyphens w:val="0"/>
        <w:snapToGrid w:val="0"/>
        <w:ind w:firstLine="425"/>
        <w:jc w:val="both"/>
        <w:rPr>
          <w:sz w:val="20"/>
          <w:szCs w:val="20"/>
        </w:rPr>
      </w:pPr>
      <w:r w:rsidRPr="00E972CC">
        <w:rPr>
          <w:i/>
          <w:sz w:val="20"/>
          <w:szCs w:val="20"/>
        </w:rPr>
        <w:t>Sheep and goat pox</w:t>
      </w:r>
      <w:r w:rsidRPr="00E972CC">
        <w:rPr>
          <w:sz w:val="20"/>
          <w:szCs w:val="20"/>
        </w:rPr>
        <w:t xml:space="preserve"> (SGP) is an acute to chronic contagious disease of sheep and goats characterized by generalized pox lesions throughout the skin and mucous membranes, persistent fever, lymphadenitis and often a focal viral pneumonia with lesions distributed uniformly throughout the lungs, liver, kidney and parts of gastrointestinal tract (</w:t>
      </w:r>
      <w:r w:rsidRPr="00E972CC">
        <w:rPr>
          <w:bCs/>
          <w:sz w:val="20"/>
          <w:szCs w:val="20"/>
        </w:rPr>
        <w:t>Balamurugan and Venkatesan, 2015</w:t>
      </w:r>
      <w:r w:rsidRPr="00E972CC">
        <w:rPr>
          <w:sz w:val="20"/>
          <w:szCs w:val="20"/>
        </w:rPr>
        <w:t xml:space="preserve">). </w:t>
      </w:r>
    </w:p>
    <w:p w:rsidR="00962415" w:rsidRDefault="00E972CC" w:rsidP="00962415">
      <w:pPr>
        <w:numPr>
          <w:ilvl w:val="1"/>
          <w:numId w:val="7"/>
        </w:numPr>
        <w:suppressAutoHyphens w:val="0"/>
        <w:snapToGrid w:val="0"/>
        <w:ind w:left="0" w:firstLine="0"/>
        <w:jc w:val="both"/>
        <w:outlineLvl w:val="1"/>
        <w:rPr>
          <w:b/>
          <w:sz w:val="20"/>
          <w:szCs w:val="20"/>
        </w:rPr>
      </w:pPr>
      <w:bookmarkStart w:id="5" w:name="_Toc16721797"/>
      <w:r w:rsidRPr="00E972CC">
        <w:rPr>
          <w:b/>
          <w:sz w:val="20"/>
          <w:szCs w:val="20"/>
        </w:rPr>
        <w:t>E</w:t>
      </w:r>
      <w:r w:rsidR="002F1BC8" w:rsidRPr="00E972CC">
        <w:rPr>
          <w:b/>
          <w:sz w:val="20"/>
          <w:szCs w:val="20"/>
        </w:rPr>
        <w:t>tiology</w:t>
      </w:r>
      <w:bookmarkEnd w:id="5"/>
    </w:p>
    <w:p w:rsidR="00962415" w:rsidRDefault="002F1BC8" w:rsidP="00962415">
      <w:pPr>
        <w:numPr>
          <w:ilvl w:val="2"/>
          <w:numId w:val="7"/>
        </w:numPr>
        <w:suppressAutoHyphens w:val="0"/>
        <w:snapToGrid w:val="0"/>
        <w:ind w:left="0" w:firstLine="425"/>
        <w:jc w:val="both"/>
        <w:outlineLvl w:val="2"/>
        <w:rPr>
          <w:bCs/>
          <w:i/>
          <w:sz w:val="20"/>
          <w:szCs w:val="20"/>
        </w:rPr>
      </w:pPr>
      <w:bookmarkStart w:id="6" w:name="_Toc16721798"/>
      <w:r w:rsidRPr="00E972CC">
        <w:rPr>
          <w:bCs/>
          <w:i/>
          <w:sz w:val="20"/>
          <w:szCs w:val="20"/>
        </w:rPr>
        <w:t>Sheep and Goat Pox Virus</w:t>
      </w:r>
      <w:bookmarkEnd w:id="6"/>
    </w:p>
    <w:p w:rsidR="002F1BC8" w:rsidRPr="00E972CC" w:rsidRDefault="002F1BC8" w:rsidP="00962415">
      <w:pPr>
        <w:suppressAutoHyphens w:val="0"/>
        <w:autoSpaceDE w:val="0"/>
        <w:autoSpaceDN w:val="0"/>
        <w:adjustRightInd w:val="0"/>
        <w:snapToGrid w:val="0"/>
        <w:ind w:firstLine="425"/>
        <w:jc w:val="both"/>
        <w:rPr>
          <w:rFonts w:eastAsiaTheme="minorHAnsi"/>
          <w:color w:val="000000"/>
          <w:sz w:val="20"/>
          <w:szCs w:val="20"/>
          <w:lang w:eastAsia="en-US"/>
        </w:rPr>
      </w:pPr>
      <w:r w:rsidRPr="00E972CC">
        <w:rPr>
          <w:rFonts w:eastAsiaTheme="minorHAnsi"/>
          <w:i/>
          <w:color w:val="000000"/>
          <w:sz w:val="20"/>
          <w:szCs w:val="20"/>
          <w:lang w:eastAsia="en-US"/>
        </w:rPr>
        <w:t>Sheep pox and goat pox</w:t>
      </w:r>
      <w:r w:rsidRPr="00E972CC">
        <w:rPr>
          <w:rFonts w:eastAsiaTheme="minorHAnsi"/>
          <w:color w:val="000000"/>
          <w:sz w:val="20"/>
          <w:szCs w:val="20"/>
          <w:lang w:eastAsia="en-US"/>
        </w:rPr>
        <w:t xml:space="preserve"> (SGP) viruses are viruses that belonging to family </w:t>
      </w:r>
      <w:r w:rsidRPr="00E972CC">
        <w:rPr>
          <w:rFonts w:eastAsiaTheme="minorHAnsi"/>
          <w:i/>
          <w:color w:val="000000"/>
          <w:sz w:val="20"/>
          <w:szCs w:val="20"/>
          <w:lang w:eastAsia="en-US"/>
        </w:rPr>
        <w:t>Poxviridae</w:t>
      </w:r>
      <w:r w:rsidRPr="00E972CC">
        <w:rPr>
          <w:rFonts w:eastAsiaTheme="minorHAnsi"/>
          <w:color w:val="000000"/>
          <w:sz w:val="20"/>
          <w:szCs w:val="20"/>
          <w:lang w:eastAsia="en-US"/>
        </w:rPr>
        <w:t xml:space="preserve">, subfamily </w:t>
      </w:r>
      <w:r w:rsidRPr="00E972CC">
        <w:rPr>
          <w:rFonts w:eastAsiaTheme="minorHAnsi"/>
          <w:i/>
          <w:color w:val="000000"/>
          <w:sz w:val="20"/>
          <w:szCs w:val="20"/>
          <w:lang w:eastAsia="en-US"/>
        </w:rPr>
        <w:t>Chordopaxvirinae</w:t>
      </w:r>
      <w:r w:rsidRPr="00E972CC">
        <w:rPr>
          <w:rFonts w:eastAsiaTheme="minorHAnsi"/>
          <w:color w:val="000000"/>
          <w:sz w:val="20"/>
          <w:szCs w:val="20"/>
          <w:lang w:eastAsia="en-US"/>
        </w:rPr>
        <w:t xml:space="preserve"> and genus of </w:t>
      </w:r>
      <w:r w:rsidRPr="00E972CC">
        <w:rPr>
          <w:rFonts w:eastAsiaTheme="minorHAnsi"/>
          <w:i/>
          <w:color w:val="000000"/>
          <w:sz w:val="20"/>
          <w:szCs w:val="20"/>
          <w:lang w:eastAsia="en-US"/>
        </w:rPr>
        <w:t>Capripox viruses</w:t>
      </w:r>
      <w:r w:rsidRPr="00E972CC">
        <w:rPr>
          <w:rFonts w:eastAsiaTheme="minorHAnsi"/>
          <w:color w:val="000000"/>
          <w:sz w:val="20"/>
          <w:szCs w:val="20"/>
          <w:lang w:eastAsia="en-US"/>
        </w:rPr>
        <w:t xml:space="preserve"> (</w:t>
      </w:r>
      <w:hyperlink r:id="rId14" w:history="1">
        <w:r w:rsidRPr="00E972CC">
          <w:rPr>
            <w:rFonts w:eastAsiaTheme="minorHAnsi"/>
            <w:bCs/>
            <w:iCs/>
            <w:color w:val="0000FF"/>
            <w:sz w:val="20"/>
            <w:szCs w:val="20"/>
            <w:u w:val="single"/>
            <w:lang w:eastAsia="en-US"/>
          </w:rPr>
          <w:t>www.ictvonline.org</w:t>
        </w:r>
      </w:hyperlink>
      <w:r w:rsidRPr="00E972CC">
        <w:rPr>
          <w:rFonts w:eastAsiaTheme="minorHAnsi"/>
          <w:bCs/>
          <w:iCs/>
          <w:color w:val="000000"/>
          <w:sz w:val="20"/>
          <w:szCs w:val="20"/>
          <w:lang w:eastAsia="en-US"/>
        </w:rPr>
        <w:t>, Accessed on 29 July, 2019</w:t>
      </w:r>
      <w:r w:rsidRPr="00E972CC">
        <w:rPr>
          <w:rFonts w:eastAsiaTheme="minorHAnsi"/>
          <w:color w:val="000000"/>
          <w:sz w:val="20"/>
          <w:szCs w:val="20"/>
          <w:lang w:eastAsia="en-US"/>
        </w:rPr>
        <w:t xml:space="preserve">). These are large (170–260 nm by 300-450 nm), double stranded doxyribose nucleic acid (DNA) and enveloped viruses. The length of genome of SGP viruses is about 150-kbp which includes at least 147 putative genes shared between the species of viruses (Muhaidi </w:t>
      </w:r>
      <w:r w:rsidRPr="00E972CC">
        <w:rPr>
          <w:rFonts w:eastAsiaTheme="minorHAnsi"/>
          <w:i/>
          <w:color w:val="000000"/>
          <w:sz w:val="20"/>
          <w:szCs w:val="20"/>
          <w:lang w:eastAsia="en-US"/>
        </w:rPr>
        <w:t>et al</w:t>
      </w:r>
      <w:r w:rsidRPr="00E972CC">
        <w:rPr>
          <w:rFonts w:eastAsiaTheme="minorHAnsi"/>
          <w:color w:val="000000"/>
          <w:sz w:val="20"/>
          <w:szCs w:val="20"/>
          <w:lang w:eastAsia="en-US"/>
        </w:rPr>
        <w:t xml:space="preserve">., 2018). Members of genus </w:t>
      </w:r>
      <w:r w:rsidRPr="00E972CC">
        <w:rPr>
          <w:rFonts w:eastAsiaTheme="minorHAnsi"/>
          <w:i/>
          <w:color w:val="000000"/>
          <w:sz w:val="20"/>
          <w:szCs w:val="20"/>
          <w:lang w:eastAsia="en-US"/>
        </w:rPr>
        <w:t>Capripox virus</w:t>
      </w:r>
      <w:r w:rsidRPr="00E972CC">
        <w:rPr>
          <w:rFonts w:eastAsiaTheme="minorHAnsi"/>
          <w:color w:val="000000"/>
          <w:sz w:val="20"/>
          <w:szCs w:val="20"/>
          <w:lang w:eastAsia="en-US"/>
        </w:rPr>
        <w:t xml:space="preserve"> (CaPV) are closely related with identity between the members of the same genus is about 96% and 97% similarity between the isolates of the same species however, genomes of SGP viruses contain some nucleotide differences revealing that they are phylogenetically distinct and probably both of them have derived from an LSDV-like virus (</w:t>
      </w:r>
      <w:r w:rsidRPr="00E972CC">
        <w:rPr>
          <w:rFonts w:eastAsiaTheme="minorHAnsi"/>
          <w:bCs/>
          <w:color w:val="000000"/>
          <w:sz w:val="20"/>
          <w:szCs w:val="20"/>
          <w:lang w:eastAsia="en-US"/>
        </w:rPr>
        <w:t>Mahmoud and Khafagi, 2016)</w:t>
      </w:r>
      <w:r w:rsidRPr="00E972CC">
        <w:rPr>
          <w:rFonts w:eastAsiaTheme="minorHAnsi"/>
          <w:color w:val="000000"/>
          <w:sz w:val="20"/>
          <w:szCs w:val="20"/>
          <w:lang w:eastAsia="en-US"/>
        </w:rPr>
        <w:t xml:space="preserve">. </w:t>
      </w:r>
    </w:p>
    <w:p w:rsidR="002F1BC8" w:rsidRPr="00E972CC" w:rsidRDefault="002F1BC8" w:rsidP="00962415">
      <w:pPr>
        <w:suppressAutoHyphens w:val="0"/>
        <w:autoSpaceDE w:val="0"/>
        <w:autoSpaceDN w:val="0"/>
        <w:adjustRightInd w:val="0"/>
        <w:snapToGrid w:val="0"/>
        <w:ind w:firstLine="425"/>
        <w:jc w:val="both"/>
        <w:rPr>
          <w:b/>
          <w:bCs/>
          <w:sz w:val="20"/>
          <w:szCs w:val="20"/>
          <w:lang w:eastAsia="zh-CN"/>
        </w:rPr>
      </w:pPr>
      <w:r w:rsidRPr="00E972CC">
        <w:rPr>
          <w:sz w:val="20"/>
          <w:szCs w:val="20"/>
        </w:rPr>
        <w:t xml:space="preserve">Recently, P32-gene based PCR-RFLP, RPO30 and GPCR genes based sequencing and analyses have been applied for the differentiation of strains of </w:t>
      </w:r>
      <w:r w:rsidRPr="00E972CC">
        <w:rPr>
          <w:i/>
          <w:sz w:val="20"/>
          <w:szCs w:val="20"/>
        </w:rPr>
        <w:t>Sheep pox virus</w:t>
      </w:r>
      <w:r w:rsidRPr="00E972CC">
        <w:rPr>
          <w:sz w:val="20"/>
          <w:szCs w:val="20"/>
        </w:rPr>
        <w:t xml:space="preserve"> (SPPV) and </w:t>
      </w:r>
      <w:r w:rsidRPr="00E972CC">
        <w:rPr>
          <w:i/>
          <w:sz w:val="20"/>
          <w:szCs w:val="20"/>
        </w:rPr>
        <w:t>Goat pox virus</w:t>
      </w:r>
      <w:r w:rsidRPr="00E972CC">
        <w:rPr>
          <w:sz w:val="20"/>
          <w:szCs w:val="20"/>
        </w:rPr>
        <w:t xml:space="preserve"> (GTPV) from field samples (</w:t>
      </w:r>
      <w:r w:rsidRPr="00E972CC">
        <w:rPr>
          <w:bCs/>
          <w:sz w:val="20"/>
          <w:szCs w:val="20"/>
        </w:rPr>
        <w:t xml:space="preserve">Saminathan </w:t>
      </w:r>
      <w:r w:rsidRPr="00E972CC">
        <w:rPr>
          <w:bCs/>
          <w:i/>
          <w:sz w:val="20"/>
          <w:szCs w:val="20"/>
        </w:rPr>
        <w:t>et al</w:t>
      </w:r>
      <w:r w:rsidRPr="00E972CC">
        <w:rPr>
          <w:bCs/>
          <w:sz w:val="20"/>
          <w:szCs w:val="20"/>
        </w:rPr>
        <w:t xml:space="preserve">., 2016, Khameis </w:t>
      </w:r>
      <w:r w:rsidRPr="00E972CC">
        <w:rPr>
          <w:bCs/>
          <w:i/>
          <w:sz w:val="20"/>
          <w:szCs w:val="20"/>
        </w:rPr>
        <w:t>et al</w:t>
      </w:r>
      <w:r w:rsidRPr="00E972CC">
        <w:rPr>
          <w:bCs/>
          <w:sz w:val="20"/>
          <w:szCs w:val="20"/>
        </w:rPr>
        <w:t>., 2018</w:t>
      </w:r>
      <w:r w:rsidRPr="00E972CC">
        <w:rPr>
          <w:sz w:val="20"/>
          <w:szCs w:val="20"/>
        </w:rPr>
        <w:t>). One of the most important differences between SGP viruses is the presence of aspartic acid at position 55 of P32 gene in SP virus but absent at such position in the rest viruses of the genus. CaPVs are not easily distinguishable morphologically from Orthopoxviruses and serologically, these viruses share antigens with parapox viruses which are attributed due to the genetic similarity between the viruses (</w:t>
      </w:r>
      <w:r w:rsidRPr="00E972CC">
        <w:rPr>
          <w:bCs/>
          <w:sz w:val="20"/>
          <w:szCs w:val="20"/>
        </w:rPr>
        <w:t xml:space="preserve">Roy </w:t>
      </w:r>
      <w:r w:rsidRPr="00E972CC">
        <w:rPr>
          <w:bCs/>
          <w:i/>
          <w:sz w:val="20"/>
          <w:szCs w:val="20"/>
        </w:rPr>
        <w:t xml:space="preserve">et </w:t>
      </w:r>
      <w:r w:rsidRPr="00E972CC">
        <w:rPr>
          <w:bCs/>
          <w:i/>
          <w:sz w:val="20"/>
          <w:szCs w:val="20"/>
        </w:rPr>
        <w:lastRenderedPageBreak/>
        <w:t>al</w:t>
      </w:r>
      <w:r w:rsidRPr="00E972CC">
        <w:rPr>
          <w:bCs/>
          <w:sz w:val="20"/>
          <w:szCs w:val="20"/>
        </w:rPr>
        <w:t>., 2008</w:t>
      </w:r>
      <w:r w:rsidRPr="00E972CC">
        <w:rPr>
          <w:sz w:val="20"/>
          <w:szCs w:val="20"/>
        </w:rPr>
        <w:t xml:space="preserve">). The virus is morphologically contain envelop, two lateral bodies, mature virion membrane, </w:t>
      </w:r>
      <w:r w:rsidRPr="00E972CC">
        <w:rPr>
          <w:sz w:val="20"/>
          <w:szCs w:val="20"/>
        </w:rPr>
        <w:lastRenderedPageBreak/>
        <w:t>core wall an</w:t>
      </w:r>
      <w:r w:rsidR="00AF61B8">
        <w:rPr>
          <w:sz w:val="20"/>
          <w:szCs w:val="20"/>
        </w:rPr>
        <w:t xml:space="preserve">d nucleocapsid as shown in the </w:t>
      </w:r>
      <w:r w:rsidR="00AF61B8">
        <w:rPr>
          <w:rFonts w:hint="eastAsia"/>
          <w:sz w:val="20"/>
          <w:szCs w:val="20"/>
          <w:lang w:eastAsia="zh-CN"/>
        </w:rPr>
        <w:t>F</w:t>
      </w:r>
      <w:r w:rsidRPr="00E972CC">
        <w:rPr>
          <w:sz w:val="20"/>
          <w:szCs w:val="20"/>
        </w:rPr>
        <w:t>igure 1.</w:t>
      </w:r>
    </w:p>
    <w:p w:rsidR="00962415" w:rsidRDefault="00962415" w:rsidP="00962415">
      <w:pPr>
        <w:suppressAutoHyphens w:val="0"/>
        <w:autoSpaceDE w:val="0"/>
        <w:autoSpaceDN w:val="0"/>
        <w:adjustRightInd w:val="0"/>
        <w:snapToGrid w:val="0"/>
        <w:jc w:val="center"/>
        <w:rPr>
          <w:sz w:val="20"/>
          <w:szCs w:val="20"/>
        </w:rPr>
        <w:sectPr w:rsidR="00962415" w:rsidSect="00E165A6">
          <w:headerReference w:type="default" r:id="rId15"/>
          <w:footnotePr>
            <w:pos w:val="beneathText"/>
          </w:footnotePr>
          <w:pgSz w:w="12240" w:h="15840" w:code="1"/>
          <w:pgMar w:top="1440" w:right="1440" w:bottom="1440" w:left="1440" w:header="720" w:footer="720" w:gutter="0"/>
          <w:cols w:num="2" w:space="600"/>
          <w:docGrid w:linePitch="360"/>
        </w:sectPr>
      </w:pPr>
    </w:p>
    <w:p w:rsidR="00962415" w:rsidRDefault="00962415" w:rsidP="00962415">
      <w:pPr>
        <w:suppressAutoHyphens w:val="0"/>
        <w:autoSpaceDE w:val="0"/>
        <w:autoSpaceDN w:val="0"/>
        <w:adjustRightInd w:val="0"/>
        <w:snapToGrid w:val="0"/>
        <w:jc w:val="center"/>
        <w:rPr>
          <w:sz w:val="20"/>
          <w:szCs w:val="20"/>
          <w:lang w:eastAsia="zh-CN"/>
        </w:rPr>
      </w:pPr>
    </w:p>
    <w:p w:rsidR="002F1BC8" w:rsidRPr="00E972CC" w:rsidRDefault="002F1BC8" w:rsidP="00962415">
      <w:pPr>
        <w:suppressAutoHyphens w:val="0"/>
        <w:autoSpaceDE w:val="0"/>
        <w:autoSpaceDN w:val="0"/>
        <w:adjustRightInd w:val="0"/>
        <w:snapToGrid w:val="0"/>
        <w:jc w:val="center"/>
        <w:rPr>
          <w:sz w:val="20"/>
          <w:szCs w:val="20"/>
        </w:rPr>
      </w:pPr>
      <w:r w:rsidRPr="00E972CC">
        <w:rPr>
          <w:noProof/>
          <w:sz w:val="20"/>
          <w:szCs w:val="20"/>
          <w:lang w:eastAsia="zh-CN"/>
        </w:rPr>
        <w:drawing>
          <wp:inline distT="0" distB="0" distL="0" distR="0">
            <wp:extent cx="4417778" cy="2528515"/>
            <wp:effectExtent l="19050" t="0" r="182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429220" cy="2535064"/>
                    </a:xfrm>
                    <a:prstGeom prst="rect">
                      <a:avLst/>
                    </a:prstGeom>
                  </pic:spPr>
                </pic:pic>
              </a:graphicData>
            </a:graphic>
          </wp:inline>
        </w:drawing>
      </w:r>
    </w:p>
    <w:p w:rsidR="002F1BC8" w:rsidRPr="00E972CC" w:rsidRDefault="002F1BC8" w:rsidP="00962415">
      <w:pPr>
        <w:suppressAutoHyphens w:val="0"/>
        <w:snapToGrid w:val="0"/>
        <w:jc w:val="center"/>
        <w:rPr>
          <w:bCs/>
          <w:i/>
          <w:iCs/>
          <w:sz w:val="20"/>
          <w:szCs w:val="20"/>
        </w:rPr>
      </w:pPr>
      <w:bookmarkStart w:id="7" w:name="_Toc27568810"/>
      <w:r w:rsidRPr="00E972CC">
        <w:rPr>
          <w:i/>
          <w:iCs/>
          <w:sz w:val="20"/>
          <w:szCs w:val="20"/>
        </w:rPr>
        <w:t xml:space="preserve">Figure </w:t>
      </w:r>
      <w:r w:rsidR="0020268F" w:rsidRPr="00E972CC">
        <w:rPr>
          <w:i/>
          <w:iCs/>
          <w:sz w:val="20"/>
          <w:szCs w:val="20"/>
        </w:rPr>
        <w:fldChar w:fldCharType="begin"/>
      </w:r>
      <w:r w:rsidRPr="00E972CC">
        <w:rPr>
          <w:i/>
          <w:iCs/>
          <w:sz w:val="20"/>
          <w:szCs w:val="20"/>
        </w:rPr>
        <w:instrText xml:space="preserve"> SEQ Figure \* ARABIC </w:instrText>
      </w:r>
      <w:r w:rsidR="0020268F" w:rsidRPr="00E972CC">
        <w:rPr>
          <w:i/>
          <w:iCs/>
          <w:sz w:val="20"/>
          <w:szCs w:val="20"/>
        </w:rPr>
        <w:fldChar w:fldCharType="separate"/>
      </w:r>
      <w:r w:rsidRPr="00E972CC">
        <w:rPr>
          <w:i/>
          <w:iCs/>
          <w:noProof/>
          <w:sz w:val="20"/>
          <w:szCs w:val="20"/>
        </w:rPr>
        <w:t>1</w:t>
      </w:r>
      <w:r w:rsidR="0020268F" w:rsidRPr="00E972CC">
        <w:rPr>
          <w:i/>
          <w:iCs/>
          <w:sz w:val="20"/>
          <w:szCs w:val="20"/>
        </w:rPr>
        <w:fldChar w:fldCharType="end"/>
      </w:r>
      <w:r w:rsidRPr="00E972CC">
        <w:rPr>
          <w:i/>
          <w:iCs/>
          <w:sz w:val="20"/>
          <w:szCs w:val="20"/>
        </w:rPr>
        <w:t>: Morphology of pox virus</w:t>
      </w:r>
      <w:bookmarkEnd w:id="7"/>
    </w:p>
    <w:p w:rsidR="002F1BC8" w:rsidRPr="00E972CC" w:rsidRDefault="002F1BC8" w:rsidP="00962415">
      <w:pPr>
        <w:suppressAutoHyphens w:val="0"/>
        <w:autoSpaceDE w:val="0"/>
        <w:autoSpaceDN w:val="0"/>
        <w:adjustRightInd w:val="0"/>
        <w:snapToGrid w:val="0"/>
        <w:jc w:val="center"/>
        <w:rPr>
          <w:sz w:val="20"/>
          <w:szCs w:val="20"/>
        </w:rPr>
      </w:pPr>
      <w:r w:rsidRPr="00E972CC">
        <w:rPr>
          <w:sz w:val="20"/>
          <w:szCs w:val="20"/>
        </w:rPr>
        <w:t>Source: Aberaham (2018)</w:t>
      </w:r>
    </w:p>
    <w:p w:rsidR="002F1BC8" w:rsidRPr="00E972CC" w:rsidRDefault="002F1BC8" w:rsidP="00962415">
      <w:pPr>
        <w:suppressAutoHyphens w:val="0"/>
        <w:autoSpaceDE w:val="0"/>
        <w:autoSpaceDN w:val="0"/>
        <w:adjustRightInd w:val="0"/>
        <w:snapToGrid w:val="0"/>
        <w:ind w:firstLine="425"/>
        <w:jc w:val="both"/>
        <w:rPr>
          <w:sz w:val="20"/>
          <w:szCs w:val="20"/>
        </w:rPr>
      </w:pPr>
    </w:p>
    <w:p w:rsidR="00962415" w:rsidRDefault="00962415" w:rsidP="00962415">
      <w:pPr>
        <w:numPr>
          <w:ilvl w:val="2"/>
          <w:numId w:val="7"/>
        </w:numPr>
        <w:suppressAutoHyphens w:val="0"/>
        <w:snapToGrid w:val="0"/>
        <w:ind w:left="0" w:firstLine="425"/>
        <w:jc w:val="both"/>
        <w:outlineLvl w:val="2"/>
        <w:rPr>
          <w:bCs/>
          <w:i/>
          <w:sz w:val="20"/>
          <w:szCs w:val="20"/>
        </w:rPr>
        <w:sectPr w:rsidR="00962415" w:rsidSect="00E972CC">
          <w:footnotePr>
            <w:pos w:val="beneathText"/>
          </w:footnotePr>
          <w:type w:val="continuous"/>
          <w:pgSz w:w="12240" w:h="15840" w:code="1"/>
          <w:pgMar w:top="1440" w:right="1440" w:bottom="1440" w:left="1440" w:header="720" w:footer="720" w:gutter="0"/>
          <w:cols w:space="720"/>
          <w:docGrid w:linePitch="360"/>
        </w:sectPr>
      </w:pPr>
      <w:bookmarkStart w:id="8" w:name="_Toc16721799"/>
    </w:p>
    <w:p w:rsidR="002F1BC8" w:rsidRPr="00E972CC" w:rsidRDefault="002F1BC8" w:rsidP="00962415">
      <w:pPr>
        <w:numPr>
          <w:ilvl w:val="2"/>
          <w:numId w:val="7"/>
        </w:numPr>
        <w:suppressAutoHyphens w:val="0"/>
        <w:snapToGrid w:val="0"/>
        <w:ind w:left="0" w:firstLine="425"/>
        <w:jc w:val="both"/>
        <w:outlineLvl w:val="2"/>
        <w:rPr>
          <w:bCs/>
          <w:i/>
          <w:sz w:val="20"/>
          <w:szCs w:val="20"/>
        </w:rPr>
      </w:pPr>
      <w:r w:rsidRPr="00E972CC">
        <w:rPr>
          <w:bCs/>
          <w:i/>
          <w:sz w:val="20"/>
          <w:szCs w:val="20"/>
        </w:rPr>
        <w:lastRenderedPageBreak/>
        <w:t>Classification</w:t>
      </w:r>
      <w:bookmarkEnd w:id="8"/>
    </w:p>
    <w:p w:rsidR="002F1BC8" w:rsidRPr="00E972CC" w:rsidRDefault="002F1BC8" w:rsidP="00962415">
      <w:pPr>
        <w:suppressAutoHyphens w:val="0"/>
        <w:snapToGrid w:val="0"/>
        <w:ind w:firstLine="425"/>
        <w:jc w:val="both"/>
        <w:rPr>
          <w:sz w:val="20"/>
          <w:szCs w:val="20"/>
          <w:lang w:eastAsia="zh-CN"/>
        </w:rPr>
      </w:pPr>
      <w:r w:rsidRPr="00E972CC">
        <w:rPr>
          <w:sz w:val="20"/>
          <w:szCs w:val="20"/>
        </w:rPr>
        <w:t xml:space="preserve">According to the international committee on Taxonomy of viruses the virus belongs to family </w:t>
      </w:r>
      <w:r w:rsidRPr="00E972CC">
        <w:rPr>
          <w:i/>
          <w:sz w:val="20"/>
          <w:szCs w:val="20"/>
        </w:rPr>
        <w:t>Poxviridae</w:t>
      </w:r>
      <w:r w:rsidRPr="00E972CC">
        <w:rPr>
          <w:sz w:val="20"/>
          <w:szCs w:val="20"/>
        </w:rPr>
        <w:t xml:space="preserve">, subfamily </w:t>
      </w:r>
      <w:r w:rsidRPr="00E972CC">
        <w:rPr>
          <w:i/>
          <w:sz w:val="20"/>
          <w:szCs w:val="20"/>
        </w:rPr>
        <w:t>Chordopoxvirinae</w:t>
      </w:r>
      <w:r w:rsidRPr="00E972CC">
        <w:rPr>
          <w:sz w:val="20"/>
          <w:szCs w:val="20"/>
        </w:rPr>
        <w:t xml:space="preserve">, Genus </w:t>
      </w:r>
      <w:r w:rsidRPr="00E972CC">
        <w:rPr>
          <w:i/>
          <w:sz w:val="20"/>
          <w:szCs w:val="20"/>
        </w:rPr>
        <w:t>Capripoxvirus</w:t>
      </w:r>
      <w:r w:rsidRPr="00E972CC">
        <w:rPr>
          <w:sz w:val="20"/>
          <w:szCs w:val="20"/>
        </w:rPr>
        <w:t xml:space="preserve"> as summarized in figure 2. </w:t>
      </w:r>
    </w:p>
    <w:p w:rsidR="00E972CC" w:rsidRPr="00E972CC" w:rsidRDefault="00E972CC" w:rsidP="00962415">
      <w:pPr>
        <w:suppressAutoHyphens w:val="0"/>
        <w:snapToGrid w:val="0"/>
        <w:ind w:firstLine="425"/>
        <w:jc w:val="both"/>
        <w:rPr>
          <w:sz w:val="20"/>
          <w:szCs w:val="20"/>
          <w:lang w:eastAsia="zh-CN"/>
        </w:rPr>
      </w:pPr>
    </w:p>
    <w:p w:rsidR="002F1BC8" w:rsidRPr="00E972CC" w:rsidRDefault="002F1BC8" w:rsidP="00962415">
      <w:pPr>
        <w:suppressAutoHyphens w:val="0"/>
        <w:snapToGrid w:val="0"/>
        <w:jc w:val="center"/>
        <w:rPr>
          <w:sz w:val="20"/>
          <w:szCs w:val="20"/>
        </w:rPr>
      </w:pPr>
      <w:r w:rsidRPr="00E972CC">
        <w:rPr>
          <w:noProof/>
          <w:sz w:val="20"/>
          <w:szCs w:val="20"/>
          <w:lang w:eastAsia="zh-CN"/>
        </w:rPr>
        <w:drawing>
          <wp:inline distT="0" distB="0" distL="0" distR="0">
            <wp:extent cx="2779309" cy="2838615"/>
            <wp:effectExtent l="19050" t="0" r="1991" b="0"/>
            <wp:docPr id="12" name="Picture 12" descr="C:\Users\Tolessa Eb\Desktop\Ictv 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essa Eb\Desktop\Ictv classification.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683" cy="2862488"/>
                    </a:xfrm>
                    <a:prstGeom prst="rect">
                      <a:avLst/>
                    </a:prstGeom>
                    <a:noFill/>
                    <a:ln>
                      <a:noFill/>
                    </a:ln>
                  </pic:spPr>
                </pic:pic>
              </a:graphicData>
            </a:graphic>
          </wp:inline>
        </w:drawing>
      </w:r>
    </w:p>
    <w:p w:rsidR="002F1BC8" w:rsidRPr="00E972CC" w:rsidRDefault="002F1BC8" w:rsidP="00962415">
      <w:pPr>
        <w:suppressAutoHyphens w:val="0"/>
        <w:snapToGrid w:val="0"/>
        <w:jc w:val="both"/>
        <w:rPr>
          <w:b/>
          <w:iCs/>
          <w:sz w:val="20"/>
          <w:szCs w:val="20"/>
        </w:rPr>
      </w:pPr>
      <w:bookmarkStart w:id="9" w:name="_Toc27568811"/>
      <w:r w:rsidRPr="00E972CC">
        <w:rPr>
          <w:i/>
          <w:iCs/>
          <w:sz w:val="20"/>
          <w:szCs w:val="20"/>
        </w:rPr>
        <w:t xml:space="preserve">Figure </w:t>
      </w:r>
      <w:r w:rsidR="0020268F" w:rsidRPr="00E972CC">
        <w:rPr>
          <w:i/>
          <w:iCs/>
          <w:sz w:val="20"/>
          <w:szCs w:val="20"/>
        </w:rPr>
        <w:fldChar w:fldCharType="begin"/>
      </w:r>
      <w:r w:rsidRPr="00E972CC">
        <w:rPr>
          <w:i/>
          <w:iCs/>
          <w:sz w:val="20"/>
          <w:szCs w:val="20"/>
        </w:rPr>
        <w:instrText xml:space="preserve"> SEQ Figure \* ARABIC </w:instrText>
      </w:r>
      <w:r w:rsidR="0020268F" w:rsidRPr="00E972CC">
        <w:rPr>
          <w:i/>
          <w:iCs/>
          <w:sz w:val="20"/>
          <w:szCs w:val="20"/>
        </w:rPr>
        <w:fldChar w:fldCharType="separate"/>
      </w:r>
      <w:r w:rsidRPr="00E972CC">
        <w:rPr>
          <w:i/>
          <w:iCs/>
          <w:noProof/>
          <w:sz w:val="20"/>
          <w:szCs w:val="20"/>
        </w:rPr>
        <w:t>2</w:t>
      </w:r>
      <w:r w:rsidR="0020268F" w:rsidRPr="00E972CC">
        <w:rPr>
          <w:i/>
          <w:iCs/>
          <w:sz w:val="20"/>
          <w:szCs w:val="20"/>
        </w:rPr>
        <w:fldChar w:fldCharType="end"/>
      </w:r>
      <w:r w:rsidRPr="00E972CC">
        <w:rPr>
          <w:i/>
          <w:iCs/>
          <w:sz w:val="20"/>
          <w:szCs w:val="20"/>
        </w:rPr>
        <w:t>: Taxonomic classification of poxviridae</w:t>
      </w:r>
      <w:bookmarkEnd w:id="9"/>
    </w:p>
    <w:p w:rsidR="002F1BC8" w:rsidRDefault="002F1BC8" w:rsidP="00962415">
      <w:pPr>
        <w:suppressAutoHyphens w:val="0"/>
        <w:autoSpaceDE w:val="0"/>
        <w:autoSpaceDN w:val="0"/>
        <w:adjustRightInd w:val="0"/>
        <w:snapToGrid w:val="0"/>
        <w:jc w:val="both"/>
        <w:rPr>
          <w:bCs/>
          <w:iCs/>
          <w:color w:val="000000"/>
          <w:sz w:val="20"/>
          <w:szCs w:val="20"/>
          <w:lang w:eastAsia="zh-CN"/>
        </w:rPr>
      </w:pPr>
      <w:r w:rsidRPr="00E972CC">
        <w:rPr>
          <w:rFonts w:eastAsiaTheme="minorHAnsi"/>
          <w:color w:val="000000"/>
          <w:sz w:val="20"/>
          <w:szCs w:val="20"/>
          <w:lang w:eastAsia="en-US"/>
        </w:rPr>
        <w:t xml:space="preserve">Source: </w:t>
      </w:r>
      <w:hyperlink r:id="rId18" w:history="1">
        <w:r w:rsidRPr="00E972CC">
          <w:rPr>
            <w:rFonts w:eastAsiaTheme="minorHAnsi"/>
            <w:bCs/>
            <w:iCs/>
            <w:color w:val="0000FF"/>
            <w:sz w:val="20"/>
            <w:szCs w:val="20"/>
            <w:u w:val="single"/>
            <w:lang w:eastAsia="en-US"/>
          </w:rPr>
          <w:t>www.ictvonline.org</w:t>
        </w:r>
      </w:hyperlink>
      <w:r w:rsidRPr="00E972CC">
        <w:rPr>
          <w:rFonts w:eastAsiaTheme="minorHAnsi"/>
          <w:bCs/>
          <w:iCs/>
          <w:color w:val="000000"/>
          <w:sz w:val="20"/>
          <w:szCs w:val="20"/>
          <w:lang w:eastAsia="en-US"/>
        </w:rPr>
        <w:t>, Accessed on 29 July, 2019.</w:t>
      </w:r>
    </w:p>
    <w:p w:rsidR="00962415" w:rsidRPr="00962415" w:rsidRDefault="00962415" w:rsidP="00962415">
      <w:pPr>
        <w:suppressAutoHyphens w:val="0"/>
        <w:autoSpaceDE w:val="0"/>
        <w:autoSpaceDN w:val="0"/>
        <w:adjustRightInd w:val="0"/>
        <w:snapToGrid w:val="0"/>
        <w:jc w:val="both"/>
        <w:rPr>
          <w:bCs/>
          <w:iCs/>
          <w:color w:val="000000"/>
          <w:sz w:val="20"/>
          <w:szCs w:val="20"/>
          <w:lang w:eastAsia="zh-CN"/>
        </w:rPr>
      </w:pPr>
    </w:p>
    <w:p w:rsidR="002F1BC8" w:rsidRPr="00E972CC" w:rsidRDefault="002F1BC8" w:rsidP="00962415">
      <w:pPr>
        <w:numPr>
          <w:ilvl w:val="2"/>
          <w:numId w:val="7"/>
        </w:numPr>
        <w:suppressAutoHyphens w:val="0"/>
        <w:snapToGrid w:val="0"/>
        <w:ind w:left="0" w:firstLine="425"/>
        <w:jc w:val="both"/>
        <w:outlineLvl w:val="2"/>
        <w:rPr>
          <w:bCs/>
          <w:i/>
          <w:sz w:val="20"/>
          <w:szCs w:val="20"/>
        </w:rPr>
      </w:pPr>
      <w:bookmarkStart w:id="10" w:name="_Toc16721800"/>
      <w:r w:rsidRPr="00E972CC">
        <w:rPr>
          <w:bCs/>
          <w:i/>
          <w:sz w:val="20"/>
          <w:szCs w:val="20"/>
        </w:rPr>
        <w:t>Genomic organization</w:t>
      </w:r>
      <w:bookmarkEnd w:id="10"/>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Virons are brick shaped, enveloped with complex symmetry and about 300x270x200 nm in </w:t>
      </w:r>
      <w:r w:rsidRPr="00E972CC">
        <w:rPr>
          <w:sz w:val="20"/>
          <w:szCs w:val="20"/>
        </w:rPr>
        <w:lastRenderedPageBreak/>
        <w:t xml:space="preserve">size. Double stranded genomic DNA with about 150kbp size containing less variable central region bounded by two identical inverted terminal repeats (ITR) at the ends (Tulman </w:t>
      </w:r>
      <w:r w:rsidRPr="00E972CC">
        <w:rPr>
          <w:i/>
          <w:sz w:val="20"/>
          <w:szCs w:val="20"/>
        </w:rPr>
        <w:t>et al</w:t>
      </w:r>
      <w:r w:rsidRPr="00E972CC">
        <w:rPr>
          <w:sz w:val="20"/>
          <w:szCs w:val="20"/>
        </w:rPr>
        <w:t xml:space="preserve">., 2001; Tulman </w:t>
      </w:r>
      <w:r w:rsidRPr="00E972CC">
        <w:rPr>
          <w:i/>
          <w:sz w:val="20"/>
          <w:szCs w:val="20"/>
        </w:rPr>
        <w:t>et al</w:t>
      </w:r>
      <w:r w:rsidRPr="00E972CC">
        <w:rPr>
          <w:sz w:val="20"/>
          <w:szCs w:val="20"/>
        </w:rPr>
        <w:t xml:space="preserve">, 2002). Within the family </w:t>
      </w:r>
      <w:r w:rsidRPr="00E972CC">
        <w:rPr>
          <w:i/>
          <w:sz w:val="20"/>
          <w:szCs w:val="20"/>
        </w:rPr>
        <w:t>Chordopoxvirinae</w:t>
      </w:r>
      <w:r w:rsidRPr="00E972CC">
        <w:rPr>
          <w:sz w:val="20"/>
          <w:szCs w:val="20"/>
        </w:rPr>
        <w:t xml:space="preserve">, CaPV have the highest A-T content of 73-75% which gives the virus characteristics to undergo an extensive cross hybridization between the species of the virus (Santhamani </w:t>
      </w:r>
      <w:r w:rsidRPr="00E972CC">
        <w:rPr>
          <w:i/>
          <w:sz w:val="20"/>
          <w:szCs w:val="20"/>
        </w:rPr>
        <w:t>et al</w:t>
      </w:r>
      <w:r w:rsidRPr="00E972CC">
        <w:rPr>
          <w:sz w:val="20"/>
          <w:szCs w:val="20"/>
        </w:rPr>
        <w:t>., 2014).</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Viral genome shares 147 putative genes which encode protein of 53-2,027 amino acids in size likely involved in structure, replication, virulence and host range (Zhao </w:t>
      </w:r>
      <w:r w:rsidRPr="00E972CC">
        <w:rPr>
          <w:i/>
          <w:sz w:val="20"/>
          <w:szCs w:val="20"/>
        </w:rPr>
        <w:t>et al</w:t>
      </w:r>
      <w:r w:rsidRPr="00E972CC">
        <w:rPr>
          <w:sz w:val="20"/>
          <w:szCs w:val="20"/>
        </w:rPr>
        <w:t xml:space="preserve">., 2017). The SPPV, GTPV and LSDV exhibit 96% amino acid and nucleotide identity over their entire genome length but, nine LSDV genes with probable virulence and host range function are disrupted in the genome of SPPV and GTPV. Both SPPV and GTP are likely derived from LSDV like ancestor but they possess specific nucleotide difference suggesting that both are phylogentically distinct (Madhavan </w:t>
      </w:r>
      <w:r w:rsidRPr="00E972CC">
        <w:rPr>
          <w:i/>
          <w:sz w:val="20"/>
          <w:szCs w:val="20"/>
        </w:rPr>
        <w:t>et al</w:t>
      </w:r>
      <w:r w:rsidRPr="00E972CC">
        <w:rPr>
          <w:sz w:val="20"/>
          <w:szCs w:val="20"/>
        </w:rPr>
        <w:t xml:space="preserve">., 2016). The coding region of CaPV genome has 1-156 ORFs in which the central ORFs (024-123) are conserved genes involved in replication and transcription mechanism. Whereas, the terminal ORFs (01-023 and 124-156) are variable in nature involving in host immune evasion and host range functions (Santhamani </w:t>
      </w:r>
      <w:r w:rsidRPr="00E972CC">
        <w:rPr>
          <w:i/>
          <w:sz w:val="20"/>
          <w:szCs w:val="20"/>
        </w:rPr>
        <w:t>et al</w:t>
      </w:r>
      <w:r w:rsidRPr="00E972CC">
        <w:rPr>
          <w:sz w:val="20"/>
          <w:szCs w:val="20"/>
        </w:rPr>
        <w:t>., 2014).</w:t>
      </w:r>
    </w:p>
    <w:p w:rsidR="00962415" w:rsidRDefault="002F1BC8" w:rsidP="00962415">
      <w:pPr>
        <w:numPr>
          <w:ilvl w:val="2"/>
          <w:numId w:val="7"/>
        </w:numPr>
        <w:suppressAutoHyphens w:val="0"/>
        <w:snapToGrid w:val="0"/>
        <w:ind w:left="0" w:firstLine="425"/>
        <w:jc w:val="both"/>
        <w:outlineLvl w:val="2"/>
        <w:rPr>
          <w:bCs/>
          <w:i/>
          <w:sz w:val="20"/>
          <w:szCs w:val="20"/>
        </w:rPr>
      </w:pPr>
      <w:bookmarkStart w:id="11" w:name="_Toc16721801"/>
      <w:r w:rsidRPr="00E972CC">
        <w:rPr>
          <w:bCs/>
          <w:i/>
          <w:sz w:val="20"/>
          <w:szCs w:val="20"/>
        </w:rPr>
        <w:t>Physicochemical properties</w:t>
      </w:r>
      <w:bookmarkEnd w:id="11"/>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In general, sheep and goat pox viruses (SGPV) will be inactivated at 56°C within two hour or at 65°C within half an hour. They can survive at a pH between 6.6 and 8.6 but, they are susceptible to highly acidic or alkaline pH, for example, 2% HCl or H</w:t>
      </w:r>
      <w:r w:rsidRPr="00E972CC">
        <w:rPr>
          <w:sz w:val="20"/>
          <w:szCs w:val="20"/>
          <w:vertAlign w:val="subscript"/>
        </w:rPr>
        <w:t>2</w:t>
      </w:r>
      <w:r w:rsidRPr="00E972CC">
        <w:rPr>
          <w:sz w:val="20"/>
          <w:szCs w:val="20"/>
        </w:rPr>
        <w:t>SO</w:t>
      </w:r>
      <w:r w:rsidRPr="00E972CC">
        <w:rPr>
          <w:sz w:val="20"/>
          <w:szCs w:val="20"/>
          <w:vertAlign w:val="subscript"/>
        </w:rPr>
        <w:t>4</w:t>
      </w:r>
      <w:r w:rsidRPr="00E972CC">
        <w:rPr>
          <w:sz w:val="20"/>
          <w:szCs w:val="20"/>
        </w:rPr>
        <w:t xml:space="preserve"> can </w:t>
      </w:r>
      <w:r w:rsidRPr="00E972CC">
        <w:rPr>
          <w:sz w:val="20"/>
          <w:szCs w:val="20"/>
        </w:rPr>
        <w:lastRenderedPageBreak/>
        <w:t xml:space="preserve">completely destroy these viruses within 15 min (OIE, 2014). They can persist for long period of time in suitable environmental condition like in scab and hair or wool of the animals for 3 months. The virus can also survive up to 6 month in a dark, cool environment and shaded animal accommodations. However, they are susceptible to sunlight (Hopker </w:t>
      </w:r>
      <w:r w:rsidRPr="00E972CC">
        <w:rPr>
          <w:i/>
          <w:sz w:val="20"/>
          <w:szCs w:val="20"/>
        </w:rPr>
        <w:t>et al</w:t>
      </w:r>
      <w:r w:rsidRPr="00E972CC">
        <w:rPr>
          <w:sz w:val="20"/>
          <w:szCs w:val="20"/>
        </w:rPr>
        <w:t xml:space="preserve">., 2019). </w:t>
      </w:r>
    </w:p>
    <w:p w:rsidR="00962415" w:rsidRDefault="00E972CC" w:rsidP="00962415">
      <w:pPr>
        <w:numPr>
          <w:ilvl w:val="1"/>
          <w:numId w:val="7"/>
        </w:numPr>
        <w:suppressAutoHyphens w:val="0"/>
        <w:snapToGrid w:val="0"/>
        <w:ind w:left="0" w:firstLine="0"/>
        <w:jc w:val="both"/>
        <w:outlineLvl w:val="1"/>
        <w:rPr>
          <w:b/>
          <w:sz w:val="20"/>
          <w:szCs w:val="20"/>
        </w:rPr>
      </w:pPr>
      <w:bookmarkStart w:id="12" w:name="_Toc16721802"/>
      <w:r w:rsidRPr="00E972CC">
        <w:rPr>
          <w:b/>
          <w:sz w:val="20"/>
          <w:szCs w:val="20"/>
        </w:rPr>
        <w:t>E</w:t>
      </w:r>
      <w:r w:rsidR="002F1BC8" w:rsidRPr="00E972CC">
        <w:rPr>
          <w:b/>
          <w:sz w:val="20"/>
          <w:szCs w:val="20"/>
        </w:rPr>
        <w:t>pidemiology</w:t>
      </w:r>
      <w:bookmarkEnd w:id="12"/>
    </w:p>
    <w:p w:rsidR="00962415" w:rsidRDefault="002F1BC8" w:rsidP="00962415">
      <w:pPr>
        <w:numPr>
          <w:ilvl w:val="2"/>
          <w:numId w:val="7"/>
        </w:numPr>
        <w:suppressAutoHyphens w:val="0"/>
        <w:snapToGrid w:val="0"/>
        <w:ind w:left="0" w:firstLine="425"/>
        <w:jc w:val="both"/>
        <w:outlineLvl w:val="2"/>
        <w:rPr>
          <w:bCs/>
          <w:i/>
          <w:sz w:val="20"/>
          <w:szCs w:val="20"/>
        </w:rPr>
      </w:pPr>
      <w:bookmarkStart w:id="13" w:name="_Toc16721803"/>
      <w:r w:rsidRPr="00E972CC">
        <w:rPr>
          <w:bCs/>
          <w:i/>
          <w:sz w:val="20"/>
          <w:szCs w:val="20"/>
        </w:rPr>
        <w:t>Geographic range</w:t>
      </w:r>
      <w:bookmarkEnd w:id="13"/>
    </w:p>
    <w:p w:rsidR="00962415" w:rsidRDefault="002F1BC8" w:rsidP="00962415">
      <w:pPr>
        <w:suppressAutoHyphens w:val="0"/>
        <w:snapToGrid w:val="0"/>
        <w:ind w:firstLine="425"/>
        <w:jc w:val="both"/>
        <w:rPr>
          <w:sz w:val="20"/>
          <w:szCs w:val="20"/>
        </w:rPr>
      </w:pPr>
      <w:r w:rsidRPr="00E972CC">
        <w:rPr>
          <w:sz w:val="20"/>
          <w:szCs w:val="20"/>
        </w:rPr>
        <w:t>There are distinct differences between the geographic distribution among the members of Capripox viruses (</w:t>
      </w:r>
      <w:r w:rsidRPr="00E972CC">
        <w:rPr>
          <w:i/>
          <w:sz w:val="20"/>
          <w:szCs w:val="20"/>
        </w:rPr>
        <w:t>Sheep pox</w:t>
      </w:r>
      <w:r w:rsidRPr="00E972CC">
        <w:rPr>
          <w:sz w:val="20"/>
          <w:szCs w:val="20"/>
        </w:rPr>
        <w:t xml:space="preserve">, </w:t>
      </w:r>
      <w:r w:rsidRPr="00E972CC">
        <w:rPr>
          <w:i/>
          <w:sz w:val="20"/>
          <w:szCs w:val="20"/>
        </w:rPr>
        <w:t>Goat pox</w:t>
      </w:r>
      <w:r w:rsidRPr="00E972CC">
        <w:rPr>
          <w:sz w:val="20"/>
          <w:szCs w:val="20"/>
        </w:rPr>
        <w:t xml:space="preserve"> and </w:t>
      </w:r>
      <w:r w:rsidRPr="00E972CC">
        <w:rPr>
          <w:i/>
          <w:sz w:val="20"/>
          <w:szCs w:val="20"/>
        </w:rPr>
        <w:t>Lumpy Skin Disease viruses</w:t>
      </w:r>
      <w:r w:rsidRPr="00E972CC">
        <w:rPr>
          <w:sz w:val="20"/>
          <w:szCs w:val="20"/>
        </w:rPr>
        <w:t xml:space="preserve">). The geographic range of </w:t>
      </w:r>
      <w:r w:rsidRPr="00E972CC">
        <w:rPr>
          <w:i/>
          <w:sz w:val="20"/>
          <w:szCs w:val="20"/>
        </w:rPr>
        <w:t>Sheep pox</w:t>
      </w:r>
      <w:r w:rsidRPr="00E972CC">
        <w:rPr>
          <w:sz w:val="20"/>
          <w:szCs w:val="20"/>
        </w:rPr>
        <w:t xml:space="preserve"> and </w:t>
      </w:r>
      <w:r w:rsidRPr="00E972CC">
        <w:rPr>
          <w:i/>
          <w:sz w:val="20"/>
          <w:szCs w:val="20"/>
        </w:rPr>
        <w:t>Goat pox</w:t>
      </w:r>
      <w:r w:rsidRPr="00E972CC">
        <w:rPr>
          <w:sz w:val="20"/>
          <w:szCs w:val="20"/>
        </w:rPr>
        <w:t xml:space="preserve"> (Figure 1) has been restricted in the last 50 years mainly to Asia and Africa, extending from Africa north of the Equator, into the Middle East, Turkey, and Asia including regions of the former Soviet Union, India and China. </w:t>
      </w:r>
      <w:r w:rsidRPr="00E972CC">
        <w:rPr>
          <w:i/>
          <w:sz w:val="20"/>
          <w:szCs w:val="20"/>
        </w:rPr>
        <w:t xml:space="preserve">Sheep pox </w:t>
      </w:r>
      <w:r w:rsidRPr="00E972CC">
        <w:rPr>
          <w:sz w:val="20"/>
          <w:szCs w:val="20"/>
        </w:rPr>
        <w:t xml:space="preserve">or </w:t>
      </w:r>
      <w:r w:rsidRPr="00E972CC">
        <w:rPr>
          <w:i/>
          <w:sz w:val="20"/>
          <w:szCs w:val="20"/>
        </w:rPr>
        <w:t>Goat pox</w:t>
      </w:r>
      <w:r w:rsidRPr="00E972CC">
        <w:rPr>
          <w:sz w:val="20"/>
          <w:szCs w:val="20"/>
        </w:rPr>
        <w:t xml:space="preserve"> extended their range into Bangladesh in 1984 and more recently into Vietnam (2005 and 2008) and Mongolia (2006 and 2007) in the east and repeated incursions have been reported in Greece in southern Europe (2007). In addition, the disease has been reported in the Caucasus region, Kazakhstan and Kyrgyzstan but, American continent and Australia are free from Capripox virus infections (Babiuk </w:t>
      </w:r>
      <w:r w:rsidRPr="00E972CC">
        <w:rPr>
          <w:i/>
          <w:sz w:val="20"/>
          <w:szCs w:val="20"/>
        </w:rPr>
        <w:t>et al.,</w:t>
      </w:r>
      <w:r w:rsidRPr="00E972CC">
        <w:rPr>
          <w:sz w:val="20"/>
          <w:szCs w:val="20"/>
        </w:rPr>
        <w:t xml:space="preserve"> 2009; </w:t>
      </w:r>
      <w:r w:rsidRPr="00E972CC">
        <w:rPr>
          <w:bCs/>
          <w:sz w:val="20"/>
          <w:szCs w:val="20"/>
        </w:rPr>
        <w:t>Gu</w:t>
      </w:r>
      <w:r w:rsidRPr="00E972CC">
        <w:rPr>
          <w:sz w:val="20"/>
          <w:szCs w:val="20"/>
        </w:rPr>
        <w:t xml:space="preserve"> </w:t>
      </w:r>
      <w:r w:rsidRPr="00E972CC">
        <w:rPr>
          <w:i/>
          <w:sz w:val="20"/>
          <w:szCs w:val="20"/>
        </w:rPr>
        <w:t>et al</w:t>
      </w:r>
      <w:r w:rsidRPr="00E972CC">
        <w:rPr>
          <w:sz w:val="20"/>
          <w:szCs w:val="20"/>
        </w:rPr>
        <w:t>., 2018).</w:t>
      </w:r>
    </w:p>
    <w:p w:rsidR="00962415" w:rsidRDefault="002F1BC8" w:rsidP="00962415">
      <w:pPr>
        <w:suppressAutoHyphens w:val="0"/>
        <w:snapToGrid w:val="0"/>
        <w:ind w:firstLine="425"/>
        <w:jc w:val="both"/>
        <w:rPr>
          <w:sz w:val="20"/>
          <w:szCs w:val="20"/>
        </w:rPr>
      </w:pPr>
      <w:r w:rsidRPr="00E972CC">
        <w:rPr>
          <w:sz w:val="20"/>
          <w:szCs w:val="20"/>
        </w:rPr>
        <w:t xml:space="preserve">In Europe the disease was first reported by Norway in 1879 although the disease has been eradicated European countries. In the same way eradication and vaccination programs were applied in Turkey but, the infection is still occasionally reported in sheep and goats. This variability can be associated with severity of pox epidemics with years, presence of the disease in different animals in vaccinated regions and genomic differences between field strains and vaccine strains have been reported as the main cause for the diseases outbreak in Turkey (Hasoksuz </w:t>
      </w:r>
      <w:r w:rsidRPr="00E972CC">
        <w:rPr>
          <w:i/>
          <w:sz w:val="20"/>
          <w:szCs w:val="20"/>
        </w:rPr>
        <w:t>et al</w:t>
      </w:r>
      <w:r w:rsidRPr="00E972CC">
        <w:rPr>
          <w:sz w:val="20"/>
          <w:szCs w:val="20"/>
        </w:rPr>
        <w:t xml:space="preserve">., 2014). </w:t>
      </w:r>
    </w:p>
    <w:p w:rsidR="00962415" w:rsidRDefault="002F1BC8" w:rsidP="00962415">
      <w:pPr>
        <w:suppressAutoHyphens w:val="0"/>
        <w:snapToGrid w:val="0"/>
        <w:ind w:firstLine="425"/>
        <w:jc w:val="both"/>
        <w:rPr>
          <w:sz w:val="20"/>
          <w:szCs w:val="20"/>
          <w:lang w:eastAsia="zh-CN"/>
        </w:rPr>
      </w:pPr>
      <w:r w:rsidRPr="00E972CC">
        <w:rPr>
          <w:sz w:val="20"/>
          <w:szCs w:val="20"/>
        </w:rPr>
        <w:t xml:space="preserve">The spread of </w:t>
      </w:r>
      <w:r w:rsidRPr="00E972CC">
        <w:rPr>
          <w:i/>
          <w:sz w:val="20"/>
          <w:szCs w:val="20"/>
        </w:rPr>
        <w:t>Sheep and goat pox</w:t>
      </w:r>
      <w:r w:rsidRPr="00E972CC">
        <w:rPr>
          <w:sz w:val="20"/>
          <w:szCs w:val="20"/>
        </w:rPr>
        <w:t xml:space="preserve"> into new areas is also predominantly associated with the increase of illegal animal movement through trade as well as inadequate or breakdown of veterinary services. Countries free of </w:t>
      </w:r>
      <w:r w:rsidRPr="00E972CC">
        <w:rPr>
          <w:i/>
          <w:sz w:val="20"/>
          <w:szCs w:val="20"/>
        </w:rPr>
        <w:t>Capripox virus</w:t>
      </w:r>
      <w:r w:rsidRPr="00E972CC">
        <w:rPr>
          <w:sz w:val="20"/>
          <w:szCs w:val="20"/>
        </w:rPr>
        <w:t xml:space="preserve"> usually have in place legislation based on OIE recommendations that attempt to prevent the trans-boundary spread of production limiting diseases, but increasingly these are becoming more difficult to enforce, including on the border of the European Union (Yeruham </w:t>
      </w:r>
      <w:r w:rsidRPr="00E972CC">
        <w:rPr>
          <w:i/>
          <w:sz w:val="20"/>
          <w:szCs w:val="20"/>
        </w:rPr>
        <w:t>et al</w:t>
      </w:r>
      <w:r w:rsidRPr="00E972CC">
        <w:rPr>
          <w:sz w:val="20"/>
          <w:szCs w:val="20"/>
        </w:rPr>
        <w:t xml:space="preserve">., 1995). The global occurrence of SPP and GTP from 2005 to 2017 and the number of years of presence is reported in the maps below (as in Figures 1) </w:t>
      </w:r>
      <w:r w:rsidRPr="00E972CC">
        <w:rPr>
          <w:b/>
          <w:sz w:val="20"/>
          <w:szCs w:val="20"/>
        </w:rPr>
        <w:t>(</w:t>
      </w:r>
      <w:r w:rsidRPr="00E972CC">
        <w:rPr>
          <w:bCs/>
          <w:sz w:val="20"/>
          <w:szCs w:val="20"/>
        </w:rPr>
        <w:t xml:space="preserve">Tuppurainen </w:t>
      </w:r>
      <w:r w:rsidRPr="00E972CC">
        <w:rPr>
          <w:bCs/>
          <w:i/>
          <w:sz w:val="20"/>
          <w:szCs w:val="20"/>
        </w:rPr>
        <w:t>et al</w:t>
      </w:r>
      <w:r w:rsidRPr="00E972CC">
        <w:rPr>
          <w:bCs/>
          <w:sz w:val="20"/>
          <w:szCs w:val="20"/>
        </w:rPr>
        <w:t xml:space="preserve">., 2017; Hursia </w:t>
      </w:r>
      <w:r w:rsidRPr="00E972CC">
        <w:rPr>
          <w:bCs/>
          <w:i/>
          <w:sz w:val="20"/>
          <w:szCs w:val="20"/>
        </w:rPr>
        <w:t>et al.,</w:t>
      </w:r>
      <w:r w:rsidRPr="00E972CC">
        <w:rPr>
          <w:bCs/>
          <w:sz w:val="20"/>
          <w:szCs w:val="20"/>
        </w:rPr>
        <w:t xml:space="preserve"> 2018</w:t>
      </w:r>
      <w:r w:rsidRPr="00E972CC">
        <w:rPr>
          <w:sz w:val="20"/>
          <w:szCs w:val="20"/>
        </w:rPr>
        <w:t>).</w:t>
      </w:r>
      <w:bookmarkEnd w:id="3"/>
    </w:p>
    <w:p w:rsidR="00962415" w:rsidRDefault="00962415" w:rsidP="00AF61B8">
      <w:pPr>
        <w:tabs>
          <w:tab w:val="left" w:pos="1320"/>
        </w:tabs>
        <w:suppressAutoHyphens w:val="0"/>
        <w:snapToGrid w:val="0"/>
        <w:ind w:firstLine="425"/>
        <w:jc w:val="both"/>
        <w:rPr>
          <w:sz w:val="20"/>
          <w:szCs w:val="20"/>
          <w:lang w:eastAsia="zh-CN"/>
        </w:rPr>
      </w:pPr>
      <w:r w:rsidRPr="00E972CC">
        <w:rPr>
          <w:sz w:val="20"/>
          <w:szCs w:val="20"/>
        </w:rPr>
        <w:t xml:space="preserve">Countries reporting SPP and GTP are highlighted in red color as revealed on the figures, the </w:t>
      </w:r>
      <w:r w:rsidRPr="00E972CC">
        <w:rPr>
          <w:sz w:val="20"/>
          <w:szCs w:val="20"/>
        </w:rPr>
        <w:lastRenderedPageBreak/>
        <w:t>disease is propagating in Africa, Middle East and Asia and the arrow head indicate as SGP is occur throughout the regions of Ethiopia.</w:t>
      </w:r>
    </w:p>
    <w:p w:rsidR="00962415" w:rsidRDefault="00EE3FA7" w:rsidP="0075785C">
      <w:pPr>
        <w:suppressAutoHyphens w:val="0"/>
        <w:snapToGrid w:val="0"/>
        <w:jc w:val="center"/>
        <w:rPr>
          <w:sz w:val="20"/>
        </w:rPr>
      </w:pPr>
      <w:bookmarkStart w:id="14" w:name="_Toc27568812"/>
      <w:r>
        <w:rPr>
          <w:noProof/>
          <w:lang w:eastAsia="zh-CN"/>
        </w:rPr>
        <w:drawing>
          <wp:inline distT="0" distB="0" distL="0" distR="0">
            <wp:extent cx="2781300" cy="5308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81300" cy="5308040"/>
                    </a:xfrm>
                    <a:prstGeom prst="rect">
                      <a:avLst/>
                    </a:prstGeom>
                  </pic:spPr>
                </pic:pic>
              </a:graphicData>
            </a:graphic>
          </wp:inline>
        </w:drawing>
      </w:r>
    </w:p>
    <w:p w:rsidR="00962415" w:rsidRDefault="002F1BC8" w:rsidP="00962415">
      <w:pPr>
        <w:suppressAutoHyphens w:val="0"/>
        <w:snapToGrid w:val="0"/>
        <w:jc w:val="both"/>
        <w:rPr>
          <w:bCs/>
          <w:sz w:val="20"/>
          <w:szCs w:val="20"/>
        </w:rPr>
      </w:pPr>
      <w:r w:rsidRPr="00E972CC">
        <w:rPr>
          <w:b/>
          <w:bCs/>
          <w:sz w:val="20"/>
          <w:szCs w:val="20"/>
        </w:rPr>
        <w:t xml:space="preserve">Figure </w:t>
      </w:r>
      <w:r w:rsidR="0020268F" w:rsidRPr="00E972CC">
        <w:rPr>
          <w:b/>
          <w:bCs/>
          <w:sz w:val="20"/>
          <w:szCs w:val="20"/>
        </w:rPr>
        <w:fldChar w:fldCharType="begin"/>
      </w:r>
      <w:r w:rsidRPr="00E972CC">
        <w:rPr>
          <w:b/>
          <w:bCs/>
          <w:sz w:val="20"/>
          <w:szCs w:val="20"/>
        </w:rPr>
        <w:instrText xml:space="preserve"> SEQ Figure \* ARABIC </w:instrText>
      </w:r>
      <w:r w:rsidR="0020268F" w:rsidRPr="00E972CC">
        <w:rPr>
          <w:b/>
          <w:bCs/>
          <w:sz w:val="20"/>
          <w:szCs w:val="20"/>
        </w:rPr>
        <w:fldChar w:fldCharType="separate"/>
      </w:r>
      <w:r w:rsidRPr="00E972CC">
        <w:rPr>
          <w:b/>
          <w:bCs/>
          <w:noProof/>
          <w:sz w:val="20"/>
          <w:szCs w:val="20"/>
        </w:rPr>
        <w:t>3</w:t>
      </w:r>
      <w:r w:rsidR="0020268F" w:rsidRPr="00E972CC">
        <w:rPr>
          <w:b/>
          <w:bCs/>
          <w:sz w:val="20"/>
          <w:szCs w:val="20"/>
        </w:rPr>
        <w:fldChar w:fldCharType="end"/>
      </w:r>
      <w:r w:rsidRPr="00E972CC">
        <w:rPr>
          <w:bCs/>
          <w:sz w:val="20"/>
          <w:szCs w:val="20"/>
        </w:rPr>
        <w:t>: Global occurrence of SPP and GTP as reported to OIE.</w:t>
      </w:r>
      <w:bookmarkEnd w:id="14"/>
      <w:r w:rsidRPr="00E972CC">
        <w:rPr>
          <w:bCs/>
          <w:sz w:val="20"/>
          <w:szCs w:val="20"/>
        </w:rPr>
        <w:t xml:space="preserve"> </w:t>
      </w:r>
    </w:p>
    <w:p w:rsidR="00962415" w:rsidRDefault="002F1BC8" w:rsidP="00962415">
      <w:pPr>
        <w:suppressAutoHyphens w:val="0"/>
        <w:snapToGrid w:val="0"/>
        <w:jc w:val="both"/>
        <w:rPr>
          <w:bCs/>
          <w:sz w:val="20"/>
          <w:szCs w:val="20"/>
          <w:lang w:eastAsia="zh-CN"/>
        </w:rPr>
      </w:pPr>
      <w:r w:rsidRPr="00E972CC">
        <w:rPr>
          <w:bCs/>
          <w:sz w:val="20"/>
          <w:szCs w:val="20"/>
        </w:rPr>
        <w:t>Source:</w:t>
      </w:r>
      <w:r w:rsidRPr="00E972CC">
        <w:rPr>
          <w:color w:val="000000"/>
          <w:sz w:val="20"/>
          <w:szCs w:val="20"/>
        </w:rPr>
        <w:t xml:space="preserve"> </w:t>
      </w:r>
      <w:r w:rsidRPr="00E972CC">
        <w:rPr>
          <w:bCs/>
          <w:sz w:val="20"/>
          <w:szCs w:val="20"/>
        </w:rPr>
        <w:t xml:space="preserve">Tuppurainen </w:t>
      </w:r>
      <w:r w:rsidRPr="00E972CC">
        <w:rPr>
          <w:bCs/>
          <w:i/>
          <w:sz w:val="20"/>
          <w:szCs w:val="20"/>
        </w:rPr>
        <w:t>et al</w:t>
      </w:r>
      <w:r w:rsidRPr="00E972CC">
        <w:rPr>
          <w:bCs/>
          <w:sz w:val="20"/>
          <w:szCs w:val="20"/>
        </w:rPr>
        <w:t>. (2017);</w:t>
      </w:r>
      <w:r w:rsidRPr="00E972CC">
        <w:rPr>
          <w:b/>
          <w:bCs/>
          <w:sz w:val="20"/>
          <w:szCs w:val="20"/>
        </w:rPr>
        <w:t xml:space="preserve"> </w:t>
      </w:r>
      <w:r w:rsidRPr="00E972CC">
        <w:rPr>
          <w:bCs/>
          <w:sz w:val="20"/>
          <w:szCs w:val="20"/>
        </w:rPr>
        <w:t xml:space="preserve">Hursia </w:t>
      </w:r>
      <w:r w:rsidRPr="00E972CC">
        <w:rPr>
          <w:bCs/>
          <w:i/>
          <w:sz w:val="20"/>
          <w:szCs w:val="20"/>
        </w:rPr>
        <w:t>et al</w:t>
      </w:r>
      <w:r w:rsidRPr="00E972CC">
        <w:rPr>
          <w:bCs/>
          <w:sz w:val="20"/>
          <w:szCs w:val="20"/>
        </w:rPr>
        <w:t xml:space="preserve">. (2018). </w:t>
      </w:r>
    </w:p>
    <w:p w:rsidR="00962415" w:rsidRDefault="00962415" w:rsidP="00962415">
      <w:pPr>
        <w:suppressAutoHyphens w:val="0"/>
        <w:snapToGrid w:val="0"/>
        <w:jc w:val="both"/>
        <w:rPr>
          <w:bCs/>
          <w:sz w:val="20"/>
          <w:szCs w:val="20"/>
          <w:lang w:eastAsia="zh-CN"/>
        </w:rPr>
      </w:pPr>
    </w:p>
    <w:p w:rsidR="00962415" w:rsidRDefault="002F1BC8" w:rsidP="00962415">
      <w:pPr>
        <w:numPr>
          <w:ilvl w:val="2"/>
          <w:numId w:val="7"/>
        </w:numPr>
        <w:suppressAutoHyphens w:val="0"/>
        <w:snapToGrid w:val="0"/>
        <w:ind w:left="0" w:firstLine="425"/>
        <w:jc w:val="both"/>
        <w:outlineLvl w:val="2"/>
        <w:rPr>
          <w:bCs/>
          <w:i/>
          <w:sz w:val="20"/>
          <w:szCs w:val="20"/>
        </w:rPr>
      </w:pPr>
      <w:bookmarkStart w:id="15" w:name="_Toc16721804"/>
      <w:r w:rsidRPr="00E972CC">
        <w:rPr>
          <w:bCs/>
          <w:i/>
          <w:sz w:val="20"/>
          <w:szCs w:val="20"/>
        </w:rPr>
        <w:t>Host specificity</w:t>
      </w:r>
      <w:bookmarkEnd w:id="15"/>
    </w:p>
    <w:p w:rsidR="00962415" w:rsidRDefault="002F1BC8" w:rsidP="00962415">
      <w:pPr>
        <w:suppressAutoHyphens w:val="0"/>
        <w:snapToGrid w:val="0"/>
        <w:ind w:firstLine="425"/>
        <w:jc w:val="both"/>
        <w:rPr>
          <w:sz w:val="20"/>
          <w:szCs w:val="20"/>
        </w:rPr>
      </w:pPr>
      <w:r w:rsidRPr="00E972CC">
        <w:rPr>
          <w:i/>
          <w:sz w:val="20"/>
          <w:szCs w:val="20"/>
        </w:rPr>
        <w:t>Sheep and goat pox viruses</w:t>
      </w:r>
      <w:r w:rsidRPr="00E972CC">
        <w:rPr>
          <w:sz w:val="20"/>
          <w:szCs w:val="20"/>
        </w:rPr>
        <w:t xml:space="preserve"> can only infect small ruminant species and have a tropism for certain cell types but, they are not infectious to humans. </w:t>
      </w:r>
      <w:r w:rsidRPr="00E972CC">
        <w:rPr>
          <w:i/>
          <w:sz w:val="20"/>
          <w:szCs w:val="20"/>
        </w:rPr>
        <w:t>Sheep pox virus</w:t>
      </w:r>
      <w:r w:rsidRPr="00E972CC">
        <w:rPr>
          <w:sz w:val="20"/>
          <w:szCs w:val="20"/>
        </w:rPr>
        <w:t xml:space="preserve"> and </w:t>
      </w:r>
      <w:r w:rsidRPr="00E972CC">
        <w:rPr>
          <w:i/>
          <w:sz w:val="20"/>
          <w:szCs w:val="20"/>
        </w:rPr>
        <w:t>Goat pox virus</w:t>
      </w:r>
      <w:r w:rsidRPr="00E972CC">
        <w:rPr>
          <w:sz w:val="20"/>
          <w:szCs w:val="20"/>
        </w:rPr>
        <w:t xml:space="preserve"> cause clinical disease in sheep and goats respectively. However, there is a wide range of clinical disease seen with different field isolates. Some isolates are uniformly pathogenic in both sheep and goats </w:t>
      </w:r>
      <w:bookmarkStart w:id="16" w:name="_GoBack"/>
      <w:bookmarkEnd w:id="16"/>
      <w:r w:rsidRPr="00E972CC">
        <w:rPr>
          <w:sz w:val="20"/>
          <w:szCs w:val="20"/>
        </w:rPr>
        <w:t xml:space="preserve">such as some </w:t>
      </w:r>
      <w:r w:rsidRPr="00E972CC">
        <w:rPr>
          <w:i/>
          <w:sz w:val="20"/>
          <w:szCs w:val="20"/>
        </w:rPr>
        <w:t>Capripox virus</w:t>
      </w:r>
      <w:r w:rsidRPr="00E972CC">
        <w:rPr>
          <w:sz w:val="20"/>
          <w:szCs w:val="20"/>
        </w:rPr>
        <w:t xml:space="preserve"> strains from Kenya and Middle East (Yemen and oman sheep isolate) were reported as they infect both species (Al-Shabebi </w:t>
      </w:r>
      <w:r w:rsidRPr="00E972CC">
        <w:rPr>
          <w:i/>
          <w:sz w:val="20"/>
          <w:szCs w:val="20"/>
        </w:rPr>
        <w:t>et al</w:t>
      </w:r>
      <w:r w:rsidRPr="00E972CC">
        <w:rPr>
          <w:sz w:val="20"/>
          <w:szCs w:val="20"/>
        </w:rPr>
        <w:t xml:space="preserve">., 2014; Hota </w:t>
      </w:r>
      <w:r w:rsidRPr="00E972CC">
        <w:rPr>
          <w:i/>
          <w:sz w:val="20"/>
          <w:szCs w:val="20"/>
        </w:rPr>
        <w:t>et al.,</w:t>
      </w:r>
      <w:r w:rsidRPr="00E972CC">
        <w:rPr>
          <w:sz w:val="20"/>
          <w:szCs w:val="20"/>
        </w:rPr>
        <w:t xml:space="preserve"> 2018). </w:t>
      </w:r>
      <w:r w:rsidRPr="00E972CC">
        <w:rPr>
          <w:sz w:val="20"/>
          <w:szCs w:val="20"/>
        </w:rPr>
        <w:lastRenderedPageBreak/>
        <w:t xml:space="preserve">Most isolates however, cause more severe disease in either sheep or goats and cause only mild or sub-clinical infection in either of the two species (Mondal </w:t>
      </w:r>
      <w:r w:rsidRPr="00E972CC">
        <w:rPr>
          <w:i/>
          <w:sz w:val="20"/>
          <w:szCs w:val="20"/>
        </w:rPr>
        <w:t>et al</w:t>
      </w:r>
      <w:r w:rsidRPr="00E972CC">
        <w:rPr>
          <w:sz w:val="20"/>
          <w:szCs w:val="20"/>
        </w:rPr>
        <w:t xml:space="preserve">., 2004). Some reports about natural outbreaks reflect that goats have relatively mild clinical disease when infected with SPPV compared to severe disease in sheep likewise; sheep have relatively mild clinical disease when infected with GTPV compared to goat’s infection (Zhou </w:t>
      </w:r>
      <w:r w:rsidRPr="00E972CC">
        <w:rPr>
          <w:i/>
          <w:sz w:val="20"/>
          <w:szCs w:val="20"/>
        </w:rPr>
        <w:t>et al</w:t>
      </w:r>
      <w:r w:rsidRPr="00E972CC">
        <w:rPr>
          <w:sz w:val="20"/>
          <w:szCs w:val="20"/>
        </w:rPr>
        <w:t xml:space="preserve">., 2012). </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Moreover, there are two types of </w:t>
      </w:r>
      <w:r w:rsidRPr="00E972CC">
        <w:rPr>
          <w:i/>
          <w:sz w:val="20"/>
          <w:szCs w:val="20"/>
        </w:rPr>
        <w:t xml:space="preserve">Sheep pox virus </w:t>
      </w:r>
      <w:r w:rsidRPr="00E972CC">
        <w:rPr>
          <w:sz w:val="20"/>
          <w:szCs w:val="20"/>
        </w:rPr>
        <w:t xml:space="preserve">in which one affects both sheep and goats like Kenyan sheep and goat (KSG) strain while the other is host specific. Recent records indicate that strains of </w:t>
      </w:r>
      <w:r w:rsidRPr="00E972CC">
        <w:rPr>
          <w:i/>
          <w:sz w:val="20"/>
          <w:szCs w:val="20"/>
        </w:rPr>
        <w:t>Sheep pox</w:t>
      </w:r>
      <w:r w:rsidRPr="00E972CC">
        <w:rPr>
          <w:sz w:val="20"/>
          <w:szCs w:val="20"/>
        </w:rPr>
        <w:t xml:space="preserve"> do pass between sheep and goats where it can undergo recombination that enable the viruses to have intermediate host preferences and a range of virulence (Yune and Abdela, 2017). Thus, Isolates of </w:t>
      </w:r>
      <w:r w:rsidRPr="00E972CC">
        <w:rPr>
          <w:i/>
          <w:sz w:val="20"/>
          <w:szCs w:val="20"/>
        </w:rPr>
        <w:t>Sheep pox</w:t>
      </w:r>
      <w:r w:rsidRPr="00E972CC">
        <w:rPr>
          <w:sz w:val="20"/>
          <w:szCs w:val="20"/>
        </w:rPr>
        <w:t xml:space="preserve"> and </w:t>
      </w:r>
      <w:r w:rsidRPr="00E972CC">
        <w:rPr>
          <w:i/>
          <w:sz w:val="20"/>
          <w:szCs w:val="20"/>
        </w:rPr>
        <w:t>Goat pox</w:t>
      </w:r>
      <w:r w:rsidRPr="00E972CC">
        <w:rPr>
          <w:sz w:val="20"/>
          <w:szCs w:val="20"/>
        </w:rPr>
        <w:t xml:space="preserve"> are not host-specific they can infect goats and sheep and those who have recovered from infection with SGPV isolates from a heterologous host have immune to any challenge with a virulent homologous virus (Sadri and Fallahi, 2010).</w:t>
      </w:r>
      <w:r w:rsidRPr="00E972CC">
        <w:rPr>
          <w:b/>
          <w:sz w:val="20"/>
          <w:szCs w:val="20"/>
        </w:rPr>
        <w:t xml:space="preserve"> </w:t>
      </w:r>
    </w:p>
    <w:p w:rsidR="00962415" w:rsidRDefault="002F1BC8" w:rsidP="00962415">
      <w:pPr>
        <w:suppressAutoHyphens w:val="0"/>
        <w:snapToGrid w:val="0"/>
        <w:ind w:firstLine="425"/>
        <w:jc w:val="both"/>
        <w:rPr>
          <w:sz w:val="20"/>
          <w:szCs w:val="20"/>
        </w:rPr>
      </w:pPr>
      <w:r w:rsidRPr="00E972CC">
        <w:rPr>
          <w:sz w:val="20"/>
          <w:szCs w:val="20"/>
        </w:rPr>
        <w:t>To date there is no evidence of SPPV and GTPV viruses in wildlife. It is assumed that wildlife do not play a relevant role in the epidemiology of SPP and GTP although it cannot be excluded that wild sheep and wild goats can be infected with SPPV. In support of this fact, the lumpy skin disease virus closely related to SPPV/GTPV has been isolated from wild ruminants (Tuppurainen and Oura, 2012).</w:t>
      </w:r>
    </w:p>
    <w:p w:rsidR="00962415" w:rsidRDefault="002F1BC8" w:rsidP="00962415">
      <w:pPr>
        <w:numPr>
          <w:ilvl w:val="2"/>
          <w:numId w:val="7"/>
        </w:numPr>
        <w:suppressAutoHyphens w:val="0"/>
        <w:snapToGrid w:val="0"/>
        <w:ind w:left="0" w:firstLine="425"/>
        <w:jc w:val="both"/>
        <w:outlineLvl w:val="2"/>
        <w:rPr>
          <w:bCs/>
          <w:i/>
          <w:sz w:val="20"/>
          <w:szCs w:val="20"/>
        </w:rPr>
      </w:pPr>
      <w:bookmarkStart w:id="17" w:name="_Toc16721805"/>
      <w:r w:rsidRPr="00E972CC">
        <w:rPr>
          <w:bCs/>
          <w:i/>
          <w:sz w:val="20"/>
          <w:szCs w:val="20"/>
        </w:rPr>
        <w:t>Risk factor</w:t>
      </w:r>
      <w:bookmarkEnd w:id="17"/>
      <w:r w:rsidRPr="00E972CC">
        <w:rPr>
          <w:bCs/>
          <w:i/>
          <w:sz w:val="20"/>
          <w:szCs w:val="20"/>
        </w:rPr>
        <w:t xml:space="preserve"> </w:t>
      </w:r>
    </w:p>
    <w:p w:rsidR="00962415" w:rsidRDefault="002F1BC8" w:rsidP="00962415">
      <w:pPr>
        <w:suppressAutoHyphens w:val="0"/>
        <w:autoSpaceDE w:val="0"/>
        <w:autoSpaceDN w:val="0"/>
        <w:adjustRightInd w:val="0"/>
        <w:snapToGrid w:val="0"/>
        <w:ind w:firstLine="425"/>
        <w:jc w:val="both"/>
        <w:rPr>
          <w:sz w:val="20"/>
          <w:szCs w:val="20"/>
        </w:rPr>
      </w:pPr>
      <w:r w:rsidRPr="00E972CC">
        <w:rPr>
          <w:i/>
          <w:sz w:val="20"/>
          <w:szCs w:val="20"/>
        </w:rPr>
        <w:t>Sheep and goat pox viruses</w:t>
      </w:r>
      <w:r w:rsidRPr="00E972CC">
        <w:rPr>
          <w:sz w:val="20"/>
          <w:szCs w:val="20"/>
        </w:rPr>
        <w:t xml:space="preserve"> are also highly stable in normal environment condition and can survive for prolonged time like in cool environment with or without presence of susceptible animal. It can remain infectious for up to six months in sheep pens and may also be found on the wool or hair for as long as three months after infection. But, it is sensitive to 1% of formalin, extreme PH which is either acidic or basic conditions and they are also inactivated by sun light and heat (</w:t>
      </w:r>
      <w:r w:rsidRPr="00E972CC">
        <w:rPr>
          <w:iCs/>
          <w:sz w:val="20"/>
          <w:szCs w:val="20"/>
        </w:rPr>
        <w:t xml:space="preserve">Yilmaz </w:t>
      </w:r>
      <w:r w:rsidRPr="00E972CC">
        <w:rPr>
          <w:i/>
          <w:iCs/>
          <w:sz w:val="20"/>
          <w:szCs w:val="20"/>
        </w:rPr>
        <w:t>et al</w:t>
      </w:r>
      <w:r w:rsidRPr="00E972CC">
        <w:rPr>
          <w:iCs/>
          <w:sz w:val="20"/>
          <w:szCs w:val="20"/>
        </w:rPr>
        <w:t>., 2016</w:t>
      </w:r>
      <w:r w:rsidRPr="00E972CC">
        <w:rPr>
          <w:sz w:val="20"/>
          <w:szCs w:val="20"/>
        </w:rPr>
        <w:t>).</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Group of Sheep and goat of all age, breed and sex are susceptible to sheep and goat pox. In areas where </w:t>
      </w:r>
      <w:r w:rsidRPr="00E972CC">
        <w:rPr>
          <w:i/>
          <w:sz w:val="20"/>
          <w:szCs w:val="20"/>
        </w:rPr>
        <w:t>Sheep and goat pox</w:t>
      </w:r>
      <w:r w:rsidRPr="00E972CC">
        <w:rPr>
          <w:sz w:val="20"/>
          <w:szCs w:val="20"/>
        </w:rPr>
        <w:t xml:space="preserve"> is enzootic imported breeds of sheep and goats, lambs, kids and immunologically compromised animals are highly susceptible to the viruses (ESGPIP, 2009). </w:t>
      </w:r>
      <w:r w:rsidRPr="00E972CC">
        <w:rPr>
          <w:i/>
          <w:sz w:val="20"/>
          <w:szCs w:val="20"/>
        </w:rPr>
        <w:t>Goat pox virus</w:t>
      </w:r>
      <w:r w:rsidRPr="00E972CC">
        <w:rPr>
          <w:sz w:val="20"/>
          <w:szCs w:val="20"/>
        </w:rPr>
        <w:t xml:space="preserve"> is highly host-specific infecting only goats, but host specificity varies from isolate to isolate of the virus. It is possible that the host preference shown by different strains is due to their adaptation to the presence of either sheep or goat alone in a limited geographical area (Sadri and Fallahi, 2010). </w:t>
      </w:r>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Environmental conditions play a great role in the occurrence of </w:t>
      </w:r>
      <w:r w:rsidRPr="00E972CC">
        <w:rPr>
          <w:i/>
          <w:sz w:val="20"/>
          <w:szCs w:val="20"/>
        </w:rPr>
        <w:t>Sheep and goat pox</w:t>
      </w:r>
      <w:r w:rsidRPr="00E972CC">
        <w:rPr>
          <w:sz w:val="20"/>
          <w:szCs w:val="20"/>
        </w:rPr>
        <w:t xml:space="preserve"> diseases since it has impact on the agent, host and vectors as well as </w:t>
      </w:r>
      <w:r w:rsidRPr="00E972CC">
        <w:rPr>
          <w:sz w:val="20"/>
          <w:szCs w:val="20"/>
        </w:rPr>
        <w:lastRenderedPageBreak/>
        <w:t>interaction between them. These predisposing factors have role in maintenance of stable flies (</w:t>
      </w:r>
      <w:r w:rsidRPr="00E972CC">
        <w:rPr>
          <w:i/>
          <w:sz w:val="20"/>
          <w:szCs w:val="20"/>
        </w:rPr>
        <w:t>Stomoxys calcitrans</w:t>
      </w:r>
      <w:r w:rsidRPr="00E972CC">
        <w:rPr>
          <w:sz w:val="20"/>
          <w:szCs w:val="20"/>
        </w:rPr>
        <w:t xml:space="preserve">), Tsetse fly and </w:t>
      </w:r>
      <w:r w:rsidRPr="00E972CC">
        <w:rPr>
          <w:i/>
          <w:iCs/>
          <w:sz w:val="20"/>
          <w:szCs w:val="20"/>
        </w:rPr>
        <w:t xml:space="preserve">Musca </w:t>
      </w:r>
      <w:r w:rsidRPr="00E972CC">
        <w:rPr>
          <w:sz w:val="20"/>
          <w:szCs w:val="20"/>
        </w:rPr>
        <w:t xml:space="preserve">species to susceptible animals which are mechanical vectors for transmission of disease (Radostits </w:t>
      </w:r>
      <w:r w:rsidRPr="00E972CC">
        <w:rPr>
          <w:i/>
          <w:sz w:val="20"/>
          <w:szCs w:val="20"/>
        </w:rPr>
        <w:t>et al</w:t>
      </w:r>
      <w:r w:rsidRPr="00E972CC">
        <w:rPr>
          <w:sz w:val="20"/>
          <w:szCs w:val="20"/>
        </w:rPr>
        <w:t>., 2006). The presence of conducive environmental condition like cold temperature can also favors the survival of the virus for long period of time in addition to the resistance ability of the virus although conditions like sun light can still inactivate the virus (</w:t>
      </w:r>
      <w:r w:rsidRPr="00E972CC">
        <w:rPr>
          <w:iCs/>
          <w:sz w:val="20"/>
          <w:szCs w:val="20"/>
        </w:rPr>
        <w:t>AUSVETPLAN, 1996</w:t>
      </w:r>
      <w:r w:rsidRPr="00E972CC">
        <w:rPr>
          <w:sz w:val="20"/>
          <w:szCs w:val="20"/>
        </w:rPr>
        <w:t>).</w:t>
      </w:r>
    </w:p>
    <w:p w:rsidR="00962415" w:rsidRDefault="002F1BC8" w:rsidP="00962415">
      <w:pPr>
        <w:numPr>
          <w:ilvl w:val="2"/>
          <w:numId w:val="7"/>
        </w:numPr>
        <w:suppressAutoHyphens w:val="0"/>
        <w:snapToGrid w:val="0"/>
        <w:ind w:left="0" w:firstLine="425"/>
        <w:jc w:val="both"/>
        <w:outlineLvl w:val="2"/>
        <w:rPr>
          <w:bCs/>
          <w:i/>
          <w:sz w:val="20"/>
          <w:szCs w:val="20"/>
        </w:rPr>
      </w:pPr>
      <w:bookmarkStart w:id="18" w:name="_Toc16721806"/>
      <w:r w:rsidRPr="00E972CC">
        <w:rPr>
          <w:bCs/>
          <w:i/>
          <w:sz w:val="20"/>
          <w:szCs w:val="20"/>
        </w:rPr>
        <w:t>Transmission</w:t>
      </w:r>
      <w:bookmarkEnd w:id="18"/>
    </w:p>
    <w:p w:rsidR="00962415" w:rsidRDefault="002F1BC8" w:rsidP="00962415">
      <w:pPr>
        <w:suppressAutoHyphens w:val="0"/>
        <w:snapToGrid w:val="0"/>
        <w:ind w:firstLine="425"/>
        <w:jc w:val="both"/>
        <w:rPr>
          <w:sz w:val="20"/>
          <w:szCs w:val="20"/>
        </w:rPr>
      </w:pPr>
      <w:r w:rsidRPr="00E972CC">
        <w:rPr>
          <w:sz w:val="20"/>
          <w:szCs w:val="20"/>
        </w:rPr>
        <w:t xml:space="preserve">Viral shedding occurs in nasal; oral and ocular secretions starting from the appearance of papules with the quantity and duration of shedding dependent on the virus isolate and host species. It is common that viral DNA and infectious virions can be detected in some secretions for up to a month following resolution of acute disease (Bowden </w:t>
      </w:r>
      <w:r w:rsidRPr="00E972CC">
        <w:rPr>
          <w:i/>
          <w:sz w:val="20"/>
          <w:szCs w:val="20"/>
        </w:rPr>
        <w:t>et al</w:t>
      </w:r>
      <w:r w:rsidRPr="00E972CC">
        <w:rPr>
          <w:sz w:val="20"/>
          <w:szCs w:val="20"/>
        </w:rPr>
        <w:t xml:space="preserve">., 2008). The amount of viral shedding correlates with the severity of clinical disease with sheep and goats displaying mild clinical signs shedding less amount of virus than sheep and goats that have more severe clinical disease. The high concentrations of virus in the skin and the ability of the virus to remain viable in scabs for few months in the environment may also contribute to the spread of </w:t>
      </w:r>
      <w:r w:rsidRPr="00E972CC">
        <w:rPr>
          <w:i/>
          <w:sz w:val="20"/>
          <w:szCs w:val="20"/>
        </w:rPr>
        <w:t>Sheep pox</w:t>
      </w:r>
      <w:r w:rsidRPr="00E972CC">
        <w:rPr>
          <w:sz w:val="20"/>
          <w:szCs w:val="20"/>
        </w:rPr>
        <w:t xml:space="preserve"> and </w:t>
      </w:r>
      <w:r w:rsidRPr="00E972CC">
        <w:rPr>
          <w:i/>
          <w:sz w:val="20"/>
          <w:szCs w:val="20"/>
        </w:rPr>
        <w:t>Goat pox</w:t>
      </w:r>
      <w:r w:rsidRPr="00E972CC">
        <w:rPr>
          <w:sz w:val="20"/>
          <w:szCs w:val="20"/>
        </w:rPr>
        <w:t xml:space="preserve"> (Babiuk </w:t>
      </w:r>
      <w:r w:rsidRPr="00E972CC">
        <w:rPr>
          <w:i/>
          <w:sz w:val="20"/>
          <w:szCs w:val="20"/>
        </w:rPr>
        <w:t>et al</w:t>
      </w:r>
      <w:r w:rsidRPr="00E972CC">
        <w:rPr>
          <w:sz w:val="20"/>
          <w:szCs w:val="20"/>
        </w:rPr>
        <w:t>., 2008).</w:t>
      </w:r>
    </w:p>
    <w:p w:rsidR="00962415" w:rsidRDefault="002F1BC8" w:rsidP="00962415">
      <w:pPr>
        <w:suppressAutoHyphens w:val="0"/>
        <w:snapToGrid w:val="0"/>
        <w:ind w:firstLine="425"/>
        <w:jc w:val="both"/>
        <w:rPr>
          <w:sz w:val="20"/>
          <w:szCs w:val="20"/>
        </w:rPr>
      </w:pPr>
      <w:r w:rsidRPr="00E972CC">
        <w:rPr>
          <w:i/>
          <w:sz w:val="20"/>
          <w:szCs w:val="20"/>
        </w:rPr>
        <w:t>Sheep and goat pox virus</w:t>
      </w:r>
      <w:r w:rsidRPr="00E972CC">
        <w:rPr>
          <w:sz w:val="20"/>
          <w:szCs w:val="20"/>
        </w:rPr>
        <w:t xml:space="preserve"> can be transmitted mainly through direct contact between an infected and a susceptible animal where infected animals also have high virus titres in skin lesions and scabs. Skin to skin contact can directly spread the virus via skin abrasion and sucking lambs and kids may contract infection from the milk and the skin of the teats (EFSA, 2014). It can also spread in droplets or aerosols through coughing, sneezing, head shaking and breathing (Babiuk </w:t>
      </w:r>
      <w:r w:rsidRPr="00E972CC">
        <w:rPr>
          <w:i/>
          <w:sz w:val="20"/>
          <w:szCs w:val="20"/>
        </w:rPr>
        <w:t>et al</w:t>
      </w:r>
      <w:r w:rsidRPr="00E972CC">
        <w:rPr>
          <w:sz w:val="20"/>
          <w:szCs w:val="20"/>
        </w:rPr>
        <w:t xml:space="preserve">., 2008). In endemic regions, infections may go unnoticed and in that situation movement of animals from infected farms often months after recovery can often lead to introduction of the disease into naive flock (Bhanuprakash </w:t>
      </w:r>
      <w:r w:rsidRPr="00E972CC">
        <w:rPr>
          <w:i/>
          <w:sz w:val="20"/>
          <w:szCs w:val="20"/>
        </w:rPr>
        <w:t>et al</w:t>
      </w:r>
      <w:r w:rsidRPr="00E972CC">
        <w:rPr>
          <w:sz w:val="20"/>
          <w:szCs w:val="20"/>
        </w:rPr>
        <w:t>., 2006).</w:t>
      </w:r>
      <w:r w:rsidRPr="00E972CC">
        <w:rPr>
          <w:b/>
          <w:sz w:val="20"/>
          <w:szCs w:val="20"/>
        </w:rPr>
        <w:t xml:space="preserve"> </w:t>
      </w:r>
    </w:p>
    <w:p w:rsidR="00962415" w:rsidRDefault="002F1BC8" w:rsidP="00962415">
      <w:pPr>
        <w:suppressAutoHyphens w:val="0"/>
        <w:snapToGrid w:val="0"/>
        <w:ind w:firstLine="425"/>
        <w:jc w:val="both"/>
        <w:rPr>
          <w:b/>
          <w:sz w:val="20"/>
          <w:szCs w:val="20"/>
        </w:rPr>
      </w:pPr>
      <w:r w:rsidRPr="00E972CC">
        <w:rPr>
          <w:sz w:val="20"/>
          <w:szCs w:val="20"/>
        </w:rPr>
        <w:t>The high concentrations of the virus in the skin scab may also contribute to the spread of SPP and GTP via insect vectors. There is evidence that stable flies (</w:t>
      </w:r>
      <w:r w:rsidRPr="00E972CC">
        <w:rPr>
          <w:i/>
          <w:iCs/>
          <w:sz w:val="20"/>
          <w:szCs w:val="20"/>
        </w:rPr>
        <w:t>Stomoxys calcitrans</w:t>
      </w:r>
      <w:r w:rsidRPr="00E972CC">
        <w:rPr>
          <w:sz w:val="20"/>
          <w:szCs w:val="20"/>
        </w:rPr>
        <w:t xml:space="preserve">) Tsetse fly and </w:t>
      </w:r>
      <w:r w:rsidRPr="00E972CC">
        <w:rPr>
          <w:i/>
          <w:sz w:val="20"/>
          <w:szCs w:val="20"/>
        </w:rPr>
        <w:t xml:space="preserve">musca </w:t>
      </w:r>
      <w:r w:rsidRPr="00E972CC">
        <w:rPr>
          <w:sz w:val="20"/>
          <w:szCs w:val="20"/>
        </w:rPr>
        <w:t>species can act as an efficient mechanical vector of SPPV and GTPV however, no transmission was detected with biting (</w:t>
      </w:r>
      <w:r w:rsidRPr="00E972CC">
        <w:rPr>
          <w:i/>
          <w:iCs/>
          <w:sz w:val="20"/>
          <w:szCs w:val="20"/>
        </w:rPr>
        <w:t xml:space="preserve">Mallophaga </w:t>
      </w:r>
      <w:r w:rsidRPr="00E972CC">
        <w:rPr>
          <w:sz w:val="20"/>
          <w:szCs w:val="20"/>
        </w:rPr>
        <w:t>species) and sucking lice (</w:t>
      </w:r>
      <w:r w:rsidRPr="00E972CC">
        <w:rPr>
          <w:i/>
          <w:iCs/>
          <w:sz w:val="20"/>
          <w:szCs w:val="20"/>
        </w:rPr>
        <w:t xml:space="preserve">Damalinia </w:t>
      </w:r>
      <w:r w:rsidRPr="00E972CC">
        <w:rPr>
          <w:sz w:val="20"/>
          <w:szCs w:val="20"/>
        </w:rPr>
        <w:t xml:space="preserve">species). Flies transmit the virus to susceptible sheep and goats can able to carry the virus that can be remain viable for four days in some flies. High virus titres, intrinsic resistance of the virus, vectors with large mouthparts and their frequent feeding habits are the basic factors favoring </w:t>
      </w:r>
      <w:r w:rsidRPr="00E972CC">
        <w:rPr>
          <w:sz w:val="20"/>
          <w:szCs w:val="20"/>
        </w:rPr>
        <w:lastRenderedPageBreak/>
        <w:t xml:space="preserve">mechanical transmission (Rodistits </w:t>
      </w:r>
      <w:r w:rsidRPr="00E972CC">
        <w:rPr>
          <w:i/>
          <w:sz w:val="20"/>
          <w:szCs w:val="20"/>
        </w:rPr>
        <w:t>et al</w:t>
      </w:r>
      <w:r w:rsidRPr="00E972CC">
        <w:rPr>
          <w:sz w:val="20"/>
          <w:szCs w:val="20"/>
        </w:rPr>
        <w:t xml:space="preserve">., 2006; Tuppurainen </w:t>
      </w:r>
      <w:r w:rsidRPr="00E972CC">
        <w:rPr>
          <w:i/>
          <w:sz w:val="20"/>
          <w:szCs w:val="20"/>
        </w:rPr>
        <w:t>et al</w:t>
      </w:r>
      <w:r w:rsidRPr="00E972CC">
        <w:rPr>
          <w:sz w:val="20"/>
          <w:szCs w:val="20"/>
        </w:rPr>
        <w:t>., 2017).</w:t>
      </w:r>
    </w:p>
    <w:p w:rsidR="00962415" w:rsidRDefault="002F1BC8" w:rsidP="00962415">
      <w:pPr>
        <w:suppressAutoHyphens w:val="0"/>
        <w:snapToGrid w:val="0"/>
        <w:ind w:firstLine="425"/>
        <w:jc w:val="both"/>
        <w:rPr>
          <w:sz w:val="20"/>
          <w:szCs w:val="20"/>
        </w:rPr>
      </w:pPr>
      <w:r w:rsidRPr="00E972CC">
        <w:rPr>
          <w:sz w:val="20"/>
          <w:szCs w:val="20"/>
        </w:rPr>
        <w:t>Virus in saliva, ocular and nasal discharge, skin lesions and scabs, urine and faeces may contaminate feed, water, wool and the environment leading to an indirect transmission of the virus either orally or via skin abrasions. Infectious virus is well protected inside scabs which are shed by infected animals. when scabs dissolve the virus may be released into the environment and this may continue for several months after the outbreak but, there is no report that have been published on survival of SPPV/GTPV in litter, fodder and feed (EFSA, 2014).</w:t>
      </w:r>
    </w:p>
    <w:p w:rsidR="00962415" w:rsidRDefault="002F1BC8" w:rsidP="00962415">
      <w:pPr>
        <w:numPr>
          <w:ilvl w:val="2"/>
          <w:numId w:val="7"/>
        </w:numPr>
        <w:suppressAutoHyphens w:val="0"/>
        <w:snapToGrid w:val="0"/>
        <w:ind w:left="0" w:firstLine="425"/>
        <w:jc w:val="both"/>
        <w:outlineLvl w:val="2"/>
        <w:rPr>
          <w:bCs/>
          <w:i/>
          <w:sz w:val="20"/>
          <w:szCs w:val="20"/>
        </w:rPr>
      </w:pPr>
      <w:bookmarkStart w:id="19" w:name="_Toc16721807"/>
      <w:r w:rsidRPr="00E972CC">
        <w:rPr>
          <w:bCs/>
          <w:i/>
          <w:sz w:val="20"/>
          <w:szCs w:val="20"/>
        </w:rPr>
        <w:t>Morbidity and Mortality</w:t>
      </w:r>
      <w:bookmarkEnd w:id="19"/>
      <w:r w:rsidRPr="00E972CC">
        <w:rPr>
          <w:bCs/>
          <w:i/>
          <w:sz w:val="20"/>
          <w:szCs w:val="20"/>
        </w:rPr>
        <w:t xml:space="preserve"> </w:t>
      </w:r>
    </w:p>
    <w:p w:rsidR="00962415" w:rsidRDefault="002F1BC8" w:rsidP="00962415">
      <w:pPr>
        <w:suppressAutoHyphens w:val="0"/>
        <w:autoSpaceDE w:val="0"/>
        <w:autoSpaceDN w:val="0"/>
        <w:adjustRightInd w:val="0"/>
        <w:snapToGrid w:val="0"/>
        <w:ind w:firstLine="425"/>
        <w:jc w:val="both"/>
        <w:rPr>
          <w:sz w:val="20"/>
          <w:szCs w:val="20"/>
        </w:rPr>
      </w:pPr>
      <w:r w:rsidRPr="00E972CC">
        <w:rPr>
          <w:i/>
          <w:sz w:val="20"/>
          <w:szCs w:val="20"/>
        </w:rPr>
        <w:t>Sheep and goat pox</w:t>
      </w:r>
      <w:r w:rsidRPr="00E972CC">
        <w:rPr>
          <w:sz w:val="20"/>
          <w:szCs w:val="20"/>
        </w:rPr>
        <w:t xml:space="preserve"> are one of OIE list notifiable and trans-boundary diseases that affect sheep and goat where it should be notified within 24 hour of confirming the disease (</w:t>
      </w:r>
      <w:r w:rsidRPr="00E972CC">
        <w:rPr>
          <w:bCs/>
          <w:sz w:val="20"/>
          <w:szCs w:val="20"/>
        </w:rPr>
        <w:t xml:space="preserve">Mirzaie </w:t>
      </w:r>
      <w:r w:rsidRPr="00E972CC">
        <w:rPr>
          <w:bCs/>
          <w:i/>
          <w:sz w:val="20"/>
          <w:szCs w:val="20"/>
        </w:rPr>
        <w:t>et al.,</w:t>
      </w:r>
      <w:r w:rsidRPr="00E972CC">
        <w:rPr>
          <w:bCs/>
          <w:sz w:val="20"/>
          <w:szCs w:val="20"/>
        </w:rPr>
        <w:t xml:space="preserve"> 2015</w:t>
      </w:r>
      <w:r w:rsidRPr="00E972CC">
        <w:rPr>
          <w:sz w:val="20"/>
          <w:szCs w:val="20"/>
        </w:rPr>
        <w:t xml:space="preserve">). Morbidity and mortality in sheep and goats depends on the breed, level of immunity, previous exposure to </w:t>
      </w:r>
      <w:r w:rsidRPr="00E972CC">
        <w:rPr>
          <w:i/>
          <w:sz w:val="20"/>
          <w:szCs w:val="20"/>
        </w:rPr>
        <w:t>Sheep pox</w:t>
      </w:r>
      <w:r w:rsidRPr="00E972CC">
        <w:rPr>
          <w:sz w:val="20"/>
          <w:szCs w:val="20"/>
        </w:rPr>
        <w:t xml:space="preserve"> or </w:t>
      </w:r>
      <w:r w:rsidRPr="00E972CC">
        <w:rPr>
          <w:i/>
          <w:sz w:val="20"/>
          <w:szCs w:val="20"/>
        </w:rPr>
        <w:t>Goat pox</w:t>
      </w:r>
      <w:r w:rsidRPr="00E972CC">
        <w:rPr>
          <w:sz w:val="20"/>
          <w:szCs w:val="20"/>
        </w:rPr>
        <w:t xml:space="preserve">, the age of the animal and the strain of the virus. In endemic areas mild infections are common in healthy and adult individuals where mortality rate 5-10% but, it can reach up to 100% in newly introduced exotic sheep or goats, lambs and kids, lactating females, immune compromised shoats and those living in an area that hasn’t experienced SPPV and GTPV infections in some time. In flocks with reoccurring sheep pox and goat pox infections, morbidity rates can vary from 1–75 percent, but mortality is almost always less than 10 percent (CABI, 2015). </w:t>
      </w:r>
    </w:p>
    <w:p w:rsidR="00962415" w:rsidRDefault="00E972CC" w:rsidP="00962415">
      <w:pPr>
        <w:numPr>
          <w:ilvl w:val="1"/>
          <w:numId w:val="7"/>
        </w:numPr>
        <w:suppressAutoHyphens w:val="0"/>
        <w:snapToGrid w:val="0"/>
        <w:ind w:left="0" w:firstLine="0"/>
        <w:jc w:val="both"/>
        <w:outlineLvl w:val="1"/>
        <w:rPr>
          <w:b/>
          <w:sz w:val="20"/>
          <w:szCs w:val="20"/>
        </w:rPr>
      </w:pPr>
      <w:bookmarkStart w:id="20" w:name="_Toc16721808"/>
      <w:r w:rsidRPr="00E972CC">
        <w:rPr>
          <w:b/>
          <w:sz w:val="20"/>
          <w:szCs w:val="20"/>
        </w:rPr>
        <w:t>P</w:t>
      </w:r>
      <w:r w:rsidR="002F1BC8" w:rsidRPr="00E972CC">
        <w:rPr>
          <w:b/>
          <w:sz w:val="20"/>
          <w:szCs w:val="20"/>
        </w:rPr>
        <w:t>athogenesis</w:t>
      </w:r>
      <w:bookmarkEnd w:id="20"/>
    </w:p>
    <w:p w:rsidR="00962415" w:rsidRDefault="002F1BC8" w:rsidP="00962415">
      <w:pPr>
        <w:suppressAutoHyphens w:val="0"/>
        <w:autoSpaceDE w:val="0"/>
        <w:autoSpaceDN w:val="0"/>
        <w:adjustRightInd w:val="0"/>
        <w:snapToGrid w:val="0"/>
        <w:ind w:firstLine="425"/>
        <w:jc w:val="both"/>
        <w:rPr>
          <w:sz w:val="20"/>
          <w:szCs w:val="20"/>
        </w:rPr>
      </w:pPr>
      <w:r w:rsidRPr="00E972CC">
        <w:rPr>
          <w:sz w:val="20"/>
          <w:szCs w:val="20"/>
        </w:rPr>
        <w:t xml:space="preserve">Incubation period of </w:t>
      </w:r>
      <w:r w:rsidRPr="00E972CC">
        <w:rPr>
          <w:i/>
          <w:sz w:val="20"/>
          <w:szCs w:val="20"/>
        </w:rPr>
        <w:t>Sheep pox</w:t>
      </w:r>
      <w:r w:rsidRPr="00E972CC">
        <w:rPr>
          <w:sz w:val="20"/>
          <w:szCs w:val="20"/>
        </w:rPr>
        <w:t xml:space="preserve"> is 4-8 days and that of </w:t>
      </w:r>
      <w:r w:rsidRPr="00E972CC">
        <w:rPr>
          <w:i/>
          <w:sz w:val="20"/>
          <w:szCs w:val="20"/>
        </w:rPr>
        <w:t>Goat pox</w:t>
      </w:r>
      <w:r w:rsidRPr="00E972CC">
        <w:rPr>
          <w:sz w:val="20"/>
          <w:szCs w:val="20"/>
        </w:rPr>
        <w:t xml:space="preserve"> is 4-15 days. </w:t>
      </w:r>
      <w:r w:rsidRPr="00E972CC">
        <w:rPr>
          <w:i/>
          <w:sz w:val="20"/>
          <w:szCs w:val="20"/>
        </w:rPr>
        <w:t>Sheep and goat pox virus</w:t>
      </w:r>
      <w:r w:rsidRPr="00E972CC">
        <w:rPr>
          <w:sz w:val="20"/>
          <w:szCs w:val="20"/>
        </w:rPr>
        <w:t xml:space="preserve"> have tropism for epithelia tissue in which after the virus enter to the host through any route of infection it can replicate locally and infest epithelial tissue of the host. The virus can then multiply to high titer up to seven days of post infection thereby spread to the regional lymph nodes where it can further multiply and cause more infection. After 3-4 days, it causes primary viremia in which the viremia will spread to different parts of the body thus affecting spleen, lung, gastrointestinal tract and liver. In skin, nodules develop from 7 to 14 days after inoculation where the virus titers persisted and within 24 hours of the appearance of generalized papules affected animal develop conjunctivitis, rhinitis and enlargement of all superficial lymph nodes particularly prescapular lymph nodes. It also causes excessive salivation after infection but the virus titer can decreased with the development of serum antibodies (OIE, 2012).</w:t>
      </w:r>
    </w:p>
    <w:p w:rsidR="00962415" w:rsidRDefault="002F1BC8" w:rsidP="00962415">
      <w:pPr>
        <w:suppressAutoHyphens w:val="0"/>
        <w:autoSpaceDE w:val="0"/>
        <w:autoSpaceDN w:val="0"/>
        <w:adjustRightInd w:val="0"/>
        <w:snapToGrid w:val="0"/>
        <w:ind w:firstLine="425"/>
        <w:jc w:val="both"/>
        <w:rPr>
          <w:b/>
          <w:sz w:val="20"/>
          <w:szCs w:val="20"/>
        </w:rPr>
      </w:pPr>
      <w:r w:rsidRPr="00E972CC">
        <w:rPr>
          <w:sz w:val="20"/>
          <w:szCs w:val="20"/>
        </w:rPr>
        <w:t xml:space="preserve">There are five stages in the development of poxvirus infection. Roseola stage is stage in which Skin lesions typically begin with small red spots </w:t>
      </w:r>
      <w:r w:rsidRPr="00E972CC">
        <w:rPr>
          <w:sz w:val="20"/>
          <w:szCs w:val="20"/>
        </w:rPr>
        <w:lastRenderedPageBreak/>
        <w:t>within three days of infection followed by papules which is accompanied by development of febrile state</w:t>
      </w:r>
      <w:r w:rsidRPr="00E972CC">
        <w:rPr>
          <w:color w:val="FF0000"/>
          <w:sz w:val="20"/>
          <w:szCs w:val="20"/>
        </w:rPr>
        <w:t xml:space="preserve"> </w:t>
      </w:r>
      <w:r w:rsidRPr="00E972CC">
        <w:rPr>
          <w:sz w:val="20"/>
          <w:szCs w:val="20"/>
        </w:rPr>
        <w:t>after three days of Roseola stage. During this stage nodular skin lesions that are developed from roseola stage (red spots) are hard during palpation and within 5-6 days are changed in to vesicles and known as vesicular stage. Following the vesicular stage pustular stage develops within 3 days which later on develop in to the last stage of pox lesion which is the scab formation and it is characterized by containing high loads of viruses (</w:t>
      </w:r>
      <w:r w:rsidRPr="00E972CC">
        <w:rPr>
          <w:bCs/>
          <w:sz w:val="20"/>
          <w:szCs w:val="20"/>
        </w:rPr>
        <w:t xml:space="preserve">Bowden </w:t>
      </w:r>
      <w:r w:rsidRPr="00E972CC">
        <w:rPr>
          <w:bCs/>
          <w:i/>
          <w:sz w:val="20"/>
          <w:szCs w:val="20"/>
        </w:rPr>
        <w:t>et al.,</w:t>
      </w:r>
      <w:r w:rsidRPr="00E972CC">
        <w:rPr>
          <w:bCs/>
          <w:sz w:val="20"/>
          <w:szCs w:val="20"/>
        </w:rPr>
        <w:t xml:space="preserve"> 2008</w:t>
      </w:r>
      <w:r w:rsidRPr="00E972CC">
        <w:rPr>
          <w:sz w:val="20"/>
          <w:szCs w:val="20"/>
        </w:rPr>
        <w:t>).</w:t>
      </w:r>
    </w:p>
    <w:p w:rsidR="00962415" w:rsidRDefault="00E972CC" w:rsidP="00962415">
      <w:pPr>
        <w:numPr>
          <w:ilvl w:val="1"/>
          <w:numId w:val="7"/>
        </w:numPr>
        <w:suppressAutoHyphens w:val="0"/>
        <w:snapToGrid w:val="0"/>
        <w:ind w:left="0" w:firstLine="0"/>
        <w:jc w:val="both"/>
        <w:outlineLvl w:val="1"/>
        <w:rPr>
          <w:b/>
          <w:sz w:val="20"/>
          <w:szCs w:val="20"/>
        </w:rPr>
      </w:pPr>
      <w:bookmarkStart w:id="21" w:name="_Toc16721809"/>
      <w:r w:rsidRPr="00E972CC">
        <w:rPr>
          <w:b/>
          <w:sz w:val="20"/>
          <w:szCs w:val="20"/>
        </w:rPr>
        <w:t>C</w:t>
      </w:r>
      <w:r w:rsidR="002F1BC8" w:rsidRPr="00E972CC">
        <w:rPr>
          <w:b/>
          <w:sz w:val="20"/>
          <w:szCs w:val="20"/>
        </w:rPr>
        <w:t>linical signs</w:t>
      </w:r>
      <w:bookmarkEnd w:id="21"/>
      <w:r w:rsidR="002F1BC8" w:rsidRPr="00E972CC">
        <w:rPr>
          <w:b/>
          <w:sz w:val="20"/>
          <w:szCs w:val="20"/>
        </w:rPr>
        <w:t xml:space="preserve"> </w:t>
      </w:r>
    </w:p>
    <w:p w:rsidR="00962415" w:rsidRDefault="002F1BC8" w:rsidP="00962415">
      <w:pPr>
        <w:suppressAutoHyphens w:val="0"/>
        <w:snapToGrid w:val="0"/>
        <w:ind w:firstLine="425"/>
        <w:jc w:val="both"/>
        <w:rPr>
          <w:sz w:val="20"/>
          <w:szCs w:val="20"/>
        </w:rPr>
      </w:pPr>
      <w:r w:rsidRPr="00E972CC">
        <w:rPr>
          <w:sz w:val="20"/>
          <w:szCs w:val="20"/>
        </w:rPr>
        <w:t>In natural cases, these diseases have an incubation period of four days up to two weeks. Symptoms start with nasal and ocular discharge, pyrexia (40–42 °C), difficulty breathing, depression and loss of appetite. Skin lesions are usually first noticed on the face around the lips and nares and on the eyelids (as in Figure 2) (</w:t>
      </w:r>
      <w:r w:rsidRPr="00E972CC">
        <w:rPr>
          <w:bCs/>
          <w:sz w:val="20"/>
          <w:szCs w:val="20"/>
        </w:rPr>
        <w:t xml:space="preserve">Mahmoud </w:t>
      </w:r>
      <w:r w:rsidRPr="00E972CC">
        <w:rPr>
          <w:bCs/>
          <w:i/>
          <w:sz w:val="20"/>
          <w:szCs w:val="20"/>
        </w:rPr>
        <w:t>et al</w:t>
      </w:r>
      <w:r w:rsidRPr="00E972CC">
        <w:rPr>
          <w:bCs/>
          <w:sz w:val="20"/>
          <w:szCs w:val="20"/>
        </w:rPr>
        <w:t>., 2016</w:t>
      </w:r>
      <w:r w:rsidRPr="00E972CC">
        <w:rPr>
          <w:sz w:val="20"/>
          <w:szCs w:val="20"/>
        </w:rPr>
        <w:t xml:space="preserve">). Skin lesions progress through macular, papular, vesicular and pustular stages until scabs form. The lesions may cover the entire body but are more easily detected on the hairless parts of the skin and mammary glands (Chu </w:t>
      </w:r>
      <w:r w:rsidRPr="00E972CC">
        <w:rPr>
          <w:i/>
          <w:sz w:val="20"/>
          <w:szCs w:val="20"/>
        </w:rPr>
        <w:t>et al</w:t>
      </w:r>
      <w:r w:rsidRPr="00E972CC">
        <w:rPr>
          <w:sz w:val="20"/>
          <w:szCs w:val="20"/>
        </w:rPr>
        <w:t xml:space="preserve">., 2011). Clinically observation of the disease with lesions of papule development under the tail of sheep and goat is highly indicative and almost considered as pathognomonic signs of the diseases as in Figure 3 (EFSA, 2014). </w:t>
      </w:r>
    </w:p>
    <w:p w:rsidR="002F1BC8" w:rsidRPr="00E972CC" w:rsidRDefault="002F1BC8" w:rsidP="00962415">
      <w:pPr>
        <w:suppressAutoHyphens w:val="0"/>
        <w:snapToGrid w:val="0"/>
        <w:ind w:firstLine="425"/>
        <w:jc w:val="both"/>
        <w:rPr>
          <w:sz w:val="20"/>
          <w:szCs w:val="20"/>
        </w:rPr>
      </w:pPr>
      <w:r w:rsidRPr="00E972CC">
        <w:rPr>
          <w:sz w:val="20"/>
          <w:szCs w:val="20"/>
        </w:rPr>
        <w:t xml:space="preserve">Ulcerative lesions appear on the mucous membranes of the mouth, nasal cavities and throughout the digestive and respiratory tracts (Bowden </w:t>
      </w:r>
      <w:r w:rsidRPr="00E972CC">
        <w:rPr>
          <w:i/>
          <w:sz w:val="20"/>
          <w:szCs w:val="20"/>
        </w:rPr>
        <w:t>et al</w:t>
      </w:r>
      <w:r w:rsidRPr="00E972CC">
        <w:rPr>
          <w:sz w:val="20"/>
          <w:szCs w:val="20"/>
        </w:rPr>
        <w:t>., 2008). The animal may recover in three to four weeks with permanent depressed scars. In lambs and particularly in suckling animals the disease is usually severe with lesions on the oral mucosa, in the anterior nares and throughout the digestive tract. Pneumonia, enlargement of the udder and abortion may occur in severe cases (Zangana and Abdullah, 2013).</w:t>
      </w:r>
    </w:p>
    <w:p w:rsidR="00E972CC" w:rsidRPr="00E972CC" w:rsidRDefault="00E972CC" w:rsidP="00962415">
      <w:pPr>
        <w:suppressAutoHyphens w:val="0"/>
        <w:snapToGrid w:val="0"/>
        <w:jc w:val="center"/>
        <w:rPr>
          <w:b/>
          <w:sz w:val="20"/>
          <w:szCs w:val="20"/>
          <w:lang w:eastAsia="zh-CN"/>
        </w:rPr>
      </w:pPr>
      <w:bookmarkStart w:id="22" w:name="_Toc27568813"/>
      <w:r w:rsidRPr="00E972CC">
        <w:rPr>
          <w:rFonts w:hint="eastAsia"/>
          <w:b/>
          <w:noProof/>
          <w:sz w:val="20"/>
          <w:szCs w:val="20"/>
          <w:lang w:eastAsia="zh-CN"/>
        </w:rPr>
        <w:drawing>
          <wp:inline distT="0" distB="0" distL="0" distR="0">
            <wp:extent cx="2700296" cy="1435099"/>
            <wp:effectExtent l="19050" t="0" r="4804"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706241" cy="1438258"/>
                    </a:xfrm>
                    <a:prstGeom prst="rect">
                      <a:avLst/>
                    </a:prstGeom>
                    <a:noFill/>
                    <a:ln w="9525">
                      <a:noFill/>
                      <a:miter lim="800000"/>
                      <a:headEnd/>
                      <a:tailEnd/>
                    </a:ln>
                  </pic:spPr>
                </pic:pic>
              </a:graphicData>
            </a:graphic>
          </wp:inline>
        </w:drawing>
      </w:r>
    </w:p>
    <w:p w:rsidR="002F1BC8" w:rsidRPr="00E972CC" w:rsidRDefault="002F1BC8" w:rsidP="00962415">
      <w:pPr>
        <w:suppressAutoHyphens w:val="0"/>
        <w:snapToGrid w:val="0"/>
        <w:jc w:val="both"/>
        <w:rPr>
          <w:sz w:val="20"/>
          <w:szCs w:val="20"/>
        </w:rPr>
      </w:pPr>
      <w:r w:rsidRPr="00E972CC">
        <w:rPr>
          <w:b/>
          <w:sz w:val="20"/>
          <w:szCs w:val="20"/>
        </w:rPr>
        <w:t xml:space="preserve">Figure </w:t>
      </w:r>
      <w:r w:rsidR="0020268F" w:rsidRPr="0020268F">
        <w:rPr>
          <w:b/>
          <w:sz w:val="20"/>
          <w:szCs w:val="20"/>
        </w:rPr>
        <w:fldChar w:fldCharType="begin"/>
      </w:r>
      <w:r w:rsidRPr="00E972CC">
        <w:rPr>
          <w:b/>
          <w:sz w:val="20"/>
          <w:szCs w:val="20"/>
        </w:rPr>
        <w:instrText xml:space="preserve"> SEQ Figure \* ARABIC </w:instrText>
      </w:r>
      <w:r w:rsidR="0020268F" w:rsidRPr="0020268F">
        <w:rPr>
          <w:b/>
          <w:sz w:val="20"/>
          <w:szCs w:val="20"/>
        </w:rPr>
        <w:fldChar w:fldCharType="separate"/>
      </w:r>
      <w:r w:rsidRPr="00E972CC">
        <w:rPr>
          <w:b/>
          <w:sz w:val="20"/>
          <w:szCs w:val="20"/>
        </w:rPr>
        <w:t>4</w:t>
      </w:r>
      <w:r w:rsidR="0020268F" w:rsidRPr="00E972CC">
        <w:rPr>
          <w:sz w:val="20"/>
          <w:szCs w:val="20"/>
        </w:rPr>
        <w:fldChar w:fldCharType="end"/>
      </w:r>
      <w:r w:rsidRPr="00E972CC">
        <w:rPr>
          <w:sz w:val="20"/>
          <w:szCs w:val="20"/>
        </w:rPr>
        <w:t xml:space="preserve">: Oral, nasal and ocular lesion of </w:t>
      </w:r>
      <w:r w:rsidRPr="00E972CC">
        <w:rPr>
          <w:i/>
          <w:sz w:val="20"/>
          <w:szCs w:val="20"/>
        </w:rPr>
        <w:t>sheep and goat pox</w:t>
      </w:r>
      <w:bookmarkEnd w:id="22"/>
      <w:r w:rsidRPr="00E972CC">
        <w:rPr>
          <w:sz w:val="20"/>
          <w:szCs w:val="20"/>
        </w:rPr>
        <w:t xml:space="preserve"> </w:t>
      </w:r>
    </w:p>
    <w:p w:rsidR="00E972CC" w:rsidRPr="00E972CC" w:rsidRDefault="00E972CC" w:rsidP="00962415">
      <w:pPr>
        <w:suppressAutoHyphens w:val="0"/>
        <w:snapToGrid w:val="0"/>
        <w:jc w:val="both"/>
        <w:rPr>
          <w:b/>
          <w:bCs/>
          <w:sz w:val="20"/>
          <w:szCs w:val="20"/>
          <w:lang w:eastAsia="zh-CN"/>
        </w:rPr>
      </w:pPr>
      <w:bookmarkStart w:id="23" w:name="_Toc27568814"/>
    </w:p>
    <w:p w:rsidR="00E972CC" w:rsidRPr="00E972CC" w:rsidRDefault="00E972CC" w:rsidP="00962415">
      <w:pPr>
        <w:suppressAutoHyphens w:val="0"/>
        <w:snapToGrid w:val="0"/>
        <w:jc w:val="center"/>
        <w:rPr>
          <w:b/>
          <w:bCs/>
          <w:sz w:val="20"/>
          <w:szCs w:val="20"/>
          <w:lang w:eastAsia="zh-CN"/>
        </w:rPr>
      </w:pPr>
      <w:r w:rsidRPr="00E972CC">
        <w:rPr>
          <w:rFonts w:hint="eastAsia"/>
          <w:b/>
          <w:bCs/>
          <w:noProof/>
          <w:sz w:val="20"/>
          <w:szCs w:val="20"/>
          <w:lang w:eastAsia="zh-CN"/>
        </w:rPr>
        <w:lastRenderedPageBreak/>
        <w:drawing>
          <wp:inline distT="0" distB="0" distL="0" distR="0">
            <wp:extent cx="2788920" cy="133889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88920" cy="1338892"/>
                    </a:xfrm>
                    <a:prstGeom prst="rect">
                      <a:avLst/>
                    </a:prstGeom>
                    <a:noFill/>
                    <a:ln w="9525">
                      <a:noFill/>
                      <a:miter lim="800000"/>
                      <a:headEnd/>
                      <a:tailEnd/>
                    </a:ln>
                  </pic:spPr>
                </pic:pic>
              </a:graphicData>
            </a:graphic>
          </wp:inline>
        </w:drawing>
      </w:r>
    </w:p>
    <w:p w:rsidR="002F1BC8" w:rsidRPr="00E972CC" w:rsidRDefault="002F1BC8" w:rsidP="00962415">
      <w:pPr>
        <w:suppressAutoHyphens w:val="0"/>
        <w:snapToGrid w:val="0"/>
        <w:jc w:val="both"/>
        <w:rPr>
          <w:bCs/>
          <w:sz w:val="20"/>
          <w:szCs w:val="20"/>
        </w:rPr>
      </w:pPr>
      <w:r w:rsidRPr="00E972CC">
        <w:rPr>
          <w:b/>
          <w:bCs/>
          <w:sz w:val="20"/>
          <w:szCs w:val="20"/>
        </w:rPr>
        <w:t xml:space="preserve">Figure </w:t>
      </w:r>
      <w:r w:rsidR="0020268F" w:rsidRPr="0020268F">
        <w:rPr>
          <w:b/>
          <w:bCs/>
          <w:sz w:val="20"/>
          <w:szCs w:val="20"/>
        </w:rPr>
        <w:fldChar w:fldCharType="begin"/>
      </w:r>
      <w:r w:rsidRPr="00E972CC">
        <w:rPr>
          <w:b/>
          <w:bCs/>
          <w:sz w:val="20"/>
          <w:szCs w:val="20"/>
        </w:rPr>
        <w:instrText xml:space="preserve"> SEQ Figure \* ARABIC </w:instrText>
      </w:r>
      <w:r w:rsidR="0020268F" w:rsidRPr="0020268F">
        <w:rPr>
          <w:b/>
          <w:bCs/>
          <w:sz w:val="20"/>
          <w:szCs w:val="20"/>
        </w:rPr>
        <w:fldChar w:fldCharType="separate"/>
      </w:r>
      <w:r w:rsidRPr="00E972CC">
        <w:rPr>
          <w:b/>
          <w:bCs/>
          <w:sz w:val="20"/>
          <w:szCs w:val="20"/>
        </w:rPr>
        <w:t>5</w:t>
      </w:r>
      <w:r w:rsidR="0020268F" w:rsidRPr="00E972CC">
        <w:rPr>
          <w:sz w:val="20"/>
          <w:szCs w:val="20"/>
        </w:rPr>
        <w:fldChar w:fldCharType="end"/>
      </w:r>
      <w:r w:rsidRPr="00E972CC">
        <w:rPr>
          <w:bCs/>
          <w:sz w:val="20"/>
          <w:szCs w:val="20"/>
        </w:rPr>
        <w:t xml:space="preserve">: </w:t>
      </w:r>
      <w:r w:rsidRPr="00E972CC">
        <w:rPr>
          <w:bCs/>
          <w:i/>
          <w:sz w:val="20"/>
          <w:szCs w:val="20"/>
        </w:rPr>
        <w:t>Sheep and goat pox</w:t>
      </w:r>
      <w:r w:rsidRPr="00E972CC">
        <w:rPr>
          <w:bCs/>
          <w:sz w:val="20"/>
          <w:szCs w:val="20"/>
        </w:rPr>
        <w:t xml:space="preserve"> lesion under the tail</w:t>
      </w:r>
      <w:bookmarkEnd w:id="23"/>
    </w:p>
    <w:p w:rsidR="002F1BC8" w:rsidRPr="00E972CC" w:rsidRDefault="002F1BC8" w:rsidP="00962415">
      <w:pPr>
        <w:suppressAutoHyphens w:val="0"/>
        <w:snapToGrid w:val="0"/>
        <w:jc w:val="both"/>
        <w:rPr>
          <w:b/>
          <w:sz w:val="20"/>
          <w:szCs w:val="20"/>
        </w:rPr>
      </w:pPr>
      <w:r w:rsidRPr="00E972CC">
        <w:rPr>
          <w:sz w:val="20"/>
          <w:szCs w:val="20"/>
        </w:rPr>
        <w:t>Source: Yune and Abdela (2017).</w:t>
      </w:r>
    </w:p>
    <w:p w:rsidR="002F1BC8" w:rsidRPr="00E972CC" w:rsidRDefault="002F1BC8" w:rsidP="00962415">
      <w:pPr>
        <w:suppressAutoHyphens w:val="0"/>
        <w:snapToGrid w:val="0"/>
        <w:jc w:val="both"/>
        <w:rPr>
          <w:b/>
          <w:sz w:val="20"/>
          <w:szCs w:val="20"/>
        </w:rPr>
      </w:pPr>
    </w:p>
    <w:p w:rsidR="002F1BC8" w:rsidRPr="00E972CC" w:rsidRDefault="00E972CC" w:rsidP="00962415">
      <w:pPr>
        <w:numPr>
          <w:ilvl w:val="1"/>
          <w:numId w:val="7"/>
        </w:numPr>
        <w:suppressAutoHyphens w:val="0"/>
        <w:snapToGrid w:val="0"/>
        <w:ind w:left="0" w:firstLine="0"/>
        <w:contextualSpacing/>
        <w:jc w:val="both"/>
        <w:rPr>
          <w:b/>
          <w:bCs/>
          <w:sz w:val="20"/>
          <w:szCs w:val="20"/>
        </w:rPr>
      </w:pPr>
      <w:bookmarkStart w:id="24" w:name="_Toc16721810"/>
      <w:r w:rsidRPr="00E972CC">
        <w:rPr>
          <w:b/>
          <w:bCs/>
          <w:sz w:val="20"/>
          <w:szCs w:val="20"/>
        </w:rPr>
        <w:t>P</w:t>
      </w:r>
      <w:r w:rsidR="002F1BC8" w:rsidRPr="00E972CC">
        <w:rPr>
          <w:b/>
          <w:bCs/>
          <w:sz w:val="20"/>
          <w:szCs w:val="20"/>
        </w:rPr>
        <w:t>ostmortem lesions</w:t>
      </w:r>
      <w:bookmarkEnd w:id="24"/>
    </w:p>
    <w:p w:rsidR="002F1BC8" w:rsidRPr="00E972CC" w:rsidRDefault="002F1BC8" w:rsidP="00962415">
      <w:pPr>
        <w:suppressAutoHyphens w:val="0"/>
        <w:snapToGrid w:val="0"/>
        <w:ind w:firstLine="425"/>
        <w:jc w:val="both"/>
        <w:rPr>
          <w:sz w:val="20"/>
          <w:szCs w:val="20"/>
        </w:rPr>
      </w:pPr>
      <w:r w:rsidRPr="00E972CC">
        <w:rPr>
          <w:sz w:val="20"/>
          <w:szCs w:val="20"/>
        </w:rPr>
        <w:t xml:space="preserve">Upon death of the animal the skin contains congested bloody, swollen and necrotic lesions. The mucous membranes of the eyes, nose, mouth, vulva and prepuce is necrotized or ulcerated and all the body lymph nodes are enlarged or swollen. Lymph nodes draining infected areas are enlarged up to eight time normal size, swollen with body fluids, congested and hemorrhagic. The lungs often contain severe and extensive pox lesions. Pox lesions are also common on abomasal mucosa, rumen, large intestine, tongue, pharynx, trachea and esophagus. Pale areas of approximately </w:t>
      </w:r>
      <w:smartTag w:uri="urn:schemas-microsoft-com:office:smarttags" w:element="metricconverter">
        <w:smartTagPr>
          <w:attr w:name="ProductID" w:val="2 cm"/>
        </w:smartTagPr>
        <w:r w:rsidRPr="00E972CC">
          <w:rPr>
            <w:sz w:val="20"/>
            <w:szCs w:val="20"/>
          </w:rPr>
          <w:t>2 cm</w:t>
        </w:r>
      </w:smartTag>
      <w:r w:rsidRPr="00E972CC">
        <w:rPr>
          <w:sz w:val="20"/>
          <w:szCs w:val="20"/>
        </w:rPr>
        <w:t xml:space="preserve"> in diameter pox lesions are occasionally seen on the surface of the kidney and liver. The lesions in the different parts of internal organs are summarized in figure 6 (Aberaham, 2018). </w:t>
      </w:r>
    </w:p>
    <w:p w:rsidR="00E972CC" w:rsidRPr="00E972CC" w:rsidRDefault="00E972CC" w:rsidP="00962415">
      <w:pPr>
        <w:suppressAutoHyphens w:val="0"/>
        <w:snapToGrid w:val="0"/>
        <w:jc w:val="both"/>
        <w:rPr>
          <w:b/>
          <w:bCs/>
          <w:sz w:val="20"/>
          <w:szCs w:val="20"/>
          <w:lang w:eastAsia="zh-CN"/>
        </w:rPr>
      </w:pPr>
      <w:bookmarkStart w:id="25" w:name="_Toc27568815"/>
    </w:p>
    <w:p w:rsidR="00E972CC" w:rsidRPr="00E972CC" w:rsidRDefault="00545093" w:rsidP="00962415">
      <w:pPr>
        <w:suppressAutoHyphens w:val="0"/>
        <w:snapToGrid w:val="0"/>
        <w:jc w:val="center"/>
        <w:rPr>
          <w:b/>
          <w:bCs/>
          <w:sz w:val="20"/>
          <w:szCs w:val="20"/>
          <w:lang w:eastAsia="zh-CN"/>
        </w:rPr>
      </w:pPr>
      <w:r>
        <w:rPr>
          <w:noProof/>
          <w:lang w:eastAsia="zh-CN"/>
        </w:rPr>
        <w:drawing>
          <wp:inline distT="0" distB="0" distL="0" distR="0">
            <wp:extent cx="27717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71775" cy="3162300"/>
                    </a:xfrm>
                    <a:prstGeom prst="rect">
                      <a:avLst/>
                    </a:prstGeom>
                  </pic:spPr>
                </pic:pic>
              </a:graphicData>
            </a:graphic>
          </wp:inline>
        </w:drawing>
      </w:r>
    </w:p>
    <w:p w:rsidR="002F1BC8" w:rsidRPr="00E972CC" w:rsidRDefault="002F1BC8" w:rsidP="00962415">
      <w:pPr>
        <w:suppressAutoHyphens w:val="0"/>
        <w:snapToGrid w:val="0"/>
        <w:jc w:val="both"/>
        <w:rPr>
          <w:bCs/>
          <w:sz w:val="20"/>
          <w:szCs w:val="20"/>
        </w:rPr>
      </w:pPr>
      <w:r w:rsidRPr="00E972CC">
        <w:rPr>
          <w:b/>
          <w:bCs/>
          <w:sz w:val="20"/>
          <w:szCs w:val="20"/>
        </w:rPr>
        <w:t xml:space="preserve">Figure </w:t>
      </w:r>
      <w:r w:rsidR="0020268F" w:rsidRPr="0020268F">
        <w:rPr>
          <w:b/>
          <w:bCs/>
          <w:sz w:val="20"/>
          <w:szCs w:val="20"/>
        </w:rPr>
        <w:fldChar w:fldCharType="begin"/>
      </w:r>
      <w:r w:rsidRPr="00E972CC">
        <w:rPr>
          <w:b/>
          <w:bCs/>
          <w:sz w:val="20"/>
          <w:szCs w:val="20"/>
        </w:rPr>
        <w:instrText xml:space="preserve"> SEQ Figure \* ARABIC </w:instrText>
      </w:r>
      <w:r w:rsidR="0020268F" w:rsidRPr="0020268F">
        <w:rPr>
          <w:b/>
          <w:bCs/>
          <w:sz w:val="20"/>
          <w:szCs w:val="20"/>
        </w:rPr>
        <w:fldChar w:fldCharType="separate"/>
      </w:r>
      <w:r w:rsidRPr="00E972CC">
        <w:rPr>
          <w:b/>
          <w:bCs/>
          <w:sz w:val="20"/>
          <w:szCs w:val="20"/>
        </w:rPr>
        <w:t>6</w:t>
      </w:r>
      <w:r w:rsidR="0020268F" w:rsidRPr="00E972CC">
        <w:rPr>
          <w:sz w:val="20"/>
          <w:szCs w:val="20"/>
        </w:rPr>
        <w:fldChar w:fldCharType="end"/>
      </w:r>
      <w:r w:rsidRPr="00E972CC">
        <w:rPr>
          <w:bCs/>
          <w:sz w:val="20"/>
          <w:szCs w:val="20"/>
        </w:rPr>
        <w:t>: Postmortem lesion of SGPV on lung, liver, kidney and skin of sheep and goat</w:t>
      </w:r>
      <w:bookmarkEnd w:id="25"/>
    </w:p>
    <w:p w:rsidR="002F1BC8" w:rsidRPr="00E972CC" w:rsidRDefault="002F1BC8" w:rsidP="00962415">
      <w:pPr>
        <w:suppressAutoHyphens w:val="0"/>
        <w:snapToGrid w:val="0"/>
        <w:jc w:val="both"/>
        <w:rPr>
          <w:sz w:val="20"/>
          <w:szCs w:val="20"/>
        </w:rPr>
      </w:pPr>
      <w:r w:rsidRPr="00E972CC">
        <w:rPr>
          <w:sz w:val="20"/>
          <w:szCs w:val="20"/>
        </w:rPr>
        <w:t xml:space="preserve">Source: Marzaie </w:t>
      </w:r>
      <w:r w:rsidRPr="00E972CC">
        <w:rPr>
          <w:i/>
          <w:iCs/>
          <w:sz w:val="20"/>
          <w:szCs w:val="20"/>
        </w:rPr>
        <w:t xml:space="preserve">et al. </w:t>
      </w:r>
      <w:r w:rsidRPr="00E972CC">
        <w:rPr>
          <w:sz w:val="20"/>
          <w:szCs w:val="20"/>
        </w:rPr>
        <w:t>(2015).</w:t>
      </w:r>
    </w:p>
    <w:p w:rsidR="002F1BC8" w:rsidRPr="00E972CC" w:rsidRDefault="002F1BC8" w:rsidP="00962415">
      <w:pPr>
        <w:suppressAutoHyphens w:val="0"/>
        <w:snapToGrid w:val="0"/>
        <w:ind w:firstLine="425"/>
        <w:jc w:val="both"/>
        <w:rPr>
          <w:sz w:val="20"/>
          <w:szCs w:val="20"/>
        </w:rPr>
      </w:pPr>
    </w:p>
    <w:p w:rsidR="002F1BC8" w:rsidRPr="00E972CC" w:rsidRDefault="002F1BC8" w:rsidP="00962415">
      <w:pPr>
        <w:suppressAutoHyphens w:val="0"/>
        <w:snapToGrid w:val="0"/>
        <w:ind w:firstLine="425"/>
        <w:jc w:val="both"/>
        <w:rPr>
          <w:sz w:val="20"/>
          <w:szCs w:val="20"/>
        </w:rPr>
      </w:pPr>
      <w:r w:rsidRPr="00E972CC">
        <w:rPr>
          <w:sz w:val="20"/>
          <w:szCs w:val="20"/>
        </w:rPr>
        <w:lastRenderedPageBreak/>
        <w:t xml:space="preserve">Postmortem lesion on lung (A) contains severe and extensive pox lesions, liver (B) and kidney (C) showing pale necrotized areas on the surface and skin lesion (D) with extensive pox lesions. </w:t>
      </w:r>
    </w:p>
    <w:p w:rsidR="002F1BC8" w:rsidRPr="00E972CC" w:rsidRDefault="00E972CC" w:rsidP="00962415">
      <w:pPr>
        <w:numPr>
          <w:ilvl w:val="1"/>
          <w:numId w:val="7"/>
        </w:numPr>
        <w:suppressAutoHyphens w:val="0"/>
        <w:snapToGrid w:val="0"/>
        <w:ind w:left="0" w:firstLine="0"/>
        <w:jc w:val="both"/>
        <w:rPr>
          <w:b/>
          <w:bCs/>
          <w:sz w:val="20"/>
          <w:szCs w:val="20"/>
        </w:rPr>
      </w:pPr>
      <w:bookmarkStart w:id="26" w:name="_Toc16721811"/>
      <w:r w:rsidRPr="00E972CC">
        <w:rPr>
          <w:b/>
          <w:bCs/>
          <w:sz w:val="20"/>
          <w:szCs w:val="20"/>
        </w:rPr>
        <w:t>H</w:t>
      </w:r>
      <w:r w:rsidR="002F1BC8" w:rsidRPr="00E972CC">
        <w:rPr>
          <w:b/>
          <w:bCs/>
          <w:sz w:val="20"/>
          <w:szCs w:val="20"/>
        </w:rPr>
        <w:t>istopathology</w:t>
      </w:r>
      <w:bookmarkEnd w:id="26"/>
    </w:p>
    <w:p w:rsidR="00962415" w:rsidRDefault="002F1BC8" w:rsidP="00962415">
      <w:pPr>
        <w:suppressAutoHyphens w:val="0"/>
        <w:snapToGrid w:val="0"/>
        <w:ind w:firstLine="425"/>
        <w:jc w:val="both"/>
        <w:rPr>
          <w:sz w:val="20"/>
          <w:szCs w:val="20"/>
        </w:rPr>
      </w:pPr>
      <w:r w:rsidRPr="00E972CC">
        <w:rPr>
          <w:sz w:val="20"/>
          <w:szCs w:val="20"/>
        </w:rPr>
        <w:t xml:space="preserve">Histo-pathologically there are extensive inflammatory, necrotic and proliferative changes typical of pox lesions. The presence of epithelioid cells that infiltrate the lesions and intra-cytoplasmic inclusion bodies are characteristic for </w:t>
      </w:r>
      <w:r w:rsidRPr="00E972CC">
        <w:rPr>
          <w:i/>
          <w:sz w:val="20"/>
          <w:szCs w:val="20"/>
        </w:rPr>
        <w:t>sheep and goat pox</w:t>
      </w:r>
      <w:r w:rsidRPr="00E972CC">
        <w:rPr>
          <w:sz w:val="20"/>
          <w:szCs w:val="20"/>
        </w:rPr>
        <w:t xml:space="preserve"> (</w:t>
      </w:r>
      <w:r w:rsidRPr="00E972CC">
        <w:rPr>
          <w:iCs/>
          <w:sz w:val="20"/>
          <w:szCs w:val="20"/>
        </w:rPr>
        <w:t>AUSVETPLAN, 1996</w:t>
      </w:r>
      <w:r w:rsidRPr="00E972CC">
        <w:rPr>
          <w:sz w:val="20"/>
          <w:szCs w:val="20"/>
        </w:rPr>
        <w:t xml:space="preserve">). The diseases can cause epidermal changes like acanthosis, parakeratosis and hyperkeratosis with degeneration of proliferating epithelial cells. In the dermis it forms micro-vesicles of various sizes filled with pink fluid, vasculitis, infiltration with macrophages, fibroblasts and necrotized tissues or cells. Also in some skin it can cause granulation of the tissue, necrosis which contains necrotic debris and formation of pus. In respiratory system it forms pulmonary nodules which are characterized by proliferative bronchiolitis and alveolitis, giving the appearance of gland-like structures (Mersha, 2011). </w:t>
      </w:r>
    </w:p>
    <w:p w:rsidR="00962415" w:rsidRDefault="002F1BC8" w:rsidP="00962415">
      <w:pPr>
        <w:numPr>
          <w:ilvl w:val="1"/>
          <w:numId w:val="7"/>
        </w:numPr>
        <w:suppressAutoHyphens w:val="0"/>
        <w:snapToGrid w:val="0"/>
        <w:ind w:left="0" w:firstLine="0"/>
        <w:jc w:val="both"/>
        <w:rPr>
          <w:b/>
          <w:bCs/>
          <w:sz w:val="20"/>
          <w:szCs w:val="20"/>
        </w:rPr>
      </w:pPr>
      <w:bookmarkStart w:id="27" w:name="_Toc16721812"/>
      <w:r w:rsidRPr="00E972CC">
        <w:rPr>
          <w:b/>
          <w:bCs/>
          <w:sz w:val="20"/>
          <w:szCs w:val="20"/>
        </w:rPr>
        <w:t>Diagnosis</w:t>
      </w:r>
      <w:bookmarkEnd w:id="27"/>
    </w:p>
    <w:p w:rsidR="00962415" w:rsidRDefault="002F1BC8" w:rsidP="00962415">
      <w:pPr>
        <w:suppressAutoHyphens w:val="0"/>
        <w:snapToGrid w:val="0"/>
        <w:ind w:firstLine="425"/>
        <w:jc w:val="both"/>
        <w:rPr>
          <w:sz w:val="20"/>
          <w:szCs w:val="20"/>
        </w:rPr>
      </w:pPr>
      <w:r w:rsidRPr="00E972CC">
        <w:rPr>
          <w:i/>
          <w:sz w:val="20"/>
          <w:szCs w:val="20"/>
        </w:rPr>
        <w:t>Sheep and goat pox</w:t>
      </w:r>
      <w:r w:rsidRPr="00E972CC">
        <w:rPr>
          <w:sz w:val="20"/>
          <w:szCs w:val="20"/>
        </w:rPr>
        <w:t xml:space="preserve"> can be diagnosed commonly based on observable clinical sign, clinical pathology and species of affected host which are also important in the diagnosis of the diseases. However, clinically the diseases shows similar manifestation with different diseases which affect sheep and goat and it need to be differentiated from these disease such as; Bluetongue, contagious ecthyma, foot and mouth diseases (FMD), dermatophillosis/streptothricosis, mange, photosensitization, Peste des Petite Ruminants (PPR) and multiple insect bites as they cause similar skin lesions in the affected hosts. Therefore laboratory confirmation is based on conventional antigen/antibody detection test and molecular techniques which are important in the differentiation and confirmation of the diseases (OIE, 2014).</w:t>
      </w:r>
    </w:p>
    <w:p w:rsidR="00962415" w:rsidRDefault="002F1BC8" w:rsidP="00962415">
      <w:pPr>
        <w:numPr>
          <w:ilvl w:val="2"/>
          <w:numId w:val="7"/>
        </w:numPr>
        <w:suppressAutoHyphens w:val="0"/>
        <w:snapToGrid w:val="0"/>
        <w:ind w:left="0" w:firstLine="425"/>
        <w:jc w:val="both"/>
        <w:rPr>
          <w:bCs/>
          <w:i/>
          <w:sz w:val="20"/>
          <w:szCs w:val="20"/>
        </w:rPr>
      </w:pPr>
      <w:bookmarkStart w:id="28" w:name="_Toc16721813"/>
      <w:r w:rsidRPr="00E972CC">
        <w:rPr>
          <w:bCs/>
          <w:i/>
          <w:sz w:val="20"/>
          <w:szCs w:val="20"/>
        </w:rPr>
        <w:t>Microscopic examination</w:t>
      </w:r>
      <w:bookmarkEnd w:id="28"/>
    </w:p>
    <w:p w:rsidR="00962415" w:rsidRDefault="002F1BC8" w:rsidP="00962415">
      <w:pPr>
        <w:suppressAutoHyphens w:val="0"/>
        <w:snapToGrid w:val="0"/>
        <w:ind w:firstLine="425"/>
        <w:jc w:val="both"/>
        <w:rPr>
          <w:sz w:val="20"/>
          <w:szCs w:val="20"/>
        </w:rPr>
      </w:pPr>
      <w:r w:rsidRPr="00E972CC">
        <w:rPr>
          <w:sz w:val="20"/>
          <w:szCs w:val="20"/>
        </w:rPr>
        <w:t xml:space="preserve">Electron microscopy (EM) is used to identify </w:t>
      </w:r>
      <w:r w:rsidRPr="00E972CC">
        <w:rPr>
          <w:i/>
          <w:sz w:val="20"/>
          <w:szCs w:val="20"/>
        </w:rPr>
        <w:t>Capripox viruses</w:t>
      </w:r>
      <w:r w:rsidRPr="00E972CC">
        <w:rPr>
          <w:sz w:val="20"/>
          <w:szCs w:val="20"/>
        </w:rPr>
        <w:t xml:space="preserve"> although differentiation between the three species and also between the </w:t>
      </w:r>
      <w:r w:rsidRPr="00E972CC">
        <w:rPr>
          <w:i/>
          <w:sz w:val="20"/>
          <w:szCs w:val="20"/>
        </w:rPr>
        <w:t>Capripox virus</w:t>
      </w:r>
      <w:r w:rsidRPr="00E972CC">
        <w:rPr>
          <w:sz w:val="20"/>
          <w:szCs w:val="20"/>
        </w:rPr>
        <w:t xml:space="preserve"> and </w:t>
      </w:r>
      <w:r w:rsidRPr="00E972CC">
        <w:rPr>
          <w:i/>
          <w:sz w:val="20"/>
          <w:szCs w:val="20"/>
        </w:rPr>
        <w:t>Orthopox virus</w:t>
      </w:r>
      <w:r w:rsidRPr="00E972CC">
        <w:rPr>
          <w:sz w:val="20"/>
          <w:szCs w:val="20"/>
        </w:rPr>
        <w:t xml:space="preserve"> is difficult. However, almost all </w:t>
      </w:r>
      <w:r w:rsidRPr="00E972CC">
        <w:rPr>
          <w:i/>
          <w:sz w:val="20"/>
          <w:szCs w:val="20"/>
        </w:rPr>
        <w:t>Orthopox viurses</w:t>
      </w:r>
      <w:r w:rsidRPr="00E972CC">
        <w:rPr>
          <w:sz w:val="20"/>
          <w:szCs w:val="20"/>
        </w:rPr>
        <w:t xml:space="preserve"> do not cause lesions in cattle (except </w:t>
      </w:r>
      <w:r w:rsidRPr="00E972CC">
        <w:rPr>
          <w:i/>
          <w:sz w:val="20"/>
          <w:szCs w:val="20"/>
        </w:rPr>
        <w:t>vaccinia</w:t>
      </w:r>
      <w:r w:rsidRPr="00E972CC">
        <w:rPr>
          <w:sz w:val="20"/>
          <w:szCs w:val="20"/>
        </w:rPr>
        <w:t xml:space="preserve"> and </w:t>
      </w:r>
      <w:r w:rsidRPr="00E972CC">
        <w:rPr>
          <w:i/>
          <w:sz w:val="20"/>
          <w:szCs w:val="20"/>
        </w:rPr>
        <w:t>cowpox</w:t>
      </w:r>
      <w:r w:rsidRPr="00E972CC">
        <w:rPr>
          <w:sz w:val="20"/>
          <w:szCs w:val="20"/>
        </w:rPr>
        <w:t xml:space="preserve">), sheep and goat. Therefore when the diseases occur in the sheep and goat show lesions it may not be due to </w:t>
      </w:r>
      <w:r w:rsidRPr="00E972CC">
        <w:rPr>
          <w:i/>
          <w:sz w:val="20"/>
          <w:szCs w:val="20"/>
        </w:rPr>
        <w:t>Orthopox virus</w:t>
      </w:r>
      <w:r w:rsidRPr="00E972CC">
        <w:rPr>
          <w:sz w:val="20"/>
          <w:szCs w:val="20"/>
        </w:rPr>
        <w:t xml:space="preserve"> as the virus cannot affect small ruminants. Although EM is an important alternative in the diagnosis it requires special equipment and high concentrations of antigen (</w:t>
      </w:r>
      <w:r w:rsidRPr="00E972CC">
        <w:rPr>
          <w:bCs/>
          <w:iCs/>
          <w:sz w:val="20"/>
          <w:szCs w:val="20"/>
        </w:rPr>
        <w:t xml:space="preserve">Haegeman </w:t>
      </w:r>
      <w:r w:rsidRPr="00E972CC">
        <w:rPr>
          <w:bCs/>
          <w:i/>
          <w:iCs/>
          <w:sz w:val="20"/>
          <w:szCs w:val="20"/>
        </w:rPr>
        <w:t>et al</w:t>
      </w:r>
      <w:r w:rsidRPr="00E972CC">
        <w:rPr>
          <w:bCs/>
          <w:iCs/>
          <w:sz w:val="20"/>
          <w:szCs w:val="20"/>
        </w:rPr>
        <w:t>., 2019)</w:t>
      </w:r>
      <w:r w:rsidRPr="00E972CC">
        <w:rPr>
          <w:sz w:val="20"/>
          <w:szCs w:val="20"/>
        </w:rPr>
        <w:t>.</w:t>
      </w:r>
    </w:p>
    <w:p w:rsidR="00962415" w:rsidRDefault="002F1BC8" w:rsidP="00962415">
      <w:pPr>
        <w:numPr>
          <w:ilvl w:val="2"/>
          <w:numId w:val="7"/>
        </w:numPr>
        <w:suppressAutoHyphens w:val="0"/>
        <w:snapToGrid w:val="0"/>
        <w:ind w:left="0" w:firstLine="425"/>
        <w:jc w:val="both"/>
        <w:rPr>
          <w:bCs/>
          <w:i/>
          <w:sz w:val="20"/>
          <w:szCs w:val="20"/>
        </w:rPr>
      </w:pPr>
      <w:bookmarkStart w:id="29" w:name="_Toc16721814"/>
      <w:r w:rsidRPr="00E972CC">
        <w:rPr>
          <w:bCs/>
          <w:i/>
          <w:sz w:val="20"/>
          <w:szCs w:val="20"/>
        </w:rPr>
        <w:t>Virus isolation</w:t>
      </w:r>
      <w:bookmarkEnd w:id="29"/>
    </w:p>
    <w:p w:rsidR="00962415" w:rsidRDefault="002F1BC8" w:rsidP="00962415">
      <w:pPr>
        <w:suppressAutoHyphens w:val="0"/>
        <w:snapToGrid w:val="0"/>
        <w:ind w:firstLine="425"/>
        <w:jc w:val="both"/>
        <w:rPr>
          <w:bCs/>
          <w:iCs/>
          <w:sz w:val="20"/>
          <w:szCs w:val="20"/>
        </w:rPr>
      </w:pPr>
      <w:r w:rsidRPr="00E972CC">
        <w:rPr>
          <w:sz w:val="20"/>
          <w:szCs w:val="20"/>
        </w:rPr>
        <w:t xml:space="preserve">Skin papule, lung lesion and lymph node are the preferable material for the virus isolation and antigen </w:t>
      </w:r>
      <w:r w:rsidRPr="00E972CC">
        <w:rPr>
          <w:sz w:val="20"/>
          <w:szCs w:val="20"/>
        </w:rPr>
        <w:lastRenderedPageBreak/>
        <w:t xml:space="preserve">detection. The animal has to be sampled on the first week of occurrence of clinical signs because after a week the animal can produce neutralizing antibodies against the virus (Rao and Bandyopadhay, 2000). Blood and buffy coat are ideal source of isolation of the virus during viremia or before or within 4 days of generalizations (Bhanuprakash </w:t>
      </w:r>
      <w:r w:rsidRPr="00E972CC">
        <w:rPr>
          <w:i/>
          <w:sz w:val="20"/>
          <w:szCs w:val="20"/>
        </w:rPr>
        <w:t>et al</w:t>
      </w:r>
      <w:r w:rsidRPr="00E972CC">
        <w:rPr>
          <w:sz w:val="20"/>
          <w:szCs w:val="20"/>
        </w:rPr>
        <w:t>., 2006). Capripox viruses are able to grow on multiple types of cells (muscle, adrenal, thyroid, kidney, lung or dermis cells) of bovine, ovine or caprine origin. The primary lamb kidney (PLK) and the primary Lamb testis (PLT) are the most commonly used cells for primary isolation and adaption of CaPV (</w:t>
      </w:r>
      <w:r w:rsidRPr="00E972CC">
        <w:rPr>
          <w:bCs/>
          <w:iCs/>
          <w:sz w:val="20"/>
          <w:szCs w:val="20"/>
        </w:rPr>
        <w:t xml:space="preserve">Haegeman </w:t>
      </w:r>
      <w:r w:rsidRPr="00E972CC">
        <w:rPr>
          <w:bCs/>
          <w:i/>
          <w:iCs/>
          <w:sz w:val="20"/>
          <w:szCs w:val="20"/>
        </w:rPr>
        <w:t>et al</w:t>
      </w:r>
      <w:r w:rsidRPr="00E972CC">
        <w:rPr>
          <w:bCs/>
          <w:iCs/>
          <w:sz w:val="20"/>
          <w:szCs w:val="20"/>
        </w:rPr>
        <w:t>., 2019)</w:t>
      </w:r>
      <w:r w:rsidRPr="00E972CC">
        <w:rPr>
          <w:sz w:val="20"/>
          <w:szCs w:val="20"/>
        </w:rPr>
        <w:t>. Virus can also be grown in established cell lines such as Vero cells, MDBK cells and OA3Ts cell lines. Both SPPV and GTP produce similar cytophatic effects like ballooning, high refractility, rounding, intra-cytoplasmic inclusion bodies, chromatin fragmentation, detachment and plaque formation (</w:t>
      </w:r>
      <w:r w:rsidRPr="00E972CC">
        <w:rPr>
          <w:bCs/>
          <w:iCs/>
          <w:sz w:val="20"/>
          <w:szCs w:val="20"/>
        </w:rPr>
        <w:t xml:space="preserve">Madhavan </w:t>
      </w:r>
      <w:r w:rsidRPr="00E972CC">
        <w:rPr>
          <w:bCs/>
          <w:i/>
          <w:iCs/>
          <w:sz w:val="20"/>
          <w:szCs w:val="20"/>
        </w:rPr>
        <w:t>et al</w:t>
      </w:r>
      <w:r w:rsidRPr="00E972CC">
        <w:rPr>
          <w:bCs/>
          <w:iCs/>
          <w:sz w:val="20"/>
          <w:szCs w:val="20"/>
        </w:rPr>
        <w:t>., 2016).</w:t>
      </w:r>
    </w:p>
    <w:p w:rsidR="00962415" w:rsidRDefault="002F1BC8" w:rsidP="00962415">
      <w:pPr>
        <w:numPr>
          <w:ilvl w:val="2"/>
          <w:numId w:val="7"/>
        </w:numPr>
        <w:suppressAutoHyphens w:val="0"/>
        <w:snapToGrid w:val="0"/>
        <w:ind w:left="0" w:firstLine="425"/>
        <w:jc w:val="both"/>
        <w:rPr>
          <w:bCs/>
          <w:i/>
          <w:sz w:val="20"/>
          <w:szCs w:val="20"/>
        </w:rPr>
      </w:pPr>
      <w:bookmarkStart w:id="30" w:name="_Toc16721815"/>
      <w:r w:rsidRPr="00E972CC">
        <w:rPr>
          <w:bCs/>
          <w:i/>
          <w:sz w:val="20"/>
          <w:szCs w:val="20"/>
        </w:rPr>
        <w:t>Virus neutralization test</w:t>
      </w:r>
      <w:bookmarkEnd w:id="30"/>
      <w:r w:rsidRPr="00E972CC">
        <w:rPr>
          <w:bCs/>
          <w:i/>
          <w:sz w:val="20"/>
          <w:szCs w:val="20"/>
        </w:rPr>
        <w:t xml:space="preserve"> </w:t>
      </w:r>
    </w:p>
    <w:p w:rsidR="00962415" w:rsidRDefault="002F1BC8" w:rsidP="00962415">
      <w:pPr>
        <w:suppressAutoHyphens w:val="0"/>
        <w:snapToGrid w:val="0"/>
        <w:ind w:firstLine="425"/>
        <w:jc w:val="both"/>
        <w:rPr>
          <w:iCs/>
          <w:sz w:val="20"/>
          <w:szCs w:val="20"/>
        </w:rPr>
      </w:pPr>
      <w:r w:rsidRPr="00E972CC">
        <w:rPr>
          <w:iCs/>
          <w:sz w:val="20"/>
          <w:szCs w:val="20"/>
        </w:rPr>
        <w:t xml:space="preserve">Virus neutralization test (VNT) is still one of the most used assays to demonstrate the presence of </w:t>
      </w:r>
      <w:r w:rsidRPr="00E972CC">
        <w:rPr>
          <w:i/>
          <w:iCs/>
          <w:sz w:val="20"/>
          <w:szCs w:val="20"/>
        </w:rPr>
        <w:t>Capripox</w:t>
      </w:r>
      <w:r w:rsidRPr="00E972CC">
        <w:rPr>
          <w:iCs/>
          <w:sz w:val="20"/>
          <w:szCs w:val="20"/>
        </w:rPr>
        <w:t xml:space="preserve"> antibodies notwithstanding the fact that only neutralizing antibodies are detected (Fentie </w:t>
      </w:r>
      <w:r w:rsidRPr="00E972CC">
        <w:rPr>
          <w:i/>
          <w:iCs/>
          <w:sz w:val="20"/>
          <w:szCs w:val="20"/>
        </w:rPr>
        <w:t>et al</w:t>
      </w:r>
      <w:r w:rsidRPr="00E972CC">
        <w:rPr>
          <w:iCs/>
          <w:sz w:val="20"/>
          <w:szCs w:val="20"/>
        </w:rPr>
        <w:t xml:space="preserve">., 2017). In a first VNT method a test serum can be titrated against a constant titre of </w:t>
      </w:r>
      <w:r w:rsidRPr="00E972CC">
        <w:rPr>
          <w:i/>
          <w:iCs/>
          <w:sz w:val="20"/>
          <w:szCs w:val="20"/>
        </w:rPr>
        <w:t>Capripox virus</w:t>
      </w:r>
      <w:r w:rsidRPr="00E972CC">
        <w:rPr>
          <w:iCs/>
          <w:sz w:val="20"/>
          <w:szCs w:val="20"/>
        </w:rPr>
        <w:t xml:space="preserve"> 100 TCID50 (50% tissue culture infective dose) (OIE 2017). Although neutralization is very specific for almost all the viruses, the test is not very effective in diagnosing sheep and goat pox mainly due to partial neutralization, low serum neutralization indices and virus breakthrough due to variable susceptibility of cell cultures. Further, neutralization has been considered to be unreliable in determining the immune status of an animal (Abdi, 2017). </w:t>
      </w:r>
    </w:p>
    <w:p w:rsidR="00962415" w:rsidRDefault="002F1BC8" w:rsidP="00962415">
      <w:pPr>
        <w:suppressAutoHyphens w:val="0"/>
        <w:snapToGrid w:val="0"/>
        <w:ind w:firstLine="425"/>
        <w:jc w:val="both"/>
        <w:rPr>
          <w:iCs/>
          <w:sz w:val="20"/>
          <w:szCs w:val="20"/>
        </w:rPr>
      </w:pPr>
      <w:r w:rsidRPr="00E972CC">
        <w:rPr>
          <w:iCs/>
          <w:sz w:val="20"/>
          <w:szCs w:val="20"/>
        </w:rPr>
        <w:t xml:space="preserve">The use of Vero cells in neutralization has been reported to give more consistent results than the LT or LK cells. A constant virus-variable serum method using serum dilutions in the range of 1/5–1/500 and fetal calf muscle cells can overcome the virus breakthrough as these cells are least sensitive than LT or LK cells (OIE, 2000). Despite all these drawbacks, many researchers have employed SNT to study the antigenic relationship between SPV, GPV and LSD (Abdi, 2017), to confirm the disease or to assess the post-vaccinal immune status (Bhanuprakash </w:t>
      </w:r>
      <w:r w:rsidRPr="00E972CC">
        <w:rPr>
          <w:i/>
          <w:iCs/>
          <w:sz w:val="20"/>
          <w:szCs w:val="20"/>
        </w:rPr>
        <w:t>et al</w:t>
      </w:r>
      <w:r w:rsidRPr="00E972CC">
        <w:rPr>
          <w:iCs/>
          <w:sz w:val="20"/>
          <w:szCs w:val="20"/>
        </w:rPr>
        <w:t>., 2003).</w:t>
      </w:r>
    </w:p>
    <w:p w:rsidR="00962415" w:rsidRDefault="002F1BC8" w:rsidP="00962415">
      <w:pPr>
        <w:suppressAutoHyphens w:val="0"/>
        <w:snapToGrid w:val="0"/>
        <w:ind w:firstLine="425"/>
        <w:jc w:val="both"/>
        <w:rPr>
          <w:iCs/>
          <w:sz w:val="20"/>
          <w:szCs w:val="20"/>
        </w:rPr>
      </w:pPr>
      <w:r w:rsidRPr="00E972CC">
        <w:rPr>
          <w:iCs/>
          <w:sz w:val="20"/>
          <w:szCs w:val="20"/>
        </w:rPr>
        <w:t xml:space="preserve">Because of the variable sensitivity of cell culture to Capripox virus and to consequent difficulty of ensuring the use of 100TCID50, the neutralization index is the preferred method. It is done by titrating a standard virus strain against a constant concentration of the test serum. A neutralization index (NI) can be calculated as the log difference of the titre of the test serum and a negative control serum. A sample is </w:t>
      </w:r>
      <w:r w:rsidRPr="00E972CC">
        <w:rPr>
          <w:iCs/>
          <w:sz w:val="20"/>
          <w:szCs w:val="20"/>
        </w:rPr>
        <w:lastRenderedPageBreak/>
        <w:t>considered to be positive if the NI is equal or above to 1.5 (OIE, 2017).</w:t>
      </w:r>
    </w:p>
    <w:p w:rsidR="00962415" w:rsidRDefault="002F1BC8" w:rsidP="00962415">
      <w:pPr>
        <w:numPr>
          <w:ilvl w:val="2"/>
          <w:numId w:val="7"/>
        </w:numPr>
        <w:suppressAutoHyphens w:val="0"/>
        <w:snapToGrid w:val="0"/>
        <w:ind w:left="0" w:firstLine="425"/>
        <w:jc w:val="both"/>
        <w:rPr>
          <w:bCs/>
          <w:i/>
          <w:iCs/>
          <w:sz w:val="20"/>
          <w:szCs w:val="20"/>
        </w:rPr>
      </w:pPr>
      <w:bookmarkStart w:id="31" w:name="_Toc16721816"/>
      <w:r w:rsidRPr="00E972CC">
        <w:rPr>
          <w:bCs/>
          <w:i/>
          <w:iCs/>
          <w:sz w:val="20"/>
          <w:szCs w:val="20"/>
        </w:rPr>
        <w:t>Antigen capturing enzyme linked immune sorbent assay</w:t>
      </w:r>
      <w:bookmarkEnd w:id="31"/>
    </w:p>
    <w:p w:rsidR="00962415" w:rsidRDefault="002F1BC8" w:rsidP="00962415">
      <w:pPr>
        <w:suppressAutoHyphens w:val="0"/>
        <w:snapToGrid w:val="0"/>
        <w:ind w:firstLine="425"/>
        <w:jc w:val="both"/>
        <w:rPr>
          <w:iCs/>
          <w:sz w:val="20"/>
          <w:szCs w:val="20"/>
        </w:rPr>
      </w:pPr>
      <w:r w:rsidRPr="00E972CC">
        <w:rPr>
          <w:iCs/>
          <w:sz w:val="20"/>
          <w:szCs w:val="20"/>
        </w:rPr>
        <w:t xml:space="preserve">Following the cloning of the highly antigenic </w:t>
      </w:r>
      <w:r w:rsidRPr="00E972CC">
        <w:rPr>
          <w:i/>
          <w:iCs/>
          <w:sz w:val="20"/>
          <w:szCs w:val="20"/>
        </w:rPr>
        <w:t>Capripox virus</w:t>
      </w:r>
      <w:r w:rsidRPr="00E972CC">
        <w:rPr>
          <w:iCs/>
          <w:sz w:val="20"/>
          <w:szCs w:val="20"/>
        </w:rPr>
        <w:t xml:space="preserve"> structural protein P32, it is possible to use expressed recombinant antigen for the production of diagnostic reagents, including the raising of P32 mono-specific polyclonal antiserum and the production of monoclonal antibodies (MAbs) (OIE, 2010). These reagents have facilitated the development of a highly specific ELISA. Using hyperimmune rabbit antiserum raised by inoculation of rabbits with purified </w:t>
      </w:r>
      <w:r w:rsidRPr="00E972CC">
        <w:rPr>
          <w:i/>
          <w:iCs/>
          <w:sz w:val="20"/>
          <w:szCs w:val="20"/>
        </w:rPr>
        <w:t>Capripox virus</w:t>
      </w:r>
      <w:r w:rsidRPr="00E972CC">
        <w:rPr>
          <w:iCs/>
          <w:sz w:val="20"/>
          <w:szCs w:val="20"/>
        </w:rPr>
        <w:t xml:space="preserve">, </w:t>
      </w:r>
      <w:r w:rsidRPr="00E972CC">
        <w:rPr>
          <w:i/>
          <w:iCs/>
          <w:sz w:val="20"/>
          <w:szCs w:val="20"/>
        </w:rPr>
        <w:t>Capripox</w:t>
      </w:r>
      <w:r w:rsidRPr="00E972CC">
        <w:rPr>
          <w:iCs/>
          <w:sz w:val="20"/>
          <w:szCs w:val="20"/>
        </w:rPr>
        <w:t xml:space="preserve"> antigen from biopsy suspensions or tissue culture supernatant can be trapped on an ELISA plate. The presence of the trapped antigen can then be detected using guinea-pig serum raised against the group-specific structural protein P32, commercial horseradish-peroxidase-conjugated rabbit anti-guinea-pig immunoglobulin and a chromogen/substrate solution (OIE, 2008).</w:t>
      </w:r>
    </w:p>
    <w:p w:rsidR="00962415" w:rsidRDefault="002F1BC8" w:rsidP="00962415">
      <w:pPr>
        <w:numPr>
          <w:ilvl w:val="2"/>
          <w:numId w:val="7"/>
        </w:numPr>
        <w:suppressAutoHyphens w:val="0"/>
        <w:snapToGrid w:val="0"/>
        <w:ind w:left="0" w:firstLine="425"/>
        <w:jc w:val="both"/>
        <w:rPr>
          <w:bCs/>
          <w:i/>
          <w:iCs/>
          <w:sz w:val="20"/>
          <w:szCs w:val="20"/>
        </w:rPr>
      </w:pPr>
      <w:bookmarkStart w:id="32" w:name="_Toc16721817"/>
      <w:r w:rsidRPr="00E972CC">
        <w:rPr>
          <w:bCs/>
          <w:i/>
          <w:iCs/>
          <w:sz w:val="20"/>
          <w:szCs w:val="20"/>
        </w:rPr>
        <w:t>Fluorescent antibody tests</w:t>
      </w:r>
      <w:bookmarkEnd w:id="32"/>
    </w:p>
    <w:p w:rsidR="00962415" w:rsidRDefault="002F1BC8" w:rsidP="00962415">
      <w:pPr>
        <w:suppressAutoHyphens w:val="0"/>
        <w:snapToGrid w:val="0"/>
        <w:ind w:firstLine="425"/>
        <w:jc w:val="both"/>
        <w:rPr>
          <w:b/>
          <w:iCs/>
          <w:sz w:val="20"/>
          <w:szCs w:val="20"/>
        </w:rPr>
      </w:pPr>
      <w:r w:rsidRPr="00E972CC">
        <w:rPr>
          <w:i/>
          <w:iCs/>
          <w:sz w:val="20"/>
          <w:szCs w:val="20"/>
        </w:rPr>
        <w:t>Capripox virus</w:t>
      </w:r>
      <w:r w:rsidRPr="00E972CC">
        <w:rPr>
          <w:iCs/>
          <w:sz w:val="20"/>
          <w:szCs w:val="20"/>
        </w:rPr>
        <w:t xml:space="preserve"> antigen can also be identified on infected cover-slips or tissue culture slides using fluorescent antibody tests. Cover-slips or slides should be washed and air-dried and fixed in cold acetone for 10 minutes. The indirect test using immune sheep or goat sera is subject to high background color and nonspecific reactions. However, a direct conjugate can be prepared from sera from convalescent sheep or goats or from rabbit’s hyperimmunised with purified </w:t>
      </w:r>
      <w:r w:rsidRPr="00E972CC">
        <w:rPr>
          <w:i/>
          <w:iCs/>
          <w:sz w:val="20"/>
          <w:szCs w:val="20"/>
        </w:rPr>
        <w:t>Capripox virus</w:t>
      </w:r>
      <w:r w:rsidRPr="00E972CC">
        <w:rPr>
          <w:iCs/>
          <w:sz w:val="20"/>
          <w:szCs w:val="20"/>
        </w:rPr>
        <w:t>. Uninfected tissue culture should be included as a negative control because cross-reactions due to antibodies to cell culture antigens can cause problems. The fluorescent antibody tissue section technique has also been used on cryostat-prepared slides (OIE, 2008).</w:t>
      </w:r>
    </w:p>
    <w:p w:rsidR="00962415" w:rsidRDefault="002F1BC8" w:rsidP="00962415">
      <w:pPr>
        <w:numPr>
          <w:ilvl w:val="2"/>
          <w:numId w:val="7"/>
        </w:numPr>
        <w:suppressAutoHyphens w:val="0"/>
        <w:snapToGrid w:val="0"/>
        <w:ind w:left="0" w:firstLine="425"/>
        <w:jc w:val="both"/>
        <w:rPr>
          <w:bCs/>
          <w:i/>
          <w:iCs/>
          <w:sz w:val="20"/>
          <w:szCs w:val="20"/>
        </w:rPr>
      </w:pPr>
      <w:bookmarkStart w:id="33" w:name="_Toc16721818"/>
      <w:r w:rsidRPr="00E972CC">
        <w:rPr>
          <w:bCs/>
          <w:i/>
          <w:iCs/>
          <w:sz w:val="20"/>
          <w:szCs w:val="20"/>
        </w:rPr>
        <w:t>Western blotting</w:t>
      </w:r>
      <w:bookmarkEnd w:id="33"/>
      <w:r w:rsidRPr="00E972CC">
        <w:rPr>
          <w:bCs/>
          <w:i/>
          <w:iCs/>
          <w:sz w:val="20"/>
          <w:szCs w:val="20"/>
        </w:rPr>
        <w:t xml:space="preserve"> </w:t>
      </w:r>
    </w:p>
    <w:p w:rsidR="00962415" w:rsidRDefault="002F1BC8" w:rsidP="00962415">
      <w:pPr>
        <w:suppressAutoHyphens w:val="0"/>
        <w:snapToGrid w:val="0"/>
        <w:ind w:firstLine="425"/>
        <w:jc w:val="both"/>
        <w:rPr>
          <w:iCs/>
          <w:sz w:val="20"/>
          <w:szCs w:val="20"/>
        </w:rPr>
      </w:pPr>
      <w:r w:rsidRPr="00E972CC">
        <w:rPr>
          <w:iCs/>
          <w:sz w:val="20"/>
          <w:szCs w:val="20"/>
        </w:rPr>
        <w:t xml:space="preserve">Western blotting of test sera against </w:t>
      </w:r>
      <w:r w:rsidRPr="00E972CC">
        <w:rPr>
          <w:i/>
          <w:iCs/>
          <w:sz w:val="20"/>
          <w:szCs w:val="20"/>
        </w:rPr>
        <w:t>Capripox virus</w:t>
      </w:r>
      <w:r w:rsidRPr="00E972CC">
        <w:rPr>
          <w:iCs/>
          <w:sz w:val="20"/>
          <w:szCs w:val="20"/>
        </w:rPr>
        <w:t xml:space="preserve"> infected cell provides a sensitive and specific system for the detection of antibody to </w:t>
      </w:r>
      <w:r w:rsidRPr="00E972CC">
        <w:rPr>
          <w:i/>
          <w:iCs/>
          <w:sz w:val="20"/>
          <w:szCs w:val="20"/>
        </w:rPr>
        <w:t xml:space="preserve">Capripox virus </w:t>
      </w:r>
      <w:r w:rsidRPr="00E972CC">
        <w:rPr>
          <w:iCs/>
          <w:sz w:val="20"/>
          <w:szCs w:val="20"/>
        </w:rPr>
        <w:t xml:space="preserve">structural proteins. However, the test is expensive and difficult to carry out. Positive test samples and controls produce a consistent reaction with the major structural proteins of </w:t>
      </w:r>
      <w:r w:rsidRPr="00E972CC">
        <w:rPr>
          <w:i/>
          <w:iCs/>
          <w:sz w:val="20"/>
          <w:szCs w:val="20"/>
        </w:rPr>
        <w:t>Capripox virus</w:t>
      </w:r>
      <w:r w:rsidRPr="00E972CC">
        <w:rPr>
          <w:iCs/>
          <w:sz w:val="20"/>
          <w:szCs w:val="20"/>
        </w:rPr>
        <w:t xml:space="preserve"> of molecular weights 67, 32, 26, 19 and 17 kDa, whereas negative serum samples will not react in this pattern. Western Blotting analysis is labor intensive, not always easy to interpret and it is less suited for high throughput (OIE, 2010</w:t>
      </w:r>
      <w:r w:rsidRPr="00E972CC">
        <w:rPr>
          <w:bCs/>
          <w:iCs/>
          <w:sz w:val="20"/>
          <w:szCs w:val="20"/>
        </w:rPr>
        <w:t>)</w:t>
      </w:r>
      <w:r w:rsidRPr="00E972CC">
        <w:rPr>
          <w:iCs/>
          <w:sz w:val="20"/>
          <w:szCs w:val="20"/>
        </w:rPr>
        <w:t>.</w:t>
      </w:r>
    </w:p>
    <w:p w:rsidR="00962415" w:rsidRDefault="002F1BC8" w:rsidP="00962415">
      <w:pPr>
        <w:numPr>
          <w:ilvl w:val="2"/>
          <w:numId w:val="7"/>
        </w:numPr>
        <w:suppressAutoHyphens w:val="0"/>
        <w:snapToGrid w:val="0"/>
        <w:ind w:left="0" w:firstLine="425"/>
        <w:jc w:val="both"/>
        <w:rPr>
          <w:bCs/>
          <w:i/>
          <w:iCs/>
          <w:sz w:val="20"/>
          <w:szCs w:val="20"/>
        </w:rPr>
      </w:pPr>
      <w:bookmarkStart w:id="34" w:name="_Toc16721819"/>
      <w:r w:rsidRPr="00E972CC">
        <w:rPr>
          <w:bCs/>
          <w:i/>
          <w:iCs/>
          <w:sz w:val="20"/>
          <w:szCs w:val="20"/>
        </w:rPr>
        <w:t>Viral genome detection</w:t>
      </w:r>
      <w:bookmarkEnd w:id="34"/>
    </w:p>
    <w:p w:rsidR="00962415" w:rsidRDefault="002F1BC8" w:rsidP="00962415">
      <w:pPr>
        <w:suppressAutoHyphens w:val="0"/>
        <w:snapToGrid w:val="0"/>
        <w:ind w:firstLine="425"/>
        <w:jc w:val="both"/>
        <w:rPr>
          <w:bCs/>
          <w:iCs/>
          <w:sz w:val="20"/>
          <w:szCs w:val="20"/>
          <w:lang w:eastAsia="zh-CN"/>
        </w:rPr>
      </w:pPr>
      <w:r w:rsidRPr="00E972CC">
        <w:rPr>
          <w:iCs/>
          <w:sz w:val="20"/>
          <w:szCs w:val="20"/>
        </w:rPr>
        <w:t xml:space="preserve">Detection of viral genome is used to poof the presence of virus (infectious or not) in a given sample which can be achieved by polymerase chain reaction (PCR) based technologies or direct hybridization. </w:t>
      </w:r>
      <w:r w:rsidRPr="00E972CC">
        <w:rPr>
          <w:iCs/>
          <w:sz w:val="20"/>
          <w:szCs w:val="20"/>
        </w:rPr>
        <w:lastRenderedPageBreak/>
        <w:t xml:space="preserve">Various PCRs were developed using different targets, multiplication systems (isothermal versus thermal profiles) or visualization methods (endpoint versus real-time, agarose versus probes, intercalation dye). PCRs have also been developed for different purposes like detecting all </w:t>
      </w:r>
      <w:r w:rsidRPr="00E972CC">
        <w:rPr>
          <w:i/>
          <w:iCs/>
          <w:sz w:val="20"/>
          <w:szCs w:val="20"/>
        </w:rPr>
        <w:t>Capripox viruses</w:t>
      </w:r>
      <w:r w:rsidRPr="00E972CC">
        <w:rPr>
          <w:iCs/>
          <w:sz w:val="20"/>
          <w:szCs w:val="20"/>
        </w:rPr>
        <w:t xml:space="preserve"> at once (PanPCR), </w:t>
      </w:r>
      <w:r w:rsidRPr="00E972CC">
        <w:rPr>
          <w:i/>
          <w:iCs/>
          <w:sz w:val="20"/>
          <w:szCs w:val="20"/>
        </w:rPr>
        <w:t>Capripox</w:t>
      </w:r>
      <w:r w:rsidRPr="00E972CC">
        <w:rPr>
          <w:iCs/>
          <w:sz w:val="20"/>
          <w:szCs w:val="20"/>
        </w:rPr>
        <w:t xml:space="preserve"> genus specific detection, </w:t>
      </w:r>
      <w:r w:rsidRPr="00E972CC">
        <w:rPr>
          <w:i/>
          <w:iCs/>
          <w:sz w:val="20"/>
          <w:szCs w:val="20"/>
        </w:rPr>
        <w:t xml:space="preserve">Capripox </w:t>
      </w:r>
      <w:r w:rsidRPr="00E972CC">
        <w:rPr>
          <w:iCs/>
          <w:sz w:val="20"/>
          <w:szCs w:val="20"/>
        </w:rPr>
        <w:t>differentiation, wild type versus vaccine strain detection of the virus, multi disease detection and detection of a combination of viruses (</w:t>
      </w:r>
      <w:r w:rsidRPr="00E972CC">
        <w:rPr>
          <w:bCs/>
          <w:iCs/>
          <w:sz w:val="20"/>
          <w:szCs w:val="20"/>
        </w:rPr>
        <w:t xml:space="preserve">Haegeman </w:t>
      </w:r>
      <w:r w:rsidRPr="00E972CC">
        <w:rPr>
          <w:bCs/>
          <w:i/>
          <w:iCs/>
          <w:sz w:val="20"/>
          <w:szCs w:val="20"/>
        </w:rPr>
        <w:t>et al</w:t>
      </w:r>
      <w:r w:rsidRPr="00E972CC">
        <w:rPr>
          <w:bCs/>
          <w:iCs/>
          <w:sz w:val="20"/>
          <w:szCs w:val="20"/>
        </w:rPr>
        <w:t>., 2019)</w:t>
      </w:r>
      <w:r w:rsidR="00AF61B8">
        <w:rPr>
          <w:rFonts w:hint="eastAsia"/>
          <w:bCs/>
          <w:iCs/>
          <w:sz w:val="20"/>
          <w:szCs w:val="20"/>
          <w:lang w:eastAsia="zh-CN"/>
        </w:rPr>
        <w:t>.</w:t>
      </w:r>
    </w:p>
    <w:p w:rsidR="00962415" w:rsidRDefault="002F1BC8" w:rsidP="00962415">
      <w:pPr>
        <w:suppressAutoHyphens w:val="0"/>
        <w:snapToGrid w:val="0"/>
        <w:ind w:firstLine="425"/>
        <w:jc w:val="both"/>
        <w:rPr>
          <w:iCs/>
          <w:sz w:val="20"/>
          <w:szCs w:val="20"/>
        </w:rPr>
      </w:pPr>
      <w:r w:rsidRPr="00E972CC">
        <w:rPr>
          <w:iCs/>
          <w:sz w:val="20"/>
          <w:szCs w:val="20"/>
        </w:rPr>
        <w:t xml:space="preserve">Polymerase chain reaction technique becomes more effective for the diagnosis of SPV and GPV from field samples when combined with restriction enzyme analysis (REA) of PCR-amplicons (Hosamani </w:t>
      </w:r>
      <w:r w:rsidRPr="00E972CC">
        <w:rPr>
          <w:i/>
          <w:iCs/>
          <w:sz w:val="20"/>
          <w:szCs w:val="20"/>
        </w:rPr>
        <w:t>et al</w:t>
      </w:r>
      <w:r w:rsidRPr="00E972CC">
        <w:rPr>
          <w:iCs/>
          <w:sz w:val="20"/>
          <w:szCs w:val="20"/>
        </w:rPr>
        <w:t xml:space="preserve">., 2004). Recently, SPV and GPV from infected cell culture supernatants and skin biopsy were clearly differentiated by REA of PCR amplified P32 gene products. In addition, gel-based PCRs are those which can differentiate between the three members of </w:t>
      </w:r>
      <w:r w:rsidRPr="00E972CC">
        <w:rPr>
          <w:i/>
          <w:iCs/>
          <w:sz w:val="20"/>
          <w:szCs w:val="20"/>
        </w:rPr>
        <w:t>Capripox</w:t>
      </w:r>
      <w:r w:rsidRPr="00E972CC">
        <w:rPr>
          <w:iCs/>
          <w:sz w:val="20"/>
          <w:szCs w:val="20"/>
        </w:rPr>
        <w:t xml:space="preserve"> genus by combining it with restriction fragment length polymorphism (RFLP) or by targeting one species specifically. The P32 gene has been used for multiple PCR-RFLP assays to distinguish between SPPV and GTPV by using HinfI enzyme (Yan </w:t>
      </w:r>
      <w:r w:rsidRPr="00E972CC">
        <w:rPr>
          <w:i/>
          <w:iCs/>
          <w:sz w:val="20"/>
          <w:szCs w:val="20"/>
        </w:rPr>
        <w:t>et al</w:t>
      </w:r>
      <w:r w:rsidRPr="00E972CC">
        <w:rPr>
          <w:iCs/>
          <w:sz w:val="20"/>
          <w:szCs w:val="20"/>
        </w:rPr>
        <w:t>., 2012).</w:t>
      </w:r>
    </w:p>
    <w:p w:rsidR="00962415" w:rsidRDefault="00E972CC" w:rsidP="00962415">
      <w:pPr>
        <w:numPr>
          <w:ilvl w:val="1"/>
          <w:numId w:val="7"/>
        </w:numPr>
        <w:suppressAutoHyphens w:val="0"/>
        <w:snapToGrid w:val="0"/>
        <w:ind w:left="0" w:firstLine="0"/>
        <w:jc w:val="both"/>
        <w:rPr>
          <w:b/>
          <w:bCs/>
          <w:iCs/>
          <w:sz w:val="20"/>
          <w:szCs w:val="20"/>
        </w:rPr>
      </w:pPr>
      <w:bookmarkStart w:id="35" w:name="_Toc16721820"/>
      <w:r w:rsidRPr="00E972CC">
        <w:rPr>
          <w:b/>
          <w:bCs/>
          <w:iCs/>
          <w:sz w:val="20"/>
          <w:szCs w:val="20"/>
        </w:rPr>
        <w:t>E</w:t>
      </w:r>
      <w:r w:rsidR="002F1BC8" w:rsidRPr="00E972CC">
        <w:rPr>
          <w:b/>
          <w:bCs/>
          <w:iCs/>
          <w:sz w:val="20"/>
          <w:szCs w:val="20"/>
        </w:rPr>
        <w:t>conomic importance of sheep and goat pox diseases</w:t>
      </w:r>
      <w:bookmarkEnd w:id="35"/>
    </w:p>
    <w:p w:rsidR="00962415" w:rsidRDefault="002F1BC8" w:rsidP="00962415">
      <w:pPr>
        <w:suppressAutoHyphens w:val="0"/>
        <w:snapToGrid w:val="0"/>
        <w:ind w:firstLine="425"/>
        <w:jc w:val="both"/>
        <w:rPr>
          <w:b/>
          <w:iCs/>
          <w:sz w:val="20"/>
          <w:szCs w:val="20"/>
        </w:rPr>
      </w:pPr>
      <w:r w:rsidRPr="00E972CC">
        <w:rPr>
          <w:i/>
          <w:iCs/>
          <w:sz w:val="20"/>
          <w:szCs w:val="20"/>
        </w:rPr>
        <w:t>Sheep and goat pox</w:t>
      </w:r>
      <w:r w:rsidRPr="00E972CC">
        <w:rPr>
          <w:iCs/>
          <w:sz w:val="20"/>
          <w:szCs w:val="20"/>
        </w:rPr>
        <w:t xml:space="preserve"> is most important diseases that cause direct animal losses and the decreased productivity of surviving animals which on average causes 30-43% of annual losses in income and it can take up to six years for the flock or herd to recover from an outbreak. The mortality rate of SPP and GTP can sometimes be considerably high particularly amongst exotic breed of sheep and goats, lambs and kids </w:t>
      </w:r>
      <w:r w:rsidRPr="00E972CC">
        <w:rPr>
          <w:b/>
          <w:bCs/>
          <w:iCs/>
          <w:sz w:val="20"/>
          <w:szCs w:val="20"/>
        </w:rPr>
        <w:t>(</w:t>
      </w:r>
      <w:r w:rsidRPr="00E972CC">
        <w:rPr>
          <w:bCs/>
          <w:iCs/>
          <w:sz w:val="20"/>
          <w:szCs w:val="20"/>
        </w:rPr>
        <w:t>Tuppurainen</w:t>
      </w:r>
      <w:r w:rsidRPr="00E972CC">
        <w:rPr>
          <w:iCs/>
          <w:sz w:val="20"/>
          <w:szCs w:val="20"/>
        </w:rPr>
        <w:t xml:space="preserve"> </w:t>
      </w:r>
      <w:r w:rsidRPr="00E972CC">
        <w:rPr>
          <w:i/>
          <w:iCs/>
          <w:sz w:val="20"/>
          <w:szCs w:val="20"/>
        </w:rPr>
        <w:t>et al</w:t>
      </w:r>
      <w:r w:rsidRPr="00E972CC">
        <w:rPr>
          <w:iCs/>
          <w:sz w:val="20"/>
          <w:szCs w:val="20"/>
        </w:rPr>
        <w:t xml:space="preserve">., 2017). Where it is the highly contagious SPPV and GTPV are able to cause mortality up to 50% in susceptible flock. Young animals show more severe disease and mortality in lambs and kids may be as high as 100% (Hamouda </w:t>
      </w:r>
      <w:r w:rsidRPr="00E972CC">
        <w:rPr>
          <w:i/>
          <w:iCs/>
          <w:sz w:val="20"/>
          <w:szCs w:val="20"/>
        </w:rPr>
        <w:t>et al</w:t>
      </w:r>
      <w:r w:rsidRPr="00E972CC">
        <w:rPr>
          <w:iCs/>
          <w:sz w:val="20"/>
          <w:szCs w:val="20"/>
        </w:rPr>
        <w:t xml:space="preserve">., 2017). </w:t>
      </w:r>
    </w:p>
    <w:p w:rsidR="00962415" w:rsidRDefault="002F1BC8" w:rsidP="00962415">
      <w:pPr>
        <w:suppressAutoHyphens w:val="0"/>
        <w:snapToGrid w:val="0"/>
        <w:ind w:firstLine="425"/>
        <w:jc w:val="both"/>
        <w:rPr>
          <w:iCs/>
          <w:sz w:val="20"/>
          <w:szCs w:val="20"/>
        </w:rPr>
      </w:pPr>
      <w:r w:rsidRPr="00E972CC">
        <w:rPr>
          <w:iCs/>
          <w:sz w:val="20"/>
          <w:szCs w:val="20"/>
        </w:rPr>
        <w:lastRenderedPageBreak/>
        <w:t>At a national level, it can put restrictions on international trade of live animals and animal products, costly vaccination campaigns and compulsory limitations of animal movements can cause significant indirect financial losses. The poorest smallholder farmers and pastoralists whose income and well-being rely mostly on their livestock in sale of milk, animals, skin and manure bear the heaviest burden during outbreaks</w:t>
      </w:r>
      <w:r w:rsidRPr="00E972CC">
        <w:rPr>
          <w:bCs/>
          <w:iCs/>
          <w:sz w:val="20"/>
          <w:szCs w:val="20"/>
        </w:rPr>
        <w:t xml:space="preserve"> (Tuppurainen</w:t>
      </w:r>
      <w:r w:rsidRPr="00E972CC">
        <w:rPr>
          <w:iCs/>
          <w:sz w:val="20"/>
          <w:szCs w:val="20"/>
        </w:rPr>
        <w:t xml:space="preserve"> </w:t>
      </w:r>
      <w:r w:rsidRPr="00E972CC">
        <w:rPr>
          <w:i/>
          <w:iCs/>
          <w:sz w:val="20"/>
          <w:szCs w:val="20"/>
        </w:rPr>
        <w:t>et al</w:t>
      </w:r>
      <w:r w:rsidRPr="00E972CC">
        <w:rPr>
          <w:iCs/>
          <w:sz w:val="20"/>
          <w:szCs w:val="20"/>
        </w:rPr>
        <w:t>., 2017). In addition, SPP and GTP have been identified as one of the major impediments for genetic improvement of sheep and goat populations, influence development of intensive production and reduce reproductive performance of sheep and goat in Africa, Indian subcontinent and Asia (</w:t>
      </w:r>
      <w:r w:rsidRPr="00E972CC">
        <w:rPr>
          <w:bCs/>
          <w:iCs/>
          <w:sz w:val="20"/>
          <w:szCs w:val="20"/>
        </w:rPr>
        <w:t>Kitching</w:t>
      </w:r>
      <w:r w:rsidRPr="00E972CC">
        <w:rPr>
          <w:iCs/>
          <w:sz w:val="20"/>
          <w:szCs w:val="20"/>
        </w:rPr>
        <w:t>, 1986).</w:t>
      </w:r>
    </w:p>
    <w:p w:rsidR="00962415" w:rsidRDefault="002F1BC8" w:rsidP="00962415">
      <w:pPr>
        <w:suppressAutoHyphens w:val="0"/>
        <w:snapToGrid w:val="0"/>
        <w:ind w:firstLine="425"/>
        <w:jc w:val="both"/>
        <w:rPr>
          <w:iCs/>
          <w:sz w:val="20"/>
          <w:szCs w:val="20"/>
        </w:rPr>
      </w:pPr>
      <w:r w:rsidRPr="00E972CC">
        <w:rPr>
          <w:iCs/>
          <w:sz w:val="20"/>
          <w:szCs w:val="20"/>
        </w:rPr>
        <w:t xml:space="preserve">In a country like Ethiopia, Sheep and goats contribute 25% of the domestic meat consumption; about 50% of the domestic wool requirements; about 40% of fresh skins and 92% of the value of semi-processed skin export trade the diseases is most important and leads to detrimental effect on the country economy. It is estimated that 1,078,000 sheep and 1,128,000 goats are used in Ethiopia for domestic consumption annually. The current annual off-take rate of sheep and goats is 33%and 35%, respectively. There is also a growing export market for sheep and goat meat and live animal export. In 2010/11, the export value from sheep and goat's meat and live animal were about 63 million and 148 million USD, respectively (Getachew </w:t>
      </w:r>
      <w:r w:rsidRPr="00E972CC">
        <w:rPr>
          <w:i/>
          <w:iCs/>
          <w:sz w:val="20"/>
          <w:szCs w:val="20"/>
        </w:rPr>
        <w:t>et al</w:t>
      </w:r>
      <w:r w:rsidRPr="00E972CC">
        <w:rPr>
          <w:iCs/>
          <w:sz w:val="20"/>
          <w:szCs w:val="20"/>
        </w:rPr>
        <w:t>., 2015).</w:t>
      </w:r>
    </w:p>
    <w:p w:rsidR="00962415" w:rsidRDefault="002F1BC8" w:rsidP="00962415">
      <w:pPr>
        <w:suppressAutoHyphens w:val="0"/>
        <w:snapToGrid w:val="0"/>
        <w:ind w:firstLine="425"/>
        <w:jc w:val="both"/>
        <w:rPr>
          <w:iCs/>
          <w:sz w:val="20"/>
          <w:szCs w:val="20"/>
        </w:rPr>
      </w:pPr>
      <w:r w:rsidRPr="00E972CC">
        <w:rPr>
          <w:iCs/>
          <w:sz w:val="20"/>
          <w:szCs w:val="20"/>
        </w:rPr>
        <w:t>Despite all this contribution of sheep and goat, the diseases causes huge economic loss, restriction of international trade of animals and their products and listed as one of trans boundary disease affecting the country (</w:t>
      </w:r>
      <w:r w:rsidRPr="00E972CC">
        <w:rPr>
          <w:bCs/>
          <w:iCs/>
          <w:sz w:val="20"/>
          <w:szCs w:val="20"/>
        </w:rPr>
        <w:t>Ayalet</w:t>
      </w:r>
      <w:r w:rsidRPr="00E972CC">
        <w:rPr>
          <w:iCs/>
          <w:sz w:val="20"/>
          <w:szCs w:val="20"/>
        </w:rPr>
        <w:t xml:space="preserve"> </w:t>
      </w:r>
      <w:r w:rsidRPr="00E972CC">
        <w:rPr>
          <w:i/>
          <w:iCs/>
          <w:sz w:val="20"/>
          <w:szCs w:val="20"/>
        </w:rPr>
        <w:t>et al</w:t>
      </w:r>
      <w:r w:rsidRPr="00E972CC">
        <w:rPr>
          <w:iCs/>
          <w:sz w:val="20"/>
          <w:szCs w:val="20"/>
        </w:rPr>
        <w:t xml:space="preserve">., 2012). In Ethiopia generally the annual economic loss due to disease, mortality, reduced reproductive and productive performance of small ruminants was estimated by 150 million USD where there is 5-7 million sheep and goats die each year due to disease where among the most common disease </w:t>
      </w:r>
      <w:r w:rsidRPr="00E972CC">
        <w:rPr>
          <w:i/>
          <w:iCs/>
          <w:sz w:val="20"/>
          <w:szCs w:val="20"/>
        </w:rPr>
        <w:t>Sheep and goat pox</w:t>
      </w:r>
      <w:r w:rsidRPr="00E972CC">
        <w:rPr>
          <w:iCs/>
          <w:sz w:val="20"/>
          <w:szCs w:val="20"/>
        </w:rPr>
        <w:t xml:space="preserve"> is the one leads to loss (Tsegaye </w:t>
      </w:r>
      <w:r w:rsidRPr="00E972CC">
        <w:rPr>
          <w:i/>
          <w:iCs/>
          <w:sz w:val="20"/>
          <w:szCs w:val="20"/>
        </w:rPr>
        <w:t>et al</w:t>
      </w:r>
      <w:r w:rsidRPr="00E972CC">
        <w:rPr>
          <w:iCs/>
          <w:sz w:val="20"/>
          <w:szCs w:val="20"/>
        </w:rPr>
        <w:t>., 2013).</w:t>
      </w:r>
    </w:p>
    <w:p w:rsidR="00962415" w:rsidRDefault="00962415" w:rsidP="00962415">
      <w:pPr>
        <w:suppressAutoHyphens w:val="0"/>
        <w:snapToGrid w:val="0"/>
        <w:ind w:firstLine="425"/>
        <w:jc w:val="both"/>
        <w:rPr>
          <w:iCs/>
          <w:sz w:val="20"/>
          <w:szCs w:val="20"/>
        </w:rPr>
        <w:sectPr w:rsidR="00962415" w:rsidSect="00962415">
          <w:footnotePr>
            <w:pos w:val="beneathText"/>
          </w:footnotePr>
          <w:type w:val="continuous"/>
          <w:pgSz w:w="12240" w:h="15840" w:code="1"/>
          <w:pgMar w:top="1440" w:right="1440" w:bottom="1440" w:left="1440" w:header="720" w:footer="720" w:gutter="0"/>
          <w:cols w:num="2" w:space="600"/>
          <w:docGrid w:linePitch="360"/>
        </w:sectPr>
      </w:pPr>
    </w:p>
    <w:p w:rsidR="00E972CC" w:rsidRPr="00E972CC" w:rsidRDefault="00E972CC" w:rsidP="00962415">
      <w:pPr>
        <w:suppressAutoHyphens w:val="0"/>
        <w:snapToGrid w:val="0"/>
        <w:jc w:val="center"/>
        <w:rPr>
          <w:b/>
          <w:bCs/>
          <w:iCs/>
          <w:sz w:val="20"/>
          <w:szCs w:val="20"/>
          <w:lang w:eastAsia="zh-CN"/>
        </w:rPr>
      </w:pPr>
      <w:bookmarkStart w:id="36" w:name="_Toc16721860"/>
    </w:p>
    <w:p w:rsidR="00AF61B8" w:rsidRDefault="00AF61B8" w:rsidP="00962415">
      <w:pPr>
        <w:suppressAutoHyphens w:val="0"/>
        <w:snapToGrid w:val="0"/>
        <w:jc w:val="center"/>
        <w:rPr>
          <w:b/>
          <w:bCs/>
          <w:iCs/>
          <w:sz w:val="20"/>
          <w:szCs w:val="20"/>
          <w:lang w:eastAsia="zh-CN"/>
        </w:rPr>
      </w:pPr>
    </w:p>
    <w:p w:rsidR="002F1BC8" w:rsidRPr="00AF61B8" w:rsidRDefault="002F1BC8" w:rsidP="00962415">
      <w:pPr>
        <w:suppressAutoHyphens w:val="0"/>
        <w:snapToGrid w:val="0"/>
        <w:jc w:val="center"/>
        <w:rPr>
          <w:bCs/>
          <w:iCs/>
          <w:sz w:val="20"/>
          <w:szCs w:val="20"/>
        </w:rPr>
      </w:pPr>
      <w:r w:rsidRPr="00AF61B8">
        <w:rPr>
          <w:b/>
          <w:bCs/>
          <w:iCs/>
          <w:sz w:val="20"/>
          <w:szCs w:val="20"/>
        </w:rPr>
        <w:t xml:space="preserve">Table </w:t>
      </w:r>
      <w:r w:rsidR="0020268F" w:rsidRPr="0020268F">
        <w:rPr>
          <w:b/>
          <w:bCs/>
          <w:iCs/>
          <w:sz w:val="20"/>
          <w:szCs w:val="20"/>
        </w:rPr>
        <w:fldChar w:fldCharType="begin"/>
      </w:r>
      <w:r w:rsidRPr="00AF61B8">
        <w:rPr>
          <w:b/>
          <w:bCs/>
          <w:iCs/>
          <w:sz w:val="20"/>
          <w:szCs w:val="20"/>
        </w:rPr>
        <w:instrText xml:space="preserve"> SEQ Table \* ARABIC </w:instrText>
      </w:r>
      <w:r w:rsidR="0020268F" w:rsidRPr="0020268F">
        <w:rPr>
          <w:b/>
          <w:bCs/>
          <w:iCs/>
          <w:sz w:val="20"/>
          <w:szCs w:val="20"/>
        </w:rPr>
        <w:fldChar w:fldCharType="separate"/>
      </w:r>
      <w:r w:rsidRPr="00AF61B8">
        <w:rPr>
          <w:b/>
          <w:bCs/>
          <w:iCs/>
          <w:sz w:val="20"/>
          <w:szCs w:val="20"/>
        </w:rPr>
        <w:t>1</w:t>
      </w:r>
      <w:r w:rsidR="0020268F" w:rsidRPr="00AF61B8">
        <w:rPr>
          <w:iCs/>
          <w:sz w:val="20"/>
          <w:szCs w:val="20"/>
        </w:rPr>
        <w:fldChar w:fldCharType="end"/>
      </w:r>
      <w:r w:rsidRPr="00AF61B8">
        <w:rPr>
          <w:bCs/>
          <w:iCs/>
          <w:sz w:val="20"/>
          <w:szCs w:val="20"/>
        </w:rPr>
        <w:t xml:space="preserve">: Prevalence of skin defect due to </w:t>
      </w:r>
      <w:r w:rsidRPr="00AF61B8">
        <w:rPr>
          <w:bCs/>
          <w:i/>
          <w:iCs/>
          <w:sz w:val="20"/>
          <w:szCs w:val="20"/>
        </w:rPr>
        <w:t>sheep and goat pox</w:t>
      </w:r>
      <w:bookmarkEnd w:id="36"/>
    </w:p>
    <w:tbl>
      <w:tblPr>
        <w:tblStyle w:val="LightShading"/>
        <w:tblW w:w="5000" w:type="pct"/>
        <w:jc w:val="center"/>
        <w:shd w:val="clear" w:color="auto" w:fill="FFFFFF" w:themeFill="background1"/>
        <w:tblCellMar>
          <w:left w:w="57" w:type="dxa"/>
          <w:right w:w="57" w:type="dxa"/>
        </w:tblCellMar>
        <w:tblLook w:val="04A0"/>
      </w:tblPr>
      <w:tblGrid>
        <w:gridCol w:w="3778"/>
        <w:gridCol w:w="847"/>
        <w:gridCol w:w="709"/>
        <w:gridCol w:w="2158"/>
        <w:gridCol w:w="1982"/>
      </w:tblGrid>
      <w:tr w:rsidR="002F1BC8" w:rsidRPr="00AF61B8" w:rsidTr="00962415">
        <w:trPr>
          <w:cnfStyle w:val="100000000000"/>
          <w:jc w:val="center"/>
        </w:trPr>
        <w:tc>
          <w:tcPr>
            <w:cnfStyle w:val="001000000000"/>
            <w:tcW w:w="1994" w:type="pct"/>
            <w:vMerge w:val="restart"/>
            <w:shd w:val="clear" w:color="auto" w:fill="FFFFFF" w:themeFill="background1"/>
            <w:vAlign w:val="center"/>
          </w:tcPr>
          <w:p w:rsidR="002F1BC8" w:rsidRPr="00AF61B8" w:rsidRDefault="002F1BC8" w:rsidP="00962415">
            <w:pPr>
              <w:suppressAutoHyphens w:val="0"/>
              <w:snapToGrid w:val="0"/>
              <w:jc w:val="both"/>
              <w:rPr>
                <w:iCs/>
                <w:sz w:val="20"/>
                <w:szCs w:val="20"/>
              </w:rPr>
            </w:pPr>
            <w:r w:rsidRPr="00AF61B8">
              <w:rPr>
                <w:iCs/>
                <w:sz w:val="20"/>
                <w:szCs w:val="20"/>
              </w:rPr>
              <w:t>Disease (type of defect)</w:t>
            </w:r>
          </w:p>
        </w:tc>
        <w:tc>
          <w:tcPr>
            <w:tcW w:w="821" w:type="pct"/>
            <w:gridSpan w:val="2"/>
            <w:shd w:val="clear" w:color="auto" w:fill="FFFFFF" w:themeFill="background1"/>
            <w:vAlign w:val="center"/>
          </w:tcPr>
          <w:p w:rsidR="002F1BC8" w:rsidRPr="00AF61B8" w:rsidRDefault="002F1BC8" w:rsidP="00962415">
            <w:pPr>
              <w:suppressAutoHyphens w:val="0"/>
              <w:snapToGrid w:val="0"/>
              <w:jc w:val="both"/>
              <w:cnfStyle w:val="100000000000"/>
              <w:rPr>
                <w:iCs/>
                <w:sz w:val="20"/>
                <w:szCs w:val="20"/>
              </w:rPr>
            </w:pPr>
            <w:r w:rsidRPr="00AF61B8">
              <w:rPr>
                <w:iCs/>
                <w:sz w:val="20"/>
                <w:szCs w:val="20"/>
              </w:rPr>
              <w:t>Prevalence (%)</w:t>
            </w:r>
          </w:p>
        </w:tc>
        <w:tc>
          <w:tcPr>
            <w:tcW w:w="1139" w:type="pct"/>
            <w:vMerge w:val="restart"/>
            <w:shd w:val="clear" w:color="auto" w:fill="FFFFFF" w:themeFill="background1"/>
            <w:vAlign w:val="center"/>
          </w:tcPr>
          <w:p w:rsidR="002F1BC8" w:rsidRPr="00AF61B8" w:rsidRDefault="002F1BC8" w:rsidP="00962415">
            <w:pPr>
              <w:suppressAutoHyphens w:val="0"/>
              <w:snapToGrid w:val="0"/>
              <w:jc w:val="both"/>
              <w:cnfStyle w:val="100000000000"/>
              <w:rPr>
                <w:iCs/>
                <w:sz w:val="20"/>
                <w:szCs w:val="20"/>
              </w:rPr>
            </w:pPr>
            <w:r w:rsidRPr="00AF61B8">
              <w:rPr>
                <w:iCs/>
                <w:sz w:val="20"/>
                <w:szCs w:val="20"/>
              </w:rPr>
              <w:t>Tannery</w:t>
            </w:r>
          </w:p>
        </w:tc>
        <w:tc>
          <w:tcPr>
            <w:tcW w:w="1046" w:type="pct"/>
            <w:vMerge w:val="restart"/>
            <w:shd w:val="clear" w:color="auto" w:fill="FFFFFF" w:themeFill="background1"/>
            <w:vAlign w:val="center"/>
          </w:tcPr>
          <w:p w:rsidR="002F1BC8" w:rsidRPr="00AF61B8" w:rsidRDefault="002F1BC8" w:rsidP="00962415">
            <w:pPr>
              <w:suppressAutoHyphens w:val="0"/>
              <w:snapToGrid w:val="0"/>
              <w:jc w:val="both"/>
              <w:cnfStyle w:val="100000000000"/>
              <w:rPr>
                <w:iCs/>
                <w:sz w:val="20"/>
                <w:szCs w:val="20"/>
              </w:rPr>
            </w:pPr>
            <w:r w:rsidRPr="00AF61B8">
              <w:rPr>
                <w:iCs/>
                <w:sz w:val="20"/>
                <w:szCs w:val="20"/>
              </w:rPr>
              <w:t>Reference</w:t>
            </w:r>
          </w:p>
        </w:tc>
      </w:tr>
      <w:tr w:rsidR="002F1BC8" w:rsidRPr="00AF61B8" w:rsidTr="00962415">
        <w:trPr>
          <w:cnfStyle w:val="000000100000"/>
          <w:jc w:val="center"/>
        </w:trPr>
        <w:tc>
          <w:tcPr>
            <w:cnfStyle w:val="001000000000"/>
            <w:tcW w:w="1994" w:type="pct"/>
            <w:vMerge/>
            <w:shd w:val="clear" w:color="auto" w:fill="FFFFFF" w:themeFill="background1"/>
            <w:vAlign w:val="center"/>
          </w:tcPr>
          <w:p w:rsidR="002F1BC8" w:rsidRPr="00AF61B8" w:rsidRDefault="002F1BC8" w:rsidP="00962415">
            <w:pPr>
              <w:suppressAutoHyphens w:val="0"/>
              <w:snapToGrid w:val="0"/>
              <w:jc w:val="both"/>
              <w:rPr>
                <w:iCs/>
                <w:sz w:val="20"/>
                <w:szCs w:val="20"/>
              </w:rPr>
            </w:pPr>
          </w:p>
        </w:tc>
        <w:tc>
          <w:tcPr>
            <w:tcW w:w="447"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Sheep</w:t>
            </w:r>
          </w:p>
        </w:tc>
        <w:tc>
          <w:tcPr>
            <w:tcW w:w="374"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Goat</w:t>
            </w:r>
          </w:p>
        </w:tc>
        <w:tc>
          <w:tcPr>
            <w:tcW w:w="1139" w:type="pct"/>
            <w:vMerge/>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p>
        </w:tc>
        <w:tc>
          <w:tcPr>
            <w:tcW w:w="1046" w:type="pct"/>
            <w:vMerge/>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p>
        </w:tc>
      </w:tr>
      <w:tr w:rsidR="002F1BC8" w:rsidRPr="00AF61B8" w:rsidTr="00962415">
        <w:trPr>
          <w:jc w:val="center"/>
        </w:trPr>
        <w:tc>
          <w:tcPr>
            <w:cnfStyle w:val="001000000000"/>
            <w:tcW w:w="1994" w:type="pct"/>
            <w:vMerge w:val="restart"/>
            <w:shd w:val="clear" w:color="auto" w:fill="FFFFFF" w:themeFill="background1"/>
            <w:vAlign w:val="center"/>
          </w:tcPr>
          <w:p w:rsidR="002F1BC8" w:rsidRPr="00AF61B8" w:rsidRDefault="002F1BC8" w:rsidP="00962415">
            <w:pPr>
              <w:suppressAutoHyphens w:val="0"/>
              <w:snapToGrid w:val="0"/>
              <w:jc w:val="both"/>
              <w:rPr>
                <w:iCs/>
                <w:sz w:val="20"/>
                <w:szCs w:val="20"/>
              </w:rPr>
            </w:pPr>
            <w:r w:rsidRPr="00AF61B8">
              <w:rPr>
                <w:iCs/>
                <w:sz w:val="20"/>
                <w:szCs w:val="20"/>
              </w:rPr>
              <w:t>Sheep and goat pox (pox lesion on skin)</w:t>
            </w:r>
          </w:p>
        </w:tc>
        <w:tc>
          <w:tcPr>
            <w:tcW w:w="447"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44</w:t>
            </w:r>
          </w:p>
        </w:tc>
        <w:tc>
          <w:tcPr>
            <w:tcW w:w="374"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 xml:space="preserve">56 </w:t>
            </w:r>
          </w:p>
        </w:tc>
        <w:tc>
          <w:tcPr>
            <w:tcW w:w="1139"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 xml:space="preserve">Mojo export </w:t>
            </w:r>
          </w:p>
        </w:tc>
        <w:tc>
          <w:tcPr>
            <w:tcW w:w="1046"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 xml:space="preserve">Berhanu </w:t>
            </w:r>
            <w:r w:rsidRPr="00AF61B8">
              <w:rPr>
                <w:i/>
                <w:iCs/>
                <w:sz w:val="20"/>
                <w:szCs w:val="20"/>
              </w:rPr>
              <w:t>et al</w:t>
            </w:r>
            <w:r w:rsidRPr="00AF61B8">
              <w:rPr>
                <w:iCs/>
                <w:sz w:val="20"/>
                <w:szCs w:val="20"/>
              </w:rPr>
              <w:t>. (2011)</w:t>
            </w:r>
          </w:p>
        </w:tc>
      </w:tr>
      <w:tr w:rsidR="002F1BC8" w:rsidRPr="00AF61B8" w:rsidTr="00962415">
        <w:trPr>
          <w:cnfStyle w:val="000000100000"/>
          <w:jc w:val="center"/>
        </w:trPr>
        <w:tc>
          <w:tcPr>
            <w:cnfStyle w:val="001000000000"/>
            <w:tcW w:w="1994" w:type="pct"/>
            <w:vMerge/>
            <w:shd w:val="clear" w:color="auto" w:fill="FFFFFF" w:themeFill="background1"/>
            <w:vAlign w:val="center"/>
          </w:tcPr>
          <w:p w:rsidR="002F1BC8" w:rsidRPr="00AF61B8" w:rsidRDefault="002F1BC8" w:rsidP="00962415">
            <w:pPr>
              <w:suppressAutoHyphens w:val="0"/>
              <w:snapToGrid w:val="0"/>
              <w:jc w:val="both"/>
              <w:rPr>
                <w:iCs/>
                <w:sz w:val="20"/>
                <w:szCs w:val="20"/>
              </w:rPr>
            </w:pPr>
          </w:p>
        </w:tc>
        <w:tc>
          <w:tcPr>
            <w:tcW w:w="447"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19</w:t>
            </w:r>
          </w:p>
        </w:tc>
        <w:tc>
          <w:tcPr>
            <w:tcW w:w="374"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17</w:t>
            </w:r>
          </w:p>
        </w:tc>
        <w:tc>
          <w:tcPr>
            <w:tcW w:w="1139"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 xml:space="preserve">Bahar dar </w:t>
            </w:r>
          </w:p>
        </w:tc>
        <w:tc>
          <w:tcPr>
            <w:tcW w:w="1046"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 xml:space="preserve">Azene </w:t>
            </w:r>
            <w:r w:rsidRPr="00AF61B8">
              <w:rPr>
                <w:i/>
                <w:iCs/>
                <w:sz w:val="20"/>
                <w:szCs w:val="20"/>
              </w:rPr>
              <w:t>et al</w:t>
            </w:r>
            <w:r w:rsidRPr="00AF61B8">
              <w:rPr>
                <w:iCs/>
                <w:sz w:val="20"/>
                <w:szCs w:val="20"/>
              </w:rPr>
              <w:t>. (2015)</w:t>
            </w:r>
          </w:p>
        </w:tc>
      </w:tr>
      <w:tr w:rsidR="002F1BC8" w:rsidRPr="00AF61B8" w:rsidTr="00962415">
        <w:trPr>
          <w:jc w:val="center"/>
        </w:trPr>
        <w:tc>
          <w:tcPr>
            <w:cnfStyle w:val="001000000000"/>
            <w:tcW w:w="1994" w:type="pct"/>
            <w:vMerge/>
            <w:shd w:val="clear" w:color="auto" w:fill="FFFFFF" w:themeFill="background1"/>
            <w:vAlign w:val="center"/>
          </w:tcPr>
          <w:p w:rsidR="002F1BC8" w:rsidRPr="00AF61B8" w:rsidRDefault="002F1BC8" w:rsidP="00962415">
            <w:pPr>
              <w:suppressAutoHyphens w:val="0"/>
              <w:snapToGrid w:val="0"/>
              <w:jc w:val="both"/>
              <w:rPr>
                <w:iCs/>
                <w:sz w:val="20"/>
                <w:szCs w:val="20"/>
              </w:rPr>
            </w:pPr>
          </w:p>
        </w:tc>
        <w:tc>
          <w:tcPr>
            <w:tcW w:w="447"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1.2</w:t>
            </w:r>
          </w:p>
        </w:tc>
        <w:tc>
          <w:tcPr>
            <w:tcW w:w="374"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15.5</w:t>
            </w:r>
          </w:p>
        </w:tc>
        <w:tc>
          <w:tcPr>
            <w:tcW w:w="1139"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Sheba Tigray</w:t>
            </w:r>
          </w:p>
        </w:tc>
        <w:tc>
          <w:tcPr>
            <w:tcW w:w="1046" w:type="pct"/>
            <w:shd w:val="clear" w:color="auto" w:fill="FFFFFF" w:themeFill="background1"/>
            <w:vAlign w:val="center"/>
          </w:tcPr>
          <w:p w:rsidR="002F1BC8" w:rsidRPr="00AF61B8" w:rsidRDefault="002F1BC8" w:rsidP="00962415">
            <w:pPr>
              <w:suppressAutoHyphens w:val="0"/>
              <w:snapToGrid w:val="0"/>
              <w:jc w:val="both"/>
              <w:cnfStyle w:val="000000000000"/>
              <w:rPr>
                <w:iCs/>
                <w:sz w:val="20"/>
                <w:szCs w:val="20"/>
              </w:rPr>
            </w:pPr>
            <w:r w:rsidRPr="00AF61B8">
              <w:rPr>
                <w:iCs/>
                <w:sz w:val="20"/>
                <w:szCs w:val="20"/>
              </w:rPr>
              <w:t xml:space="preserve">Kahsay </w:t>
            </w:r>
            <w:r w:rsidRPr="00AF61B8">
              <w:rPr>
                <w:i/>
                <w:iCs/>
                <w:sz w:val="20"/>
                <w:szCs w:val="20"/>
              </w:rPr>
              <w:t>et al</w:t>
            </w:r>
            <w:r w:rsidRPr="00AF61B8">
              <w:rPr>
                <w:iCs/>
                <w:sz w:val="20"/>
                <w:szCs w:val="20"/>
              </w:rPr>
              <w:t>. (2015)</w:t>
            </w:r>
          </w:p>
        </w:tc>
      </w:tr>
      <w:tr w:rsidR="002F1BC8" w:rsidRPr="00AF61B8" w:rsidTr="00962415">
        <w:trPr>
          <w:cnfStyle w:val="000000100000"/>
          <w:jc w:val="center"/>
        </w:trPr>
        <w:tc>
          <w:tcPr>
            <w:cnfStyle w:val="001000000000"/>
            <w:tcW w:w="1994" w:type="pct"/>
            <w:vMerge/>
            <w:shd w:val="clear" w:color="auto" w:fill="FFFFFF" w:themeFill="background1"/>
            <w:vAlign w:val="center"/>
          </w:tcPr>
          <w:p w:rsidR="002F1BC8" w:rsidRPr="00AF61B8" w:rsidRDefault="002F1BC8" w:rsidP="00962415">
            <w:pPr>
              <w:suppressAutoHyphens w:val="0"/>
              <w:snapToGrid w:val="0"/>
              <w:jc w:val="both"/>
              <w:rPr>
                <w:iCs/>
                <w:sz w:val="20"/>
                <w:szCs w:val="20"/>
              </w:rPr>
            </w:pPr>
          </w:p>
        </w:tc>
        <w:tc>
          <w:tcPr>
            <w:tcW w:w="447"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4.2</w:t>
            </w:r>
          </w:p>
        </w:tc>
        <w:tc>
          <w:tcPr>
            <w:tcW w:w="374"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5.3</w:t>
            </w:r>
          </w:p>
        </w:tc>
        <w:tc>
          <w:tcPr>
            <w:tcW w:w="1139"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Mojo and Addis Ababa</w:t>
            </w:r>
          </w:p>
        </w:tc>
        <w:tc>
          <w:tcPr>
            <w:tcW w:w="1046" w:type="pct"/>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Bisrat (2014)</w:t>
            </w:r>
          </w:p>
        </w:tc>
      </w:tr>
    </w:tbl>
    <w:p w:rsidR="002F1BC8" w:rsidRPr="00AF61B8" w:rsidRDefault="002F1BC8" w:rsidP="00962415">
      <w:pPr>
        <w:suppressAutoHyphens w:val="0"/>
        <w:snapToGrid w:val="0"/>
        <w:jc w:val="both"/>
        <w:rPr>
          <w:iCs/>
          <w:sz w:val="20"/>
          <w:szCs w:val="20"/>
        </w:rPr>
      </w:pPr>
      <w:r w:rsidRPr="00AF61B8">
        <w:rPr>
          <w:iCs/>
          <w:sz w:val="20"/>
          <w:szCs w:val="20"/>
        </w:rPr>
        <w:t>* The prevalence of defect in Mojo and Addis Ababa is collected from eight tanneries</w:t>
      </w:r>
    </w:p>
    <w:p w:rsidR="002F1BC8" w:rsidRDefault="002F1BC8" w:rsidP="00962415">
      <w:pPr>
        <w:suppressAutoHyphens w:val="0"/>
        <w:snapToGrid w:val="0"/>
        <w:ind w:firstLine="425"/>
        <w:jc w:val="both"/>
        <w:rPr>
          <w:iCs/>
          <w:sz w:val="20"/>
          <w:szCs w:val="20"/>
          <w:lang w:eastAsia="zh-CN"/>
        </w:rPr>
      </w:pPr>
    </w:p>
    <w:p w:rsidR="00AF61B8" w:rsidRPr="00E972CC" w:rsidRDefault="00AF61B8" w:rsidP="00962415">
      <w:pPr>
        <w:suppressAutoHyphens w:val="0"/>
        <w:snapToGrid w:val="0"/>
        <w:ind w:firstLine="425"/>
        <w:jc w:val="both"/>
        <w:rPr>
          <w:iCs/>
          <w:sz w:val="20"/>
          <w:szCs w:val="20"/>
          <w:lang w:eastAsia="zh-CN"/>
        </w:rPr>
      </w:pPr>
    </w:p>
    <w:p w:rsidR="00962415" w:rsidRDefault="00962415" w:rsidP="00962415">
      <w:pPr>
        <w:suppressAutoHyphens w:val="0"/>
        <w:snapToGrid w:val="0"/>
        <w:ind w:firstLine="425"/>
        <w:jc w:val="both"/>
        <w:rPr>
          <w:iCs/>
          <w:sz w:val="20"/>
          <w:szCs w:val="20"/>
        </w:rPr>
        <w:sectPr w:rsidR="00962415" w:rsidSect="00E972CC">
          <w:footnotePr>
            <w:pos w:val="beneathText"/>
          </w:footnotePr>
          <w:type w:val="continuous"/>
          <w:pgSz w:w="12240" w:h="15840" w:code="1"/>
          <w:pgMar w:top="1440" w:right="1440" w:bottom="1440" w:left="1440" w:header="720" w:footer="720" w:gutter="0"/>
          <w:cols w:space="720"/>
          <w:docGrid w:linePitch="360"/>
        </w:sectPr>
      </w:pPr>
    </w:p>
    <w:p w:rsidR="00962415" w:rsidRDefault="00962415" w:rsidP="00962415">
      <w:pPr>
        <w:suppressAutoHyphens w:val="0"/>
        <w:snapToGrid w:val="0"/>
        <w:ind w:firstLine="425"/>
        <w:jc w:val="both"/>
        <w:rPr>
          <w:b/>
          <w:bCs/>
          <w:iCs/>
          <w:sz w:val="20"/>
          <w:szCs w:val="20"/>
        </w:rPr>
      </w:pPr>
      <w:bookmarkStart w:id="37" w:name="_Toc16721821"/>
      <w:r w:rsidRPr="00E972CC">
        <w:rPr>
          <w:iCs/>
          <w:sz w:val="20"/>
          <w:szCs w:val="20"/>
        </w:rPr>
        <w:lastRenderedPageBreak/>
        <w:t xml:space="preserve">According to the report of Getachew </w:t>
      </w:r>
      <w:r w:rsidRPr="00E972CC">
        <w:rPr>
          <w:i/>
          <w:iCs/>
          <w:sz w:val="20"/>
          <w:szCs w:val="20"/>
        </w:rPr>
        <w:t>et al</w:t>
      </w:r>
      <w:r w:rsidRPr="00E972CC">
        <w:rPr>
          <w:iCs/>
          <w:sz w:val="20"/>
          <w:szCs w:val="20"/>
        </w:rPr>
        <w:t xml:space="preserve">. (2015) in </w:t>
      </w:r>
      <w:r w:rsidRPr="00E972CC">
        <w:rPr>
          <w:bCs/>
          <w:iCs/>
          <w:sz w:val="20"/>
          <w:szCs w:val="20"/>
        </w:rPr>
        <w:t>selected districts of Afar Regional state</w:t>
      </w:r>
      <w:r w:rsidRPr="00E972CC">
        <w:rPr>
          <w:iCs/>
          <w:sz w:val="20"/>
          <w:szCs w:val="20"/>
        </w:rPr>
        <w:t xml:space="preserve"> in </w:t>
      </w:r>
      <w:r w:rsidRPr="00E972CC">
        <w:rPr>
          <w:iCs/>
          <w:sz w:val="20"/>
          <w:szCs w:val="20"/>
        </w:rPr>
        <w:lastRenderedPageBreak/>
        <w:t xml:space="preserve">Awash Fentale district, the informants ranked respiratory syndrome, diarrhea syndrome and SGP </w:t>
      </w:r>
      <w:r w:rsidRPr="00E972CC">
        <w:rPr>
          <w:iCs/>
          <w:sz w:val="20"/>
          <w:szCs w:val="20"/>
        </w:rPr>
        <w:lastRenderedPageBreak/>
        <w:t xml:space="preserve">diseases as the top three priority diseases. The disease is comparably more serious in lowland arid areas than in midland and highland agro ecologies. Moreover the effect of </w:t>
      </w:r>
      <w:r w:rsidRPr="00E972CC">
        <w:rPr>
          <w:i/>
          <w:iCs/>
          <w:sz w:val="20"/>
          <w:szCs w:val="20"/>
        </w:rPr>
        <w:t>Sheep and goat pox</w:t>
      </w:r>
      <w:r w:rsidRPr="00E972CC">
        <w:rPr>
          <w:iCs/>
          <w:sz w:val="20"/>
          <w:szCs w:val="20"/>
        </w:rPr>
        <w:t xml:space="preserve"> on skin is significant in which healing of the skin affected by pox virus is slow and that forms permanent scars which can affect the quality of product of leather industry in turn causes huge economic losses in the tanning sector of the country (Abraham </w:t>
      </w:r>
      <w:r w:rsidRPr="00E972CC">
        <w:rPr>
          <w:i/>
          <w:iCs/>
          <w:sz w:val="20"/>
          <w:szCs w:val="20"/>
        </w:rPr>
        <w:t>et al</w:t>
      </w:r>
      <w:r w:rsidRPr="00E972CC">
        <w:rPr>
          <w:iCs/>
          <w:sz w:val="20"/>
          <w:szCs w:val="20"/>
        </w:rPr>
        <w:t>., 2017)</w:t>
      </w:r>
      <w:r w:rsidRPr="00E972CC">
        <w:rPr>
          <w:b/>
          <w:iCs/>
          <w:sz w:val="20"/>
          <w:szCs w:val="20"/>
        </w:rPr>
        <w:t>.</w:t>
      </w:r>
      <w:r w:rsidRPr="00E972CC">
        <w:rPr>
          <w:iCs/>
          <w:sz w:val="20"/>
          <w:szCs w:val="20"/>
        </w:rPr>
        <w:t xml:space="preserve"> The prevalence of sheep and goat pox defects that leads to rejection of skin at different tannery in Ethiopia summarized as follows in Table 1.</w:t>
      </w:r>
    </w:p>
    <w:p w:rsidR="002F1BC8" w:rsidRPr="00E972CC" w:rsidRDefault="002F1BC8" w:rsidP="00962415">
      <w:pPr>
        <w:numPr>
          <w:ilvl w:val="1"/>
          <w:numId w:val="7"/>
        </w:numPr>
        <w:suppressAutoHyphens w:val="0"/>
        <w:snapToGrid w:val="0"/>
        <w:ind w:left="0" w:firstLine="0"/>
        <w:jc w:val="both"/>
        <w:rPr>
          <w:b/>
          <w:bCs/>
          <w:iCs/>
          <w:sz w:val="20"/>
          <w:szCs w:val="20"/>
        </w:rPr>
      </w:pPr>
      <w:r w:rsidRPr="00E972CC">
        <w:rPr>
          <w:b/>
          <w:bCs/>
          <w:iCs/>
          <w:sz w:val="20"/>
          <w:szCs w:val="20"/>
        </w:rPr>
        <w:t>Treatment, control and prevention</w:t>
      </w:r>
      <w:bookmarkEnd w:id="37"/>
    </w:p>
    <w:p w:rsidR="00962415" w:rsidRDefault="002F1BC8" w:rsidP="00962415">
      <w:pPr>
        <w:suppressAutoHyphens w:val="0"/>
        <w:snapToGrid w:val="0"/>
        <w:ind w:firstLine="425"/>
        <w:jc w:val="both"/>
        <w:rPr>
          <w:iCs/>
          <w:sz w:val="20"/>
          <w:szCs w:val="20"/>
        </w:rPr>
      </w:pPr>
      <w:r w:rsidRPr="00E972CC">
        <w:rPr>
          <w:i/>
          <w:iCs/>
          <w:sz w:val="20"/>
          <w:szCs w:val="20"/>
        </w:rPr>
        <w:t>Sheep and goat pox</w:t>
      </w:r>
      <w:r w:rsidRPr="00E972CC">
        <w:rPr>
          <w:iCs/>
          <w:sz w:val="20"/>
          <w:szCs w:val="20"/>
        </w:rPr>
        <w:t xml:space="preserve"> has no effective treatment therefore in order to overcome the loss due to the disease treatment approach is dependent on control of secondary bacterial infection which can be achieved through parenteral administration of abroad spectrum antibiotic to avoid complication of bacterial infections. For early recovery of the animal Cleaning of infected areas with weak solution of potassium permanganate (1:10000) and topically application of antibiotic ointment is important for skin lesion, keeping the animal in well ventilated enclosure, provision of balanced diet is helpful and in case if animals are unable to feed 10% glucose saline should be given parentally (</w:t>
      </w:r>
      <w:r w:rsidRPr="00E972CC">
        <w:rPr>
          <w:bCs/>
          <w:iCs/>
          <w:sz w:val="20"/>
          <w:szCs w:val="20"/>
        </w:rPr>
        <w:t>Senthilkumar and Thirunavukkarasu, 2010; CABI, 2015</w:t>
      </w:r>
      <w:r w:rsidRPr="00E972CC">
        <w:rPr>
          <w:iCs/>
          <w:sz w:val="20"/>
          <w:szCs w:val="20"/>
        </w:rPr>
        <w:t xml:space="preserve">). </w:t>
      </w:r>
    </w:p>
    <w:p w:rsidR="00962415" w:rsidRDefault="002F1BC8" w:rsidP="00962415">
      <w:pPr>
        <w:suppressAutoHyphens w:val="0"/>
        <w:snapToGrid w:val="0"/>
        <w:ind w:firstLine="425"/>
        <w:jc w:val="both"/>
        <w:rPr>
          <w:iCs/>
          <w:sz w:val="20"/>
          <w:szCs w:val="20"/>
        </w:rPr>
      </w:pPr>
      <w:r w:rsidRPr="00E972CC">
        <w:rPr>
          <w:iCs/>
          <w:sz w:val="20"/>
          <w:szCs w:val="20"/>
        </w:rPr>
        <w:t xml:space="preserve">Vaccination is used to control sheep pox and goat pox in endemic areas. Depending on the region, a single vaccine may be employed in all small ruminants or there may be separate </w:t>
      </w:r>
      <w:r w:rsidRPr="00E972CC">
        <w:rPr>
          <w:i/>
          <w:iCs/>
          <w:sz w:val="20"/>
          <w:szCs w:val="20"/>
        </w:rPr>
        <w:t>Sheep pox</w:t>
      </w:r>
      <w:r w:rsidRPr="00E972CC">
        <w:rPr>
          <w:iCs/>
          <w:sz w:val="20"/>
          <w:szCs w:val="20"/>
        </w:rPr>
        <w:t xml:space="preserve"> and </w:t>
      </w:r>
      <w:r w:rsidRPr="00E972CC">
        <w:rPr>
          <w:i/>
          <w:iCs/>
          <w:sz w:val="20"/>
          <w:szCs w:val="20"/>
        </w:rPr>
        <w:t>Goat pox</w:t>
      </w:r>
      <w:r w:rsidRPr="00E972CC">
        <w:rPr>
          <w:iCs/>
          <w:sz w:val="20"/>
          <w:szCs w:val="20"/>
        </w:rPr>
        <w:t xml:space="preserve"> vaccines (CFSPH, 2017). As with most pox viruses, exposure to SPPV and GTPV results in strong and long-lasting immunity against re-infection. Therefore, the most commonly used vaccines against </w:t>
      </w:r>
      <w:r w:rsidRPr="00E972CC">
        <w:rPr>
          <w:i/>
          <w:iCs/>
          <w:sz w:val="20"/>
          <w:szCs w:val="20"/>
        </w:rPr>
        <w:t>Sheep pox</w:t>
      </w:r>
      <w:r w:rsidRPr="00E972CC">
        <w:rPr>
          <w:iCs/>
          <w:sz w:val="20"/>
          <w:szCs w:val="20"/>
        </w:rPr>
        <w:t xml:space="preserve"> and </w:t>
      </w:r>
      <w:r w:rsidRPr="00E972CC">
        <w:rPr>
          <w:i/>
          <w:iCs/>
          <w:sz w:val="20"/>
          <w:szCs w:val="20"/>
        </w:rPr>
        <w:t>Goat pox</w:t>
      </w:r>
      <w:r w:rsidRPr="00E972CC">
        <w:rPr>
          <w:iCs/>
          <w:sz w:val="20"/>
          <w:szCs w:val="20"/>
        </w:rPr>
        <w:t xml:space="preserve"> are attenuated live or inactivated strains of SPPV or GTPV. The three viruses in the </w:t>
      </w:r>
      <w:r w:rsidRPr="00E972CC">
        <w:rPr>
          <w:i/>
          <w:iCs/>
          <w:sz w:val="20"/>
          <w:szCs w:val="20"/>
        </w:rPr>
        <w:t>Capripox virus</w:t>
      </w:r>
      <w:r w:rsidRPr="00E972CC">
        <w:rPr>
          <w:iCs/>
          <w:sz w:val="20"/>
          <w:szCs w:val="20"/>
        </w:rPr>
        <w:t xml:space="preserve"> genus are cross-protective, meaning vaccination against one will protect against infection by all three (Beard </w:t>
      </w:r>
      <w:r w:rsidRPr="00E972CC">
        <w:rPr>
          <w:i/>
          <w:iCs/>
          <w:sz w:val="20"/>
          <w:szCs w:val="20"/>
        </w:rPr>
        <w:t>et al</w:t>
      </w:r>
      <w:r w:rsidRPr="00E972CC">
        <w:rPr>
          <w:iCs/>
          <w:sz w:val="20"/>
          <w:szCs w:val="20"/>
        </w:rPr>
        <w:t xml:space="preserve">., 2010). </w:t>
      </w:r>
    </w:p>
    <w:p w:rsidR="00962415" w:rsidRDefault="002F1BC8" w:rsidP="00962415">
      <w:pPr>
        <w:suppressAutoHyphens w:val="0"/>
        <w:snapToGrid w:val="0"/>
        <w:ind w:firstLine="425"/>
        <w:jc w:val="both"/>
        <w:rPr>
          <w:iCs/>
          <w:sz w:val="20"/>
          <w:szCs w:val="20"/>
        </w:rPr>
      </w:pPr>
      <w:r w:rsidRPr="00E972CC">
        <w:rPr>
          <w:iCs/>
          <w:sz w:val="20"/>
          <w:szCs w:val="20"/>
        </w:rPr>
        <w:t xml:space="preserve">The common live attenuated CaPV strains vaccine currently in use for control and prevention of </w:t>
      </w:r>
      <w:r w:rsidRPr="00E972CC">
        <w:rPr>
          <w:i/>
          <w:iCs/>
          <w:sz w:val="20"/>
          <w:szCs w:val="20"/>
        </w:rPr>
        <w:t>Sheep and goat pox</w:t>
      </w:r>
      <w:r w:rsidRPr="00E972CC">
        <w:rPr>
          <w:iCs/>
          <w:sz w:val="20"/>
          <w:szCs w:val="20"/>
        </w:rPr>
        <w:t xml:space="preserve"> in different parts of the world include Neethling strain of LSDV, </w:t>
      </w:r>
      <w:r w:rsidRPr="00E972CC">
        <w:rPr>
          <w:i/>
          <w:iCs/>
          <w:sz w:val="20"/>
          <w:szCs w:val="20"/>
        </w:rPr>
        <w:t>Kenyan Sheep and Goat Pox Virus</w:t>
      </w:r>
      <w:r w:rsidRPr="00E972CC">
        <w:rPr>
          <w:iCs/>
          <w:sz w:val="20"/>
          <w:szCs w:val="20"/>
        </w:rPr>
        <w:t xml:space="preserve"> (KSGPV), Yugoslavian strain of </w:t>
      </w:r>
      <w:r w:rsidRPr="00E972CC">
        <w:rPr>
          <w:i/>
          <w:iCs/>
          <w:sz w:val="20"/>
          <w:szCs w:val="20"/>
        </w:rPr>
        <w:t>Sheep Pox Virus</w:t>
      </w:r>
      <w:r w:rsidRPr="00E972CC">
        <w:rPr>
          <w:iCs/>
          <w:sz w:val="20"/>
          <w:szCs w:val="20"/>
        </w:rPr>
        <w:t xml:space="preserve"> (YSPV), Romanian strain of </w:t>
      </w:r>
      <w:r w:rsidRPr="00E972CC">
        <w:rPr>
          <w:i/>
          <w:iCs/>
          <w:sz w:val="20"/>
          <w:szCs w:val="20"/>
        </w:rPr>
        <w:t>Sheep Pox Virus</w:t>
      </w:r>
      <w:r w:rsidRPr="00E972CC">
        <w:rPr>
          <w:iCs/>
          <w:sz w:val="20"/>
          <w:szCs w:val="20"/>
        </w:rPr>
        <w:t xml:space="preserve"> (RSPV) and Gorgan strain of </w:t>
      </w:r>
      <w:r w:rsidRPr="00E972CC">
        <w:rPr>
          <w:i/>
          <w:iCs/>
          <w:sz w:val="20"/>
          <w:szCs w:val="20"/>
        </w:rPr>
        <w:t>Goat Pox Virus</w:t>
      </w:r>
      <w:r w:rsidRPr="00E972CC">
        <w:rPr>
          <w:iCs/>
          <w:sz w:val="20"/>
          <w:szCs w:val="20"/>
        </w:rPr>
        <w:t xml:space="preserve"> (GGPV). According to many studies, it has been proven that CaPV strains share a major neutralizing </w:t>
      </w:r>
      <w:r w:rsidRPr="00E972CC">
        <w:rPr>
          <w:iCs/>
          <w:sz w:val="20"/>
          <w:szCs w:val="20"/>
        </w:rPr>
        <w:lastRenderedPageBreak/>
        <w:t xml:space="preserve">site so animals that are infected with one strain of CaPV family and survived from it, will be resistant to infection with any other strain (Varshovi </w:t>
      </w:r>
      <w:r w:rsidRPr="00E972CC">
        <w:rPr>
          <w:i/>
          <w:iCs/>
          <w:sz w:val="20"/>
          <w:szCs w:val="20"/>
        </w:rPr>
        <w:t>et al</w:t>
      </w:r>
      <w:r w:rsidRPr="00E972CC">
        <w:rPr>
          <w:iCs/>
          <w:sz w:val="20"/>
          <w:szCs w:val="20"/>
        </w:rPr>
        <w:t>., 2017).</w:t>
      </w:r>
    </w:p>
    <w:p w:rsidR="00962415" w:rsidRDefault="002F1BC8" w:rsidP="00962415">
      <w:pPr>
        <w:suppressAutoHyphens w:val="0"/>
        <w:snapToGrid w:val="0"/>
        <w:ind w:firstLine="425"/>
        <w:jc w:val="both"/>
        <w:rPr>
          <w:b/>
          <w:iCs/>
          <w:sz w:val="20"/>
          <w:szCs w:val="20"/>
        </w:rPr>
      </w:pPr>
      <w:r w:rsidRPr="00E972CC">
        <w:rPr>
          <w:iCs/>
          <w:sz w:val="20"/>
          <w:szCs w:val="20"/>
        </w:rPr>
        <w:t>Control and prevention approach should be based on quarantine of newly introduced animals, biosecurity measures such as prevention of contact with other herds and disinfection of fomites, isolation of infected herds and sick animals at least for 45 days after they have recovered from clinical signs. Whereas outbreaks in non-endemic areas can be controlled through controlling animal movement, depopulation of infected and exposed animals, proper cleaning and disinfection of farms and equipment. In addition, Proper disposal of infected carcasses is important like burning or burial is often used and application of insect repellents on to the carcasses might aid in reducing virus transmission before burial. Waiting periods before restocking can reduce the risk from environments such as pastures, which may be impossible to disinfect in case if the disease has spread more widely vaccination may also be recommended (CFSPH, 2017).</w:t>
      </w:r>
    </w:p>
    <w:p w:rsidR="00962415" w:rsidRDefault="002F1BC8" w:rsidP="00962415">
      <w:pPr>
        <w:numPr>
          <w:ilvl w:val="1"/>
          <w:numId w:val="7"/>
        </w:numPr>
        <w:suppressAutoHyphens w:val="0"/>
        <w:snapToGrid w:val="0"/>
        <w:ind w:left="0" w:firstLine="0"/>
        <w:jc w:val="both"/>
        <w:rPr>
          <w:b/>
          <w:bCs/>
          <w:iCs/>
          <w:sz w:val="20"/>
          <w:szCs w:val="20"/>
        </w:rPr>
      </w:pPr>
      <w:bookmarkStart w:id="38" w:name="_Toc16721822"/>
      <w:r w:rsidRPr="00E972CC">
        <w:rPr>
          <w:b/>
          <w:bCs/>
          <w:iCs/>
          <w:sz w:val="20"/>
          <w:szCs w:val="20"/>
        </w:rPr>
        <w:t>Status of sheep pox and goat pox disease in Ethiopia</w:t>
      </w:r>
      <w:bookmarkEnd w:id="38"/>
    </w:p>
    <w:p w:rsidR="00962415" w:rsidRDefault="002F1BC8" w:rsidP="00962415">
      <w:pPr>
        <w:suppressAutoHyphens w:val="0"/>
        <w:snapToGrid w:val="0"/>
        <w:ind w:firstLine="425"/>
        <w:jc w:val="both"/>
        <w:rPr>
          <w:iCs/>
          <w:sz w:val="20"/>
          <w:szCs w:val="20"/>
        </w:rPr>
      </w:pPr>
      <w:r w:rsidRPr="00E972CC">
        <w:rPr>
          <w:i/>
          <w:iCs/>
          <w:sz w:val="20"/>
          <w:szCs w:val="20"/>
        </w:rPr>
        <w:t>Sheep and goat pox</w:t>
      </w:r>
      <w:r w:rsidRPr="00E972CC">
        <w:rPr>
          <w:iCs/>
          <w:sz w:val="20"/>
          <w:szCs w:val="20"/>
        </w:rPr>
        <w:t xml:space="preserve"> is one of major diseases of sheep and goats encountered in Ethiopia (</w:t>
      </w:r>
      <w:r w:rsidRPr="00E972CC">
        <w:rPr>
          <w:bCs/>
          <w:iCs/>
          <w:sz w:val="20"/>
          <w:szCs w:val="20"/>
        </w:rPr>
        <w:t xml:space="preserve">Solomon </w:t>
      </w:r>
      <w:r w:rsidRPr="00E972CC">
        <w:rPr>
          <w:bCs/>
          <w:i/>
          <w:iCs/>
          <w:sz w:val="20"/>
          <w:szCs w:val="20"/>
        </w:rPr>
        <w:t>et al</w:t>
      </w:r>
      <w:r w:rsidRPr="00E972CC">
        <w:rPr>
          <w:bCs/>
          <w:iCs/>
          <w:sz w:val="20"/>
          <w:szCs w:val="20"/>
        </w:rPr>
        <w:t>., 2014</w:t>
      </w:r>
      <w:r w:rsidRPr="00E972CC">
        <w:rPr>
          <w:iCs/>
          <w:sz w:val="20"/>
          <w:szCs w:val="20"/>
        </w:rPr>
        <w:t xml:space="preserve">). Among the top three African countries that recorded the highest number of outbreaks in 2011 Ethiopia were the first with 223 outbreaks followed by Somalia (170) and Algeria (44). Overall, a total of 541 epidemiological units were affected on the continent involving 9932 cases and 1619 deaths, with a case fatality rate of 16.3% (AU-IBAR, 2011). </w:t>
      </w:r>
    </w:p>
    <w:p w:rsidR="00962415" w:rsidRDefault="002F1BC8" w:rsidP="00962415">
      <w:pPr>
        <w:suppressAutoHyphens w:val="0"/>
        <w:snapToGrid w:val="0"/>
        <w:ind w:firstLine="425"/>
        <w:jc w:val="both"/>
        <w:rPr>
          <w:iCs/>
          <w:sz w:val="20"/>
          <w:szCs w:val="20"/>
        </w:rPr>
      </w:pPr>
      <w:r w:rsidRPr="00E972CC">
        <w:rPr>
          <w:i/>
          <w:iCs/>
          <w:sz w:val="20"/>
          <w:szCs w:val="20"/>
        </w:rPr>
        <w:t>Sheep and goat pox</w:t>
      </w:r>
      <w:r w:rsidRPr="00E972CC">
        <w:rPr>
          <w:iCs/>
          <w:sz w:val="20"/>
          <w:szCs w:val="20"/>
        </w:rPr>
        <w:t xml:space="preserve"> is found in all region of the country where it is comparably more serious in lowland arid areas than in midland and highland agro ecologies (Abraham </w:t>
      </w:r>
      <w:r w:rsidRPr="00E972CC">
        <w:rPr>
          <w:i/>
          <w:iCs/>
          <w:sz w:val="20"/>
          <w:szCs w:val="20"/>
        </w:rPr>
        <w:t>et al</w:t>
      </w:r>
      <w:r w:rsidRPr="00E972CC">
        <w:rPr>
          <w:iCs/>
          <w:sz w:val="20"/>
          <w:szCs w:val="20"/>
        </w:rPr>
        <w:t>., 2017).</w:t>
      </w:r>
      <w:r w:rsidRPr="00E972CC">
        <w:rPr>
          <w:b/>
          <w:iCs/>
          <w:sz w:val="20"/>
          <w:szCs w:val="20"/>
        </w:rPr>
        <w:t xml:space="preserve"> </w:t>
      </w:r>
      <w:r w:rsidRPr="00E972CC">
        <w:rPr>
          <w:iCs/>
          <w:sz w:val="20"/>
          <w:szCs w:val="20"/>
        </w:rPr>
        <w:t xml:space="preserve">However, there is no literature on the prevalence and trends of </w:t>
      </w:r>
      <w:r w:rsidRPr="00E972CC">
        <w:rPr>
          <w:i/>
          <w:iCs/>
          <w:sz w:val="20"/>
          <w:szCs w:val="20"/>
        </w:rPr>
        <w:t>sheep and goat pox</w:t>
      </w:r>
      <w:r w:rsidRPr="00E972CC">
        <w:rPr>
          <w:iCs/>
          <w:sz w:val="20"/>
          <w:szCs w:val="20"/>
        </w:rPr>
        <w:t xml:space="preserve"> in Ethiopia before 2008. But, 893 pox outbreaks were reported to the Ministry of Agriculture in 2007/08 fiscal year. Out of the total population of sheep and goat in the country, about 57,638 sheep and goats contracted the disease and 4,853,347 sheep and goats were at risk in areas where outbreaks occurred. Out of the 57,638 sick sheep and goats 6,401 animals died. In the outbreak areas, the disease reporting rate is very low which is only about 35-40% due to this the actual figures in terms of affected, vaccinated and dead animals is expected to be higher than the reported figures (ESGPIP, 2009).</w:t>
      </w:r>
    </w:p>
    <w:p w:rsidR="00962415" w:rsidRDefault="00962415" w:rsidP="00962415">
      <w:pPr>
        <w:suppressAutoHyphens w:val="0"/>
        <w:snapToGrid w:val="0"/>
        <w:ind w:firstLine="425"/>
        <w:jc w:val="both"/>
        <w:rPr>
          <w:iCs/>
          <w:sz w:val="20"/>
          <w:szCs w:val="20"/>
        </w:rPr>
        <w:sectPr w:rsidR="00962415" w:rsidSect="00962415">
          <w:footnotePr>
            <w:pos w:val="beneathText"/>
          </w:footnotePr>
          <w:type w:val="continuous"/>
          <w:pgSz w:w="12240" w:h="15840" w:code="1"/>
          <w:pgMar w:top="1440" w:right="1440" w:bottom="1440" w:left="1440" w:header="720" w:footer="720" w:gutter="0"/>
          <w:cols w:num="2" w:space="600"/>
          <w:docGrid w:linePitch="360"/>
        </w:sectPr>
      </w:pPr>
    </w:p>
    <w:p w:rsidR="002F1BC8" w:rsidRPr="00E972CC" w:rsidRDefault="002F1BC8" w:rsidP="00962415">
      <w:pPr>
        <w:suppressAutoHyphens w:val="0"/>
        <w:snapToGrid w:val="0"/>
        <w:ind w:firstLine="425"/>
        <w:jc w:val="both"/>
        <w:rPr>
          <w:iCs/>
          <w:sz w:val="20"/>
          <w:szCs w:val="20"/>
        </w:rPr>
      </w:pPr>
    </w:p>
    <w:p w:rsidR="00AF61B8" w:rsidRDefault="00AF61B8" w:rsidP="00962415">
      <w:pPr>
        <w:suppressAutoHyphens w:val="0"/>
        <w:snapToGrid w:val="0"/>
        <w:jc w:val="center"/>
        <w:rPr>
          <w:b/>
          <w:bCs/>
          <w:iCs/>
          <w:sz w:val="20"/>
          <w:szCs w:val="20"/>
          <w:lang w:eastAsia="zh-CN"/>
        </w:rPr>
      </w:pPr>
      <w:bookmarkStart w:id="39" w:name="_Toc16721861"/>
    </w:p>
    <w:p w:rsidR="00AF61B8" w:rsidRDefault="00AF61B8" w:rsidP="00962415">
      <w:pPr>
        <w:suppressAutoHyphens w:val="0"/>
        <w:snapToGrid w:val="0"/>
        <w:jc w:val="center"/>
        <w:rPr>
          <w:b/>
          <w:bCs/>
          <w:iCs/>
          <w:sz w:val="20"/>
          <w:szCs w:val="20"/>
          <w:lang w:eastAsia="zh-CN"/>
        </w:rPr>
      </w:pPr>
    </w:p>
    <w:p w:rsidR="00AF61B8" w:rsidRPr="00AF61B8" w:rsidRDefault="00AF61B8" w:rsidP="00962415">
      <w:pPr>
        <w:suppressAutoHyphens w:val="0"/>
        <w:snapToGrid w:val="0"/>
        <w:jc w:val="center"/>
        <w:rPr>
          <w:b/>
          <w:bCs/>
          <w:iCs/>
          <w:sz w:val="20"/>
          <w:szCs w:val="20"/>
          <w:lang w:eastAsia="zh-CN"/>
        </w:rPr>
      </w:pPr>
    </w:p>
    <w:p w:rsidR="00AF61B8" w:rsidRPr="00AF61B8" w:rsidRDefault="00AF61B8" w:rsidP="00962415">
      <w:pPr>
        <w:suppressAutoHyphens w:val="0"/>
        <w:snapToGrid w:val="0"/>
        <w:jc w:val="center"/>
        <w:rPr>
          <w:b/>
          <w:bCs/>
          <w:iCs/>
          <w:sz w:val="20"/>
          <w:szCs w:val="20"/>
          <w:lang w:eastAsia="zh-CN"/>
        </w:rPr>
      </w:pPr>
    </w:p>
    <w:p w:rsidR="00AF61B8" w:rsidRPr="00AF61B8" w:rsidRDefault="00AF61B8" w:rsidP="00962415">
      <w:pPr>
        <w:suppressAutoHyphens w:val="0"/>
        <w:snapToGrid w:val="0"/>
        <w:jc w:val="center"/>
        <w:rPr>
          <w:b/>
          <w:bCs/>
          <w:iCs/>
          <w:sz w:val="20"/>
          <w:szCs w:val="20"/>
          <w:lang w:eastAsia="zh-CN"/>
        </w:rPr>
      </w:pPr>
    </w:p>
    <w:p w:rsidR="002F1BC8" w:rsidRPr="00AF61B8" w:rsidRDefault="002F1BC8" w:rsidP="00962415">
      <w:pPr>
        <w:suppressAutoHyphens w:val="0"/>
        <w:snapToGrid w:val="0"/>
        <w:jc w:val="center"/>
        <w:rPr>
          <w:bCs/>
          <w:iCs/>
          <w:sz w:val="20"/>
          <w:szCs w:val="20"/>
        </w:rPr>
      </w:pPr>
      <w:r w:rsidRPr="00AF61B8">
        <w:rPr>
          <w:b/>
          <w:bCs/>
          <w:iCs/>
          <w:sz w:val="20"/>
          <w:szCs w:val="20"/>
        </w:rPr>
        <w:t xml:space="preserve">Table </w:t>
      </w:r>
      <w:r w:rsidR="0020268F" w:rsidRPr="0020268F">
        <w:rPr>
          <w:b/>
          <w:bCs/>
          <w:iCs/>
          <w:sz w:val="20"/>
          <w:szCs w:val="20"/>
        </w:rPr>
        <w:fldChar w:fldCharType="begin"/>
      </w:r>
      <w:r w:rsidRPr="00AF61B8">
        <w:rPr>
          <w:b/>
          <w:bCs/>
          <w:iCs/>
          <w:sz w:val="20"/>
          <w:szCs w:val="20"/>
        </w:rPr>
        <w:instrText xml:space="preserve"> SEQ Table \* ARABIC </w:instrText>
      </w:r>
      <w:r w:rsidR="0020268F" w:rsidRPr="0020268F">
        <w:rPr>
          <w:b/>
          <w:bCs/>
          <w:iCs/>
          <w:sz w:val="20"/>
          <w:szCs w:val="20"/>
        </w:rPr>
        <w:fldChar w:fldCharType="separate"/>
      </w:r>
      <w:r w:rsidRPr="00AF61B8">
        <w:rPr>
          <w:b/>
          <w:bCs/>
          <w:iCs/>
          <w:sz w:val="20"/>
          <w:szCs w:val="20"/>
        </w:rPr>
        <w:t>2</w:t>
      </w:r>
      <w:r w:rsidR="0020268F" w:rsidRPr="00AF61B8">
        <w:rPr>
          <w:iCs/>
          <w:sz w:val="20"/>
          <w:szCs w:val="20"/>
        </w:rPr>
        <w:fldChar w:fldCharType="end"/>
      </w:r>
      <w:r w:rsidRPr="00AF61B8">
        <w:rPr>
          <w:bCs/>
          <w:iCs/>
          <w:sz w:val="20"/>
          <w:szCs w:val="20"/>
        </w:rPr>
        <w:t xml:space="preserve">: Summary of </w:t>
      </w:r>
      <w:r w:rsidRPr="00AF61B8">
        <w:rPr>
          <w:bCs/>
          <w:i/>
          <w:iCs/>
          <w:sz w:val="20"/>
          <w:szCs w:val="20"/>
        </w:rPr>
        <w:t>Sheep and goat pox</w:t>
      </w:r>
      <w:r w:rsidRPr="00AF61B8">
        <w:rPr>
          <w:bCs/>
          <w:iCs/>
          <w:sz w:val="20"/>
          <w:szCs w:val="20"/>
        </w:rPr>
        <w:t xml:space="preserve"> outbreaks in Ethiopia from 2008 to 2012</w:t>
      </w:r>
      <w:bookmarkEnd w:id="39"/>
    </w:p>
    <w:tbl>
      <w:tblPr>
        <w:tblStyle w:val="LightShading"/>
        <w:tblW w:w="5000" w:type="pct"/>
        <w:jc w:val="center"/>
        <w:shd w:val="clear" w:color="auto" w:fill="FFFFFF" w:themeFill="background1"/>
        <w:tblCellMar>
          <w:left w:w="57" w:type="dxa"/>
          <w:right w:w="57" w:type="dxa"/>
        </w:tblCellMar>
        <w:tblLook w:val="04A0"/>
      </w:tblPr>
      <w:tblGrid>
        <w:gridCol w:w="1757"/>
        <w:gridCol w:w="1417"/>
        <w:gridCol w:w="538"/>
        <w:gridCol w:w="1516"/>
        <w:gridCol w:w="1919"/>
        <w:gridCol w:w="1107"/>
        <w:gridCol w:w="1220"/>
      </w:tblGrid>
      <w:tr w:rsidR="00962415" w:rsidRPr="00AF61B8" w:rsidTr="00962415">
        <w:trPr>
          <w:cnfStyle w:val="100000000000"/>
          <w:jc w:val="center"/>
        </w:trPr>
        <w:tc>
          <w:tcPr>
            <w:cnfStyle w:val="001000000000"/>
            <w:tcW w:w="927" w:type="pc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 xml:space="preserve">Disease </w:t>
            </w:r>
          </w:p>
        </w:tc>
        <w:tc>
          <w:tcPr>
            <w:tcW w:w="748"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affected species</w:t>
            </w:r>
          </w:p>
        </w:tc>
        <w:tc>
          <w:tcPr>
            <w:tcW w:w="284"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Year</w:t>
            </w:r>
          </w:p>
        </w:tc>
        <w:tc>
          <w:tcPr>
            <w:tcW w:w="800"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No. of outbreaks</w:t>
            </w:r>
          </w:p>
        </w:tc>
        <w:tc>
          <w:tcPr>
            <w:tcW w:w="1013"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No. of animals at risk</w:t>
            </w:r>
          </w:p>
        </w:tc>
        <w:tc>
          <w:tcPr>
            <w:tcW w:w="584"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No. of</w:t>
            </w:r>
            <w:r w:rsidR="00AF61B8" w:rsidRPr="00AF61B8">
              <w:rPr>
                <w:rFonts w:hint="eastAsia"/>
                <w:iCs/>
                <w:sz w:val="20"/>
                <w:szCs w:val="20"/>
                <w:lang w:eastAsia="zh-CN"/>
              </w:rPr>
              <w:t xml:space="preserve"> </w:t>
            </w:r>
            <w:r w:rsidRPr="00AF61B8">
              <w:rPr>
                <w:iCs/>
                <w:sz w:val="20"/>
                <w:szCs w:val="20"/>
              </w:rPr>
              <w:t>Cases</w:t>
            </w:r>
          </w:p>
        </w:tc>
        <w:tc>
          <w:tcPr>
            <w:tcW w:w="645" w:type="pct"/>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No. of deaths</w:t>
            </w:r>
          </w:p>
        </w:tc>
      </w:tr>
      <w:tr w:rsidR="00962415" w:rsidRPr="00AF61B8" w:rsidTr="00962415">
        <w:trPr>
          <w:cnfStyle w:val="000000100000"/>
          <w:jc w:val="center"/>
        </w:trPr>
        <w:tc>
          <w:tcPr>
            <w:cnfStyle w:val="001000000000"/>
            <w:tcW w:w="927" w:type="pct"/>
            <w:vMerge w:val="restart"/>
            <w:shd w:val="clear" w:color="auto" w:fill="FFFFFF" w:themeFill="background1"/>
            <w:vAlign w:val="center"/>
          </w:tcPr>
          <w:p w:rsidR="002F1BC8" w:rsidRPr="00AF61B8" w:rsidRDefault="002F1BC8" w:rsidP="00AF61B8">
            <w:pPr>
              <w:suppressAutoHyphens w:val="0"/>
              <w:snapToGrid w:val="0"/>
              <w:rPr>
                <w:iCs/>
                <w:sz w:val="20"/>
                <w:szCs w:val="20"/>
                <w:lang w:eastAsia="zh-CN"/>
              </w:rPr>
            </w:pPr>
            <w:r w:rsidRPr="00AF61B8">
              <w:rPr>
                <w:iCs/>
                <w:sz w:val="20"/>
                <w:szCs w:val="20"/>
              </w:rPr>
              <w:t xml:space="preserve">Sheep and goat pox </w:t>
            </w:r>
          </w:p>
        </w:tc>
        <w:tc>
          <w:tcPr>
            <w:tcW w:w="748" w:type="pct"/>
            <w:vMerge w:val="restar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sheep and goat</w:t>
            </w:r>
          </w:p>
        </w:tc>
        <w:tc>
          <w:tcPr>
            <w:tcW w:w="2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2008 </w:t>
            </w:r>
          </w:p>
        </w:tc>
        <w:tc>
          <w:tcPr>
            <w:tcW w:w="800"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380 </w:t>
            </w:r>
          </w:p>
        </w:tc>
        <w:tc>
          <w:tcPr>
            <w:tcW w:w="1013"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1,855,710 </w:t>
            </w:r>
          </w:p>
        </w:tc>
        <w:tc>
          <w:tcPr>
            <w:tcW w:w="5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41,122 </w:t>
            </w:r>
          </w:p>
        </w:tc>
        <w:tc>
          <w:tcPr>
            <w:tcW w:w="645"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2896</w:t>
            </w:r>
          </w:p>
        </w:tc>
      </w:tr>
      <w:tr w:rsidR="00962415" w:rsidRPr="00AF61B8" w:rsidTr="00962415">
        <w:trPr>
          <w:jc w:val="center"/>
        </w:trPr>
        <w:tc>
          <w:tcPr>
            <w:cnfStyle w:val="001000000000"/>
            <w:tcW w:w="927" w:type="pct"/>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748" w:type="pct"/>
            <w:vMerge/>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p>
        </w:tc>
        <w:tc>
          <w:tcPr>
            <w:tcW w:w="284"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2009 </w:t>
            </w:r>
          </w:p>
        </w:tc>
        <w:tc>
          <w:tcPr>
            <w:tcW w:w="800"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358 </w:t>
            </w:r>
          </w:p>
        </w:tc>
        <w:tc>
          <w:tcPr>
            <w:tcW w:w="1013"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1,668,527 </w:t>
            </w:r>
          </w:p>
        </w:tc>
        <w:tc>
          <w:tcPr>
            <w:tcW w:w="584"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12,065 </w:t>
            </w:r>
          </w:p>
        </w:tc>
        <w:tc>
          <w:tcPr>
            <w:tcW w:w="645"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1256</w:t>
            </w:r>
          </w:p>
        </w:tc>
      </w:tr>
      <w:tr w:rsidR="00962415" w:rsidRPr="00AF61B8" w:rsidTr="00962415">
        <w:trPr>
          <w:cnfStyle w:val="000000100000"/>
          <w:jc w:val="center"/>
        </w:trPr>
        <w:tc>
          <w:tcPr>
            <w:cnfStyle w:val="001000000000"/>
            <w:tcW w:w="927" w:type="pct"/>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748" w:type="pct"/>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c>
          <w:tcPr>
            <w:tcW w:w="2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2010 </w:t>
            </w:r>
          </w:p>
        </w:tc>
        <w:tc>
          <w:tcPr>
            <w:tcW w:w="800"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366 </w:t>
            </w:r>
          </w:p>
        </w:tc>
        <w:tc>
          <w:tcPr>
            <w:tcW w:w="1013"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2,283,840 </w:t>
            </w:r>
          </w:p>
        </w:tc>
        <w:tc>
          <w:tcPr>
            <w:tcW w:w="5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8111 </w:t>
            </w:r>
          </w:p>
        </w:tc>
        <w:tc>
          <w:tcPr>
            <w:tcW w:w="645"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1132</w:t>
            </w:r>
          </w:p>
        </w:tc>
      </w:tr>
      <w:tr w:rsidR="00962415" w:rsidRPr="00AF61B8" w:rsidTr="00962415">
        <w:trPr>
          <w:jc w:val="center"/>
        </w:trPr>
        <w:tc>
          <w:tcPr>
            <w:cnfStyle w:val="001000000000"/>
            <w:tcW w:w="927" w:type="pct"/>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748" w:type="pct"/>
            <w:vMerge/>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p>
        </w:tc>
        <w:tc>
          <w:tcPr>
            <w:tcW w:w="284"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2011 </w:t>
            </w:r>
          </w:p>
        </w:tc>
        <w:tc>
          <w:tcPr>
            <w:tcW w:w="800"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224 </w:t>
            </w:r>
          </w:p>
        </w:tc>
        <w:tc>
          <w:tcPr>
            <w:tcW w:w="1013"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1,472,062 </w:t>
            </w:r>
          </w:p>
        </w:tc>
        <w:tc>
          <w:tcPr>
            <w:tcW w:w="584"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7324 </w:t>
            </w:r>
          </w:p>
        </w:tc>
        <w:tc>
          <w:tcPr>
            <w:tcW w:w="645" w:type="pc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1161</w:t>
            </w:r>
          </w:p>
        </w:tc>
      </w:tr>
      <w:tr w:rsidR="00962415" w:rsidRPr="00AF61B8" w:rsidTr="00962415">
        <w:trPr>
          <w:cnfStyle w:val="000000100000"/>
          <w:jc w:val="center"/>
        </w:trPr>
        <w:tc>
          <w:tcPr>
            <w:cnfStyle w:val="001000000000"/>
            <w:tcW w:w="927" w:type="pct"/>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748" w:type="pct"/>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c>
          <w:tcPr>
            <w:tcW w:w="2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2012 </w:t>
            </w:r>
          </w:p>
        </w:tc>
        <w:tc>
          <w:tcPr>
            <w:tcW w:w="800"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410 </w:t>
            </w:r>
          </w:p>
        </w:tc>
        <w:tc>
          <w:tcPr>
            <w:tcW w:w="1013"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2,008,449 </w:t>
            </w:r>
          </w:p>
        </w:tc>
        <w:tc>
          <w:tcPr>
            <w:tcW w:w="584"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9101 </w:t>
            </w:r>
          </w:p>
        </w:tc>
        <w:tc>
          <w:tcPr>
            <w:tcW w:w="645" w:type="pc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999</w:t>
            </w:r>
          </w:p>
        </w:tc>
      </w:tr>
    </w:tbl>
    <w:p w:rsidR="002F1BC8" w:rsidRPr="00AF61B8" w:rsidRDefault="002F1BC8" w:rsidP="00962415">
      <w:pPr>
        <w:suppressAutoHyphens w:val="0"/>
        <w:snapToGrid w:val="0"/>
        <w:jc w:val="both"/>
        <w:rPr>
          <w:iCs/>
          <w:sz w:val="20"/>
          <w:szCs w:val="20"/>
          <w:lang w:eastAsia="zh-CN"/>
        </w:rPr>
      </w:pPr>
      <w:r w:rsidRPr="00AF61B8">
        <w:rPr>
          <w:iCs/>
          <w:sz w:val="20"/>
          <w:szCs w:val="20"/>
        </w:rPr>
        <w:t xml:space="preserve">No.: Number; Source: Gelaye </w:t>
      </w:r>
      <w:r w:rsidRPr="00AF61B8">
        <w:rPr>
          <w:i/>
          <w:iCs/>
          <w:sz w:val="20"/>
          <w:szCs w:val="20"/>
        </w:rPr>
        <w:t>et al</w:t>
      </w:r>
      <w:r w:rsidRPr="00AF61B8">
        <w:rPr>
          <w:iCs/>
          <w:sz w:val="20"/>
          <w:szCs w:val="20"/>
        </w:rPr>
        <w:t>. (2015)</w:t>
      </w:r>
    </w:p>
    <w:p w:rsidR="00AF61B8" w:rsidRPr="00AF61B8" w:rsidRDefault="00AF61B8" w:rsidP="00962415">
      <w:pPr>
        <w:suppressAutoHyphens w:val="0"/>
        <w:snapToGrid w:val="0"/>
        <w:jc w:val="both"/>
        <w:rPr>
          <w:iCs/>
          <w:sz w:val="20"/>
          <w:szCs w:val="20"/>
          <w:lang w:eastAsia="zh-CN"/>
        </w:rPr>
      </w:pPr>
    </w:p>
    <w:p w:rsidR="00AF61B8" w:rsidRPr="00AF61B8" w:rsidRDefault="00AF61B8" w:rsidP="00962415">
      <w:pPr>
        <w:suppressAutoHyphens w:val="0"/>
        <w:snapToGrid w:val="0"/>
        <w:jc w:val="both"/>
        <w:rPr>
          <w:iCs/>
          <w:sz w:val="20"/>
          <w:szCs w:val="20"/>
          <w:lang w:eastAsia="zh-CN"/>
        </w:rPr>
      </w:pPr>
    </w:p>
    <w:p w:rsidR="002F1BC8" w:rsidRPr="00AF61B8" w:rsidRDefault="002F1BC8" w:rsidP="00962415">
      <w:pPr>
        <w:suppressAutoHyphens w:val="0"/>
        <w:snapToGrid w:val="0"/>
        <w:jc w:val="center"/>
        <w:rPr>
          <w:bCs/>
          <w:iCs/>
          <w:sz w:val="20"/>
          <w:szCs w:val="20"/>
        </w:rPr>
      </w:pPr>
      <w:bookmarkStart w:id="40" w:name="_Toc16721862"/>
      <w:r w:rsidRPr="00AF61B8">
        <w:rPr>
          <w:b/>
          <w:bCs/>
          <w:iCs/>
          <w:sz w:val="20"/>
          <w:szCs w:val="20"/>
        </w:rPr>
        <w:t xml:space="preserve">Table </w:t>
      </w:r>
      <w:r w:rsidR="0020268F" w:rsidRPr="0020268F">
        <w:rPr>
          <w:b/>
          <w:bCs/>
          <w:iCs/>
          <w:sz w:val="20"/>
          <w:szCs w:val="20"/>
        </w:rPr>
        <w:fldChar w:fldCharType="begin"/>
      </w:r>
      <w:r w:rsidRPr="00AF61B8">
        <w:rPr>
          <w:b/>
          <w:bCs/>
          <w:iCs/>
          <w:sz w:val="20"/>
          <w:szCs w:val="20"/>
        </w:rPr>
        <w:instrText xml:space="preserve"> SEQ Table \* ARABIC </w:instrText>
      </w:r>
      <w:r w:rsidR="0020268F" w:rsidRPr="0020268F">
        <w:rPr>
          <w:b/>
          <w:bCs/>
          <w:iCs/>
          <w:sz w:val="20"/>
          <w:szCs w:val="20"/>
        </w:rPr>
        <w:fldChar w:fldCharType="separate"/>
      </w:r>
      <w:r w:rsidRPr="00AF61B8">
        <w:rPr>
          <w:b/>
          <w:bCs/>
          <w:iCs/>
          <w:sz w:val="20"/>
          <w:szCs w:val="20"/>
        </w:rPr>
        <w:t>3</w:t>
      </w:r>
      <w:r w:rsidR="0020268F" w:rsidRPr="00AF61B8">
        <w:rPr>
          <w:iCs/>
          <w:sz w:val="20"/>
          <w:szCs w:val="20"/>
        </w:rPr>
        <w:fldChar w:fldCharType="end"/>
      </w:r>
      <w:r w:rsidRPr="00AF61B8">
        <w:rPr>
          <w:bCs/>
          <w:iCs/>
          <w:sz w:val="20"/>
          <w:szCs w:val="20"/>
        </w:rPr>
        <w:t xml:space="preserve">: Clinical sign based prevalence of </w:t>
      </w:r>
      <w:r w:rsidRPr="00AF61B8">
        <w:rPr>
          <w:bCs/>
          <w:i/>
          <w:iCs/>
          <w:sz w:val="20"/>
          <w:szCs w:val="20"/>
        </w:rPr>
        <w:t>sheep and goat pox</w:t>
      </w:r>
      <w:r w:rsidRPr="00AF61B8">
        <w:rPr>
          <w:bCs/>
          <w:iCs/>
          <w:sz w:val="20"/>
          <w:szCs w:val="20"/>
        </w:rPr>
        <w:t xml:space="preserve"> in different part of Ethiopia</w:t>
      </w:r>
      <w:bookmarkEnd w:id="40"/>
    </w:p>
    <w:tbl>
      <w:tblPr>
        <w:tblStyle w:val="LightShading"/>
        <w:tblW w:w="0" w:type="auto"/>
        <w:jc w:val="center"/>
        <w:shd w:val="clear" w:color="auto" w:fill="FFFFFF" w:themeFill="background1"/>
        <w:tblCellMar>
          <w:left w:w="57" w:type="dxa"/>
          <w:right w:w="57" w:type="dxa"/>
        </w:tblCellMar>
        <w:tblLook w:val="04A0"/>
      </w:tblPr>
      <w:tblGrid>
        <w:gridCol w:w="3885"/>
        <w:gridCol w:w="1417"/>
        <w:gridCol w:w="1418"/>
        <w:gridCol w:w="1389"/>
        <w:gridCol w:w="1365"/>
      </w:tblGrid>
      <w:tr w:rsidR="002F1BC8" w:rsidRPr="00AF61B8" w:rsidTr="00962415">
        <w:trPr>
          <w:cnfStyle w:val="100000000000"/>
          <w:jc w:val="center"/>
        </w:trPr>
        <w:tc>
          <w:tcPr>
            <w:cnfStyle w:val="001000000000"/>
            <w:tcW w:w="3885" w:type="dxa"/>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 xml:space="preserve">Study area </w:t>
            </w:r>
          </w:p>
        </w:tc>
        <w:tc>
          <w:tcPr>
            <w:tcW w:w="1417" w:type="dxa"/>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Year of study</w:t>
            </w:r>
          </w:p>
        </w:tc>
        <w:tc>
          <w:tcPr>
            <w:tcW w:w="1418" w:type="dxa"/>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Species affected</w:t>
            </w:r>
          </w:p>
        </w:tc>
        <w:tc>
          <w:tcPr>
            <w:tcW w:w="1389" w:type="dxa"/>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Prevalence (%)</w:t>
            </w:r>
          </w:p>
        </w:tc>
        <w:tc>
          <w:tcPr>
            <w:tcW w:w="0" w:type="auto"/>
            <w:shd w:val="clear" w:color="auto" w:fill="FFFFFF" w:themeFill="background1"/>
            <w:vAlign w:val="center"/>
          </w:tcPr>
          <w:p w:rsidR="002F1BC8" w:rsidRPr="00AF61B8" w:rsidRDefault="002F1BC8" w:rsidP="00AF61B8">
            <w:pPr>
              <w:suppressAutoHyphens w:val="0"/>
              <w:snapToGrid w:val="0"/>
              <w:cnfStyle w:val="100000000000"/>
              <w:rPr>
                <w:iCs/>
                <w:sz w:val="20"/>
                <w:szCs w:val="20"/>
              </w:rPr>
            </w:pPr>
            <w:r w:rsidRPr="00AF61B8">
              <w:rPr>
                <w:iCs/>
                <w:sz w:val="20"/>
                <w:szCs w:val="20"/>
              </w:rPr>
              <w:t>Reference</w:t>
            </w:r>
          </w:p>
        </w:tc>
      </w:tr>
      <w:tr w:rsidR="002F1BC8" w:rsidRPr="00AF61B8" w:rsidTr="00962415">
        <w:trPr>
          <w:cnfStyle w:val="000000100000"/>
          <w:jc w:val="center"/>
        </w:trPr>
        <w:tc>
          <w:tcPr>
            <w:cnfStyle w:val="001000000000"/>
            <w:tcW w:w="3885" w:type="dxa"/>
            <w:vMerge w:val="restar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Adama</w:t>
            </w:r>
          </w:p>
        </w:tc>
        <w:tc>
          <w:tcPr>
            <w:tcW w:w="1417" w:type="dxa"/>
            <w:vMerge w:val="restar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2008</w:t>
            </w: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Sheep</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10.34</w:t>
            </w:r>
          </w:p>
        </w:tc>
        <w:tc>
          <w:tcPr>
            <w:tcW w:w="0" w:type="auto"/>
            <w:vMerge w:val="restart"/>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Yacob </w:t>
            </w:r>
            <w:r w:rsidRPr="00AF61B8">
              <w:rPr>
                <w:i/>
                <w:iCs/>
                <w:sz w:val="20"/>
                <w:szCs w:val="20"/>
              </w:rPr>
              <w:t>et al</w:t>
            </w:r>
            <w:r w:rsidRPr="00AF61B8">
              <w:rPr>
                <w:iCs/>
                <w:sz w:val="20"/>
                <w:szCs w:val="20"/>
              </w:rPr>
              <w:t>. (2008)</w:t>
            </w:r>
          </w:p>
        </w:tc>
      </w:tr>
      <w:tr w:rsidR="002F1BC8" w:rsidRPr="00AF61B8" w:rsidTr="00962415">
        <w:trPr>
          <w:jc w:val="center"/>
        </w:trPr>
        <w:tc>
          <w:tcPr>
            <w:cnfStyle w:val="001000000000"/>
            <w:tcW w:w="3885" w:type="dxa"/>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1417" w:type="dxa"/>
            <w:vMerge/>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Goat</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12.88</w:t>
            </w:r>
          </w:p>
        </w:tc>
        <w:tc>
          <w:tcPr>
            <w:tcW w:w="0" w:type="auto"/>
            <w:vMerge/>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p>
        </w:tc>
      </w:tr>
      <w:tr w:rsidR="002F1BC8" w:rsidRPr="00AF61B8" w:rsidTr="00962415">
        <w:trPr>
          <w:cnfStyle w:val="000000100000"/>
          <w:jc w:val="center"/>
        </w:trPr>
        <w:tc>
          <w:tcPr>
            <w:cnfStyle w:val="001000000000"/>
            <w:tcW w:w="3885" w:type="dxa"/>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Gonder</w:t>
            </w:r>
          </w:p>
        </w:tc>
        <w:tc>
          <w:tcPr>
            <w:tcW w:w="1417"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2016</w:t>
            </w: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Sheep and goat</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5.94</w:t>
            </w:r>
          </w:p>
        </w:tc>
        <w:tc>
          <w:tcPr>
            <w:tcW w:w="0" w:type="auto"/>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Teshome (2016)</w:t>
            </w:r>
          </w:p>
        </w:tc>
      </w:tr>
      <w:tr w:rsidR="002F1BC8" w:rsidRPr="00AF61B8" w:rsidTr="00962415">
        <w:trPr>
          <w:jc w:val="center"/>
        </w:trPr>
        <w:tc>
          <w:tcPr>
            <w:cnfStyle w:val="001000000000"/>
            <w:tcW w:w="3885" w:type="dxa"/>
            <w:vMerge w:val="restar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Amhara region (NS, NG</w:t>
            </w:r>
            <w:r w:rsidR="00962415" w:rsidRPr="00AF61B8">
              <w:rPr>
                <w:iCs/>
                <w:sz w:val="20"/>
                <w:szCs w:val="20"/>
              </w:rPr>
              <w:t>, S</w:t>
            </w:r>
            <w:r w:rsidRPr="00AF61B8">
              <w:rPr>
                <w:iCs/>
                <w:sz w:val="20"/>
                <w:szCs w:val="20"/>
              </w:rPr>
              <w:t>G and WG)</w:t>
            </w:r>
          </w:p>
        </w:tc>
        <w:tc>
          <w:tcPr>
            <w:tcW w:w="1417" w:type="dxa"/>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2017</w:t>
            </w: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Sheep </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17</w:t>
            </w:r>
          </w:p>
        </w:tc>
        <w:tc>
          <w:tcPr>
            <w:tcW w:w="0" w:type="auto"/>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Fentie </w:t>
            </w:r>
            <w:r w:rsidRPr="00AF61B8">
              <w:rPr>
                <w:i/>
                <w:iCs/>
                <w:sz w:val="20"/>
                <w:szCs w:val="20"/>
              </w:rPr>
              <w:t>et al</w:t>
            </w:r>
            <w:r w:rsidRPr="00AF61B8">
              <w:rPr>
                <w:iCs/>
                <w:sz w:val="20"/>
                <w:szCs w:val="20"/>
              </w:rPr>
              <w:t>. (2017)</w:t>
            </w:r>
          </w:p>
        </w:tc>
      </w:tr>
      <w:tr w:rsidR="002F1BC8" w:rsidRPr="00AF61B8" w:rsidTr="00962415">
        <w:trPr>
          <w:cnfStyle w:val="000000100000"/>
          <w:jc w:val="center"/>
        </w:trPr>
        <w:tc>
          <w:tcPr>
            <w:cnfStyle w:val="001000000000"/>
            <w:tcW w:w="3885" w:type="dxa"/>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1417" w:type="dxa"/>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Goat</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14</w:t>
            </w:r>
          </w:p>
        </w:tc>
        <w:tc>
          <w:tcPr>
            <w:tcW w:w="0" w:type="auto"/>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r>
      <w:tr w:rsidR="002F1BC8" w:rsidRPr="00AF61B8" w:rsidTr="00962415">
        <w:trPr>
          <w:jc w:val="center"/>
        </w:trPr>
        <w:tc>
          <w:tcPr>
            <w:cnfStyle w:val="001000000000"/>
            <w:tcW w:w="3885" w:type="dxa"/>
            <w:vMerge w:val="restar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Central Ethiopia (Tiyo, Yaya Gulale, Sululta, Mulo and Adea-berga) districts</w:t>
            </w:r>
          </w:p>
        </w:tc>
        <w:tc>
          <w:tcPr>
            <w:tcW w:w="1417" w:type="dxa"/>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2018</w:t>
            </w: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Sheep</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35.82</w:t>
            </w:r>
          </w:p>
        </w:tc>
        <w:tc>
          <w:tcPr>
            <w:tcW w:w="0" w:type="auto"/>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Aberaham (2018)</w:t>
            </w:r>
          </w:p>
        </w:tc>
      </w:tr>
      <w:tr w:rsidR="002F1BC8" w:rsidRPr="00AF61B8" w:rsidTr="00962415">
        <w:trPr>
          <w:cnfStyle w:val="000000100000"/>
          <w:jc w:val="center"/>
        </w:trPr>
        <w:tc>
          <w:tcPr>
            <w:cnfStyle w:val="001000000000"/>
            <w:tcW w:w="3885" w:type="dxa"/>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1417" w:type="dxa"/>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Goat</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28.44</w:t>
            </w:r>
          </w:p>
        </w:tc>
        <w:tc>
          <w:tcPr>
            <w:tcW w:w="0" w:type="auto"/>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r>
      <w:tr w:rsidR="002F1BC8" w:rsidRPr="00AF61B8" w:rsidTr="00962415">
        <w:trPr>
          <w:jc w:val="center"/>
        </w:trPr>
        <w:tc>
          <w:tcPr>
            <w:cnfStyle w:val="001000000000"/>
            <w:tcW w:w="3885" w:type="dxa"/>
            <w:vMerge w:val="restar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Ada berga district</w:t>
            </w:r>
          </w:p>
        </w:tc>
        <w:tc>
          <w:tcPr>
            <w:tcW w:w="1417" w:type="dxa"/>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2017</w:t>
            </w: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Sheep</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33.3</w:t>
            </w:r>
          </w:p>
        </w:tc>
        <w:tc>
          <w:tcPr>
            <w:tcW w:w="0" w:type="auto"/>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Abdi (2017)</w:t>
            </w:r>
          </w:p>
        </w:tc>
      </w:tr>
      <w:tr w:rsidR="002F1BC8" w:rsidRPr="00AF61B8" w:rsidTr="00962415">
        <w:trPr>
          <w:cnfStyle w:val="000000100000"/>
          <w:jc w:val="center"/>
        </w:trPr>
        <w:tc>
          <w:tcPr>
            <w:cnfStyle w:val="001000000000"/>
            <w:tcW w:w="3885" w:type="dxa"/>
            <w:vMerge/>
            <w:shd w:val="clear" w:color="auto" w:fill="FFFFFF" w:themeFill="background1"/>
            <w:vAlign w:val="center"/>
          </w:tcPr>
          <w:p w:rsidR="002F1BC8" w:rsidRPr="00AF61B8" w:rsidRDefault="002F1BC8" w:rsidP="00AF61B8">
            <w:pPr>
              <w:suppressAutoHyphens w:val="0"/>
              <w:snapToGrid w:val="0"/>
              <w:rPr>
                <w:iCs/>
                <w:sz w:val="20"/>
                <w:szCs w:val="20"/>
              </w:rPr>
            </w:pPr>
          </w:p>
        </w:tc>
        <w:tc>
          <w:tcPr>
            <w:tcW w:w="1417" w:type="dxa"/>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Goat</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27</w:t>
            </w:r>
          </w:p>
        </w:tc>
        <w:tc>
          <w:tcPr>
            <w:tcW w:w="0" w:type="auto"/>
            <w:vMerge/>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p>
        </w:tc>
      </w:tr>
      <w:tr w:rsidR="002F1BC8" w:rsidRPr="00AF61B8" w:rsidTr="00962415">
        <w:trPr>
          <w:jc w:val="center"/>
        </w:trPr>
        <w:tc>
          <w:tcPr>
            <w:cnfStyle w:val="001000000000"/>
            <w:tcW w:w="3885" w:type="dxa"/>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Eastern tigray (Ganta Afeshum)</w:t>
            </w:r>
          </w:p>
        </w:tc>
        <w:tc>
          <w:tcPr>
            <w:tcW w:w="1417"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2016</w:t>
            </w: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Sheep and goat</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4.7</w:t>
            </w:r>
          </w:p>
        </w:tc>
        <w:tc>
          <w:tcPr>
            <w:tcW w:w="0" w:type="auto"/>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Berihu (2016)</w:t>
            </w:r>
          </w:p>
        </w:tc>
      </w:tr>
      <w:tr w:rsidR="002F1BC8" w:rsidRPr="00AF61B8" w:rsidTr="00962415">
        <w:trPr>
          <w:cnfStyle w:val="000000100000"/>
          <w:jc w:val="center"/>
        </w:trPr>
        <w:tc>
          <w:tcPr>
            <w:cnfStyle w:val="001000000000"/>
            <w:tcW w:w="3885" w:type="dxa"/>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Western tigray (Tsegede, welkayte and kafta-humera)</w:t>
            </w:r>
          </w:p>
        </w:tc>
        <w:tc>
          <w:tcPr>
            <w:tcW w:w="1417"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2018</w:t>
            </w:r>
          </w:p>
        </w:tc>
        <w:tc>
          <w:tcPr>
            <w:tcW w:w="1418"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Sheep and goat</w:t>
            </w:r>
          </w:p>
        </w:tc>
        <w:tc>
          <w:tcPr>
            <w:tcW w:w="1389" w:type="dxa"/>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15.7</w:t>
            </w:r>
          </w:p>
        </w:tc>
        <w:tc>
          <w:tcPr>
            <w:tcW w:w="0" w:type="auto"/>
            <w:shd w:val="clear" w:color="auto" w:fill="FFFFFF" w:themeFill="background1"/>
            <w:vAlign w:val="center"/>
          </w:tcPr>
          <w:p w:rsidR="002F1BC8" w:rsidRPr="00AF61B8" w:rsidRDefault="002F1BC8" w:rsidP="00AF61B8">
            <w:pPr>
              <w:suppressAutoHyphens w:val="0"/>
              <w:snapToGrid w:val="0"/>
              <w:cnfStyle w:val="000000100000"/>
              <w:rPr>
                <w:iCs/>
                <w:sz w:val="20"/>
                <w:szCs w:val="20"/>
              </w:rPr>
            </w:pPr>
            <w:r w:rsidRPr="00AF61B8">
              <w:rPr>
                <w:iCs/>
                <w:sz w:val="20"/>
                <w:szCs w:val="20"/>
              </w:rPr>
              <w:t xml:space="preserve">Welay </w:t>
            </w:r>
            <w:r w:rsidRPr="00AF61B8">
              <w:rPr>
                <w:i/>
                <w:iCs/>
                <w:sz w:val="20"/>
                <w:szCs w:val="20"/>
              </w:rPr>
              <w:t>et al</w:t>
            </w:r>
            <w:r w:rsidRPr="00AF61B8">
              <w:rPr>
                <w:iCs/>
                <w:sz w:val="20"/>
                <w:szCs w:val="20"/>
              </w:rPr>
              <w:t>. (2018)</w:t>
            </w:r>
          </w:p>
        </w:tc>
      </w:tr>
      <w:tr w:rsidR="002F1BC8" w:rsidRPr="00AF61B8" w:rsidTr="00962415">
        <w:trPr>
          <w:jc w:val="center"/>
        </w:trPr>
        <w:tc>
          <w:tcPr>
            <w:cnfStyle w:val="001000000000"/>
            <w:tcW w:w="3885" w:type="dxa"/>
            <w:vMerge w:val="restart"/>
            <w:shd w:val="clear" w:color="auto" w:fill="FFFFFF" w:themeFill="background1"/>
            <w:vAlign w:val="center"/>
          </w:tcPr>
          <w:p w:rsidR="002F1BC8" w:rsidRPr="00AF61B8" w:rsidRDefault="002F1BC8" w:rsidP="00AF61B8">
            <w:pPr>
              <w:suppressAutoHyphens w:val="0"/>
              <w:snapToGrid w:val="0"/>
              <w:rPr>
                <w:iCs/>
                <w:sz w:val="20"/>
                <w:szCs w:val="20"/>
              </w:rPr>
            </w:pPr>
            <w:r w:rsidRPr="00AF61B8">
              <w:rPr>
                <w:iCs/>
                <w:sz w:val="20"/>
                <w:szCs w:val="20"/>
              </w:rPr>
              <w:t>South west Ethiopia</w:t>
            </w:r>
            <w:r w:rsidR="006E0139" w:rsidRPr="00AF61B8">
              <w:rPr>
                <w:iCs/>
                <w:sz w:val="20"/>
                <w:szCs w:val="20"/>
              </w:rPr>
              <w:t xml:space="preserve"> </w:t>
            </w:r>
            <w:r w:rsidRPr="00AF61B8">
              <w:rPr>
                <w:iCs/>
                <w:sz w:val="20"/>
                <w:szCs w:val="20"/>
              </w:rPr>
              <w:t>Gamo gofa zone</w:t>
            </w:r>
          </w:p>
        </w:tc>
        <w:tc>
          <w:tcPr>
            <w:tcW w:w="1417" w:type="dxa"/>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2017</w:t>
            </w:r>
          </w:p>
        </w:tc>
        <w:tc>
          <w:tcPr>
            <w:tcW w:w="1418"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Sheep</w:t>
            </w:r>
          </w:p>
        </w:tc>
        <w:tc>
          <w:tcPr>
            <w:tcW w:w="1389" w:type="dxa"/>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10.44</w:t>
            </w:r>
          </w:p>
        </w:tc>
        <w:tc>
          <w:tcPr>
            <w:tcW w:w="0" w:type="auto"/>
            <w:vMerge w:val="restart"/>
            <w:shd w:val="clear" w:color="auto" w:fill="FFFFFF" w:themeFill="background1"/>
            <w:vAlign w:val="center"/>
          </w:tcPr>
          <w:p w:rsidR="002F1BC8" w:rsidRPr="00AF61B8" w:rsidRDefault="002F1BC8" w:rsidP="00AF61B8">
            <w:pPr>
              <w:suppressAutoHyphens w:val="0"/>
              <w:snapToGrid w:val="0"/>
              <w:cnfStyle w:val="000000000000"/>
              <w:rPr>
                <w:iCs/>
                <w:sz w:val="20"/>
                <w:szCs w:val="20"/>
              </w:rPr>
            </w:pPr>
            <w:r w:rsidRPr="00AF61B8">
              <w:rPr>
                <w:iCs/>
                <w:sz w:val="20"/>
                <w:szCs w:val="20"/>
              </w:rPr>
              <w:t xml:space="preserve">Bereket </w:t>
            </w:r>
            <w:r w:rsidRPr="00AF61B8">
              <w:rPr>
                <w:i/>
                <w:iCs/>
                <w:sz w:val="20"/>
                <w:szCs w:val="20"/>
              </w:rPr>
              <w:t>et al</w:t>
            </w:r>
            <w:r w:rsidRPr="00AF61B8">
              <w:rPr>
                <w:iCs/>
                <w:sz w:val="20"/>
                <w:szCs w:val="20"/>
              </w:rPr>
              <w:t>. (2017)</w:t>
            </w:r>
          </w:p>
        </w:tc>
      </w:tr>
      <w:tr w:rsidR="002F1BC8" w:rsidRPr="00AF61B8" w:rsidTr="00962415">
        <w:trPr>
          <w:cnfStyle w:val="000000100000"/>
          <w:jc w:val="center"/>
        </w:trPr>
        <w:tc>
          <w:tcPr>
            <w:cnfStyle w:val="001000000000"/>
            <w:tcW w:w="3885" w:type="dxa"/>
            <w:vMerge/>
            <w:shd w:val="clear" w:color="auto" w:fill="FFFFFF" w:themeFill="background1"/>
            <w:vAlign w:val="center"/>
          </w:tcPr>
          <w:p w:rsidR="002F1BC8" w:rsidRPr="00AF61B8" w:rsidRDefault="002F1BC8" w:rsidP="00962415">
            <w:pPr>
              <w:suppressAutoHyphens w:val="0"/>
              <w:snapToGrid w:val="0"/>
              <w:jc w:val="both"/>
              <w:rPr>
                <w:iCs/>
                <w:sz w:val="20"/>
                <w:szCs w:val="20"/>
              </w:rPr>
            </w:pPr>
          </w:p>
        </w:tc>
        <w:tc>
          <w:tcPr>
            <w:tcW w:w="1417" w:type="dxa"/>
            <w:vMerge/>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p>
        </w:tc>
        <w:tc>
          <w:tcPr>
            <w:tcW w:w="1418" w:type="dxa"/>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Goat</w:t>
            </w:r>
          </w:p>
        </w:tc>
        <w:tc>
          <w:tcPr>
            <w:tcW w:w="1389" w:type="dxa"/>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r w:rsidRPr="00AF61B8">
              <w:rPr>
                <w:iCs/>
                <w:sz w:val="20"/>
                <w:szCs w:val="20"/>
              </w:rPr>
              <w:t>13.11</w:t>
            </w:r>
          </w:p>
        </w:tc>
        <w:tc>
          <w:tcPr>
            <w:tcW w:w="0" w:type="auto"/>
            <w:vMerge/>
            <w:shd w:val="clear" w:color="auto" w:fill="FFFFFF" w:themeFill="background1"/>
            <w:vAlign w:val="center"/>
          </w:tcPr>
          <w:p w:rsidR="002F1BC8" w:rsidRPr="00AF61B8" w:rsidRDefault="002F1BC8" w:rsidP="00962415">
            <w:pPr>
              <w:suppressAutoHyphens w:val="0"/>
              <w:snapToGrid w:val="0"/>
              <w:jc w:val="both"/>
              <w:cnfStyle w:val="000000100000"/>
              <w:rPr>
                <w:iCs/>
                <w:sz w:val="20"/>
                <w:szCs w:val="20"/>
              </w:rPr>
            </w:pPr>
          </w:p>
        </w:tc>
      </w:tr>
    </w:tbl>
    <w:p w:rsidR="002F1BC8" w:rsidRPr="00AF61B8" w:rsidRDefault="002F1BC8" w:rsidP="00962415">
      <w:pPr>
        <w:suppressAutoHyphens w:val="0"/>
        <w:snapToGrid w:val="0"/>
        <w:jc w:val="both"/>
        <w:rPr>
          <w:iCs/>
          <w:sz w:val="20"/>
          <w:szCs w:val="20"/>
        </w:rPr>
      </w:pPr>
      <w:r w:rsidRPr="00AF61B8">
        <w:rPr>
          <w:iCs/>
          <w:sz w:val="20"/>
          <w:szCs w:val="20"/>
        </w:rPr>
        <w:t>* NS: North Shoa, NG: North Gonder, SG: South Gonder and WG: West Gojjam.</w:t>
      </w:r>
    </w:p>
    <w:p w:rsidR="002F1BC8" w:rsidRDefault="002F1BC8" w:rsidP="00962415">
      <w:pPr>
        <w:suppressAutoHyphens w:val="0"/>
        <w:snapToGrid w:val="0"/>
        <w:ind w:firstLine="425"/>
        <w:jc w:val="both"/>
        <w:rPr>
          <w:iCs/>
          <w:sz w:val="20"/>
          <w:szCs w:val="20"/>
          <w:lang w:eastAsia="zh-CN"/>
        </w:rPr>
      </w:pPr>
    </w:p>
    <w:p w:rsidR="008E3162" w:rsidRPr="00AF61B8" w:rsidRDefault="008E3162" w:rsidP="00962415">
      <w:pPr>
        <w:suppressAutoHyphens w:val="0"/>
        <w:snapToGrid w:val="0"/>
        <w:ind w:firstLine="425"/>
        <w:jc w:val="both"/>
        <w:rPr>
          <w:iCs/>
          <w:sz w:val="20"/>
          <w:szCs w:val="20"/>
          <w:lang w:eastAsia="zh-CN"/>
        </w:rPr>
      </w:pPr>
    </w:p>
    <w:p w:rsidR="00962415" w:rsidRPr="00AF61B8" w:rsidRDefault="00962415" w:rsidP="00962415">
      <w:pPr>
        <w:suppressAutoHyphens w:val="0"/>
        <w:snapToGrid w:val="0"/>
        <w:ind w:firstLine="425"/>
        <w:jc w:val="both"/>
        <w:rPr>
          <w:iCs/>
          <w:sz w:val="20"/>
          <w:szCs w:val="20"/>
        </w:rPr>
        <w:sectPr w:rsidR="00962415" w:rsidRPr="00AF61B8" w:rsidSect="00E972CC">
          <w:footnotePr>
            <w:pos w:val="beneathText"/>
          </w:footnotePr>
          <w:type w:val="continuous"/>
          <w:pgSz w:w="12240" w:h="15840" w:code="1"/>
          <w:pgMar w:top="1440" w:right="1440" w:bottom="1440" w:left="1440" w:header="720" w:footer="720" w:gutter="0"/>
          <w:cols w:space="720"/>
          <w:docGrid w:linePitch="360"/>
        </w:sectPr>
      </w:pPr>
    </w:p>
    <w:p w:rsidR="00962415" w:rsidRPr="00AF61B8" w:rsidRDefault="00962415" w:rsidP="00962415">
      <w:pPr>
        <w:suppressAutoHyphens w:val="0"/>
        <w:snapToGrid w:val="0"/>
        <w:ind w:firstLine="425"/>
        <w:jc w:val="both"/>
        <w:rPr>
          <w:iCs/>
          <w:sz w:val="20"/>
          <w:szCs w:val="20"/>
          <w:lang w:eastAsia="zh-CN"/>
        </w:rPr>
      </w:pPr>
      <w:r w:rsidRPr="00AF61B8">
        <w:rPr>
          <w:iCs/>
          <w:sz w:val="20"/>
          <w:szCs w:val="20"/>
        </w:rPr>
        <w:lastRenderedPageBreak/>
        <w:t xml:space="preserve">Recent study by Gelaye </w:t>
      </w:r>
      <w:r w:rsidRPr="00AF61B8">
        <w:rPr>
          <w:i/>
          <w:iCs/>
          <w:sz w:val="20"/>
          <w:szCs w:val="20"/>
        </w:rPr>
        <w:t>et al</w:t>
      </w:r>
      <w:r w:rsidRPr="00AF61B8">
        <w:rPr>
          <w:iCs/>
          <w:sz w:val="20"/>
          <w:szCs w:val="20"/>
        </w:rPr>
        <w:t xml:space="preserve">. (2015) on the outbreak investigation on </w:t>
      </w:r>
      <w:r w:rsidRPr="00AF61B8">
        <w:rPr>
          <w:i/>
          <w:iCs/>
          <w:sz w:val="20"/>
          <w:szCs w:val="20"/>
        </w:rPr>
        <w:t>Sheep and goat pox</w:t>
      </w:r>
      <w:r w:rsidRPr="00AF61B8">
        <w:rPr>
          <w:iCs/>
          <w:sz w:val="20"/>
          <w:szCs w:val="20"/>
        </w:rPr>
        <w:t xml:space="preserve"> disease showed that a total of 1,234 outbreaks happen in different corners of the country from 2008-2012 as shown in the table 2. Additional different studies carried out on the prevalence of </w:t>
      </w:r>
      <w:r w:rsidRPr="00AF61B8">
        <w:rPr>
          <w:i/>
          <w:iCs/>
          <w:sz w:val="20"/>
          <w:szCs w:val="20"/>
        </w:rPr>
        <w:t>Sheep and goat pox</w:t>
      </w:r>
      <w:r w:rsidRPr="00AF61B8">
        <w:rPr>
          <w:iCs/>
          <w:sz w:val="20"/>
          <w:szCs w:val="20"/>
        </w:rPr>
        <w:t xml:space="preserve"> diseases based on observation of typical clinical signs of pox lesions in different areas of the country is summarized in the table 3.</w:t>
      </w:r>
    </w:p>
    <w:p w:rsidR="00962415" w:rsidRDefault="002F1BC8" w:rsidP="00962415">
      <w:pPr>
        <w:suppressAutoHyphens w:val="0"/>
        <w:snapToGrid w:val="0"/>
        <w:ind w:firstLine="425"/>
        <w:jc w:val="both"/>
        <w:rPr>
          <w:iCs/>
          <w:sz w:val="20"/>
          <w:szCs w:val="20"/>
          <w:lang w:eastAsia="zh-CN"/>
        </w:rPr>
      </w:pPr>
      <w:r w:rsidRPr="00AF61B8">
        <w:rPr>
          <w:iCs/>
          <w:sz w:val="20"/>
          <w:szCs w:val="20"/>
        </w:rPr>
        <w:t>Both tables 2 and 3 indicated that SP and GP disease are important priority diseases in the country that need further attention from the government for research and control via vaccination activities. But to my understanding there is no clear policy in the country regarding control of the diseases.</w:t>
      </w:r>
    </w:p>
    <w:p w:rsidR="00745FED" w:rsidRPr="00AF61B8" w:rsidRDefault="00745FED" w:rsidP="00962415">
      <w:pPr>
        <w:suppressAutoHyphens w:val="0"/>
        <w:snapToGrid w:val="0"/>
        <w:ind w:firstLine="425"/>
        <w:jc w:val="both"/>
        <w:rPr>
          <w:iCs/>
          <w:sz w:val="20"/>
          <w:szCs w:val="20"/>
          <w:lang w:eastAsia="zh-CN"/>
        </w:rPr>
      </w:pPr>
    </w:p>
    <w:p w:rsidR="00962415" w:rsidRPr="00AF61B8" w:rsidRDefault="002F1BC8" w:rsidP="00962415">
      <w:pPr>
        <w:numPr>
          <w:ilvl w:val="1"/>
          <w:numId w:val="7"/>
        </w:numPr>
        <w:suppressAutoHyphens w:val="0"/>
        <w:snapToGrid w:val="0"/>
        <w:ind w:left="0" w:firstLine="0"/>
        <w:jc w:val="both"/>
        <w:rPr>
          <w:b/>
          <w:bCs/>
          <w:iCs/>
          <w:sz w:val="20"/>
          <w:szCs w:val="20"/>
        </w:rPr>
      </w:pPr>
      <w:bookmarkStart w:id="41" w:name="_Toc16721823"/>
      <w:r w:rsidRPr="00AF61B8">
        <w:rPr>
          <w:b/>
          <w:bCs/>
          <w:iCs/>
          <w:sz w:val="20"/>
          <w:szCs w:val="20"/>
        </w:rPr>
        <w:t>Challenges in control and eradication of sheep and goat pox disease</w:t>
      </w:r>
      <w:bookmarkEnd w:id="41"/>
      <w:r w:rsidRPr="00AF61B8">
        <w:rPr>
          <w:b/>
          <w:bCs/>
          <w:iCs/>
          <w:sz w:val="20"/>
          <w:szCs w:val="20"/>
        </w:rPr>
        <w:t xml:space="preserve"> </w:t>
      </w:r>
    </w:p>
    <w:p w:rsidR="00962415" w:rsidRPr="00AF61B8" w:rsidRDefault="002F1BC8" w:rsidP="00962415">
      <w:pPr>
        <w:suppressAutoHyphens w:val="0"/>
        <w:snapToGrid w:val="0"/>
        <w:ind w:firstLine="425"/>
        <w:jc w:val="both"/>
        <w:rPr>
          <w:iCs/>
          <w:sz w:val="20"/>
          <w:szCs w:val="20"/>
        </w:rPr>
      </w:pPr>
      <w:r w:rsidRPr="00AF61B8">
        <w:rPr>
          <w:i/>
          <w:iCs/>
          <w:sz w:val="20"/>
          <w:szCs w:val="20"/>
        </w:rPr>
        <w:t>Sheep and goat pox</w:t>
      </w:r>
      <w:r w:rsidRPr="00AF61B8">
        <w:rPr>
          <w:iCs/>
          <w:sz w:val="20"/>
          <w:szCs w:val="20"/>
        </w:rPr>
        <w:t xml:space="preserve"> are generally considered to be host specific. However, the ability of SPPV and GTPV strains to naturally or experimentally cross-infect and cause disease in both host species has been </w:t>
      </w:r>
      <w:r w:rsidRPr="00AF61B8">
        <w:rPr>
          <w:iCs/>
          <w:sz w:val="20"/>
          <w:szCs w:val="20"/>
        </w:rPr>
        <w:lastRenderedPageBreak/>
        <w:t xml:space="preserve">described previously. This apparent variability in SPPV and GTPV host range, the clinical similarity between </w:t>
      </w:r>
      <w:r w:rsidRPr="00AF61B8">
        <w:rPr>
          <w:i/>
          <w:iCs/>
          <w:sz w:val="20"/>
          <w:szCs w:val="20"/>
        </w:rPr>
        <w:t>Sheep pox</w:t>
      </w:r>
      <w:r w:rsidRPr="00AF61B8">
        <w:rPr>
          <w:iCs/>
          <w:sz w:val="20"/>
          <w:szCs w:val="20"/>
        </w:rPr>
        <w:t xml:space="preserve"> and </w:t>
      </w:r>
      <w:r w:rsidRPr="00AF61B8">
        <w:rPr>
          <w:i/>
          <w:iCs/>
          <w:sz w:val="20"/>
          <w:szCs w:val="20"/>
        </w:rPr>
        <w:t>Goat pox</w:t>
      </w:r>
      <w:r w:rsidRPr="00AF61B8">
        <w:rPr>
          <w:iCs/>
          <w:sz w:val="20"/>
          <w:szCs w:val="20"/>
        </w:rPr>
        <w:t xml:space="preserve"> and the inability to differentiate the two diseases by serological assays have led to the suggestion that sheep pox and goat pox are part of a disease complex caused by a single viral species and hinder the diagnosis of the disease with the conventional diagnostic methods (Tulman </w:t>
      </w:r>
      <w:r w:rsidRPr="00AF61B8">
        <w:rPr>
          <w:i/>
          <w:iCs/>
          <w:sz w:val="20"/>
          <w:szCs w:val="20"/>
        </w:rPr>
        <w:t>et al</w:t>
      </w:r>
      <w:r w:rsidRPr="00AF61B8">
        <w:rPr>
          <w:iCs/>
          <w:sz w:val="20"/>
          <w:szCs w:val="20"/>
        </w:rPr>
        <w:t>., 2002).</w:t>
      </w:r>
    </w:p>
    <w:p w:rsidR="00962415" w:rsidRDefault="002F1BC8" w:rsidP="00962415">
      <w:pPr>
        <w:suppressAutoHyphens w:val="0"/>
        <w:snapToGrid w:val="0"/>
        <w:ind w:firstLine="425"/>
        <w:jc w:val="both"/>
        <w:rPr>
          <w:iCs/>
          <w:sz w:val="20"/>
          <w:szCs w:val="20"/>
        </w:rPr>
      </w:pPr>
      <w:r w:rsidRPr="00AF61B8">
        <w:rPr>
          <w:iCs/>
          <w:sz w:val="20"/>
          <w:szCs w:val="20"/>
        </w:rPr>
        <w:t xml:space="preserve">Various methods such as virus isolation, serology tests and polymerase chain reaction (PCR) </w:t>
      </w:r>
      <w:r w:rsidRPr="00E972CC">
        <w:rPr>
          <w:iCs/>
          <w:sz w:val="20"/>
          <w:szCs w:val="20"/>
        </w:rPr>
        <w:t xml:space="preserve">are available for diagnosis of these diseases; these tests have certain limitations such as time-consuming, laborious, technical complexity and require expensive instrumentation especially in developing country which make it hard to be used in poorly equipped laboratories or as a pen-site test in the field (Yang </w:t>
      </w:r>
      <w:r w:rsidRPr="00E972CC">
        <w:rPr>
          <w:i/>
          <w:iCs/>
          <w:sz w:val="20"/>
          <w:szCs w:val="20"/>
        </w:rPr>
        <w:t>et al</w:t>
      </w:r>
      <w:r w:rsidRPr="00E972CC">
        <w:rPr>
          <w:iCs/>
          <w:sz w:val="20"/>
          <w:szCs w:val="20"/>
        </w:rPr>
        <w:t xml:space="preserve">., 2017). Since this rapidly transmitted virus causes large pandemics. </w:t>
      </w:r>
      <w:r w:rsidRPr="00E972CC">
        <w:rPr>
          <w:i/>
          <w:iCs/>
          <w:sz w:val="20"/>
          <w:szCs w:val="20"/>
        </w:rPr>
        <w:t>Sheep pox</w:t>
      </w:r>
      <w:r w:rsidRPr="00E972CC">
        <w:rPr>
          <w:iCs/>
          <w:sz w:val="20"/>
          <w:szCs w:val="20"/>
        </w:rPr>
        <w:t xml:space="preserve"> and </w:t>
      </w:r>
      <w:r w:rsidRPr="00E972CC">
        <w:rPr>
          <w:i/>
          <w:iCs/>
          <w:sz w:val="20"/>
          <w:szCs w:val="20"/>
        </w:rPr>
        <w:t>Goat pox</w:t>
      </w:r>
      <w:r w:rsidRPr="00E972CC">
        <w:rPr>
          <w:iCs/>
          <w:sz w:val="20"/>
          <w:szCs w:val="20"/>
        </w:rPr>
        <w:t xml:space="preserve"> virus infection require rapidly and correct diagnosis to prevent any outbreaks. Lack of the necessary facility for early detection, effective preventive and control </w:t>
      </w:r>
      <w:r w:rsidRPr="00E972CC">
        <w:rPr>
          <w:iCs/>
          <w:sz w:val="20"/>
          <w:szCs w:val="20"/>
        </w:rPr>
        <w:lastRenderedPageBreak/>
        <w:t xml:space="preserve">programs makes the diseases endemic to Africa and Asian country where the pandemic still occur however, the virus has been eradicated from European countries (Karapinar </w:t>
      </w:r>
      <w:r w:rsidRPr="00E972CC">
        <w:rPr>
          <w:i/>
          <w:iCs/>
          <w:sz w:val="20"/>
          <w:szCs w:val="20"/>
        </w:rPr>
        <w:t>et al</w:t>
      </w:r>
      <w:r w:rsidRPr="00E972CC">
        <w:rPr>
          <w:iCs/>
          <w:sz w:val="20"/>
          <w:szCs w:val="20"/>
        </w:rPr>
        <w:t>., 2017).</w:t>
      </w:r>
    </w:p>
    <w:p w:rsidR="00962415" w:rsidRDefault="002F1BC8" w:rsidP="00962415">
      <w:pPr>
        <w:suppressAutoHyphens w:val="0"/>
        <w:snapToGrid w:val="0"/>
        <w:ind w:firstLine="425"/>
        <w:jc w:val="both"/>
        <w:rPr>
          <w:iCs/>
          <w:sz w:val="20"/>
          <w:szCs w:val="20"/>
        </w:rPr>
      </w:pPr>
      <w:r w:rsidRPr="00E972CC">
        <w:rPr>
          <w:iCs/>
          <w:sz w:val="20"/>
          <w:szCs w:val="20"/>
        </w:rPr>
        <w:t xml:space="preserve">In addition, in nature, genetic recombination occurs among the members of the same genera of poxviruses. One such natural recombinant </w:t>
      </w:r>
      <w:r w:rsidRPr="00E972CC">
        <w:rPr>
          <w:i/>
          <w:iCs/>
          <w:sz w:val="20"/>
          <w:szCs w:val="20"/>
        </w:rPr>
        <w:t>Capripox virus</w:t>
      </w:r>
      <w:r w:rsidRPr="00E972CC">
        <w:rPr>
          <w:iCs/>
          <w:sz w:val="20"/>
          <w:szCs w:val="20"/>
        </w:rPr>
        <w:t xml:space="preserve"> is the Kenyan sheep and goat 0240 strain (KSG), which was isolated from an outbreak of </w:t>
      </w:r>
      <w:r w:rsidRPr="00E972CC">
        <w:rPr>
          <w:i/>
          <w:iCs/>
          <w:sz w:val="20"/>
          <w:szCs w:val="20"/>
        </w:rPr>
        <w:t>Capripox</w:t>
      </w:r>
      <w:r w:rsidRPr="00E972CC">
        <w:rPr>
          <w:iCs/>
          <w:sz w:val="20"/>
          <w:szCs w:val="20"/>
        </w:rPr>
        <w:t xml:space="preserve"> wherein both sheep and goats were affected, has put its own challenge on the host range preference of the diseases and the control programs (Bhanuprakash </w:t>
      </w:r>
      <w:r w:rsidRPr="00E972CC">
        <w:rPr>
          <w:i/>
          <w:iCs/>
          <w:sz w:val="20"/>
          <w:szCs w:val="20"/>
        </w:rPr>
        <w:t>et al</w:t>
      </w:r>
      <w:r w:rsidRPr="00E972CC">
        <w:rPr>
          <w:iCs/>
          <w:sz w:val="20"/>
          <w:szCs w:val="20"/>
        </w:rPr>
        <w:t>., 2012).</w:t>
      </w:r>
    </w:p>
    <w:p w:rsidR="006E0139" w:rsidRPr="00E972CC" w:rsidRDefault="002F1BC8" w:rsidP="00962415">
      <w:pPr>
        <w:suppressAutoHyphens w:val="0"/>
        <w:snapToGrid w:val="0"/>
        <w:ind w:firstLine="425"/>
        <w:jc w:val="both"/>
        <w:rPr>
          <w:iCs/>
          <w:sz w:val="20"/>
          <w:szCs w:val="20"/>
        </w:rPr>
      </w:pPr>
      <w:r w:rsidRPr="00E972CC">
        <w:rPr>
          <w:iCs/>
          <w:sz w:val="20"/>
          <w:szCs w:val="20"/>
        </w:rPr>
        <w:t xml:space="preserve">As control and prevention approaches live attenuated SPPV, GTPV and LSDV derived vaccines are widely used in many endemic countries to control SPP and GTP. Among the live attenuated vaccine, SGPV vaccine and subunit formulations have been used experimentally in enzootic and outbreak areas as vaccines against </w:t>
      </w:r>
      <w:r w:rsidRPr="00E972CC">
        <w:rPr>
          <w:i/>
          <w:iCs/>
          <w:sz w:val="20"/>
          <w:szCs w:val="20"/>
        </w:rPr>
        <w:t>Sheep pox</w:t>
      </w:r>
      <w:r w:rsidRPr="00E972CC">
        <w:rPr>
          <w:iCs/>
          <w:sz w:val="20"/>
          <w:szCs w:val="20"/>
        </w:rPr>
        <w:t xml:space="preserve">, </w:t>
      </w:r>
      <w:r w:rsidRPr="00E972CC">
        <w:rPr>
          <w:i/>
          <w:iCs/>
          <w:sz w:val="20"/>
          <w:szCs w:val="20"/>
        </w:rPr>
        <w:t>Goat pox</w:t>
      </w:r>
      <w:r w:rsidRPr="00E972CC">
        <w:rPr>
          <w:iCs/>
          <w:sz w:val="20"/>
          <w:szCs w:val="20"/>
        </w:rPr>
        <w:t xml:space="preserve">, and </w:t>
      </w:r>
      <w:r w:rsidRPr="00E972CC">
        <w:rPr>
          <w:i/>
          <w:iCs/>
          <w:sz w:val="20"/>
          <w:szCs w:val="20"/>
        </w:rPr>
        <w:t>Lumpy Skin Disease</w:t>
      </w:r>
      <w:r w:rsidRPr="00E972CC">
        <w:rPr>
          <w:iCs/>
          <w:sz w:val="20"/>
          <w:szCs w:val="20"/>
        </w:rPr>
        <w:t xml:space="preserve"> (Chibssa </w:t>
      </w:r>
      <w:r w:rsidRPr="00E972CC">
        <w:rPr>
          <w:i/>
          <w:iCs/>
          <w:sz w:val="20"/>
          <w:szCs w:val="20"/>
        </w:rPr>
        <w:t>et al</w:t>
      </w:r>
      <w:r w:rsidRPr="00E972CC">
        <w:rPr>
          <w:iCs/>
          <w:sz w:val="20"/>
          <w:szCs w:val="20"/>
        </w:rPr>
        <w:t xml:space="preserve">., 2019). However, vaccine-induced disease and vaccine failure are some of the challenges that need to improve CaPV vaccines through understanding of the genetic base of virus virulence and host range to produce high efficacy vaccine (Tulman </w:t>
      </w:r>
      <w:r w:rsidRPr="00E972CC">
        <w:rPr>
          <w:i/>
          <w:iCs/>
          <w:sz w:val="20"/>
          <w:szCs w:val="20"/>
        </w:rPr>
        <w:t>et al</w:t>
      </w:r>
      <w:r w:rsidRPr="00E972CC">
        <w:rPr>
          <w:iCs/>
          <w:sz w:val="20"/>
          <w:szCs w:val="20"/>
        </w:rPr>
        <w:t xml:space="preserve">., 2002; Chibssa </w:t>
      </w:r>
      <w:r w:rsidRPr="00E972CC">
        <w:rPr>
          <w:i/>
          <w:iCs/>
          <w:sz w:val="20"/>
          <w:szCs w:val="20"/>
        </w:rPr>
        <w:t>et al</w:t>
      </w:r>
      <w:r w:rsidRPr="00E972CC">
        <w:rPr>
          <w:iCs/>
          <w:sz w:val="20"/>
          <w:szCs w:val="20"/>
        </w:rPr>
        <w:t xml:space="preserve">., 2018). Report from Egypt by Abd-Elfatah </w:t>
      </w:r>
      <w:r w:rsidRPr="00E972CC">
        <w:rPr>
          <w:i/>
          <w:iCs/>
          <w:sz w:val="20"/>
          <w:szCs w:val="20"/>
        </w:rPr>
        <w:t>et al</w:t>
      </w:r>
      <w:r w:rsidRPr="00E972CC">
        <w:rPr>
          <w:iCs/>
          <w:sz w:val="20"/>
          <w:szCs w:val="20"/>
        </w:rPr>
        <w:t xml:space="preserve">. (2019) showed live attenuated RSPPV vaccine used in their country were not provide successful protection in goat and cattle with reoccurrence of diseases and report by Gelaye </w:t>
      </w:r>
      <w:r w:rsidRPr="00E972CC">
        <w:rPr>
          <w:i/>
          <w:iCs/>
          <w:sz w:val="20"/>
          <w:szCs w:val="20"/>
        </w:rPr>
        <w:t>et al</w:t>
      </w:r>
      <w:r w:rsidRPr="00E972CC">
        <w:rPr>
          <w:iCs/>
          <w:sz w:val="20"/>
          <w:szCs w:val="20"/>
        </w:rPr>
        <w:t xml:space="preserve">. (2015) from Ethiopia indicated that </w:t>
      </w:r>
      <w:r w:rsidRPr="00E972CC">
        <w:rPr>
          <w:i/>
          <w:iCs/>
          <w:sz w:val="20"/>
          <w:szCs w:val="20"/>
        </w:rPr>
        <w:t>Capripox</w:t>
      </w:r>
      <w:r w:rsidRPr="00E972CC">
        <w:rPr>
          <w:iCs/>
          <w:sz w:val="20"/>
          <w:szCs w:val="20"/>
        </w:rPr>
        <w:t xml:space="preserve"> disease is highly significant in the country due low performance of local vaccine and insufficient vaccination coverage. </w:t>
      </w:r>
    </w:p>
    <w:p w:rsidR="006E0139" w:rsidRPr="00E972CC" w:rsidRDefault="006E0139" w:rsidP="00962415">
      <w:pPr>
        <w:suppressAutoHyphens w:val="0"/>
        <w:snapToGrid w:val="0"/>
        <w:ind w:firstLine="425"/>
        <w:jc w:val="both"/>
        <w:rPr>
          <w:iCs/>
          <w:sz w:val="20"/>
          <w:szCs w:val="20"/>
        </w:rPr>
      </w:pPr>
    </w:p>
    <w:p w:rsidR="002F1BC8" w:rsidRPr="00E972CC" w:rsidRDefault="00962415" w:rsidP="00962415">
      <w:pPr>
        <w:numPr>
          <w:ilvl w:val="0"/>
          <w:numId w:val="7"/>
        </w:numPr>
        <w:suppressAutoHyphens w:val="0"/>
        <w:snapToGrid w:val="0"/>
        <w:ind w:left="0" w:firstLine="0"/>
        <w:jc w:val="both"/>
        <w:rPr>
          <w:b/>
          <w:bCs/>
          <w:iCs/>
          <w:sz w:val="20"/>
          <w:szCs w:val="20"/>
        </w:rPr>
      </w:pPr>
      <w:bookmarkStart w:id="42" w:name="_Toc16721824"/>
      <w:r w:rsidRPr="00E972CC">
        <w:rPr>
          <w:b/>
          <w:bCs/>
          <w:iCs/>
          <w:sz w:val="20"/>
          <w:szCs w:val="20"/>
        </w:rPr>
        <w:t>Conclusion And Recommendations</w:t>
      </w:r>
      <w:bookmarkEnd w:id="42"/>
    </w:p>
    <w:p w:rsidR="002F1BC8" w:rsidRPr="00E972CC" w:rsidRDefault="002F1BC8" w:rsidP="00962415">
      <w:pPr>
        <w:suppressAutoHyphens w:val="0"/>
        <w:snapToGrid w:val="0"/>
        <w:ind w:firstLine="425"/>
        <w:jc w:val="both"/>
        <w:rPr>
          <w:iCs/>
          <w:sz w:val="20"/>
          <w:szCs w:val="20"/>
        </w:rPr>
      </w:pPr>
      <w:r w:rsidRPr="00E972CC">
        <w:rPr>
          <w:i/>
          <w:iCs/>
          <w:sz w:val="20"/>
          <w:szCs w:val="20"/>
        </w:rPr>
        <w:t>Sheep and goat pox</w:t>
      </w:r>
      <w:r w:rsidRPr="00E972CC">
        <w:rPr>
          <w:iCs/>
          <w:sz w:val="20"/>
          <w:szCs w:val="20"/>
        </w:rPr>
        <w:t xml:space="preserve"> is acute to chronic contagious diseases which affect sheep and goats causing lesions on the hairless parts of the body and internal organs. In Ethiopia the diseases is distributed throughout the country where diseases outbreak occurred each year at different corners of the country. Thus it result in detrimental loss in the production and productivity, restriction of live animal export, products and by products and even leads to death of the animal which can directly or indirectly influence the economy of the country. Control and eradication of </w:t>
      </w:r>
      <w:r w:rsidRPr="00E972CC">
        <w:rPr>
          <w:i/>
          <w:iCs/>
          <w:sz w:val="20"/>
          <w:szCs w:val="20"/>
        </w:rPr>
        <w:t>Sheep and goat pox</w:t>
      </w:r>
      <w:r w:rsidRPr="00E972CC">
        <w:rPr>
          <w:iCs/>
          <w:sz w:val="20"/>
          <w:szCs w:val="20"/>
        </w:rPr>
        <w:t xml:space="preserve"> is challenging due to illegal movement of animas that allow the extension of the disease to different parts of the world, genetic similarity of the virus among species and genus which influence the diagnosis of the disease, lack of early diagnostic test to control outbreaks, the ability of the virus to undergo recombination, vaccine efficacy and failure problems which leads to the reoccurrence of diseases after vaccination. Therefore, based on the </w:t>
      </w:r>
      <w:r w:rsidRPr="00E972CC">
        <w:rPr>
          <w:iCs/>
          <w:sz w:val="20"/>
          <w:szCs w:val="20"/>
        </w:rPr>
        <w:lastRenderedPageBreak/>
        <w:t>above conclusive remarks the following recommendations are forwarded:-</w:t>
      </w:r>
    </w:p>
    <w:p w:rsidR="002F1BC8" w:rsidRPr="00E972CC" w:rsidRDefault="002F1BC8" w:rsidP="00962415">
      <w:pPr>
        <w:numPr>
          <w:ilvl w:val="0"/>
          <w:numId w:val="13"/>
        </w:numPr>
        <w:suppressAutoHyphens w:val="0"/>
        <w:snapToGrid w:val="0"/>
        <w:ind w:left="0" w:firstLine="425"/>
        <w:jc w:val="both"/>
        <w:rPr>
          <w:iCs/>
          <w:sz w:val="20"/>
          <w:szCs w:val="20"/>
        </w:rPr>
      </w:pPr>
      <w:r w:rsidRPr="00E972CC">
        <w:rPr>
          <w:iCs/>
          <w:sz w:val="20"/>
          <w:szCs w:val="20"/>
        </w:rPr>
        <w:t>Efficient control, prevention and eradication program has to be planed and implemented.</w:t>
      </w:r>
    </w:p>
    <w:p w:rsidR="002F1BC8" w:rsidRPr="00E972CC" w:rsidRDefault="002F1BC8" w:rsidP="00962415">
      <w:pPr>
        <w:numPr>
          <w:ilvl w:val="0"/>
          <w:numId w:val="13"/>
        </w:numPr>
        <w:suppressAutoHyphens w:val="0"/>
        <w:snapToGrid w:val="0"/>
        <w:ind w:left="0" w:firstLine="425"/>
        <w:jc w:val="both"/>
        <w:rPr>
          <w:iCs/>
          <w:sz w:val="20"/>
          <w:szCs w:val="20"/>
        </w:rPr>
      </w:pPr>
      <w:r w:rsidRPr="00E972CC">
        <w:rPr>
          <w:iCs/>
          <w:sz w:val="20"/>
          <w:szCs w:val="20"/>
        </w:rPr>
        <w:t>Awareness should be created on the husbandry and herd management to minimize the transmission of the disease between sheep and goats.</w:t>
      </w:r>
    </w:p>
    <w:p w:rsidR="002F1BC8" w:rsidRPr="00E972CC" w:rsidRDefault="002F1BC8" w:rsidP="00962415">
      <w:pPr>
        <w:numPr>
          <w:ilvl w:val="0"/>
          <w:numId w:val="13"/>
        </w:numPr>
        <w:suppressAutoHyphens w:val="0"/>
        <w:snapToGrid w:val="0"/>
        <w:ind w:left="0" w:firstLine="425"/>
        <w:jc w:val="both"/>
        <w:rPr>
          <w:iCs/>
          <w:sz w:val="20"/>
          <w:szCs w:val="20"/>
        </w:rPr>
      </w:pPr>
      <w:r w:rsidRPr="00E972CC">
        <w:rPr>
          <w:iCs/>
          <w:sz w:val="20"/>
          <w:szCs w:val="20"/>
        </w:rPr>
        <w:t>Early diagnostic approach has to be developed to reduce the loss due to the disease outbreak.</w:t>
      </w:r>
    </w:p>
    <w:p w:rsidR="002F1BC8" w:rsidRPr="00E972CC" w:rsidRDefault="002F1BC8" w:rsidP="00962415">
      <w:pPr>
        <w:numPr>
          <w:ilvl w:val="0"/>
          <w:numId w:val="13"/>
        </w:numPr>
        <w:suppressAutoHyphens w:val="0"/>
        <w:snapToGrid w:val="0"/>
        <w:ind w:left="0" w:firstLine="425"/>
        <w:jc w:val="both"/>
        <w:rPr>
          <w:iCs/>
          <w:sz w:val="20"/>
          <w:szCs w:val="20"/>
        </w:rPr>
      </w:pPr>
      <w:r w:rsidRPr="00E972CC">
        <w:rPr>
          <w:iCs/>
          <w:sz w:val="20"/>
          <w:szCs w:val="20"/>
        </w:rPr>
        <w:t>Further study should be conducted at genetic level on the different strains of the virus with host preference for development of potent vaccine and to identify the cause of the disease outbreak post vaccination of the animals.</w:t>
      </w:r>
    </w:p>
    <w:p w:rsidR="002F1BC8" w:rsidRDefault="002F1BC8" w:rsidP="00962415">
      <w:pPr>
        <w:suppressAutoHyphens w:val="0"/>
        <w:snapToGrid w:val="0"/>
        <w:ind w:firstLine="425"/>
        <w:jc w:val="both"/>
        <w:rPr>
          <w:iCs/>
          <w:sz w:val="20"/>
          <w:szCs w:val="20"/>
          <w:lang w:eastAsia="zh-CN"/>
        </w:rPr>
      </w:pPr>
    </w:p>
    <w:p w:rsidR="00745FED" w:rsidRPr="00E972CC" w:rsidRDefault="00745FED" w:rsidP="00962415">
      <w:pPr>
        <w:suppressAutoHyphens w:val="0"/>
        <w:snapToGrid w:val="0"/>
        <w:ind w:firstLine="425"/>
        <w:jc w:val="both"/>
        <w:rPr>
          <w:iCs/>
          <w:sz w:val="20"/>
          <w:szCs w:val="20"/>
          <w:lang w:eastAsia="zh-CN"/>
        </w:rPr>
      </w:pPr>
    </w:p>
    <w:p w:rsidR="002F1BC8" w:rsidRPr="00E972CC" w:rsidRDefault="002F1BC8" w:rsidP="00962415">
      <w:pPr>
        <w:suppressAutoHyphens w:val="0"/>
        <w:snapToGrid w:val="0"/>
        <w:jc w:val="both"/>
        <w:rPr>
          <w:b/>
          <w:iCs/>
          <w:sz w:val="20"/>
          <w:szCs w:val="20"/>
        </w:rPr>
      </w:pPr>
      <w:r w:rsidRPr="00E972CC">
        <w:rPr>
          <w:b/>
          <w:iCs/>
          <w:sz w:val="20"/>
          <w:szCs w:val="20"/>
        </w:rPr>
        <w:t xml:space="preserve">Acknowledgements: </w:t>
      </w:r>
    </w:p>
    <w:p w:rsidR="002F1BC8" w:rsidRPr="00E972CC" w:rsidRDefault="002F1BC8" w:rsidP="00962415">
      <w:pPr>
        <w:suppressAutoHyphens w:val="0"/>
        <w:snapToGrid w:val="0"/>
        <w:ind w:firstLine="425"/>
        <w:jc w:val="both"/>
        <w:rPr>
          <w:iCs/>
          <w:sz w:val="20"/>
          <w:szCs w:val="20"/>
          <w:lang w:eastAsia="zh-CN"/>
        </w:rPr>
      </w:pPr>
      <w:r w:rsidRPr="00E972CC">
        <w:rPr>
          <w:iCs/>
          <w:sz w:val="20"/>
          <w:szCs w:val="20"/>
        </w:rPr>
        <w:t>We have no enough words to express our great full, pretty thanks, sincere appreciation and great respect for individuals that provide us advice, encouragement and support to accomplish this review paper.</w:t>
      </w:r>
    </w:p>
    <w:p w:rsidR="00E972CC" w:rsidRDefault="00E972CC" w:rsidP="00962415">
      <w:pPr>
        <w:suppressAutoHyphens w:val="0"/>
        <w:snapToGrid w:val="0"/>
        <w:ind w:firstLine="425"/>
        <w:jc w:val="both"/>
        <w:rPr>
          <w:iCs/>
          <w:sz w:val="20"/>
          <w:szCs w:val="20"/>
          <w:lang w:eastAsia="zh-CN"/>
        </w:rPr>
      </w:pPr>
    </w:p>
    <w:p w:rsidR="00745FED" w:rsidRPr="00E972CC" w:rsidRDefault="00745FED" w:rsidP="00962415">
      <w:pPr>
        <w:suppressAutoHyphens w:val="0"/>
        <w:snapToGrid w:val="0"/>
        <w:ind w:firstLine="425"/>
        <w:jc w:val="both"/>
        <w:rPr>
          <w:iCs/>
          <w:sz w:val="20"/>
          <w:szCs w:val="20"/>
          <w:lang w:eastAsia="zh-CN"/>
        </w:rPr>
      </w:pPr>
    </w:p>
    <w:p w:rsidR="002F1BC8" w:rsidRPr="00E972CC" w:rsidRDefault="002F1BC8" w:rsidP="00962415">
      <w:pPr>
        <w:suppressAutoHyphens w:val="0"/>
        <w:snapToGrid w:val="0"/>
        <w:jc w:val="both"/>
        <w:rPr>
          <w:b/>
          <w:iCs/>
          <w:sz w:val="20"/>
          <w:szCs w:val="20"/>
        </w:rPr>
      </w:pPr>
      <w:r w:rsidRPr="00E972CC">
        <w:rPr>
          <w:b/>
          <w:iCs/>
          <w:sz w:val="20"/>
          <w:szCs w:val="20"/>
        </w:rPr>
        <w:t>Corresponding Author:</w:t>
      </w:r>
    </w:p>
    <w:p w:rsidR="002F1BC8" w:rsidRPr="00E972CC" w:rsidRDefault="002F1BC8" w:rsidP="00962415">
      <w:pPr>
        <w:suppressAutoHyphens w:val="0"/>
        <w:snapToGrid w:val="0"/>
        <w:jc w:val="both"/>
        <w:rPr>
          <w:iCs/>
          <w:sz w:val="20"/>
          <w:szCs w:val="20"/>
        </w:rPr>
      </w:pPr>
      <w:r w:rsidRPr="00E972CC">
        <w:rPr>
          <w:iCs/>
          <w:sz w:val="20"/>
          <w:szCs w:val="20"/>
        </w:rPr>
        <w:t>Dr. Tolessa Ebissa and Mr. Hika Waktole</w:t>
      </w:r>
    </w:p>
    <w:p w:rsidR="002F1BC8" w:rsidRPr="00E972CC" w:rsidRDefault="002F1BC8" w:rsidP="00962415">
      <w:pPr>
        <w:suppressAutoHyphens w:val="0"/>
        <w:snapToGrid w:val="0"/>
        <w:jc w:val="both"/>
        <w:rPr>
          <w:iCs/>
          <w:sz w:val="20"/>
          <w:szCs w:val="20"/>
        </w:rPr>
      </w:pPr>
      <w:r w:rsidRPr="00E972CC">
        <w:rPr>
          <w:iCs/>
          <w:sz w:val="20"/>
          <w:szCs w:val="20"/>
        </w:rPr>
        <w:t>Department of Veterinary Microbiology</w:t>
      </w:r>
    </w:p>
    <w:p w:rsidR="002F1BC8" w:rsidRPr="00E972CC" w:rsidRDefault="002F1BC8" w:rsidP="00962415">
      <w:pPr>
        <w:suppressAutoHyphens w:val="0"/>
        <w:snapToGrid w:val="0"/>
        <w:jc w:val="both"/>
        <w:rPr>
          <w:iCs/>
          <w:sz w:val="20"/>
          <w:szCs w:val="20"/>
        </w:rPr>
      </w:pPr>
      <w:r w:rsidRPr="00E972CC">
        <w:rPr>
          <w:iCs/>
          <w:sz w:val="20"/>
          <w:szCs w:val="20"/>
        </w:rPr>
        <w:t>Addis Ababa University, Bishoftu, Ethiopia</w:t>
      </w:r>
    </w:p>
    <w:p w:rsidR="002F1BC8" w:rsidRPr="00E972CC" w:rsidRDefault="002F1BC8" w:rsidP="00962415">
      <w:pPr>
        <w:suppressAutoHyphens w:val="0"/>
        <w:snapToGrid w:val="0"/>
        <w:jc w:val="both"/>
        <w:rPr>
          <w:iCs/>
          <w:sz w:val="20"/>
          <w:szCs w:val="20"/>
        </w:rPr>
      </w:pPr>
      <w:r w:rsidRPr="00E972CC">
        <w:rPr>
          <w:rFonts w:hint="eastAsia"/>
          <w:iCs/>
          <w:sz w:val="20"/>
          <w:szCs w:val="20"/>
        </w:rPr>
        <w:t xml:space="preserve">Telephone: </w:t>
      </w:r>
      <w:r w:rsidRPr="00E972CC">
        <w:rPr>
          <w:iCs/>
          <w:sz w:val="20"/>
          <w:szCs w:val="20"/>
        </w:rPr>
        <w:t>+251921889089</w:t>
      </w:r>
      <w:r w:rsidR="006E0139" w:rsidRPr="00E972CC">
        <w:rPr>
          <w:iCs/>
          <w:sz w:val="20"/>
          <w:szCs w:val="20"/>
        </w:rPr>
        <w:t>/+251913083952</w:t>
      </w:r>
    </w:p>
    <w:p w:rsidR="00E972CC" w:rsidRPr="00E972CC" w:rsidRDefault="002F1BC8" w:rsidP="00962415">
      <w:pPr>
        <w:suppressAutoHyphens w:val="0"/>
        <w:snapToGrid w:val="0"/>
        <w:jc w:val="both"/>
        <w:rPr>
          <w:iCs/>
          <w:sz w:val="20"/>
          <w:szCs w:val="18"/>
        </w:rPr>
      </w:pPr>
      <w:r w:rsidRPr="00E972CC">
        <w:rPr>
          <w:iCs/>
          <w:sz w:val="20"/>
          <w:szCs w:val="18"/>
        </w:rPr>
        <w:t xml:space="preserve">E-mail: </w:t>
      </w:r>
      <w:hyperlink r:id="rId23" w:history="1">
        <w:r w:rsidRPr="00E972CC">
          <w:rPr>
            <w:iCs/>
            <w:color w:val="0000FF"/>
            <w:sz w:val="20"/>
            <w:szCs w:val="18"/>
            <w:u w:val="single"/>
          </w:rPr>
          <w:t>kuletole@gmail.com/hikawaktole@yahoo.com</w:t>
        </w:r>
      </w:hyperlink>
      <w:r w:rsidRPr="00E972CC">
        <w:rPr>
          <w:iCs/>
          <w:sz w:val="20"/>
          <w:szCs w:val="18"/>
        </w:rPr>
        <w:t>.</w:t>
      </w:r>
    </w:p>
    <w:p w:rsidR="00E972CC" w:rsidRDefault="00E972CC" w:rsidP="00962415">
      <w:pPr>
        <w:suppressAutoHyphens w:val="0"/>
        <w:snapToGrid w:val="0"/>
        <w:ind w:firstLine="425"/>
        <w:jc w:val="both"/>
        <w:rPr>
          <w:iCs/>
          <w:sz w:val="20"/>
          <w:szCs w:val="18"/>
          <w:lang w:eastAsia="zh-CN"/>
        </w:rPr>
      </w:pPr>
    </w:p>
    <w:p w:rsidR="00745FED" w:rsidRPr="00E972CC" w:rsidRDefault="00745FED" w:rsidP="00962415">
      <w:pPr>
        <w:suppressAutoHyphens w:val="0"/>
        <w:snapToGrid w:val="0"/>
        <w:ind w:firstLine="425"/>
        <w:jc w:val="both"/>
        <w:rPr>
          <w:iCs/>
          <w:sz w:val="20"/>
          <w:szCs w:val="18"/>
          <w:lang w:eastAsia="zh-CN"/>
        </w:rPr>
      </w:pPr>
    </w:p>
    <w:p w:rsidR="002F1BC8" w:rsidRPr="00E972CC" w:rsidRDefault="00E972CC" w:rsidP="00962415">
      <w:pPr>
        <w:suppressAutoHyphens w:val="0"/>
        <w:snapToGrid w:val="0"/>
        <w:jc w:val="both"/>
        <w:rPr>
          <w:b/>
          <w:bCs/>
          <w:iCs/>
          <w:sz w:val="20"/>
          <w:szCs w:val="20"/>
        </w:rPr>
      </w:pPr>
      <w:bookmarkStart w:id="43" w:name="_Toc16721825"/>
      <w:r w:rsidRPr="00E972CC">
        <w:rPr>
          <w:b/>
          <w:bCs/>
          <w:iCs/>
          <w:sz w:val="20"/>
          <w:szCs w:val="20"/>
        </w:rPr>
        <w:t>References</w:t>
      </w:r>
      <w:bookmarkEnd w:id="43"/>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bCs/>
          <w:iCs/>
          <w:sz w:val="20"/>
          <w:szCs w:val="20"/>
        </w:rPr>
        <w:t>Abd-Elfatah,</w:t>
      </w:r>
      <w:r w:rsidR="00E972CC" w:rsidRPr="00962415">
        <w:rPr>
          <w:bCs/>
          <w:iCs/>
          <w:sz w:val="20"/>
          <w:szCs w:val="20"/>
        </w:rPr>
        <w:t xml:space="preserve"> </w:t>
      </w:r>
      <w:r w:rsidRPr="00962415">
        <w:rPr>
          <w:bCs/>
          <w:iCs/>
          <w:sz w:val="20"/>
          <w:szCs w:val="20"/>
        </w:rPr>
        <w:t>E.B.,</w:t>
      </w:r>
      <w:r w:rsidR="00E972CC" w:rsidRPr="00962415">
        <w:rPr>
          <w:bCs/>
          <w:iCs/>
          <w:sz w:val="20"/>
          <w:szCs w:val="20"/>
        </w:rPr>
        <w:t xml:space="preserve"> </w:t>
      </w:r>
      <w:r w:rsidRPr="00962415">
        <w:rPr>
          <w:bCs/>
          <w:iCs/>
          <w:sz w:val="20"/>
          <w:szCs w:val="20"/>
        </w:rPr>
        <w:t>El-Mekkawi,</w:t>
      </w:r>
      <w:r w:rsidR="00E972CC" w:rsidRPr="00962415">
        <w:rPr>
          <w:bCs/>
          <w:iCs/>
          <w:sz w:val="20"/>
          <w:szCs w:val="20"/>
        </w:rPr>
        <w:t xml:space="preserve"> </w:t>
      </w:r>
      <w:r w:rsidRPr="00962415">
        <w:rPr>
          <w:bCs/>
          <w:iCs/>
          <w:sz w:val="20"/>
          <w:szCs w:val="20"/>
        </w:rPr>
        <w:t>M.F.,</w:t>
      </w:r>
      <w:r w:rsidR="00E972CC" w:rsidRPr="00962415">
        <w:rPr>
          <w:bCs/>
          <w:iCs/>
          <w:sz w:val="20"/>
          <w:szCs w:val="20"/>
        </w:rPr>
        <w:t xml:space="preserve"> </w:t>
      </w:r>
      <w:r w:rsidRPr="00962415">
        <w:rPr>
          <w:bCs/>
          <w:iCs/>
          <w:sz w:val="20"/>
          <w:szCs w:val="20"/>
        </w:rPr>
        <w:t>Bastawecy,</w:t>
      </w:r>
      <w:r w:rsidR="00E972CC" w:rsidRPr="00962415">
        <w:rPr>
          <w:bCs/>
          <w:iCs/>
          <w:sz w:val="20"/>
          <w:szCs w:val="20"/>
        </w:rPr>
        <w:t xml:space="preserve"> </w:t>
      </w:r>
      <w:r w:rsidRPr="00962415">
        <w:rPr>
          <w:bCs/>
          <w:iCs/>
          <w:sz w:val="20"/>
          <w:szCs w:val="20"/>
        </w:rPr>
        <w:t>I.M.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Fawzi,</w:t>
      </w:r>
      <w:r w:rsidR="00E972CC" w:rsidRPr="00962415">
        <w:rPr>
          <w:bCs/>
          <w:iCs/>
          <w:sz w:val="20"/>
          <w:szCs w:val="20"/>
        </w:rPr>
        <w:t xml:space="preserve"> </w:t>
      </w:r>
      <w:r w:rsidRPr="00962415">
        <w:rPr>
          <w:bCs/>
          <w:iCs/>
          <w:sz w:val="20"/>
          <w:szCs w:val="20"/>
        </w:rPr>
        <w:t>E.M.</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Identification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during</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outbreak</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Sharkia</w:t>
      </w:r>
      <w:r w:rsidR="00E972CC" w:rsidRPr="00962415">
        <w:rPr>
          <w:bCs/>
          <w:iCs/>
          <w:sz w:val="20"/>
          <w:szCs w:val="20"/>
        </w:rPr>
        <w:t xml:space="preserve"> </w:t>
      </w:r>
      <w:r w:rsidRPr="00962415">
        <w:rPr>
          <w:bCs/>
          <w:iCs/>
          <w:sz w:val="20"/>
          <w:szCs w:val="20"/>
        </w:rPr>
        <w:t>Governorate,</w:t>
      </w:r>
      <w:r w:rsidR="00E972CC" w:rsidRPr="00962415">
        <w:rPr>
          <w:bCs/>
          <w:iCs/>
          <w:sz w:val="20"/>
          <w:szCs w:val="20"/>
        </w:rPr>
        <w:t xml:space="preserve"> </w:t>
      </w:r>
      <w:r w:rsidRPr="00962415">
        <w:rPr>
          <w:bCs/>
          <w:iCs/>
          <w:sz w:val="20"/>
          <w:szCs w:val="20"/>
        </w:rPr>
        <w:t>Egypt.</w:t>
      </w:r>
      <w:r w:rsidR="00E972CC" w:rsidRPr="00962415">
        <w:rPr>
          <w:iCs/>
          <w:sz w:val="20"/>
          <w:szCs w:val="20"/>
        </w:rPr>
        <w:t xml:space="preserve"> </w:t>
      </w:r>
      <w:r w:rsidRPr="00962415">
        <w:rPr>
          <w:bCs/>
          <w:i/>
          <w:iCs/>
          <w:sz w:val="20"/>
          <w:szCs w:val="20"/>
        </w:rPr>
        <w:t>Genetics</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Molecular</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17(2)1-12.</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Abd-Elfatah,</w:t>
      </w:r>
      <w:r w:rsidR="00E972CC" w:rsidRPr="00962415">
        <w:rPr>
          <w:iCs/>
          <w:sz w:val="20"/>
          <w:szCs w:val="20"/>
        </w:rPr>
        <w:t xml:space="preserve"> </w:t>
      </w:r>
      <w:r w:rsidRPr="00962415">
        <w:rPr>
          <w:iCs/>
          <w:sz w:val="20"/>
          <w:szCs w:val="20"/>
        </w:rPr>
        <w:t>E.B.,</w:t>
      </w:r>
      <w:r w:rsidR="00E972CC" w:rsidRPr="00962415">
        <w:rPr>
          <w:iCs/>
          <w:sz w:val="20"/>
          <w:szCs w:val="20"/>
        </w:rPr>
        <w:t xml:space="preserve"> </w:t>
      </w:r>
      <w:r w:rsidRPr="00962415">
        <w:rPr>
          <w:iCs/>
          <w:sz w:val="20"/>
          <w:szCs w:val="20"/>
        </w:rPr>
        <w:t>El-Mekkawi,</w:t>
      </w:r>
      <w:r w:rsidR="00E972CC" w:rsidRPr="00962415">
        <w:rPr>
          <w:iCs/>
          <w:sz w:val="20"/>
          <w:szCs w:val="20"/>
        </w:rPr>
        <w:t xml:space="preserve"> </w:t>
      </w:r>
      <w:r w:rsidRPr="00962415">
        <w:rPr>
          <w:iCs/>
          <w:sz w:val="20"/>
          <w:szCs w:val="20"/>
        </w:rPr>
        <w:t>M.F.,</w:t>
      </w:r>
      <w:r w:rsidR="00E972CC" w:rsidRPr="00962415">
        <w:rPr>
          <w:iCs/>
          <w:sz w:val="20"/>
          <w:szCs w:val="20"/>
        </w:rPr>
        <w:t xml:space="preserve"> </w:t>
      </w:r>
      <w:r w:rsidRPr="00962415">
        <w:rPr>
          <w:iCs/>
          <w:sz w:val="20"/>
          <w:szCs w:val="20"/>
        </w:rPr>
        <w:t>Aboul-Soud,</w:t>
      </w:r>
      <w:r w:rsidR="00E972CC" w:rsidRPr="00962415">
        <w:rPr>
          <w:iCs/>
          <w:sz w:val="20"/>
          <w:szCs w:val="20"/>
        </w:rPr>
        <w:t xml:space="preserve"> </w:t>
      </w:r>
      <w:r w:rsidRPr="00962415">
        <w:rPr>
          <w:iCs/>
          <w:sz w:val="20"/>
          <w:szCs w:val="20"/>
        </w:rPr>
        <w:t>E.A.,</w:t>
      </w:r>
      <w:r w:rsidR="00E972CC" w:rsidRPr="00962415">
        <w:rPr>
          <w:iCs/>
          <w:sz w:val="20"/>
          <w:szCs w:val="20"/>
        </w:rPr>
        <w:t xml:space="preserve"> </w:t>
      </w:r>
      <w:r w:rsidRPr="00962415">
        <w:rPr>
          <w:iCs/>
          <w:sz w:val="20"/>
          <w:szCs w:val="20"/>
        </w:rPr>
        <w:t>Fawzi,</w:t>
      </w:r>
      <w:r w:rsidR="00E972CC" w:rsidRPr="00962415">
        <w:rPr>
          <w:iCs/>
          <w:sz w:val="20"/>
          <w:szCs w:val="20"/>
        </w:rPr>
        <w:t xml:space="preserve"> </w:t>
      </w:r>
      <w:r w:rsidRPr="00962415">
        <w:rPr>
          <w:iCs/>
          <w:sz w:val="20"/>
          <w:szCs w:val="20"/>
        </w:rPr>
        <w:t>E.M.</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El-Soally,</w:t>
      </w:r>
      <w:r w:rsidR="00E972CC" w:rsidRPr="00962415">
        <w:rPr>
          <w:iCs/>
          <w:sz w:val="20"/>
          <w:szCs w:val="20"/>
        </w:rPr>
        <w:t xml:space="preserve"> </w:t>
      </w:r>
      <w:r w:rsidRPr="00962415">
        <w:rPr>
          <w:iCs/>
          <w:sz w:val="20"/>
          <w:szCs w:val="20"/>
        </w:rPr>
        <w:t>S.A.</w:t>
      </w:r>
      <w:r w:rsidR="00E972CC" w:rsidRPr="00962415">
        <w:rPr>
          <w:iCs/>
          <w:sz w:val="20"/>
          <w:szCs w:val="20"/>
        </w:rPr>
        <w:t xml:space="preserve"> </w:t>
      </w:r>
      <w:r w:rsidRPr="00962415">
        <w:rPr>
          <w:iCs/>
          <w:sz w:val="20"/>
          <w:szCs w:val="20"/>
        </w:rPr>
        <w:t>(2019):</w:t>
      </w:r>
      <w:r w:rsidR="00E972CC" w:rsidRPr="00962415">
        <w:rPr>
          <w:iCs/>
          <w:sz w:val="20"/>
          <w:szCs w:val="20"/>
        </w:rPr>
        <w:t xml:space="preserve"> </w:t>
      </w:r>
      <w:r w:rsidRPr="00962415">
        <w:rPr>
          <w:bCs/>
          <w:iCs/>
          <w:sz w:val="20"/>
          <w:szCs w:val="20"/>
        </w:rPr>
        <w:t>immunological</w:t>
      </w:r>
      <w:r w:rsidR="00E972CC" w:rsidRPr="00962415">
        <w:rPr>
          <w:bCs/>
          <w:iCs/>
          <w:sz w:val="20"/>
          <w:szCs w:val="20"/>
        </w:rPr>
        <w:t xml:space="preserve"> </w:t>
      </w:r>
      <w:r w:rsidRPr="00962415">
        <w:rPr>
          <w:bCs/>
          <w:iCs/>
          <w:sz w:val="20"/>
          <w:szCs w:val="20"/>
        </w:rPr>
        <w:t>response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new</w:t>
      </w:r>
      <w:r w:rsidR="00E972CC" w:rsidRPr="00962415">
        <w:rPr>
          <w:bCs/>
          <w:iCs/>
          <w:sz w:val="20"/>
          <w:szCs w:val="20"/>
        </w:rPr>
        <w:t xml:space="preserve"> </w:t>
      </w:r>
      <w:r w:rsidRPr="00962415">
        <w:rPr>
          <w:bCs/>
          <w:iCs/>
          <w:sz w:val="20"/>
          <w:szCs w:val="20"/>
        </w:rPr>
        <w:t>trivalent</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vaccine</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pregnant</w:t>
      </w:r>
      <w:r w:rsidR="00E972CC" w:rsidRPr="00962415">
        <w:rPr>
          <w:bCs/>
          <w:iCs/>
          <w:sz w:val="20"/>
          <w:szCs w:val="20"/>
        </w:rPr>
        <w:t xml:space="preserve"> </w:t>
      </w:r>
      <w:r w:rsidRPr="00962415">
        <w:rPr>
          <w:bCs/>
          <w:iCs/>
          <w:sz w:val="20"/>
          <w:szCs w:val="20"/>
        </w:rPr>
        <w:t>ewes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does.</w:t>
      </w:r>
      <w:r w:rsidR="00E972CC" w:rsidRPr="00962415">
        <w:rPr>
          <w:bCs/>
          <w:iCs/>
          <w:sz w:val="20"/>
          <w:szCs w:val="20"/>
        </w:rPr>
        <w:t xml:space="preserve"> </w:t>
      </w:r>
      <w:r w:rsidRPr="00962415">
        <w:rPr>
          <w:bCs/>
          <w:i/>
          <w:iCs/>
          <w:sz w:val="20"/>
          <w:szCs w:val="20"/>
        </w:rPr>
        <w:t>Slovenian</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56:</w:t>
      </w:r>
      <w:r w:rsidR="00E972CC" w:rsidRPr="00962415">
        <w:rPr>
          <w:bCs/>
          <w:iCs/>
          <w:sz w:val="20"/>
          <w:szCs w:val="20"/>
        </w:rPr>
        <w:t xml:space="preserve"> </w:t>
      </w:r>
      <w:r w:rsidRPr="00962415">
        <w:rPr>
          <w:bCs/>
          <w:iCs/>
          <w:sz w:val="20"/>
          <w:szCs w:val="20"/>
        </w:rPr>
        <w:t>445–455.</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Abdi,</w:t>
      </w:r>
      <w:r w:rsidR="00E972CC" w:rsidRPr="00962415">
        <w:rPr>
          <w:bCs/>
          <w:iCs/>
          <w:sz w:val="20"/>
          <w:szCs w:val="20"/>
        </w:rPr>
        <w:t xml:space="preserve"> </w:t>
      </w:r>
      <w:r w:rsidRPr="00962415">
        <w:rPr>
          <w:bCs/>
          <w:iCs/>
          <w:sz w:val="20"/>
          <w:szCs w:val="20"/>
        </w:rPr>
        <w:t>A.C.</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Isolation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characterization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circulating</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from</w:t>
      </w:r>
      <w:r w:rsidR="00E972CC" w:rsidRPr="00962415">
        <w:rPr>
          <w:bCs/>
          <w:iCs/>
          <w:sz w:val="20"/>
          <w:szCs w:val="20"/>
        </w:rPr>
        <w:t xml:space="preserve"> </w:t>
      </w:r>
      <w:r w:rsidRPr="00962415">
        <w:rPr>
          <w:bCs/>
          <w:iCs/>
          <w:sz w:val="20"/>
          <w:szCs w:val="20"/>
        </w:rPr>
        <w:t>outbreak</w:t>
      </w:r>
      <w:r w:rsidR="00E972CC" w:rsidRPr="00962415">
        <w:rPr>
          <w:bCs/>
          <w:iCs/>
          <w:sz w:val="20"/>
          <w:szCs w:val="20"/>
        </w:rPr>
        <w:t xml:space="preserve"> </w:t>
      </w:r>
      <w:r w:rsidRPr="00962415">
        <w:rPr>
          <w:bCs/>
          <w:iCs/>
          <w:sz w:val="20"/>
          <w:szCs w:val="20"/>
        </w:rPr>
        <w:t>cases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Adea</w:t>
      </w:r>
      <w:r w:rsidR="00E972CC" w:rsidRPr="00962415">
        <w:rPr>
          <w:bCs/>
          <w:iCs/>
          <w:sz w:val="20"/>
          <w:szCs w:val="20"/>
        </w:rPr>
        <w:t xml:space="preserve"> </w:t>
      </w:r>
      <w:r w:rsidRPr="00962415">
        <w:rPr>
          <w:bCs/>
          <w:iCs/>
          <w:sz w:val="20"/>
          <w:szCs w:val="20"/>
        </w:rPr>
        <w:t>berga</w:t>
      </w:r>
      <w:r w:rsidR="00E972CC" w:rsidRPr="00962415">
        <w:rPr>
          <w:bCs/>
          <w:iCs/>
          <w:sz w:val="20"/>
          <w:szCs w:val="20"/>
        </w:rPr>
        <w:t xml:space="preserve"> </w:t>
      </w:r>
      <w:r w:rsidRPr="00962415">
        <w:rPr>
          <w:bCs/>
          <w:iCs/>
          <w:sz w:val="20"/>
          <w:szCs w:val="20"/>
        </w:rPr>
        <w:t>district,</w:t>
      </w:r>
      <w:r w:rsidR="00E972CC" w:rsidRPr="00962415">
        <w:rPr>
          <w:bCs/>
          <w:iCs/>
          <w:sz w:val="20"/>
          <w:szCs w:val="20"/>
        </w:rPr>
        <w:t xml:space="preserve"> </w:t>
      </w:r>
      <w:r w:rsidRPr="00962415">
        <w:rPr>
          <w:bCs/>
          <w:iCs/>
          <w:sz w:val="20"/>
          <w:szCs w:val="20"/>
        </w:rPr>
        <w:t>west</w:t>
      </w:r>
      <w:r w:rsidR="00E972CC" w:rsidRPr="00962415">
        <w:rPr>
          <w:bCs/>
          <w:iCs/>
          <w:sz w:val="20"/>
          <w:szCs w:val="20"/>
        </w:rPr>
        <w:t xml:space="preserve"> </w:t>
      </w:r>
      <w:r w:rsidRPr="00962415">
        <w:rPr>
          <w:bCs/>
          <w:iCs/>
          <w:sz w:val="20"/>
          <w:szCs w:val="20"/>
        </w:rPr>
        <w:t>shoa</w:t>
      </w:r>
      <w:r w:rsidR="00E972CC" w:rsidRPr="00962415">
        <w:rPr>
          <w:bCs/>
          <w:iCs/>
          <w:sz w:val="20"/>
          <w:szCs w:val="20"/>
        </w:rPr>
        <w:t xml:space="preserve"> </w:t>
      </w:r>
      <w:r w:rsidRPr="00962415">
        <w:rPr>
          <w:bCs/>
          <w:iCs/>
          <w:sz w:val="20"/>
          <w:szCs w:val="20"/>
        </w:rPr>
        <w:t>zone,</w:t>
      </w:r>
      <w:r w:rsidR="00E972CC" w:rsidRPr="00962415">
        <w:rPr>
          <w:bCs/>
          <w:iCs/>
          <w:sz w:val="20"/>
          <w:szCs w:val="20"/>
        </w:rPr>
        <w:t xml:space="preserve"> </w:t>
      </w:r>
      <w:r w:rsidRPr="00962415">
        <w:rPr>
          <w:bCs/>
          <w:iCs/>
          <w:sz w:val="20"/>
          <w:szCs w:val="20"/>
        </w:rPr>
        <w:t>central</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t>MSc</w:t>
      </w:r>
      <w:r w:rsidR="00E972CC" w:rsidRPr="00962415">
        <w:rPr>
          <w:bCs/>
          <w:iCs/>
          <w:sz w:val="20"/>
          <w:szCs w:val="20"/>
        </w:rPr>
        <w:t xml:space="preserve"> </w:t>
      </w:r>
      <w:r w:rsidRPr="00962415">
        <w:rPr>
          <w:bCs/>
          <w:iCs/>
          <w:sz w:val="20"/>
          <w:szCs w:val="20"/>
        </w:rPr>
        <w:t>Thesis,</w:t>
      </w:r>
      <w:r w:rsidR="00E972CC" w:rsidRPr="00962415">
        <w:rPr>
          <w:bCs/>
          <w:iCs/>
          <w:sz w:val="20"/>
          <w:szCs w:val="20"/>
        </w:rPr>
        <w:t xml:space="preserve"> </w:t>
      </w:r>
      <w:r w:rsidRPr="00962415">
        <w:rPr>
          <w:bCs/>
          <w:iCs/>
          <w:sz w:val="20"/>
          <w:szCs w:val="20"/>
        </w:rPr>
        <w:t>Addis</w:t>
      </w:r>
      <w:r w:rsidR="00E972CC" w:rsidRPr="00962415">
        <w:rPr>
          <w:bCs/>
          <w:iCs/>
          <w:sz w:val="20"/>
          <w:szCs w:val="20"/>
        </w:rPr>
        <w:t xml:space="preserve"> </w:t>
      </w:r>
      <w:r w:rsidRPr="00962415">
        <w:rPr>
          <w:bCs/>
          <w:iCs/>
          <w:sz w:val="20"/>
          <w:szCs w:val="20"/>
        </w:rPr>
        <w:t>Ababa</w:t>
      </w:r>
      <w:r w:rsidR="00E972CC" w:rsidRPr="00962415">
        <w:rPr>
          <w:bCs/>
          <w:iCs/>
          <w:sz w:val="20"/>
          <w:szCs w:val="20"/>
        </w:rPr>
        <w:t xml:space="preserve"> </w:t>
      </w:r>
      <w:r w:rsidRPr="00962415">
        <w:rPr>
          <w:bCs/>
          <w:iCs/>
          <w:sz w:val="20"/>
          <w:szCs w:val="20"/>
        </w:rPr>
        <w:t>University,</w:t>
      </w:r>
      <w:r w:rsidR="00E972CC" w:rsidRPr="00962415">
        <w:rPr>
          <w:bCs/>
          <w:iCs/>
          <w:sz w:val="20"/>
          <w:szCs w:val="20"/>
        </w:rPr>
        <w:t xml:space="preserve"> </w:t>
      </w:r>
      <w:r w:rsidRPr="00962415">
        <w:rPr>
          <w:bCs/>
          <w:iCs/>
          <w:sz w:val="20"/>
          <w:szCs w:val="20"/>
        </w:rPr>
        <w:t>Faculty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Veterinary</w:t>
      </w:r>
      <w:r w:rsidR="00E972CC" w:rsidRPr="00962415">
        <w:rPr>
          <w:bCs/>
          <w:iCs/>
          <w:sz w:val="20"/>
          <w:szCs w:val="20"/>
        </w:rPr>
        <w:t xml:space="preserve"> </w:t>
      </w:r>
      <w:r w:rsidRPr="00962415">
        <w:rPr>
          <w:bCs/>
          <w:iCs/>
          <w:sz w:val="20"/>
          <w:szCs w:val="20"/>
        </w:rPr>
        <w:t>Medicine,</w:t>
      </w:r>
      <w:r w:rsidR="00E972CC" w:rsidRPr="00962415">
        <w:rPr>
          <w:bCs/>
          <w:iCs/>
          <w:sz w:val="20"/>
          <w:szCs w:val="20"/>
        </w:rPr>
        <w:t xml:space="preserve"> </w:t>
      </w:r>
      <w:r w:rsidRPr="00962415">
        <w:rPr>
          <w:bCs/>
          <w:iCs/>
          <w:sz w:val="20"/>
          <w:szCs w:val="20"/>
        </w:rPr>
        <w:t>Bishoftu,</w:t>
      </w:r>
      <w:r w:rsidR="00E972CC" w:rsidRPr="00962415">
        <w:rPr>
          <w:bCs/>
          <w:iCs/>
          <w:sz w:val="20"/>
          <w:szCs w:val="20"/>
        </w:rPr>
        <w:t xml:space="preserve"> </w:t>
      </w:r>
      <w:r w:rsidRPr="00962415">
        <w:rPr>
          <w:bCs/>
          <w:iCs/>
          <w:sz w:val="20"/>
          <w:szCs w:val="20"/>
        </w:rPr>
        <w:t>Ethiopia.</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Aberaham</w:t>
      </w:r>
      <w:r w:rsidR="00E972CC" w:rsidRPr="00962415">
        <w:rPr>
          <w:bCs/>
          <w:iCs/>
          <w:sz w:val="20"/>
          <w:szCs w:val="20"/>
        </w:rPr>
        <w:t xml:space="preserve"> </w:t>
      </w:r>
      <w:r w:rsidRPr="00962415">
        <w:rPr>
          <w:bCs/>
          <w:iCs/>
          <w:sz w:val="20"/>
          <w:szCs w:val="20"/>
        </w:rPr>
        <w:t>D.A.</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Outbreak</w:t>
      </w:r>
      <w:r w:rsidR="00E972CC" w:rsidRPr="00962415">
        <w:rPr>
          <w:bCs/>
          <w:iCs/>
          <w:sz w:val="20"/>
          <w:szCs w:val="20"/>
        </w:rPr>
        <w:t xml:space="preserve"> </w:t>
      </w:r>
      <w:r w:rsidRPr="00962415">
        <w:rPr>
          <w:bCs/>
          <w:iCs/>
          <w:sz w:val="20"/>
          <w:szCs w:val="20"/>
        </w:rPr>
        <w:t>investigation,</w:t>
      </w:r>
      <w:r w:rsidR="00E972CC" w:rsidRPr="00962415">
        <w:rPr>
          <w:bCs/>
          <w:iCs/>
          <w:sz w:val="20"/>
          <w:szCs w:val="20"/>
        </w:rPr>
        <w:t xml:space="preserve"> </w:t>
      </w:r>
      <w:r w:rsidRPr="00962415">
        <w:rPr>
          <w:bCs/>
          <w:iCs/>
          <w:sz w:val="20"/>
          <w:szCs w:val="20"/>
        </w:rPr>
        <w:t>isolation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Characterization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centeral</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lastRenderedPageBreak/>
        <w:t>MSc</w:t>
      </w:r>
      <w:r w:rsidR="00E972CC" w:rsidRPr="00962415">
        <w:rPr>
          <w:bCs/>
          <w:iCs/>
          <w:sz w:val="20"/>
          <w:szCs w:val="20"/>
        </w:rPr>
        <w:t xml:space="preserve"> </w:t>
      </w:r>
      <w:r w:rsidRPr="00962415">
        <w:rPr>
          <w:bCs/>
          <w:iCs/>
          <w:sz w:val="20"/>
          <w:szCs w:val="20"/>
        </w:rPr>
        <w:t>Thesis,</w:t>
      </w:r>
      <w:r w:rsidR="00E972CC" w:rsidRPr="00962415">
        <w:rPr>
          <w:bCs/>
          <w:iCs/>
          <w:sz w:val="20"/>
          <w:szCs w:val="20"/>
        </w:rPr>
        <w:t xml:space="preserve"> </w:t>
      </w:r>
      <w:r w:rsidRPr="00962415">
        <w:rPr>
          <w:bCs/>
          <w:iCs/>
          <w:sz w:val="20"/>
          <w:szCs w:val="20"/>
        </w:rPr>
        <w:t>Addis</w:t>
      </w:r>
      <w:r w:rsidR="00E972CC" w:rsidRPr="00962415">
        <w:rPr>
          <w:bCs/>
          <w:iCs/>
          <w:sz w:val="20"/>
          <w:szCs w:val="20"/>
        </w:rPr>
        <w:t xml:space="preserve"> </w:t>
      </w:r>
      <w:r w:rsidRPr="00962415">
        <w:rPr>
          <w:bCs/>
          <w:iCs/>
          <w:sz w:val="20"/>
          <w:szCs w:val="20"/>
        </w:rPr>
        <w:t>Ababa</w:t>
      </w:r>
      <w:r w:rsidR="00E972CC" w:rsidRPr="00962415">
        <w:rPr>
          <w:bCs/>
          <w:iCs/>
          <w:sz w:val="20"/>
          <w:szCs w:val="20"/>
        </w:rPr>
        <w:t xml:space="preserve"> </w:t>
      </w:r>
      <w:r w:rsidRPr="00962415">
        <w:rPr>
          <w:bCs/>
          <w:iCs/>
          <w:sz w:val="20"/>
          <w:szCs w:val="20"/>
        </w:rPr>
        <w:t>University,</w:t>
      </w:r>
      <w:r w:rsidR="00E972CC" w:rsidRPr="00962415">
        <w:rPr>
          <w:bCs/>
          <w:iCs/>
          <w:sz w:val="20"/>
          <w:szCs w:val="20"/>
        </w:rPr>
        <w:t xml:space="preserve"> </w:t>
      </w:r>
      <w:r w:rsidRPr="00962415">
        <w:rPr>
          <w:bCs/>
          <w:iCs/>
          <w:sz w:val="20"/>
          <w:szCs w:val="20"/>
        </w:rPr>
        <w:t>Faculty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Veterinary</w:t>
      </w:r>
      <w:r w:rsidR="00E972CC" w:rsidRPr="00962415">
        <w:rPr>
          <w:bCs/>
          <w:iCs/>
          <w:sz w:val="20"/>
          <w:szCs w:val="20"/>
        </w:rPr>
        <w:t xml:space="preserve"> </w:t>
      </w:r>
      <w:r w:rsidRPr="00962415">
        <w:rPr>
          <w:bCs/>
          <w:iCs/>
          <w:sz w:val="20"/>
          <w:szCs w:val="20"/>
        </w:rPr>
        <w:t>Medicine,</w:t>
      </w:r>
      <w:r w:rsidR="00E972CC" w:rsidRPr="00962415">
        <w:rPr>
          <w:bCs/>
          <w:iCs/>
          <w:sz w:val="20"/>
          <w:szCs w:val="20"/>
        </w:rPr>
        <w:t xml:space="preserve"> </w:t>
      </w:r>
      <w:r w:rsidRPr="00962415">
        <w:rPr>
          <w:bCs/>
          <w:iCs/>
          <w:sz w:val="20"/>
          <w:szCs w:val="20"/>
        </w:rPr>
        <w:t>Bishoftu,</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Abraham,</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Ayana,</w:t>
      </w:r>
      <w:r w:rsidR="00E972CC" w:rsidRPr="00962415">
        <w:rPr>
          <w:bCs/>
          <w:iCs/>
          <w:sz w:val="20"/>
          <w:szCs w:val="20"/>
        </w:rPr>
        <w:t xml:space="preserve"> </w:t>
      </w:r>
      <w:r w:rsidRPr="00962415">
        <w:rPr>
          <w:bCs/>
          <w:iCs/>
          <w:sz w:val="20"/>
          <w:szCs w:val="20"/>
        </w:rPr>
        <w:t>W.</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Wale,</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Ante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Post</w:t>
      </w:r>
      <w:r w:rsidR="00E972CC" w:rsidRPr="00962415">
        <w:rPr>
          <w:bCs/>
          <w:iCs/>
          <w:sz w:val="20"/>
          <w:szCs w:val="20"/>
        </w:rPr>
        <w:t xml:space="preserve"> </w:t>
      </w:r>
      <w:r w:rsidRPr="00962415">
        <w:rPr>
          <w:bCs/>
          <w:iCs/>
          <w:sz w:val="20"/>
          <w:szCs w:val="20"/>
        </w:rPr>
        <w:t>Slaughter</w:t>
      </w:r>
      <w:r w:rsidR="00E972CC" w:rsidRPr="00962415">
        <w:rPr>
          <w:bCs/>
          <w:iCs/>
          <w:sz w:val="20"/>
          <w:szCs w:val="20"/>
        </w:rPr>
        <w:t xml:space="preserve"> </w:t>
      </w:r>
      <w:r w:rsidRPr="00962415">
        <w:rPr>
          <w:bCs/>
          <w:iCs/>
          <w:sz w:val="20"/>
          <w:szCs w:val="20"/>
        </w:rPr>
        <w:t>Defects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Hide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Researcher,</w:t>
      </w:r>
      <w:r w:rsidR="00E972CC" w:rsidRPr="00962415">
        <w:rPr>
          <w:bCs/>
          <w:i/>
          <w:iCs/>
          <w:sz w:val="20"/>
          <w:szCs w:val="20"/>
        </w:rPr>
        <w:t xml:space="preserve"> </w:t>
      </w:r>
      <w:r w:rsidRPr="00962415">
        <w:rPr>
          <w:bCs/>
          <w:iCs/>
          <w:sz w:val="20"/>
          <w:szCs w:val="20"/>
        </w:rPr>
        <w:t>9(7)16-26.</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Abriham,</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Etenesh,</w:t>
      </w:r>
      <w:r w:rsidR="00E972CC" w:rsidRPr="00962415">
        <w:rPr>
          <w:bCs/>
          <w:iCs/>
          <w:sz w:val="20"/>
          <w:szCs w:val="20"/>
        </w:rPr>
        <w:t xml:space="preserve"> </w:t>
      </w:r>
      <w:r w:rsidRPr="00962415">
        <w:rPr>
          <w:bCs/>
          <w:iCs/>
          <w:sz w:val="20"/>
          <w:szCs w:val="20"/>
        </w:rPr>
        <w:t>H.M.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Jiregna,</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Prevalence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Common</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Small</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Dibate</w:t>
      </w:r>
      <w:r w:rsidR="00E972CC" w:rsidRPr="00962415">
        <w:rPr>
          <w:bCs/>
          <w:iCs/>
          <w:sz w:val="20"/>
          <w:szCs w:val="20"/>
        </w:rPr>
        <w:t xml:space="preserve"> </w:t>
      </w:r>
      <w:r w:rsidRPr="00962415">
        <w:rPr>
          <w:bCs/>
          <w:iCs/>
          <w:sz w:val="20"/>
          <w:szCs w:val="20"/>
        </w:rPr>
        <w:t>District</w:t>
      </w:r>
      <w:r w:rsidR="00E972CC" w:rsidRPr="00962415">
        <w:rPr>
          <w:bCs/>
          <w:iCs/>
          <w:sz w:val="20"/>
          <w:szCs w:val="20"/>
        </w:rPr>
        <w:t xml:space="preserve"> </w:t>
      </w:r>
      <w:r w:rsidRPr="00962415">
        <w:rPr>
          <w:bCs/>
          <w:iCs/>
          <w:sz w:val="20"/>
          <w:szCs w:val="20"/>
        </w:rPr>
        <w:t>Metekel</w:t>
      </w:r>
      <w:r w:rsidR="00E972CC" w:rsidRPr="00962415">
        <w:rPr>
          <w:bCs/>
          <w:iCs/>
          <w:sz w:val="20"/>
          <w:szCs w:val="20"/>
        </w:rPr>
        <w:t xml:space="preserve"> </w:t>
      </w:r>
      <w:r w:rsidRPr="00962415">
        <w:rPr>
          <w:bCs/>
          <w:iCs/>
          <w:sz w:val="20"/>
          <w:szCs w:val="20"/>
        </w:rPr>
        <w:t>Zone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Benishangul</w:t>
      </w:r>
      <w:r w:rsidR="00E972CC" w:rsidRPr="00962415">
        <w:rPr>
          <w:bCs/>
          <w:iCs/>
          <w:sz w:val="20"/>
          <w:szCs w:val="20"/>
        </w:rPr>
        <w:t xml:space="preserve"> </w:t>
      </w:r>
      <w:r w:rsidRPr="00962415">
        <w:rPr>
          <w:bCs/>
          <w:iCs/>
          <w:sz w:val="20"/>
          <w:szCs w:val="20"/>
        </w:rPr>
        <w:t>Gumuz</w:t>
      </w:r>
      <w:r w:rsidR="00E972CC" w:rsidRPr="00962415">
        <w:rPr>
          <w:bCs/>
          <w:iCs/>
          <w:sz w:val="20"/>
          <w:szCs w:val="20"/>
        </w:rPr>
        <w:t xml:space="preserve"> </w:t>
      </w:r>
      <w:r w:rsidRPr="00962415">
        <w:rPr>
          <w:bCs/>
          <w:iCs/>
          <w:sz w:val="20"/>
          <w:szCs w:val="20"/>
        </w:rPr>
        <w:t>Regional</w:t>
      </w:r>
      <w:r w:rsidR="00E972CC" w:rsidRPr="00962415">
        <w:rPr>
          <w:bCs/>
          <w:iCs/>
          <w:sz w:val="20"/>
          <w:szCs w:val="20"/>
        </w:rPr>
        <w:t xml:space="preserve"> </w:t>
      </w:r>
      <w:r w:rsidRPr="00962415">
        <w:rPr>
          <w:bCs/>
          <w:iCs/>
          <w:sz w:val="20"/>
          <w:szCs w:val="20"/>
        </w:rPr>
        <w:t>State,</w:t>
      </w:r>
      <w:r w:rsidR="00E972CC" w:rsidRPr="00962415">
        <w:rPr>
          <w:bCs/>
          <w:iCs/>
          <w:sz w:val="20"/>
          <w:szCs w:val="20"/>
        </w:rPr>
        <w:t xml:space="preserve"> </w:t>
      </w:r>
      <w:r w:rsidRPr="00962415">
        <w:rPr>
          <w:bCs/>
          <w:iCs/>
          <w:sz w:val="20"/>
          <w:szCs w:val="20"/>
        </w:rPr>
        <w:t>Northwestern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Multidisciplinary</w:t>
      </w:r>
      <w:r w:rsidR="00E972CC" w:rsidRPr="00962415">
        <w:rPr>
          <w:bCs/>
          <w:i/>
          <w:iCs/>
          <w:sz w:val="20"/>
          <w:szCs w:val="20"/>
        </w:rPr>
        <w:t xml:space="preserve"> </w:t>
      </w:r>
      <w:r w:rsidRPr="00962415">
        <w:rPr>
          <w:bCs/>
          <w:i/>
          <w:iCs/>
          <w:sz w:val="20"/>
          <w:szCs w:val="20"/>
        </w:rPr>
        <w:t>Advances</w:t>
      </w:r>
      <w:r w:rsidR="00E972CC" w:rsidRPr="00962415">
        <w:rPr>
          <w:bCs/>
          <w:i/>
          <w:iCs/>
          <w:sz w:val="20"/>
          <w:szCs w:val="20"/>
        </w:rPr>
        <w:t xml:space="preserve"> </w:t>
      </w:r>
      <w:r w:rsidRPr="00962415">
        <w:rPr>
          <w:bCs/>
          <w:i/>
          <w:iCs/>
          <w:sz w:val="20"/>
          <w:szCs w:val="20"/>
        </w:rPr>
        <w:t>in</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Science,</w:t>
      </w:r>
      <w:r w:rsidR="00E972CC" w:rsidRPr="00962415">
        <w:rPr>
          <w:bCs/>
          <w:i/>
          <w:iCs/>
          <w:sz w:val="20"/>
          <w:szCs w:val="20"/>
        </w:rPr>
        <w:t xml:space="preserve"> </w:t>
      </w:r>
      <w:r w:rsidRPr="00962415">
        <w:rPr>
          <w:bCs/>
          <w:iCs/>
          <w:sz w:val="20"/>
          <w:szCs w:val="20"/>
        </w:rPr>
        <w:t>2</w:t>
      </w:r>
      <w:r w:rsidRPr="00962415">
        <w:rPr>
          <w:iCs/>
          <w:sz w:val="20"/>
          <w:szCs w:val="20"/>
        </w:rPr>
        <w:t>(1)</w:t>
      </w:r>
      <w:r w:rsidRPr="00962415">
        <w:rPr>
          <w:bCs/>
          <w:iCs/>
          <w:sz w:val="20"/>
          <w:szCs w:val="20"/>
        </w:rPr>
        <w:t>283-292.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African</w:t>
      </w:r>
      <w:r w:rsidR="00E972CC" w:rsidRPr="00962415">
        <w:rPr>
          <w:bCs/>
          <w:iCs/>
          <w:sz w:val="20"/>
          <w:szCs w:val="20"/>
        </w:rPr>
        <w:t xml:space="preserve"> </w:t>
      </w:r>
      <w:r w:rsidRPr="00962415">
        <w:rPr>
          <w:bCs/>
          <w:iCs/>
          <w:sz w:val="20"/>
          <w:szCs w:val="20"/>
        </w:rPr>
        <w:t>Union</w:t>
      </w:r>
      <w:r w:rsidR="00E972CC" w:rsidRPr="00962415">
        <w:rPr>
          <w:bCs/>
          <w:iCs/>
          <w:sz w:val="20"/>
          <w:szCs w:val="20"/>
        </w:rPr>
        <w:t xml:space="preserve"> </w:t>
      </w:r>
      <w:r w:rsidRPr="00962415">
        <w:rPr>
          <w:bCs/>
          <w:iCs/>
          <w:sz w:val="20"/>
          <w:szCs w:val="20"/>
        </w:rPr>
        <w:t>Intera</w:t>
      </w:r>
      <w:r w:rsidR="00E972CC" w:rsidRPr="00962415">
        <w:rPr>
          <w:bCs/>
          <w:iCs/>
          <w:sz w:val="20"/>
          <w:szCs w:val="20"/>
        </w:rPr>
        <w:t xml:space="preserve"> </w:t>
      </w:r>
      <w:r w:rsidRPr="00962415">
        <w:rPr>
          <w:bCs/>
          <w:iCs/>
          <w:sz w:val="20"/>
          <w:szCs w:val="20"/>
        </w:rPr>
        <w:t>african</w:t>
      </w:r>
      <w:r w:rsidR="00E972CC" w:rsidRPr="00962415">
        <w:rPr>
          <w:bCs/>
          <w:iCs/>
          <w:sz w:val="20"/>
          <w:szCs w:val="20"/>
        </w:rPr>
        <w:t xml:space="preserve"> </w:t>
      </w:r>
      <w:r w:rsidRPr="00962415">
        <w:rPr>
          <w:bCs/>
          <w:iCs/>
          <w:sz w:val="20"/>
          <w:szCs w:val="20"/>
        </w:rPr>
        <w:t>Bureau</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Resources</w:t>
      </w:r>
      <w:r w:rsidR="00E972CC" w:rsidRPr="00962415">
        <w:rPr>
          <w:bCs/>
          <w:iCs/>
          <w:sz w:val="20"/>
          <w:szCs w:val="20"/>
        </w:rPr>
        <w:t xml:space="preserve"> </w:t>
      </w:r>
      <w:r w:rsidRPr="00962415">
        <w:rPr>
          <w:bCs/>
          <w:iCs/>
          <w:sz w:val="20"/>
          <w:szCs w:val="20"/>
        </w:rPr>
        <w:t>(AU-IBAR)</w:t>
      </w:r>
      <w:r w:rsidR="00E972CC" w:rsidRPr="00962415">
        <w:rPr>
          <w:bCs/>
          <w:iCs/>
          <w:sz w:val="20"/>
          <w:szCs w:val="20"/>
        </w:rPr>
        <w:t xml:space="preserve"> </w:t>
      </w:r>
      <w:r w:rsidRPr="00962415">
        <w:rPr>
          <w:bCs/>
          <w:iCs/>
          <w:sz w:val="20"/>
          <w:szCs w:val="20"/>
        </w:rPr>
        <w:t>(2011):</w:t>
      </w:r>
      <w:r w:rsidR="00E972CC" w:rsidRPr="00962415">
        <w:rPr>
          <w:bCs/>
          <w:iCs/>
          <w:sz w:val="20"/>
          <w:szCs w:val="20"/>
        </w:rPr>
        <w:t xml:space="preserve"> </w:t>
      </w:r>
      <w:r w:rsidRPr="00962415">
        <w:rPr>
          <w:bCs/>
          <w:iCs/>
          <w:sz w:val="20"/>
          <w:szCs w:val="20"/>
        </w:rPr>
        <w:t>Pan</w:t>
      </w:r>
      <w:r w:rsidR="00E972CC" w:rsidRPr="00962415">
        <w:rPr>
          <w:bCs/>
          <w:iCs/>
          <w:sz w:val="20"/>
          <w:szCs w:val="20"/>
        </w:rPr>
        <w:t xml:space="preserve"> </w:t>
      </w:r>
      <w:r w:rsidRPr="00962415">
        <w:rPr>
          <w:bCs/>
          <w:iCs/>
          <w:sz w:val="20"/>
          <w:szCs w:val="20"/>
        </w:rPr>
        <w:t>African</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Health</w:t>
      </w:r>
      <w:r w:rsidR="00E972CC" w:rsidRPr="00962415">
        <w:rPr>
          <w:bCs/>
          <w:iCs/>
          <w:sz w:val="20"/>
          <w:szCs w:val="20"/>
        </w:rPr>
        <w:t xml:space="preserve"> </w:t>
      </w:r>
      <w:r w:rsidRPr="00962415">
        <w:rPr>
          <w:bCs/>
          <w:iCs/>
          <w:sz w:val="20"/>
          <w:szCs w:val="20"/>
        </w:rPr>
        <w:t>Yearbook,</w:t>
      </w:r>
      <w:r w:rsidR="00E972CC" w:rsidRPr="00962415">
        <w:rPr>
          <w:bCs/>
          <w:iCs/>
          <w:sz w:val="20"/>
          <w:szCs w:val="20"/>
        </w:rPr>
        <w:t xml:space="preserve"> </w:t>
      </w:r>
      <w:r w:rsidRPr="00962415">
        <w:rPr>
          <w:bCs/>
          <w:iCs/>
          <w:color w:val="0000FF"/>
          <w:sz w:val="20"/>
          <w:szCs w:val="20"/>
          <w:u w:val="single"/>
        </w:rPr>
        <w:t>http://www.au-ibar.org/pan-african-animalhealthyearbook</w:t>
      </w:r>
      <w:r w:rsidRPr="00962415">
        <w:rPr>
          <w:bCs/>
          <w:iCs/>
          <w:sz w:val="20"/>
          <w:szCs w:val="20"/>
          <w:u w:val="single"/>
        </w:rPr>
        <w:t>.</w:t>
      </w:r>
      <w:r w:rsidR="00E972CC" w:rsidRPr="00962415">
        <w:rPr>
          <w:bCs/>
          <w:iCs/>
          <w:sz w:val="20"/>
          <w:szCs w:val="20"/>
        </w:rPr>
        <w:t xml:space="preserve"> </w:t>
      </w:r>
      <w:r w:rsidRPr="00962415">
        <w:rPr>
          <w:bCs/>
          <w:iCs/>
          <w:sz w:val="20"/>
          <w:szCs w:val="20"/>
        </w:rPr>
        <w:t>Accessed</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24-Oct/2014.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Al-Shabebi,</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El-Sabagh,</w:t>
      </w:r>
      <w:r w:rsidR="00E972CC" w:rsidRPr="00962415">
        <w:rPr>
          <w:bCs/>
          <w:iCs/>
          <w:sz w:val="20"/>
          <w:szCs w:val="20"/>
        </w:rPr>
        <w:t xml:space="preserve"> </w:t>
      </w:r>
      <w:r w:rsidRPr="00962415">
        <w:rPr>
          <w:bCs/>
          <w:iCs/>
          <w:sz w:val="20"/>
          <w:szCs w:val="20"/>
        </w:rPr>
        <w:t>I.,</w:t>
      </w:r>
      <w:r w:rsidR="00E972CC" w:rsidRPr="00962415">
        <w:rPr>
          <w:bCs/>
          <w:iCs/>
          <w:sz w:val="20"/>
          <w:szCs w:val="20"/>
        </w:rPr>
        <w:t xml:space="preserve"> </w:t>
      </w:r>
      <w:r w:rsidRPr="00962415">
        <w:rPr>
          <w:bCs/>
          <w:iCs/>
          <w:sz w:val="20"/>
          <w:szCs w:val="20"/>
        </w:rPr>
        <w:t>Abu-Elzein,</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Zaghawa,</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Al-Naeem,</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Housawi,</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Al</w:t>
      </w:r>
      <w:r w:rsidR="00E972CC" w:rsidRPr="00962415">
        <w:rPr>
          <w:bCs/>
          <w:iCs/>
          <w:sz w:val="20"/>
          <w:szCs w:val="20"/>
        </w:rPr>
        <w:t xml:space="preserve"> </w:t>
      </w:r>
      <w:r w:rsidRPr="00962415">
        <w:rPr>
          <w:bCs/>
          <w:iCs/>
          <w:sz w:val="20"/>
          <w:szCs w:val="20"/>
        </w:rPr>
        <w:t>–</w:t>
      </w:r>
      <w:r w:rsidR="00E972CC" w:rsidRPr="00962415">
        <w:rPr>
          <w:bCs/>
          <w:iCs/>
          <w:sz w:val="20"/>
          <w:szCs w:val="20"/>
        </w:rPr>
        <w:t xml:space="preserve"> </w:t>
      </w:r>
      <w:r w:rsidRPr="00962415">
        <w:rPr>
          <w:bCs/>
          <w:iCs/>
          <w:sz w:val="20"/>
          <w:szCs w:val="20"/>
        </w:rPr>
        <w:t>Hassa</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Eastern</w:t>
      </w:r>
      <w:r w:rsidR="00E972CC" w:rsidRPr="00962415">
        <w:rPr>
          <w:bCs/>
          <w:iCs/>
          <w:sz w:val="20"/>
          <w:szCs w:val="20"/>
        </w:rPr>
        <w:t xml:space="preserve"> </w:t>
      </w:r>
      <w:r w:rsidRPr="00962415">
        <w:rPr>
          <w:bCs/>
          <w:iCs/>
          <w:sz w:val="20"/>
          <w:szCs w:val="20"/>
        </w:rPr>
        <w:t>Province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Saudi</w:t>
      </w:r>
      <w:r w:rsidR="00E972CC" w:rsidRPr="00962415">
        <w:rPr>
          <w:bCs/>
          <w:iCs/>
          <w:sz w:val="20"/>
          <w:szCs w:val="20"/>
        </w:rPr>
        <w:t xml:space="preserve"> </w:t>
      </w:r>
      <w:r w:rsidRPr="00962415">
        <w:rPr>
          <w:bCs/>
          <w:iCs/>
          <w:sz w:val="20"/>
          <w:szCs w:val="20"/>
        </w:rPr>
        <w:t>Arabia.</w:t>
      </w:r>
      <w:r w:rsidR="00E972CC" w:rsidRPr="00962415">
        <w:rPr>
          <w:bCs/>
          <w:iCs/>
          <w:sz w:val="20"/>
          <w:szCs w:val="20"/>
        </w:rPr>
        <w:t xml:space="preserve"> </w:t>
      </w:r>
      <w:r w:rsidRPr="00962415">
        <w:rPr>
          <w:bCs/>
          <w:i/>
          <w:iCs/>
          <w:sz w:val="20"/>
          <w:szCs w:val="20"/>
        </w:rPr>
        <w:t>Advances</w:t>
      </w:r>
      <w:r w:rsidR="00E972CC" w:rsidRPr="00962415">
        <w:rPr>
          <w:bCs/>
          <w:i/>
          <w:iCs/>
          <w:sz w:val="20"/>
          <w:szCs w:val="20"/>
        </w:rPr>
        <w:t xml:space="preserve"> </w:t>
      </w:r>
      <w:r w:rsidRPr="00962415">
        <w:rPr>
          <w:bCs/>
          <w:i/>
          <w:iCs/>
          <w:sz w:val="20"/>
          <w:szCs w:val="20"/>
        </w:rPr>
        <w:t>in</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Sciences</w:t>
      </w:r>
      <w:r w:rsidRPr="00962415">
        <w:rPr>
          <w:bCs/>
          <w:iCs/>
          <w:sz w:val="20"/>
          <w:szCs w:val="20"/>
        </w:rPr>
        <w:t>,</w:t>
      </w:r>
      <w:r w:rsidR="00E972CC" w:rsidRPr="00962415">
        <w:rPr>
          <w:bCs/>
          <w:iCs/>
          <w:sz w:val="20"/>
          <w:szCs w:val="20"/>
        </w:rPr>
        <w:t xml:space="preserve"> </w:t>
      </w:r>
      <w:r w:rsidRPr="00962415">
        <w:rPr>
          <w:bCs/>
          <w:iCs/>
          <w:sz w:val="20"/>
          <w:szCs w:val="20"/>
        </w:rPr>
        <w:t>2(2)31</w:t>
      </w:r>
      <w:r w:rsidR="00E972CC" w:rsidRPr="00962415">
        <w:rPr>
          <w:bCs/>
          <w:iCs/>
          <w:sz w:val="20"/>
          <w:szCs w:val="20"/>
        </w:rPr>
        <w:t xml:space="preserve"> </w:t>
      </w:r>
      <w:r w:rsidRPr="00962415">
        <w:rPr>
          <w:bCs/>
          <w:iCs/>
          <w:sz w:val="20"/>
          <w:szCs w:val="20"/>
        </w:rPr>
        <w:t>–</w:t>
      </w:r>
      <w:r w:rsidR="00E972CC" w:rsidRPr="00962415">
        <w:rPr>
          <w:bCs/>
          <w:iCs/>
          <w:sz w:val="20"/>
          <w:szCs w:val="20"/>
        </w:rPr>
        <w:t xml:space="preserve"> </w:t>
      </w:r>
      <w:r w:rsidRPr="00962415">
        <w:rPr>
          <w:bCs/>
          <w:iCs/>
          <w:sz w:val="20"/>
          <w:szCs w:val="20"/>
        </w:rPr>
        <w:t>34.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AUSTRALIAN</w:t>
      </w:r>
      <w:r w:rsidR="00E972CC" w:rsidRPr="00962415">
        <w:rPr>
          <w:bCs/>
          <w:iCs/>
          <w:sz w:val="20"/>
          <w:szCs w:val="20"/>
        </w:rPr>
        <w:t xml:space="preserve"> </w:t>
      </w:r>
      <w:r w:rsidRPr="00962415">
        <w:rPr>
          <w:bCs/>
          <w:iCs/>
          <w:sz w:val="20"/>
          <w:szCs w:val="20"/>
        </w:rPr>
        <w:t>VETERINARY</w:t>
      </w:r>
      <w:r w:rsidR="00E972CC" w:rsidRPr="00962415">
        <w:rPr>
          <w:bCs/>
          <w:iCs/>
          <w:sz w:val="20"/>
          <w:szCs w:val="20"/>
        </w:rPr>
        <w:t xml:space="preserve"> </w:t>
      </w:r>
      <w:r w:rsidRPr="00962415">
        <w:rPr>
          <w:bCs/>
          <w:iCs/>
          <w:sz w:val="20"/>
          <w:szCs w:val="20"/>
        </w:rPr>
        <w:t>EMERGENCY</w:t>
      </w:r>
      <w:r w:rsidR="00E972CC" w:rsidRPr="00962415">
        <w:rPr>
          <w:bCs/>
          <w:iCs/>
          <w:sz w:val="20"/>
          <w:szCs w:val="20"/>
        </w:rPr>
        <w:t xml:space="preserve"> </w:t>
      </w:r>
      <w:r w:rsidRPr="00962415">
        <w:rPr>
          <w:bCs/>
          <w:iCs/>
          <w:sz w:val="20"/>
          <w:szCs w:val="20"/>
        </w:rPr>
        <w:t>PLAN</w:t>
      </w:r>
      <w:r w:rsidR="00E972CC" w:rsidRPr="00962415">
        <w:rPr>
          <w:bCs/>
          <w:iCs/>
          <w:sz w:val="20"/>
          <w:szCs w:val="20"/>
        </w:rPr>
        <w:t xml:space="preserve"> </w:t>
      </w:r>
      <w:r w:rsidRPr="00962415">
        <w:rPr>
          <w:bCs/>
          <w:iCs/>
          <w:sz w:val="20"/>
          <w:szCs w:val="20"/>
        </w:rPr>
        <w:t>(AUSVETPLAN)</w:t>
      </w:r>
      <w:r w:rsidR="00E972CC" w:rsidRPr="00962415">
        <w:rPr>
          <w:bCs/>
          <w:iCs/>
          <w:sz w:val="20"/>
          <w:szCs w:val="20"/>
        </w:rPr>
        <w:t xml:space="preserve"> </w:t>
      </w:r>
      <w:r w:rsidRPr="00962415">
        <w:rPr>
          <w:bCs/>
          <w:iCs/>
          <w:sz w:val="20"/>
          <w:szCs w:val="20"/>
        </w:rPr>
        <w:t>(1996):</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Strategy</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eradication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2</w:t>
      </w:r>
      <w:r w:rsidRPr="00962415">
        <w:rPr>
          <w:bCs/>
          <w:iCs/>
          <w:sz w:val="20"/>
          <w:szCs w:val="20"/>
          <w:vertAlign w:val="superscript"/>
        </w:rPr>
        <w:t>nd</w:t>
      </w:r>
      <w:r w:rsidR="00E972CC" w:rsidRPr="00962415">
        <w:rPr>
          <w:bCs/>
          <w:iCs/>
          <w:sz w:val="20"/>
          <w:szCs w:val="20"/>
        </w:rPr>
        <w:t xml:space="preserve"> </w:t>
      </w:r>
      <w:r w:rsidRPr="00962415">
        <w:rPr>
          <w:bCs/>
          <w:iCs/>
          <w:sz w:val="20"/>
          <w:szCs w:val="20"/>
        </w:rPr>
        <w:t>Edition,</w:t>
      </w:r>
      <w:r w:rsidR="00E972CC" w:rsidRPr="00962415">
        <w:rPr>
          <w:bCs/>
          <w:iCs/>
          <w:sz w:val="20"/>
          <w:szCs w:val="20"/>
        </w:rPr>
        <w:t xml:space="preserve"> </w:t>
      </w:r>
      <w:r w:rsidRPr="00962415">
        <w:rPr>
          <w:bCs/>
          <w:iCs/>
          <w:sz w:val="20"/>
          <w:szCs w:val="20"/>
        </w:rPr>
        <w:t>Australia.</w:t>
      </w:r>
      <w:r w:rsidR="00E972CC" w:rsidRPr="00962415">
        <w:rPr>
          <w:bCs/>
          <w:iCs/>
          <w:sz w:val="20"/>
          <w:szCs w:val="20"/>
        </w:rPr>
        <w:t xml:space="preserve"> </w:t>
      </w:r>
      <w:r w:rsidRPr="00962415">
        <w:rPr>
          <w:bCs/>
          <w:iCs/>
          <w:sz w:val="20"/>
          <w:szCs w:val="20"/>
        </w:rPr>
        <w:t>Pp.</w:t>
      </w:r>
      <w:r w:rsidR="00E972CC" w:rsidRPr="00962415">
        <w:rPr>
          <w:bCs/>
          <w:iCs/>
          <w:sz w:val="20"/>
          <w:szCs w:val="20"/>
        </w:rPr>
        <w:t xml:space="preserve"> </w:t>
      </w:r>
      <w:r w:rsidRPr="00962415">
        <w:rPr>
          <w:bCs/>
          <w:iCs/>
          <w:sz w:val="20"/>
          <w:szCs w:val="20"/>
        </w:rPr>
        <w:t>1-19.</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Ayalet,</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Fasil,</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Jembere,</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Mekonen,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Sori,</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Negussie,</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(2012):</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immunogenicity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combined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peste</w:t>
      </w:r>
      <w:r w:rsidR="00E972CC" w:rsidRPr="00962415">
        <w:rPr>
          <w:bCs/>
          <w:iCs/>
          <w:sz w:val="20"/>
          <w:szCs w:val="20"/>
        </w:rPr>
        <w:t xml:space="preserve"> </w:t>
      </w:r>
      <w:r w:rsidRPr="00962415">
        <w:rPr>
          <w:bCs/>
          <w:iCs/>
          <w:sz w:val="20"/>
          <w:szCs w:val="20"/>
        </w:rPr>
        <w:t>des</w:t>
      </w:r>
      <w:r w:rsidR="00E972CC" w:rsidRPr="00962415">
        <w:rPr>
          <w:bCs/>
          <w:iCs/>
          <w:sz w:val="20"/>
          <w:szCs w:val="20"/>
        </w:rPr>
        <w:t xml:space="preserve"> </w:t>
      </w:r>
      <w:r w:rsidRPr="00962415">
        <w:rPr>
          <w:bCs/>
          <w:iCs/>
          <w:sz w:val="20"/>
          <w:szCs w:val="20"/>
        </w:rPr>
        <w:t>petitis</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vaccines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small</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African</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Microbiology</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Cs/>
          <w:sz w:val="20"/>
          <w:szCs w:val="20"/>
        </w:rPr>
        <w:t>6(44)7212-7217.</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Azene,</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Fentahun,</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Admassu,</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Defects</w:t>
      </w:r>
      <w:r w:rsidR="00E972CC" w:rsidRPr="00962415">
        <w:rPr>
          <w:bCs/>
          <w:iCs/>
          <w:sz w:val="20"/>
          <w:szCs w:val="20"/>
        </w:rPr>
        <w:t xml:space="preserve"> </w:t>
      </w:r>
      <w:r w:rsidRPr="00962415">
        <w:rPr>
          <w:bCs/>
          <w:iCs/>
          <w:sz w:val="20"/>
          <w:szCs w:val="20"/>
        </w:rPr>
        <w:t>That</w:t>
      </w:r>
      <w:r w:rsidR="00E972CC" w:rsidRPr="00962415">
        <w:rPr>
          <w:bCs/>
          <w:iCs/>
          <w:sz w:val="20"/>
          <w:szCs w:val="20"/>
        </w:rPr>
        <w:t xml:space="preserve"> </w:t>
      </w:r>
      <w:r w:rsidRPr="00962415">
        <w:rPr>
          <w:bCs/>
          <w:iCs/>
          <w:sz w:val="20"/>
          <w:szCs w:val="20"/>
        </w:rPr>
        <w:t>Causes</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Skins</w:t>
      </w:r>
      <w:r w:rsidR="00E972CC" w:rsidRPr="00962415">
        <w:rPr>
          <w:bCs/>
          <w:iCs/>
          <w:sz w:val="20"/>
          <w:szCs w:val="20"/>
        </w:rPr>
        <w:t xml:space="preserve"> </w:t>
      </w:r>
      <w:r w:rsidRPr="00962415">
        <w:rPr>
          <w:bCs/>
          <w:iCs/>
          <w:sz w:val="20"/>
          <w:szCs w:val="20"/>
        </w:rPr>
        <w:t>Rejection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Bahir</w:t>
      </w:r>
      <w:r w:rsidR="00E972CC" w:rsidRPr="00962415">
        <w:rPr>
          <w:bCs/>
          <w:iCs/>
          <w:sz w:val="20"/>
          <w:szCs w:val="20"/>
        </w:rPr>
        <w:t xml:space="preserve"> </w:t>
      </w:r>
      <w:r w:rsidRPr="00962415">
        <w:rPr>
          <w:bCs/>
          <w:iCs/>
          <w:sz w:val="20"/>
          <w:szCs w:val="20"/>
        </w:rPr>
        <w:t>Dar</w:t>
      </w:r>
      <w:r w:rsidR="00E972CC" w:rsidRPr="00962415">
        <w:rPr>
          <w:bCs/>
          <w:iCs/>
          <w:sz w:val="20"/>
          <w:szCs w:val="20"/>
        </w:rPr>
        <w:t xml:space="preserve"> </w:t>
      </w:r>
      <w:r w:rsidRPr="00962415">
        <w:rPr>
          <w:bCs/>
          <w:iCs/>
          <w:sz w:val="20"/>
          <w:szCs w:val="20"/>
        </w:rPr>
        <w:t>Tanning</w:t>
      </w:r>
      <w:r w:rsidR="00E972CC" w:rsidRPr="00962415">
        <w:rPr>
          <w:bCs/>
          <w:iCs/>
          <w:sz w:val="20"/>
          <w:szCs w:val="20"/>
        </w:rPr>
        <w:t xml:space="preserve"> </w:t>
      </w:r>
      <w:r w:rsidRPr="00962415">
        <w:rPr>
          <w:bCs/>
          <w:iCs/>
          <w:sz w:val="20"/>
          <w:szCs w:val="20"/>
        </w:rPr>
        <w:t>Industry,</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t>Academic</w:t>
      </w:r>
      <w:r w:rsidR="00E972CC" w:rsidRPr="00962415">
        <w:rPr>
          <w:bCs/>
          <w:iCs/>
          <w:sz w:val="20"/>
          <w:szCs w:val="20"/>
        </w:rPr>
        <w:t xml:space="preserve"> </w:t>
      </w:r>
      <w:r w:rsidRPr="00962415">
        <w:rPr>
          <w:bCs/>
          <w:iCs/>
          <w:sz w:val="20"/>
          <w:szCs w:val="20"/>
        </w:rPr>
        <w:t>Journal</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4(3)170-176.</w:t>
      </w:r>
    </w:p>
    <w:p w:rsidR="002F1BC8" w:rsidRPr="00962415" w:rsidRDefault="002F1BC8" w:rsidP="00962415">
      <w:pPr>
        <w:numPr>
          <w:ilvl w:val="0"/>
          <w:numId w:val="14"/>
        </w:numPr>
        <w:suppressAutoHyphens w:val="0"/>
        <w:snapToGrid w:val="0"/>
        <w:ind w:left="425" w:hanging="425"/>
        <w:contextualSpacing/>
        <w:jc w:val="both"/>
        <w:rPr>
          <w:bCs/>
          <w:i/>
          <w:iCs/>
          <w:sz w:val="20"/>
          <w:szCs w:val="20"/>
        </w:rPr>
      </w:pPr>
      <w:r w:rsidRPr="00962415">
        <w:rPr>
          <w:bCs/>
          <w:iCs/>
          <w:sz w:val="20"/>
          <w:szCs w:val="20"/>
        </w:rPr>
        <w:t>Babiuk,</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Bowden,</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Boyle,</w:t>
      </w:r>
      <w:r w:rsidR="00E972CC" w:rsidRPr="00962415">
        <w:rPr>
          <w:bCs/>
          <w:iCs/>
          <w:sz w:val="20"/>
          <w:szCs w:val="20"/>
        </w:rPr>
        <w:t xml:space="preserve"> </w:t>
      </w:r>
      <w:r w:rsidRPr="00962415">
        <w:rPr>
          <w:bCs/>
          <w:iCs/>
          <w:sz w:val="20"/>
          <w:szCs w:val="20"/>
        </w:rPr>
        <w:t>D.B.,</w:t>
      </w:r>
      <w:r w:rsidR="00E972CC" w:rsidRPr="00962415">
        <w:rPr>
          <w:bCs/>
          <w:iCs/>
          <w:sz w:val="20"/>
          <w:szCs w:val="20"/>
        </w:rPr>
        <w:t xml:space="preserve"> </w:t>
      </w:r>
      <w:r w:rsidRPr="00962415">
        <w:rPr>
          <w:bCs/>
          <w:iCs/>
          <w:sz w:val="20"/>
          <w:szCs w:val="20"/>
        </w:rPr>
        <w:t>Wallace,</w:t>
      </w:r>
      <w:r w:rsidR="00E972CC" w:rsidRPr="00962415">
        <w:rPr>
          <w:bCs/>
          <w:iCs/>
          <w:sz w:val="20"/>
          <w:szCs w:val="20"/>
        </w:rPr>
        <w:t xml:space="preserve"> </w:t>
      </w:r>
      <w:r w:rsidRPr="00962415">
        <w:rPr>
          <w:bCs/>
          <w:iCs/>
          <w:sz w:val="20"/>
          <w:szCs w:val="20"/>
        </w:rPr>
        <w:t>D.B.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Kitching,</w:t>
      </w:r>
      <w:r w:rsidR="00E972CC" w:rsidRPr="00962415">
        <w:rPr>
          <w:bCs/>
          <w:iCs/>
          <w:sz w:val="20"/>
          <w:szCs w:val="20"/>
        </w:rPr>
        <w:t xml:space="preserve"> </w:t>
      </w:r>
      <w:r w:rsidRPr="00962415">
        <w:rPr>
          <w:bCs/>
          <w:iCs/>
          <w:sz w:val="20"/>
          <w:szCs w:val="20"/>
        </w:rPr>
        <w:t>R.P.</w:t>
      </w:r>
      <w:r w:rsidR="00E972CC" w:rsidRPr="00962415">
        <w:rPr>
          <w:bCs/>
          <w:iCs/>
          <w:sz w:val="20"/>
          <w:szCs w:val="20"/>
        </w:rPr>
        <w:t xml:space="preserve"> </w:t>
      </w:r>
      <w:r w:rsidRPr="00962415">
        <w:rPr>
          <w:bCs/>
          <w:iCs/>
          <w:sz w:val="20"/>
          <w:szCs w:val="20"/>
        </w:rPr>
        <w:t>(2008):</w:t>
      </w:r>
      <w:r w:rsidR="00E972CC" w:rsidRPr="00962415">
        <w:rPr>
          <w:bCs/>
          <w:iCs/>
          <w:sz w:val="20"/>
          <w:szCs w:val="20"/>
        </w:rPr>
        <w:t xml:space="preserve"> </w:t>
      </w:r>
      <w:r w:rsidRPr="00962415">
        <w:rPr>
          <w:bCs/>
          <w:iCs/>
          <w:sz w:val="20"/>
          <w:szCs w:val="20"/>
        </w:rPr>
        <w:t>Capripoxviruses:</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Emerging</w:t>
      </w:r>
      <w:r w:rsidR="00E972CC" w:rsidRPr="00962415">
        <w:rPr>
          <w:bCs/>
          <w:iCs/>
          <w:sz w:val="20"/>
          <w:szCs w:val="20"/>
        </w:rPr>
        <w:t xml:space="preserve"> </w:t>
      </w:r>
      <w:r w:rsidRPr="00962415">
        <w:rPr>
          <w:bCs/>
          <w:iCs/>
          <w:sz w:val="20"/>
          <w:szCs w:val="20"/>
        </w:rPr>
        <w:t>Worldwide</w:t>
      </w:r>
      <w:r w:rsidR="00E972CC" w:rsidRPr="00962415">
        <w:rPr>
          <w:bCs/>
          <w:iCs/>
          <w:sz w:val="20"/>
          <w:szCs w:val="20"/>
        </w:rPr>
        <w:t xml:space="preserve"> </w:t>
      </w:r>
      <w:r w:rsidRPr="00962415">
        <w:rPr>
          <w:bCs/>
          <w:iCs/>
          <w:sz w:val="20"/>
          <w:szCs w:val="20"/>
        </w:rPr>
        <w:t>Threat</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Cattle.</w:t>
      </w:r>
      <w:r w:rsidR="00E972CC" w:rsidRPr="00962415">
        <w:rPr>
          <w:bCs/>
          <w:iCs/>
          <w:sz w:val="20"/>
          <w:szCs w:val="20"/>
        </w:rPr>
        <w:t xml:space="preserve"> </w:t>
      </w:r>
      <w:r w:rsidRPr="00962415">
        <w:rPr>
          <w:bCs/>
          <w:i/>
          <w:iCs/>
          <w:sz w:val="20"/>
          <w:szCs w:val="20"/>
        </w:rPr>
        <w:t>Transboundary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Emerging</w:t>
      </w:r>
      <w:r w:rsidR="00E972CC" w:rsidRPr="00962415">
        <w:rPr>
          <w:bCs/>
          <w:i/>
          <w:iCs/>
          <w:sz w:val="20"/>
          <w:szCs w:val="20"/>
        </w:rPr>
        <w:t xml:space="preserve"> </w:t>
      </w:r>
      <w:r w:rsidRPr="00962415">
        <w:rPr>
          <w:bCs/>
          <w:i/>
          <w:iCs/>
          <w:sz w:val="20"/>
          <w:szCs w:val="20"/>
        </w:rPr>
        <w:t>Diseases,</w:t>
      </w:r>
      <w:r w:rsidR="00E972CC" w:rsidRPr="00962415">
        <w:rPr>
          <w:bCs/>
          <w:i/>
          <w:iCs/>
          <w:sz w:val="20"/>
          <w:szCs w:val="20"/>
        </w:rPr>
        <w:t xml:space="preserve"> </w:t>
      </w:r>
      <w:r w:rsidRPr="00962415">
        <w:rPr>
          <w:bCs/>
          <w:iCs/>
          <w:sz w:val="20"/>
          <w:szCs w:val="20"/>
        </w:rPr>
        <w:t>55(7)263-272.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Babiuk,</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Bowden,</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Parkyn,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Dalman,</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Hoa,</w:t>
      </w:r>
      <w:r w:rsidR="00E972CC" w:rsidRPr="00962415">
        <w:rPr>
          <w:bCs/>
          <w:iCs/>
          <w:sz w:val="20"/>
          <w:szCs w:val="20"/>
        </w:rPr>
        <w:t xml:space="preserve"> </w:t>
      </w:r>
      <w:r w:rsidRPr="00962415">
        <w:rPr>
          <w:bCs/>
          <w:iCs/>
          <w:sz w:val="20"/>
          <w:szCs w:val="20"/>
        </w:rPr>
        <w:t>D.M.,</w:t>
      </w:r>
      <w:r w:rsidR="00E972CC" w:rsidRPr="00962415">
        <w:rPr>
          <w:bCs/>
          <w:iCs/>
          <w:sz w:val="20"/>
          <w:szCs w:val="20"/>
        </w:rPr>
        <w:t xml:space="preserve"> </w:t>
      </w:r>
      <w:r w:rsidRPr="00962415">
        <w:rPr>
          <w:bCs/>
          <w:iCs/>
          <w:sz w:val="20"/>
          <w:szCs w:val="20"/>
        </w:rPr>
        <w:t>Long,</w:t>
      </w:r>
      <w:r w:rsidR="00E972CC" w:rsidRPr="00962415">
        <w:rPr>
          <w:bCs/>
          <w:iCs/>
          <w:sz w:val="20"/>
          <w:szCs w:val="20"/>
        </w:rPr>
        <w:t xml:space="preserve"> </w:t>
      </w:r>
      <w:r w:rsidRPr="00962415">
        <w:rPr>
          <w:bCs/>
          <w:iCs/>
          <w:sz w:val="20"/>
          <w:szCs w:val="20"/>
        </w:rPr>
        <w:t>N.T.,</w:t>
      </w:r>
      <w:r w:rsidR="00E972CC" w:rsidRPr="00962415">
        <w:rPr>
          <w:bCs/>
          <w:iCs/>
          <w:sz w:val="20"/>
          <w:szCs w:val="20"/>
        </w:rPr>
        <w:t xml:space="preserve"> </w:t>
      </w:r>
      <w:r w:rsidRPr="00962415">
        <w:rPr>
          <w:bCs/>
          <w:iCs/>
          <w:sz w:val="20"/>
          <w:szCs w:val="20"/>
        </w:rPr>
        <w:t>Vu,</w:t>
      </w:r>
      <w:r w:rsidR="00E972CC" w:rsidRPr="00962415">
        <w:rPr>
          <w:bCs/>
          <w:iCs/>
          <w:sz w:val="20"/>
          <w:szCs w:val="20"/>
        </w:rPr>
        <w:t xml:space="preserve"> </w:t>
      </w:r>
      <w:r w:rsidRPr="00962415">
        <w:rPr>
          <w:bCs/>
          <w:iCs/>
          <w:sz w:val="20"/>
          <w:szCs w:val="20"/>
        </w:rPr>
        <w:t>P.,</w:t>
      </w:r>
      <w:r w:rsidR="00E972CC" w:rsidRPr="00962415">
        <w:rPr>
          <w:bCs/>
          <w:iCs/>
          <w:sz w:val="20"/>
          <w:szCs w:val="20"/>
        </w:rPr>
        <w:t xml:space="preserve"> </w:t>
      </w:r>
      <w:r w:rsidRPr="00962415">
        <w:rPr>
          <w:bCs/>
          <w:iCs/>
          <w:sz w:val="20"/>
          <w:szCs w:val="20"/>
        </w:rPr>
        <w:t>Bieu,</w:t>
      </w:r>
      <w:r w:rsidR="00E972CC" w:rsidRPr="00962415">
        <w:rPr>
          <w:bCs/>
          <w:iCs/>
          <w:sz w:val="20"/>
          <w:szCs w:val="20"/>
        </w:rPr>
        <w:t xml:space="preserve"> </w:t>
      </w:r>
      <w:r w:rsidRPr="00962415">
        <w:rPr>
          <w:bCs/>
          <w:iCs/>
          <w:sz w:val="20"/>
          <w:szCs w:val="20"/>
        </w:rPr>
        <w:t>D.X.,</w:t>
      </w:r>
      <w:r w:rsidR="00E972CC" w:rsidRPr="00962415">
        <w:rPr>
          <w:bCs/>
          <w:iCs/>
          <w:sz w:val="20"/>
          <w:szCs w:val="20"/>
        </w:rPr>
        <w:t xml:space="preserve"> </w:t>
      </w:r>
      <w:r w:rsidRPr="00962415">
        <w:rPr>
          <w:bCs/>
          <w:iCs/>
          <w:sz w:val="20"/>
          <w:szCs w:val="20"/>
        </w:rPr>
        <w:t>Copps,</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Boyle,</w:t>
      </w:r>
      <w:r w:rsidR="00E972CC" w:rsidRPr="00962415">
        <w:rPr>
          <w:bCs/>
          <w:iCs/>
          <w:sz w:val="20"/>
          <w:szCs w:val="20"/>
        </w:rPr>
        <w:t xml:space="preserve"> </w:t>
      </w:r>
      <w:r w:rsidRPr="00962415">
        <w:rPr>
          <w:bCs/>
          <w:iCs/>
          <w:sz w:val="20"/>
          <w:szCs w:val="20"/>
        </w:rPr>
        <w:t>D.B.</w:t>
      </w:r>
      <w:r w:rsidR="00E972CC" w:rsidRPr="00962415">
        <w:rPr>
          <w:bCs/>
          <w:iCs/>
          <w:sz w:val="20"/>
          <w:szCs w:val="20"/>
        </w:rPr>
        <w:t xml:space="preserve"> </w:t>
      </w:r>
      <w:r w:rsidRPr="00962415">
        <w:rPr>
          <w:bCs/>
          <w:iCs/>
          <w:sz w:val="20"/>
          <w:szCs w:val="20"/>
        </w:rPr>
        <w:t>(2009):</w:t>
      </w:r>
      <w:r w:rsidR="00E972CC" w:rsidRPr="00962415">
        <w:rPr>
          <w:bCs/>
          <w:iCs/>
          <w:sz w:val="20"/>
          <w:szCs w:val="20"/>
        </w:rPr>
        <w:t xml:space="preserve"> </w:t>
      </w:r>
      <w:r w:rsidRPr="00962415">
        <w:rPr>
          <w:bCs/>
          <w:iCs/>
          <w:sz w:val="20"/>
          <w:szCs w:val="20"/>
        </w:rPr>
        <w:t>Yemen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Vietnam</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Cs/>
          <w:sz w:val="20"/>
          <w:szCs w:val="20"/>
        </w:rPr>
        <w:t>demonstrate</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distinct</w:t>
      </w:r>
      <w:r w:rsidR="00E972CC" w:rsidRPr="00962415">
        <w:rPr>
          <w:bCs/>
          <w:iCs/>
          <w:sz w:val="20"/>
          <w:szCs w:val="20"/>
        </w:rPr>
        <w:t xml:space="preserve"> </w:t>
      </w:r>
      <w:r w:rsidRPr="00962415">
        <w:rPr>
          <w:bCs/>
          <w:iCs/>
          <w:sz w:val="20"/>
          <w:szCs w:val="20"/>
        </w:rPr>
        <w:t>host</w:t>
      </w:r>
      <w:r w:rsidR="00E972CC" w:rsidRPr="00962415">
        <w:rPr>
          <w:bCs/>
          <w:iCs/>
          <w:sz w:val="20"/>
          <w:szCs w:val="20"/>
        </w:rPr>
        <w:t xml:space="preserve"> </w:t>
      </w:r>
      <w:r w:rsidRPr="00962415">
        <w:rPr>
          <w:bCs/>
          <w:iCs/>
          <w:sz w:val="20"/>
          <w:szCs w:val="20"/>
        </w:rPr>
        <w:t>preference</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compared</w:t>
      </w:r>
      <w:r w:rsidR="00E972CC" w:rsidRPr="00962415">
        <w:rPr>
          <w:bCs/>
          <w:iCs/>
          <w:sz w:val="20"/>
          <w:szCs w:val="20"/>
        </w:rPr>
        <w:t xml:space="preserve"> </w:t>
      </w:r>
      <w:r w:rsidRPr="00962415">
        <w:rPr>
          <w:bCs/>
          <w:iCs/>
          <w:sz w:val="20"/>
          <w:szCs w:val="20"/>
        </w:rPr>
        <w:t>with</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General</w:t>
      </w:r>
      <w:r w:rsidR="00E972CC" w:rsidRPr="00962415">
        <w:rPr>
          <w:bCs/>
          <w:i/>
          <w:iCs/>
          <w:sz w:val="20"/>
          <w:szCs w:val="20"/>
        </w:rPr>
        <w:t xml:space="preserve"> </w:t>
      </w:r>
      <w:r w:rsidRPr="00962415">
        <w:rPr>
          <w:bCs/>
          <w:i/>
          <w:iCs/>
          <w:sz w:val="20"/>
          <w:szCs w:val="20"/>
        </w:rPr>
        <w:t>Virology,</w:t>
      </w:r>
      <w:r w:rsidR="00E972CC" w:rsidRPr="00962415">
        <w:rPr>
          <w:bCs/>
          <w:iCs/>
          <w:sz w:val="20"/>
          <w:szCs w:val="20"/>
        </w:rPr>
        <w:t xml:space="preserve"> </w:t>
      </w:r>
      <w:r w:rsidRPr="00962415">
        <w:rPr>
          <w:bCs/>
          <w:iCs/>
          <w:sz w:val="20"/>
          <w:szCs w:val="20"/>
        </w:rPr>
        <w:t>90:</w:t>
      </w:r>
      <w:r w:rsidR="00E972CC" w:rsidRPr="00962415">
        <w:rPr>
          <w:bCs/>
          <w:iCs/>
          <w:sz w:val="20"/>
          <w:szCs w:val="20"/>
        </w:rPr>
        <w:t xml:space="preserve"> </w:t>
      </w:r>
      <w:r w:rsidRPr="00962415">
        <w:rPr>
          <w:bCs/>
          <w:iCs/>
          <w:sz w:val="20"/>
          <w:szCs w:val="20"/>
        </w:rPr>
        <w:t>105–114.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Balamurugan,</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Venkatesan,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Immunological</w:t>
      </w:r>
      <w:r w:rsidR="00E972CC" w:rsidRPr="00962415">
        <w:rPr>
          <w:bCs/>
          <w:iCs/>
          <w:sz w:val="20"/>
          <w:szCs w:val="20"/>
        </w:rPr>
        <w:t xml:space="preserve"> </w:t>
      </w:r>
      <w:r w:rsidRPr="00962415">
        <w:rPr>
          <w:bCs/>
          <w:iCs/>
          <w:sz w:val="20"/>
          <w:szCs w:val="20"/>
        </w:rPr>
        <w:t>Approaches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Diagnosis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Viral</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Immunology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Immunopathology</w:t>
      </w:r>
      <w:r w:rsidRPr="00962415">
        <w:rPr>
          <w:bCs/>
          <w:iCs/>
          <w:sz w:val="20"/>
          <w:szCs w:val="20"/>
        </w:rPr>
        <w:t>,</w:t>
      </w:r>
      <w:r w:rsidR="00E972CC" w:rsidRPr="00962415">
        <w:rPr>
          <w:bCs/>
          <w:iCs/>
          <w:sz w:val="20"/>
          <w:szCs w:val="20"/>
        </w:rPr>
        <w:t xml:space="preserve"> </w:t>
      </w:r>
      <w:r w:rsidRPr="00962415">
        <w:rPr>
          <w:bCs/>
          <w:iCs/>
          <w:sz w:val="20"/>
          <w:szCs w:val="20"/>
        </w:rPr>
        <w:t>17:</w:t>
      </w:r>
      <w:r w:rsidR="00E972CC" w:rsidRPr="00962415">
        <w:rPr>
          <w:bCs/>
          <w:iCs/>
          <w:sz w:val="20"/>
          <w:szCs w:val="20"/>
        </w:rPr>
        <w:t xml:space="preserve"> </w:t>
      </w:r>
      <w:r w:rsidRPr="00962415">
        <w:rPr>
          <w:bCs/>
          <w:iCs/>
          <w:sz w:val="20"/>
          <w:szCs w:val="20"/>
        </w:rPr>
        <w:t>1-16.</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lastRenderedPageBreak/>
        <w:t>Beard,</w:t>
      </w:r>
      <w:r w:rsidR="00E972CC" w:rsidRPr="00962415">
        <w:rPr>
          <w:bCs/>
          <w:iCs/>
          <w:sz w:val="20"/>
          <w:szCs w:val="20"/>
        </w:rPr>
        <w:t xml:space="preserve"> </w:t>
      </w:r>
      <w:r w:rsidRPr="00962415">
        <w:rPr>
          <w:bCs/>
          <w:iCs/>
          <w:sz w:val="20"/>
          <w:szCs w:val="20"/>
        </w:rPr>
        <w:t>P.M.,</w:t>
      </w:r>
      <w:r w:rsidR="00E972CC" w:rsidRPr="00962415">
        <w:rPr>
          <w:bCs/>
          <w:iCs/>
          <w:sz w:val="20"/>
          <w:szCs w:val="20"/>
        </w:rPr>
        <w:t xml:space="preserve"> </w:t>
      </w:r>
      <w:r w:rsidRPr="00962415">
        <w:rPr>
          <w:bCs/>
          <w:iCs/>
          <w:sz w:val="20"/>
          <w:szCs w:val="20"/>
        </w:rPr>
        <w:t>Sugar,</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Bazarragchaa,</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Gerelmaa,</w:t>
      </w:r>
      <w:r w:rsidR="00E972CC" w:rsidRPr="00962415">
        <w:rPr>
          <w:bCs/>
          <w:iCs/>
          <w:sz w:val="20"/>
          <w:szCs w:val="20"/>
        </w:rPr>
        <w:t xml:space="preserve"> </w:t>
      </w:r>
      <w:r w:rsidRPr="00962415">
        <w:rPr>
          <w:bCs/>
          <w:iCs/>
          <w:sz w:val="20"/>
          <w:szCs w:val="20"/>
        </w:rPr>
        <w:t>U.,</w:t>
      </w:r>
      <w:r w:rsidR="00E972CC" w:rsidRPr="00962415">
        <w:rPr>
          <w:bCs/>
          <w:iCs/>
          <w:sz w:val="20"/>
          <w:szCs w:val="20"/>
        </w:rPr>
        <w:t xml:space="preserve"> </w:t>
      </w:r>
      <w:r w:rsidRPr="00962415">
        <w:rPr>
          <w:bCs/>
          <w:iCs/>
          <w:sz w:val="20"/>
          <w:szCs w:val="20"/>
        </w:rPr>
        <w:t>Tserendorj,</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Tuppurainen,</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Sodnomdarjaa,</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(2010):</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description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two</w:t>
      </w:r>
      <w:r w:rsidR="00E972CC" w:rsidRPr="00962415">
        <w:rPr>
          <w:bCs/>
          <w:iCs/>
          <w:sz w:val="20"/>
          <w:szCs w:val="20"/>
        </w:rPr>
        <w:t xml:space="preserve"> </w:t>
      </w:r>
      <w:r w:rsidRPr="00962415">
        <w:rPr>
          <w:bCs/>
          <w:iCs/>
          <w:sz w:val="20"/>
          <w:szCs w:val="20"/>
        </w:rPr>
        <w:t>outbreaks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Mongolia.</w:t>
      </w:r>
      <w:r w:rsidR="00E972CC" w:rsidRPr="00962415">
        <w:rPr>
          <w:bCs/>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Microbiology</w:t>
      </w:r>
      <w:r w:rsidRPr="00962415">
        <w:rPr>
          <w:bCs/>
          <w:iCs/>
          <w:sz w:val="20"/>
          <w:szCs w:val="20"/>
        </w:rPr>
        <w:t>,</w:t>
      </w:r>
      <w:r w:rsidR="00E972CC" w:rsidRPr="00962415">
        <w:rPr>
          <w:bCs/>
          <w:iCs/>
          <w:sz w:val="20"/>
          <w:szCs w:val="20"/>
        </w:rPr>
        <w:t xml:space="preserve"> </w:t>
      </w:r>
      <w:r w:rsidRPr="00962415">
        <w:rPr>
          <w:bCs/>
          <w:iCs/>
          <w:sz w:val="20"/>
          <w:szCs w:val="20"/>
        </w:rPr>
        <w:t>142:</w:t>
      </w:r>
      <w:r w:rsidR="00E972CC" w:rsidRPr="00962415">
        <w:rPr>
          <w:bCs/>
          <w:iCs/>
          <w:sz w:val="20"/>
          <w:szCs w:val="20"/>
        </w:rPr>
        <w:t xml:space="preserve"> </w:t>
      </w:r>
      <w:r w:rsidRPr="00962415">
        <w:rPr>
          <w:bCs/>
          <w:iCs/>
          <w:sz w:val="20"/>
          <w:szCs w:val="20"/>
        </w:rPr>
        <w:t>427–431.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Befikadu,</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Endale,</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Transboundary</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their</w:t>
      </w:r>
      <w:r w:rsidR="00E972CC" w:rsidRPr="00962415">
        <w:rPr>
          <w:bCs/>
          <w:iCs/>
          <w:sz w:val="20"/>
          <w:szCs w:val="20"/>
        </w:rPr>
        <w:t xml:space="preserve"> </w:t>
      </w:r>
      <w:r w:rsidRPr="00962415">
        <w:rPr>
          <w:bCs/>
          <w:iCs/>
          <w:sz w:val="20"/>
          <w:szCs w:val="20"/>
        </w:rPr>
        <w:t>Economic</w:t>
      </w:r>
      <w:r w:rsidR="00E972CC" w:rsidRPr="00962415">
        <w:rPr>
          <w:bCs/>
          <w:iCs/>
          <w:sz w:val="20"/>
          <w:szCs w:val="20"/>
        </w:rPr>
        <w:t xml:space="preserve"> </w:t>
      </w:r>
      <w:r w:rsidRPr="00962415">
        <w:rPr>
          <w:bCs/>
          <w:iCs/>
          <w:sz w:val="20"/>
          <w:szCs w:val="20"/>
        </w:rPr>
        <w:t>Effect</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Global</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Medical</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Cs/>
          <w:sz w:val="20"/>
          <w:szCs w:val="20"/>
        </w:rPr>
        <w:t>17(2)27-36.</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Bereket,</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Haba,</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Sefinew,</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Prevalence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risk</w:t>
      </w:r>
      <w:r w:rsidR="00E972CC" w:rsidRPr="00962415">
        <w:rPr>
          <w:bCs/>
          <w:iCs/>
          <w:sz w:val="20"/>
          <w:szCs w:val="20"/>
        </w:rPr>
        <w:t xml:space="preserve"> </w:t>
      </w:r>
      <w:r w:rsidRPr="00962415">
        <w:rPr>
          <w:bCs/>
          <w:iCs/>
          <w:sz w:val="20"/>
          <w:szCs w:val="20"/>
        </w:rPr>
        <w:t>factors</w:t>
      </w:r>
      <w:r w:rsidR="00E972CC" w:rsidRPr="00962415">
        <w:rPr>
          <w:bCs/>
          <w:iCs/>
          <w:sz w:val="20"/>
          <w:szCs w:val="20"/>
        </w:rPr>
        <w:t xml:space="preserve"> </w:t>
      </w:r>
      <w:r w:rsidRPr="00962415">
        <w:rPr>
          <w:bCs/>
          <w:iCs/>
          <w:sz w:val="20"/>
          <w:szCs w:val="20"/>
        </w:rPr>
        <w:t>associated</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small</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Gamo</w:t>
      </w:r>
      <w:r w:rsidR="00E972CC" w:rsidRPr="00962415">
        <w:rPr>
          <w:bCs/>
          <w:iCs/>
          <w:sz w:val="20"/>
          <w:szCs w:val="20"/>
        </w:rPr>
        <w:t xml:space="preserve"> </w:t>
      </w:r>
      <w:r w:rsidRPr="00962415">
        <w:rPr>
          <w:bCs/>
          <w:iCs/>
          <w:sz w:val="20"/>
          <w:szCs w:val="20"/>
        </w:rPr>
        <w:t>Gofa</w:t>
      </w:r>
      <w:r w:rsidR="00E972CC" w:rsidRPr="00962415">
        <w:rPr>
          <w:bCs/>
          <w:iCs/>
          <w:sz w:val="20"/>
          <w:szCs w:val="20"/>
        </w:rPr>
        <w:t xml:space="preserve"> </w:t>
      </w:r>
      <w:r w:rsidRPr="00962415">
        <w:rPr>
          <w:bCs/>
          <w:iCs/>
          <w:sz w:val="20"/>
          <w:szCs w:val="20"/>
        </w:rPr>
        <w:t>zone,</w:t>
      </w:r>
      <w:r w:rsidR="00E972CC" w:rsidRPr="00962415">
        <w:rPr>
          <w:bCs/>
          <w:iCs/>
          <w:sz w:val="20"/>
          <w:szCs w:val="20"/>
        </w:rPr>
        <w:t xml:space="preserve"> </w:t>
      </w:r>
      <w:r w:rsidRPr="00962415">
        <w:rPr>
          <w:bCs/>
          <w:iCs/>
          <w:sz w:val="20"/>
          <w:szCs w:val="20"/>
        </w:rPr>
        <w:t>south-Western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Medicine</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Health</w:t>
      </w:r>
      <w:r w:rsidRPr="00962415">
        <w:rPr>
          <w:bCs/>
          <w:iCs/>
          <w:sz w:val="20"/>
          <w:szCs w:val="20"/>
        </w:rPr>
        <w:t>,</w:t>
      </w:r>
      <w:r w:rsidR="00E972CC" w:rsidRPr="00962415">
        <w:rPr>
          <w:bCs/>
          <w:iCs/>
          <w:sz w:val="20"/>
          <w:szCs w:val="20"/>
        </w:rPr>
        <w:t xml:space="preserve"> </w:t>
      </w:r>
      <w:r w:rsidRPr="00962415">
        <w:rPr>
          <w:bCs/>
          <w:iCs/>
          <w:sz w:val="20"/>
          <w:szCs w:val="20"/>
        </w:rPr>
        <w:t>9(8)228-234.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Berhanu,</w:t>
      </w:r>
      <w:r w:rsidR="00E972CC" w:rsidRPr="00962415">
        <w:rPr>
          <w:bCs/>
          <w:iCs/>
          <w:sz w:val="20"/>
          <w:szCs w:val="20"/>
        </w:rPr>
        <w:t xml:space="preserve"> </w:t>
      </w:r>
      <w:r w:rsidRPr="00962415">
        <w:rPr>
          <w:bCs/>
          <w:iCs/>
          <w:sz w:val="20"/>
          <w:szCs w:val="20"/>
        </w:rPr>
        <w:t>W.,</w:t>
      </w:r>
      <w:r w:rsidR="00E972CC" w:rsidRPr="00962415">
        <w:rPr>
          <w:bCs/>
          <w:iCs/>
          <w:sz w:val="20"/>
          <w:szCs w:val="20"/>
        </w:rPr>
        <w:t xml:space="preserve"> </w:t>
      </w:r>
      <w:r w:rsidRPr="00962415">
        <w:rPr>
          <w:bCs/>
          <w:iCs/>
          <w:sz w:val="20"/>
          <w:szCs w:val="20"/>
        </w:rPr>
        <w:t>Negussie,</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Alemu,</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Mazengia,</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(2011):</w:t>
      </w:r>
      <w:r w:rsidR="00E972CC" w:rsidRPr="00962415">
        <w:rPr>
          <w:bCs/>
          <w:iCs/>
          <w:sz w:val="20"/>
          <w:szCs w:val="20"/>
        </w:rPr>
        <w:t xml:space="preserve"> </w:t>
      </w:r>
      <w:r w:rsidRPr="00962415">
        <w:rPr>
          <w:bCs/>
          <w:iCs/>
          <w:sz w:val="20"/>
          <w:szCs w:val="20"/>
        </w:rPr>
        <w:t>Assessment</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factors</w:t>
      </w:r>
      <w:r w:rsidR="00E972CC" w:rsidRPr="00962415">
        <w:rPr>
          <w:bCs/>
          <w:iCs/>
          <w:sz w:val="20"/>
          <w:szCs w:val="20"/>
        </w:rPr>
        <w:t xml:space="preserve"> </w:t>
      </w:r>
      <w:r w:rsidRPr="00962415">
        <w:rPr>
          <w:bCs/>
          <w:iCs/>
          <w:sz w:val="20"/>
          <w:szCs w:val="20"/>
        </w:rPr>
        <w:t>that</w:t>
      </w:r>
      <w:r w:rsidR="00E972CC" w:rsidRPr="00962415">
        <w:rPr>
          <w:bCs/>
          <w:iCs/>
          <w:sz w:val="20"/>
          <w:szCs w:val="20"/>
        </w:rPr>
        <w:t xml:space="preserve"> </w:t>
      </w:r>
      <w:r w:rsidRPr="00962415">
        <w:rPr>
          <w:bCs/>
          <w:iCs/>
          <w:sz w:val="20"/>
          <w:szCs w:val="20"/>
        </w:rPr>
        <w:t>cause</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rejection</w:t>
      </w:r>
      <w:r w:rsidR="00E972CC" w:rsidRPr="00962415">
        <w:rPr>
          <w:bCs/>
          <w:iCs/>
          <w:sz w:val="20"/>
          <w:szCs w:val="20"/>
        </w:rPr>
        <w:t xml:space="preserve"> </w:t>
      </w:r>
      <w:r w:rsidRPr="00962415">
        <w:rPr>
          <w:bCs/>
          <w:iCs/>
          <w:sz w:val="20"/>
          <w:szCs w:val="20"/>
        </w:rPr>
        <w:t>at</w:t>
      </w:r>
      <w:r w:rsidR="00E972CC" w:rsidRPr="00962415">
        <w:rPr>
          <w:bCs/>
          <w:iCs/>
          <w:sz w:val="20"/>
          <w:szCs w:val="20"/>
        </w:rPr>
        <w:t xml:space="preserve"> </w:t>
      </w:r>
      <w:r w:rsidRPr="00962415">
        <w:rPr>
          <w:bCs/>
          <w:iCs/>
          <w:sz w:val="20"/>
          <w:szCs w:val="20"/>
        </w:rPr>
        <w:t>Modjo</w:t>
      </w:r>
      <w:r w:rsidR="00E972CC" w:rsidRPr="00962415">
        <w:rPr>
          <w:bCs/>
          <w:iCs/>
          <w:sz w:val="20"/>
          <w:szCs w:val="20"/>
        </w:rPr>
        <w:t xml:space="preserve"> </w:t>
      </w:r>
      <w:r w:rsidRPr="00962415">
        <w:rPr>
          <w:bCs/>
          <w:iCs/>
          <w:sz w:val="20"/>
          <w:szCs w:val="20"/>
        </w:rPr>
        <w:t>export</w:t>
      </w:r>
      <w:r w:rsidR="00E972CC" w:rsidRPr="00962415">
        <w:rPr>
          <w:bCs/>
          <w:iCs/>
          <w:sz w:val="20"/>
          <w:szCs w:val="20"/>
        </w:rPr>
        <w:t xml:space="preserve"> </w:t>
      </w:r>
      <w:r w:rsidRPr="00962415">
        <w:rPr>
          <w:bCs/>
          <w:iCs/>
          <w:sz w:val="20"/>
          <w:szCs w:val="20"/>
        </w:rPr>
        <w:t>tannery,</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t>Tropical</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Health</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Production,</w:t>
      </w:r>
      <w:r w:rsidR="00E972CC" w:rsidRPr="00962415">
        <w:rPr>
          <w:bCs/>
          <w:iCs/>
          <w:sz w:val="20"/>
          <w:szCs w:val="20"/>
        </w:rPr>
        <w:t xml:space="preserve"> </w:t>
      </w:r>
      <w:r w:rsidRPr="00962415">
        <w:rPr>
          <w:bCs/>
          <w:iCs/>
          <w:sz w:val="20"/>
          <w:szCs w:val="20"/>
        </w:rPr>
        <w:t>43:</w:t>
      </w:r>
      <w:r w:rsidR="00E972CC" w:rsidRPr="00962415">
        <w:rPr>
          <w:bCs/>
          <w:iCs/>
          <w:sz w:val="20"/>
          <w:szCs w:val="20"/>
        </w:rPr>
        <w:t xml:space="preserve"> </w:t>
      </w:r>
      <w:r w:rsidRPr="00962415">
        <w:rPr>
          <w:bCs/>
          <w:iCs/>
          <w:sz w:val="20"/>
          <w:szCs w:val="20"/>
        </w:rPr>
        <w:t>989–993.</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Berihu,</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Identification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Prevalent</w:t>
      </w:r>
      <w:r w:rsidR="00E972CC" w:rsidRPr="00962415">
        <w:rPr>
          <w:bCs/>
          <w:iCs/>
          <w:sz w:val="20"/>
          <w:szCs w:val="20"/>
        </w:rPr>
        <w:t xml:space="preserve"> </w:t>
      </w:r>
      <w:r w:rsidRPr="00962415">
        <w:rPr>
          <w:bCs/>
          <w:iCs/>
          <w:sz w:val="20"/>
          <w:szCs w:val="20"/>
        </w:rPr>
        <w:t>Livestock</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their</w:t>
      </w:r>
      <w:r w:rsidR="00E972CC" w:rsidRPr="00962415">
        <w:rPr>
          <w:bCs/>
          <w:iCs/>
          <w:sz w:val="20"/>
          <w:szCs w:val="20"/>
        </w:rPr>
        <w:t xml:space="preserve"> </w:t>
      </w:r>
      <w:r w:rsidRPr="00962415">
        <w:rPr>
          <w:bCs/>
          <w:iCs/>
          <w:sz w:val="20"/>
          <w:szCs w:val="20"/>
        </w:rPr>
        <w:t>Copping</w:t>
      </w:r>
      <w:r w:rsidR="00E972CC" w:rsidRPr="00962415">
        <w:rPr>
          <w:bCs/>
          <w:iCs/>
          <w:sz w:val="20"/>
          <w:szCs w:val="20"/>
        </w:rPr>
        <w:t xml:space="preserve"> </w:t>
      </w:r>
      <w:r w:rsidRPr="00962415">
        <w:rPr>
          <w:bCs/>
          <w:iCs/>
          <w:sz w:val="20"/>
          <w:szCs w:val="20"/>
        </w:rPr>
        <w:t>Mechanisms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Eastern</w:t>
      </w:r>
      <w:r w:rsidR="00E972CC" w:rsidRPr="00962415">
        <w:rPr>
          <w:bCs/>
          <w:iCs/>
          <w:sz w:val="20"/>
          <w:szCs w:val="20"/>
        </w:rPr>
        <w:t xml:space="preserve"> </w:t>
      </w:r>
      <w:r w:rsidRPr="00962415">
        <w:rPr>
          <w:bCs/>
          <w:iCs/>
          <w:sz w:val="20"/>
          <w:szCs w:val="20"/>
        </w:rPr>
        <w:t>Zone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Tigray,</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Case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Ganta</w:t>
      </w:r>
      <w:r w:rsidR="00E972CC" w:rsidRPr="00962415">
        <w:rPr>
          <w:bCs/>
          <w:iCs/>
          <w:sz w:val="20"/>
          <w:szCs w:val="20"/>
        </w:rPr>
        <w:t xml:space="preserve"> </w:t>
      </w:r>
      <w:r w:rsidRPr="00962415">
        <w:rPr>
          <w:bCs/>
          <w:iCs/>
          <w:sz w:val="20"/>
          <w:szCs w:val="20"/>
        </w:rPr>
        <w:t>Afeshum.</w:t>
      </w:r>
      <w:r w:rsidR="00E972CC" w:rsidRPr="00962415">
        <w:rPr>
          <w:bCs/>
          <w:iCs/>
          <w:sz w:val="20"/>
          <w:szCs w:val="20"/>
        </w:rPr>
        <w:t xml:space="preserve"> </w:t>
      </w:r>
      <w:r w:rsidRPr="00962415">
        <w:rPr>
          <w:bCs/>
          <w:i/>
          <w:iCs/>
          <w:sz w:val="20"/>
          <w:szCs w:val="20"/>
        </w:rPr>
        <w:t>International</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Engineering</w:t>
      </w:r>
      <w:r w:rsidR="00E972CC" w:rsidRPr="00962415">
        <w:rPr>
          <w:bCs/>
          <w:i/>
          <w:iCs/>
          <w:sz w:val="20"/>
          <w:szCs w:val="20"/>
        </w:rPr>
        <w:t xml:space="preserve"> </w:t>
      </w:r>
      <w:r w:rsidRPr="00962415">
        <w:rPr>
          <w:bCs/>
          <w:i/>
          <w:iCs/>
          <w:sz w:val="20"/>
          <w:szCs w:val="20"/>
        </w:rPr>
        <w:t>Development</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Research,</w:t>
      </w:r>
      <w:r w:rsidR="00E972CC" w:rsidRPr="00962415">
        <w:rPr>
          <w:bCs/>
          <w:iCs/>
          <w:sz w:val="20"/>
          <w:szCs w:val="20"/>
        </w:rPr>
        <w:t xml:space="preserve"> </w:t>
      </w:r>
      <w:r w:rsidRPr="00962415">
        <w:rPr>
          <w:bCs/>
          <w:iCs/>
          <w:sz w:val="20"/>
          <w:szCs w:val="20"/>
        </w:rPr>
        <w:t>4(3)753-758.</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Bhanuprakash,</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Indrani,</w:t>
      </w:r>
      <w:r w:rsidR="00E972CC" w:rsidRPr="00962415">
        <w:rPr>
          <w:bCs/>
          <w:iCs/>
          <w:sz w:val="20"/>
          <w:szCs w:val="20"/>
        </w:rPr>
        <w:t xml:space="preserve"> </w:t>
      </w:r>
      <w:r w:rsidRPr="00962415">
        <w:rPr>
          <w:bCs/>
          <w:iCs/>
          <w:sz w:val="20"/>
          <w:szCs w:val="20"/>
        </w:rPr>
        <w:t>B.K.,</w:t>
      </w:r>
      <w:r w:rsidR="00E972CC" w:rsidRPr="00962415">
        <w:rPr>
          <w:bCs/>
          <w:iCs/>
          <w:sz w:val="20"/>
          <w:szCs w:val="20"/>
        </w:rPr>
        <w:t xml:space="preserve"> </w:t>
      </w:r>
      <w:r w:rsidRPr="00962415">
        <w:rPr>
          <w:bCs/>
          <w:iCs/>
          <w:sz w:val="20"/>
          <w:szCs w:val="20"/>
        </w:rPr>
        <w:t>Moorthy,</w:t>
      </w:r>
      <w:r w:rsidR="00E972CC" w:rsidRPr="00962415">
        <w:rPr>
          <w:bCs/>
          <w:iCs/>
          <w:sz w:val="20"/>
          <w:szCs w:val="20"/>
        </w:rPr>
        <w:t xml:space="preserve"> </w:t>
      </w:r>
      <w:r w:rsidRPr="00962415">
        <w:rPr>
          <w:bCs/>
          <w:iCs/>
          <w:sz w:val="20"/>
          <w:szCs w:val="20"/>
        </w:rPr>
        <w:t>A.R.S.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Krishnappa,</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(2003):</w:t>
      </w:r>
      <w:r w:rsidR="00E972CC" w:rsidRPr="00962415">
        <w:rPr>
          <w:bCs/>
          <w:iCs/>
          <w:sz w:val="20"/>
          <w:szCs w:val="20"/>
        </w:rPr>
        <w:t xml:space="preserve"> </w:t>
      </w:r>
      <w:r w:rsidRPr="00962415">
        <w:rPr>
          <w:bCs/>
          <w:iCs/>
          <w:sz w:val="20"/>
          <w:szCs w:val="20"/>
        </w:rPr>
        <w:t>Isolation,</w:t>
      </w:r>
      <w:r w:rsidR="00E972CC" w:rsidRPr="00962415">
        <w:rPr>
          <w:bCs/>
          <w:iCs/>
          <w:sz w:val="20"/>
          <w:szCs w:val="20"/>
        </w:rPr>
        <w:t xml:space="preserve"> </w:t>
      </w:r>
      <w:r w:rsidRPr="00962415">
        <w:rPr>
          <w:bCs/>
          <w:iCs/>
          <w:sz w:val="20"/>
          <w:szCs w:val="20"/>
        </w:rPr>
        <w:t>purification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comparison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protein</w:t>
      </w:r>
      <w:r w:rsidR="00E972CC" w:rsidRPr="00962415">
        <w:rPr>
          <w:bCs/>
          <w:iCs/>
          <w:sz w:val="20"/>
          <w:szCs w:val="20"/>
        </w:rPr>
        <w:t xml:space="preserve"> </w:t>
      </w:r>
      <w:r w:rsidRPr="00962415">
        <w:rPr>
          <w:bCs/>
          <w:iCs/>
          <w:sz w:val="20"/>
          <w:szCs w:val="20"/>
        </w:rPr>
        <w:t>profiles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poxviruses.</w:t>
      </w:r>
      <w:r w:rsidR="00E972CC" w:rsidRPr="00962415">
        <w:rPr>
          <w:bCs/>
          <w:iCs/>
          <w:sz w:val="20"/>
          <w:szCs w:val="20"/>
        </w:rPr>
        <w:t xml:space="preserve"> </w:t>
      </w:r>
      <w:r w:rsidRPr="00962415">
        <w:rPr>
          <w:bCs/>
          <w:i/>
          <w:iCs/>
          <w:sz w:val="20"/>
          <w:szCs w:val="20"/>
        </w:rPr>
        <w:t>Indian</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Comparative</w:t>
      </w:r>
      <w:r w:rsidR="00E972CC" w:rsidRPr="00962415">
        <w:rPr>
          <w:bCs/>
          <w:i/>
          <w:iCs/>
          <w:sz w:val="20"/>
          <w:szCs w:val="20"/>
        </w:rPr>
        <w:t xml:space="preserve"> </w:t>
      </w:r>
      <w:r w:rsidRPr="00962415">
        <w:rPr>
          <w:bCs/>
          <w:i/>
          <w:iCs/>
          <w:sz w:val="20"/>
          <w:szCs w:val="20"/>
        </w:rPr>
        <w:t>Microbiology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Immunology</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Infectious</w:t>
      </w:r>
      <w:r w:rsidR="00E972CC" w:rsidRPr="00962415">
        <w:rPr>
          <w:bCs/>
          <w:i/>
          <w:iCs/>
          <w:sz w:val="20"/>
          <w:szCs w:val="20"/>
        </w:rPr>
        <w:t xml:space="preserve"> </w:t>
      </w:r>
      <w:r w:rsidRPr="00962415">
        <w:rPr>
          <w:bCs/>
          <w:i/>
          <w:iCs/>
          <w:sz w:val="20"/>
          <w:szCs w:val="20"/>
        </w:rPr>
        <w:t>Diseases</w:t>
      </w:r>
      <w:r w:rsidRPr="00962415">
        <w:rPr>
          <w:bCs/>
          <w:iCs/>
          <w:sz w:val="20"/>
          <w:szCs w:val="20"/>
        </w:rPr>
        <w:t>;</w:t>
      </w:r>
      <w:r w:rsidR="00E972CC" w:rsidRPr="00962415">
        <w:rPr>
          <w:bCs/>
          <w:iCs/>
          <w:sz w:val="20"/>
          <w:szCs w:val="20"/>
        </w:rPr>
        <w:t xml:space="preserve"> </w:t>
      </w:r>
      <w:r w:rsidRPr="00962415">
        <w:rPr>
          <w:bCs/>
          <w:iCs/>
          <w:sz w:val="20"/>
          <w:szCs w:val="20"/>
        </w:rPr>
        <w:t>24:</w:t>
      </w:r>
      <w:r w:rsidR="00E972CC" w:rsidRPr="00962415">
        <w:rPr>
          <w:bCs/>
          <w:iCs/>
          <w:sz w:val="20"/>
          <w:szCs w:val="20"/>
        </w:rPr>
        <w:t xml:space="preserve"> </w:t>
      </w:r>
      <w:r w:rsidRPr="00962415">
        <w:rPr>
          <w:bCs/>
          <w:iCs/>
          <w:sz w:val="20"/>
          <w:szCs w:val="20"/>
        </w:rPr>
        <w:t>15–20.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Bhanuprakash,</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Indrani,</w:t>
      </w:r>
      <w:r w:rsidR="00E972CC" w:rsidRPr="00962415">
        <w:rPr>
          <w:bCs/>
          <w:iCs/>
          <w:sz w:val="20"/>
          <w:szCs w:val="20"/>
        </w:rPr>
        <w:t xml:space="preserve"> </w:t>
      </w:r>
      <w:r w:rsidRPr="00962415">
        <w:rPr>
          <w:bCs/>
          <w:iCs/>
          <w:sz w:val="20"/>
          <w:szCs w:val="20"/>
        </w:rPr>
        <w:t>B.K.,</w:t>
      </w:r>
      <w:r w:rsidR="00E972CC" w:rsidRPr="00962415">
        <w:rPr>
          <w:bCs/>
          <w:iCs/>
          <w:sz w:val="20"/>
          <w:szCs w:val="20"/>
        </w:rPr>
        <w:t xml:space="preserve"> </w:t>
      </w:r>
      <w:r w:rsidRPr="00962415">
        <w:rPr>
          <w:bCs/>
          <w:iCs/>
          <w:sz w:val="20"/>
          <w:szCs w:val="20"/>
        </w:rPr>
        <w:t>Hosamani,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Singh,</w:t>
      </w:r>
      <w:r w:rsidR="00E972CC" w:rsidRPr="00962415">
        <w:rPr>
          <w:bCs/>
          <w:iCs/>
          <w:sz w:val="20"/>
          <w:szCs w:val="20"/>
        </w:rPr>
        <w:t xml:space="preserve"> </w:t>
      </w:r>
      <w:r w:rsidRPr="00962415">
        <w:rPr>
          <w:bCs/>
          <w:iCs/>
          <w:sz w:val="20"/>
          <w:szCs w:val="20"/>
        </w:rPr>
        <w:t>R.K.</w:t>
      </w:r>
      <w:r w:rsidR="00E972CC" w:rsidRPr="00962415">
        <w:rPr>
          <w:bCs/>
          <w:iCs/>
          <w:sz w:val="20"/>
          <w:szCs w:val="20"/>
        </w:rPr>
        <w:t xml:space="preserve"> </w:t>
      </w:r>
      <w:r w:rsidRPr="00962415">
        <w:rPr>
          <w:bCs/>
          <w:iCs/>
          <w:sz w:val="20"/>
          <w:szCs w:val="20"/>
        </w:rPr>
        <w:t>(2006):</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current</w:t>
      </w:r>
      <w:r w:rsidR="00E972CC" w:rsidRPr="00962415">
        <w:rPr>
          <w:bCs/>
          <w:iCs/>
          <w:sz w:val="20"/>
          <w:szCs w:val="20"/>
        </w:rPr>
        <w:t xml:space="preserve"> </w:t>
      </w:r>
      <w:r w:rsidRPr="00962415">
        <w:rPr>
          <w:bCs/>
          <w:iCs/>
          <w:sz w:val="20"/>
          <w:szCs w:val="20"/>
        </w:rPr>
        <w:t>status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
          <w:iCs/>
          <w:sz w:val="20"/>
          <w:szCs w:val="20"/>
        </w:rPr>
        <w:t>Comparative</w:t>
      </w:r>
      <w:r w:rsidR="00E972CC" w:rsidRPr="00962415">
        <w:rPr>
          <w:bCs/>
          <w:i/>
          <w:iCs/>
          <w:sz w:val="20"/>
          <w:szCs w:val="20"/>
        </w:rPr>
        <w:t xml:space="preserve"> </w:t>
      </w:r>
      <w:r w:rsidRPr="00962415">
        <w:rPr>
          <w:bCs/>
          <w:i/>
          <w:iCs/>
          <w:sz w:val="20"/>
          <w:szCs w:val="20"/>
        </w:rPr>
        <w:t>Immunology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Microbial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Infectious</w:t>
      </w:r>
      <w:r w:rsidR="00E972CC" w:rsidRPr="00962415">
        <w:rPr>
          <w:bCs/>
          <w:i/>
          <w:iCs/>
          <w:sz w:val="20"/>
          <w:szCs w:val="20"/>
        </w:rPr>
        <w:t xml:space="preserve"> </w:t>
      </w:r>
      <w:r w:rsidRPr="00962415">
        <w:rPr>
          <w:bCs/>
          <w:i/>
          <w:iCs/>
          <w:sz w:val="20"/>
          <w:szCs w:val="20"/>
        </w:rPr>
        <w:t>Diseases</w:t>
      </w:r>
      <w:r w:rsidRPr="00962415">
        <w:rPr>
          <w:bCs/>
          <w:iCs/>
          <w:sz w:val="20"/>
          <w:szCs w:val="20"/>
        </w:rPr>
        <w:t>,</w:t>
      </w:r>
      <w:r w:rsidR="00E972CC" w:rsidRPr="00962415">
        <w:rPr>
          <w:bCs/>
          <w:iCs/>
          <w:sz w:val="20"/>
          <w:szCs w:val="20"/>
        </w:rPr>
        <w:t xml:space="preserve"> </w:t>
      </w:r>
      <w:r w:rsidRPr="00962415">
        <w:rPr>
          <w:bCs/>
          <w:iCs/>
          <w:sz w:val="20"/>
          <w:szCs w:val="20"/>
        </w:rPr>
        <w:t>29:</w:t>
      </w:r>
      <w:r w:rsidR="00E972CC" w:rsidRPr="00962415">
        <w:rPr>
          <w:bCs/>
          <w:iCs/>
          <w:sz w:val="20"/>
          <w:szCs w:val="20"/>
        </w:rPr>
        <w:t xml:space="preserve"> </w:t>
      </w:r>
      <w:r w:rsidRPr="00962415">
        <w:rPr>
          <w:bCs/>
          <w:iCs/>
          <w:sz w:val="20"/>
          <w:szCs w:val="20"/>
        </w:rPr>
        <w:t>27-60.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Bhanuprakash,</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Hosamani,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Venkatesan,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Balamurugan,</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Yogisharadhya,</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Singh,</w:t>
      </w:r>
      <w:r w:rsidR="00E972CC" w:rsidRPr="00962415">
        <w:rPr>
          <w:bCs/>
          <w:iCs/>
          <w:sz w:val="20"/>
          <w:szCs w:val="20"/>
        </w:rPr>
        <w:t xml:space="preserve"> </w:t>
      </w:r>
      <w:r w:rsidRPr="00962415">
        <w:rPr>
          <w:bCs/>
          <w:iCs/>
          <w:sz w:val="20"/>
          <w:szCs w:val="20"/>
        </w:rPr>
        <w:t>R.K.</w:t>
      </w:r>
      <w:r w:rsidR="00E972CC" w:rsidRPr="00962415">
        <w:rPr>
          <w:bCs/>
          <w:iCs/>
          <w:sz w:val="20"/>
          <w:szCs w:val="20"/>
        </w:rPr>
        <w:t xml:space="preserve"> </w:t>
      </w:r>
      <w:r w:rsidRPr="00962415">
        <w:rPr>
          <w:bCs/>
          <w:iCs/>
          <w:sz w:val="20"/>
          <w:szCs w:val="20"/>
        </w:rPr>
        <w:t>(2012):</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poxvirus</w:t>
      </w:r>
      <w:r w:rsidR="00E972CC" w:rsidRPr="00962415">
        <w:rPr>
          <w:bCs/>
          <w:iCs/>
          <w:sz w:val="20"/>
          <w:szCs w:val="20"/>
        </w:rPr>
        <w:t xml:space="preserve"> </w:t>
      </w:r>
      <w:r w:rsidRPr="00962415">
        <w:rPr>
          <w:bCs/>
          <w:iCs/>
          <w:sz w:val="20"/>
          <w:szCs w:val="20"/>
        </w:rPr>
        <w:t>vaccines:</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comprehensive</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
          <w:iCs/>
          <w:sz w:val="20"/>
          <w:szCs w:val="20"/>
        </w:rPr>
        <w:t>Expert</w:t>
      </w:r>
      <w:r w:rsidR="00E972CC" w:rsidRPr="00962415">
        <w:rPr>
          <w:bCs/>
          <w:i/>
          <w:iCs/>
          <w:sz w:val="20"/>
          <w:szCs w:val="20"/>
        </w:rPr>
        <w:t xml:space="preserve"> </w:t>
      </w:r>
      <w:r w:rsidRPr="00962415">
        <w:rPr>
          <w:bCs/>
          <w:i/>
          <w:iCs/>
          <w:sz w:val="20"/>
          <w:szCs w:val="20"/>
        </w:rPr>
        <w:t>Review</w:t>
      </w:r>
      <w:r w:rsidR="00E972CC" w:rsidRPr="00962415">
        <w:rPr>
          <w:bCs/>
          <w:i/>
          <w:iCs/>
          <w:sz w:val="20"/>
          <w:szCs w:val="20"/>
        </w:rPr>
        <w:t xml:space="preserve"> </w:t>
      </w:r>
      <w:r w:rsidRPr="00962415">
        <w:rPr>
          <w:bCs/>
          <w:i/>
          <w:iCs/>
          <w:sz w:val="20"/>
          <w:szCs w:val="20"/>
        </w:rPr>
        <w:t>Vaccines</w:t>
      </w:r>
      <w:r w:rsidRPr="00962415">
        <w:rPr>
          <w:bCs/>
          <w:iCs/>
          <w:sz w:val="20"/>
          <w:szCs w:val="20"/>
        </w:rPr>
        <w:t>,</w:t>
      </w:r>
      <w:r w:rsidR="00E972CC" w:rsidRPr="00962415">
        <w:rPr>
          <w:bCs/>
          <w:iCs/>
          <w:sz w:val="20"/>
          <w:szCs w:val="20"/>
        </w:rPr>
        <w:t xml:space="preserve"> </w:t>
      </w:r>
      <w:r w:rsidRPr="00962415">
        <w:rPr>
          <w:bCs/>
          <w:iCs/>
          <w:sz w:val="20"/>
          <w:szCs w:val="20"/>
        </w:rPr>
        <w:t>11(11)1355–1374.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Bisrat,</w:t>
      </w:r>
      <w:r w:rsidR="00E972CC" w:rsidRPr="00962415">
        <w:rPr>
          <w:bCs/>
          <w:iCs/>
          <w:sz w:val="20"/>
          <w:szCs w:val="20"/>
        </w:rPr>
        <w:t xml:space="preserve"> </w:t>
      </w:r>
      <w:r w:rsidRPr="00962415">
        <w:rPr>
          <w:bCs/>
          <w:iCs/>
          <w:sz w:val="20"/>
          <w:szCs w:val="20"/>
        </w:rPr>
        <w:t>G.U.</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Investigation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Factors</w:t>
      </w:r>
      <w:r w:rsidR="00E972CC" w:rsidRPr="00962415">
        <w:rPr>
          <w:bCs/>
          <w:iCs/>
          <w:sz w:val="20"/>
          <w:szCs w:val="20"/>
        </w:rPr>
        <w:t xml:space="preserve"> </w:t>
      </w:r>
      <w:r w:rsidRPr="00962415">
        <w:rPr>
          <w:bCs/>
          <w:iCs/>
          <w:sz w:val="20"/>
          <w:szCs w:val="20"/>
        </w:rPr>
        <w:t>That</w:t>
      </w:r>
      <w:r w:rsidR="00E972CC" w:rsidRPr="00962415">
        <w:rPr>
          <w:bCs/>
          <w:iCs/>
          <w:sz w:val="20"/>
          <w:szCs w:val="20"/>
        </w:rPr>
        <w:t xml:space="preserve"> </w:t>
      </w:r>
      <w:r w:rsidRPr="00962415">
        <w:rPr>
          <w:bCs/>
          <w:iCs/>
          <w:sz w:val="20"/>
          <w:szCs w:val="20"/>
        </w:rPr>
        <w:t>Cause</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Hide</w:t>
      </w:r>
      <w:r w:rsidR="00E972CC" w:rsidRPr="00962415">
        <w:rPr>
          <w:bCs/>
          <w:iCs/>
          <w:sz w:val="20"/>
          <w:szCs w:val="20"/>
        </w:rPr>
        <w:t xml:space="preserve"> </w:t>
      </w:r>
      <w:r w:rsidRPr="00962415">
        <w:rPr>
          <w:bCs/>
          <w:iCs/>
          <w:sz w:val="20"/>
          <w:szCs w:val="20"/>
        </w:rPr>
        <w:t>Rejection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Case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Tanneries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Addis</w:t>
      </w:r>
      <w:r w:rsidR="00E972CC" w:rsidRPr="00962415">
        <w:rPr>
          <w:bCs/>
          <w:iCs/>
          <w:sz w:val="20"/>
          <w:szCs w:val="20"/>
        </w:rPr>
        <w:t xml:space="preserve"> </w:t>
      </w:r>
      <w:r w:rsidRPr="00962415">
        <w:rPr>
          <w:bCs/>
          <w:iCs/>
          <w:sz w:val="20"/>
          <w:szCs w:val="20"/>
        </w:rPr>
        <w:t>Ababa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Modjo</w:t>
      </w:r>
      <w:r w:rsidR="00E972CC" w:rsidRPr="00962415">
        <w:rPr>
          <w:bCs/>
          <w:iCs/>
          <w:sz w:val="20"/>
          <w:szCs w:val="20"/>
        </w:rPr>
        <w:t xml:space="preserve"> </w:t>
      </w:r>
      <w:r w:rsidRPr="00962415">
        <w:rPr>
          <w:bCs/>
          <w:iCs/>
          <w:sz w:val="20"/>
          <w:szCs w:val="20"/>
        </w:rPr>
        <w:t>Towns.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Africa</w:t>
      </w:r>
      <w:r w:rsidR="00E972CC" w:rsidRPr="00962415">
        <w:rPr>
          <w:bCs/>
          <w:i/>
          <w:iCs/>
          <w:sz w:val="20"/>
          <w:szCs w:val="20"/>
        </w:rPr>
        <w:t xml:space="preserve"> </w:t>
      </w:r>
      <w:r w:rsidRPr="00962415">
        <w:rPr>
          <w:bCs/>
          <w:i/>
          <w:iCs/>
          <w:sz w:val="20"/>
          <w:szCs w:val="20"/>
        </w:rPr>
        <w:t>Leather</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Leather</w:t>
      </w:r>
      <w:r w:rsidR="00E972CC" w:rsidRPr="00962415">
        <w:rPr>
          <w:bCs/>
          <w:i/>
          <w:iCs/>
          <w:sz w:val="20"/>
          <w:szCs w:val="20"/>
        </w:rPr>
        <w:t xml:space="preserve"> </w:t>
      </w:r>
      <w:r w:rsidRPr="00962415">
        <w:rPr>
          <w:bCs/>
          <w:i/>
          <w:iCs/>
          <w:sz w:val="20"/>
          <w:szCs w:val="20"/>
        </w:rPr>
        <w:t>Products</w:t>
      </w:r>
      <w:r w:rsidR="00E972CC" w:rsidRPr="00962415">
        <w:rPr>
          <w:bCs/>
          <w:i/>
          <w:iCs/>
          <w:sz w:val="20"/>
          <w:szCs w:val="20"/>
        </w:rPr>
        <w:t xml:space="preserve"> </w:t>
      </w:r>
      <w:r w:rsidRPr="00962415">
        <w:rPr>
          <w:bCs/>
          <w:i/>
          <w:iCs/>
          <w:sz w:val="20"/>
          <w:szCs w:val="20"/>
        </w:rPr>
        <w:t>Advances,</w:t>
      </w:r>
      <w:r w:rsidR="00E972CC" w:rsidRPr="00962415">
        <w:rPr>
          <w:bCs/>
          <w:iCs/>
          <w:sz w:val="20"/>
          <w:szCs w:val="20"/>
        </w:rPr>
        <w:t xml:space="preserve"> </w:t>
      </w:r>
      <w:r w:rsidRPr="00962415">
        <w:rPr>
          <w:bCs/>
          <w:iCs/>
          <w:sz w:val="20"/>
          <w:szCs w:val="20"/>
        </w:rPr>
        <w:t>1(1)35-43.</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Bowden,</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Babiuk,</w:t>
      </w:r>
      <w:r w:rsidR="00E972CC" w:rsidRPr="00962415">
        <w:rPr>
          <w:bCs/>
          <w:iCs/>
          <w:sz w:val="20"/>
          <w:szCs w:val="20"/>
        </w:rPr>
        <w:t xml:space="preserve"> </w:t>
      </w:r>
      <w:r w:rsidRPr="00962415">
        <w:rPr>
          <w:bCs/>
          <w:iCs/>
          <w:sz w:val="20"/>
          <w:szCs w:val="20"/>
        </w:rPr>
        <w:t>S.L.,</w:t>
      </w:r>
      <w:r w:rsidR="00E972CC" w:rsidRPr="00962415">
        <w:rPr>
          <w:bCs/>
          <w:iCs/>
          <w:sz w:val="20"/>
          <w:szCs w:val="20"/>
        </w:rPr>
        <w:t xml:space="preserve"> </w:t>
      </w:r>
      <w:r w:rsidRPr="00962415">
        <w:rPr>
          <w:bCs/>
          <w:iCs/>
          <w:sz w:val="20"/>
          <w:szCs w:val="20"/>
        </w:rPr>
        <w:t>Parkyn,</w:t>
      </w:r>
      <w:r w:rsidR="00E972CC" w:rsidRPr="00962415">
        <w:rPr>
          <w:bCs/>
          <w:iCs/>
          <w:sz w:val="20"/>
          <w:szCs w:val="20"/>
        </w:rPr>
        <w:t xml:space="preserve"> </w:t>
      </w:r>
      <w:r w:rsidRPr="00962415">
        <w:rPr>
          <w:bCs/>
          <w:iCs/>
          <w:sz w:val="20"/>
          <w:szCs w:val="20"/>
        </w:rPr>
        <w:t>G.R.,</w:t>
      </w:r>
      <w:r w:rsidR="00E972CC" w:rsidRPr="00962415">
        <w:rPr>
          <w:bCs/>
          <w:iCs/>
          <w:sz w:val="20"/>
          <w:szCs w:val="20"/>
        </w:rPr>
        <w:t xml:space="preserve"> </w:t>
      </w:r>
      <w:r w:rsidRPr="00962415">
        <w:rPr>
          <w:bCs/>
          <w:iCs/>
          <w:sz w:val="20"/>
          <w:szCs w:val="20"/>
        </w:rPr>
        <w:t>Copps,</w:t>
      </w:r>
      <w:r w:rsidR="00E972CC" w:rsidRPr="00962415">
        <w:rPr>
          <w:bCs/>
          <w:iCs/>
          <w:sz w:val="20"/>
          <w:szCs w:val="20"/>
        </w:rPr>
        <w:t xml:space="preserve"> </w:t>
      </w:r>
      <w:r w:rsidRPr="00962415">
        <w:rPr>
          <w:bCs/>
          <w:iCs/>
          <w:sz w:val="20"/>
          <w:szCs w:val="20"/>
        </w:rPr>
        <w:t>J.S.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Boyle,</w:t>
      </w:r>
      <w:r w:rsidR="00E972CC" w:rsidRPr="00962415">
        <w:rPr>
          <w:bCs/>
          <w:iCs/>
          <w:sz w:val="20"/>
          <w:szCs w:val="20"/>
        </w:rPr>
        <w:t xml:space="preserve"> </w:t>
      </w:r>
      <w:r w:rsidRPr="00962415">
        <w:rPr>
          <w:bCs/>
          <w:iCs/>
          <w:sz w:val="20"/>
          <w:szCs w:val="20"/>
        </w:rPr>
        <w:t>D.B.</w:t>
      </w:r>
      <w:r w:rsidR="00E972CC" w:rsidRPr="00962415">
        <w:rPr>
          <w:bCs/>
          <w:iCs/>
          <w:sz w:val="20"/>
          <w:szCs w:val="20"/>
        </w:rPr>
        <w:t xml:space="preserve"> </w:t>
      </w:r>
      <w:r w:rsidRPr="00962415">
        <w:rPr>
          <w:bCs/>
          <w:iCs/>
          <w:sz w:val="20"/>
          <w:szCs w:val="20"/>
        </w:rPr>
        <w:t>(2008):</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tissue</w:t>
      </w:r>
      <w:r w:rsidR="00E972CC" w:rsidRPr="00962415">
        <w:rPr>
          <w:bCs/>
          <w:iCs/>
          <w:sz w:val="20"/>
          <w:szCs w:val="20"/>
        </w:rPr>
        <w:t xml:space="preserve"> </w:t>
      </w:r>
      <w:r w:rsidRPr="00962415">
        <w:rPr>
          <w:bCs/>
          <w:iCs/>
          <w:sz w:val="20"/>
          <w:szCs w:val="20"/>
        </w:rPr>
        <w:t>tropism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shedding:</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quantitative</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experimentally</w:t>
      </w:r>
      <w:r w:rsidR="00E972CC" w:rsidRPr="00962415">
        <w:rPr>
          <w:bCs/>
          <w:iCs/>
          <w:sz w:val="20"/>
          <w:szCs w:val="20"/>
        </w:rPr>
        <w:t xml:space="preserve"> </w:t>
      </w:r>
      <w:r w:rsidRPr="00962415">
        <w:rPr>
          <w:bCs/>
          <w:iCs/>
          <w:sz w:val="20"/>
          <w:szCs w:val="20"/>
        </w:rPr>
        <w:t>infected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
          <w:iCs/>
          <w:sz w:val="20"/>
          <w:szCs w:val="20"/>
        </w:rPr>
        <w:t>Virology,</w:t>
      </w:r>
      <w:r w:rsidR="00E972CC" w:rsidRPr="00962415">
        <w:rPr>
          <w:bCs/>
          <w:iCs/>
          <w:sz w:val="20"/>
          <w:szCs w:val="20"/>
        </w:rPr>
        <w:t xml:space="preserve"> </w:t>
      </w:r>
      <w:r w:rsidRPr="00962415">
        <w:rPr>
          <w:bCs/>
          <w:iCs/>
          <w:sz w:val="20"/>
          <w:szCs w:val="20"/>
        </w:rPr>
        <w:t>371:</w:t>
      </w:r>
      <w:r w:rsidR="00E972CC" w:rsidRPr="00962415">
        <w:rPr>
          <w:bCs/>
          <w:iCs/>
          <w:sz w:val="20"/>
          <w:szCs w:val="20"/>
        </w:rPr>
        <w:t xml:space="preserve"> </w:t>
      </w:r>
      <w:r w:rsidRPr="00962415">
        <w:rPr>
          <w:bCs/>
          <w:iCs/>
          <w:sz w:val="20"/>
          <w:szCs w:val="20"/>
        </w:rPr>
        <w:t>380-393.</w:t>
      </w:r>
    </w:p>
    <w:p w:rsidR="002F1BC8" w:rsidRPr="00962415" w:rsidRDefault="002F1BC8" w:rsidP="00962415">
      <w:pPr>
        <w:numPr>
          <w:ilvl w:val="0"/>
          <w:numId w:val="14"/>
        </w:numPr>
        <w:suppressAutoHyphens w:val="0"/>
        <w:snapToGrid w:val="0"/>
        <w:ind w:left="425" w:hanging="425"/>
        <w:contextualSpacing/>
        <w:jc w:val="both"/>
        <w:rPr>
          <w:i/>
          <w:iCs/>
          <w:sz w:val="20"/>
          <w:szCs w:val="20"/>
        </w:rPr>
      </w:pPr>
      <w:r w:rsidRPr="00962415">
        <w:rPr>
          <w:iCs/>
          <w:sz w:val="20"/>
          <w:szCs w:val="20"/>
        </w:rPr>
        <w:t>Center</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Agriculture</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Biosciences</w:t>
      </w:r>
      <w:r w:rsidR="00E972CC" w:rsidRPr="00962415">
        <w:rPr>
          <w:iCs/>
          <w:sz w:val="20"/>
          <w:szCs w:val="20"/>
        </w:rPr>
        <w:t xml:space="preserve"> </w:t>
      </w:r>
      <w:r w:rsidRPr="00962415">
        <w:rPr>
          <w:iCs/>
          <w:sz w:val="20"/>
          <w:szCs w:val="20"/>
        </w:rPr>
        <w:t>International</w:t>
      </w:r>
      <w:r w:rsidR="00E972CC" w:rsidRPr="00962415">
        <w:rPr>
          <w:iCs/>
          <w:sz w:val="20"/>
          <w:szCs w:val="20"/>
        </w:rPr>
        <w:t xml:space="preserve"> </w:t>
      </w:r>
      <w:r w:rsidRPr="00962415">
        <w:rPr>
          <w:iCs/>
          <w:sz w:val="20"/>
          <w:szCs w:val="20"/>
        </w:rPr>
        <w:t>(CABI)</w:t>
      </w:r>
      <w:r w:rsidR="00E972CC" w:rsidRPr="00962415">
        <w:rPr>
          <w:iCs/>
          <w:sz w:val="20"/>
          <w:szCs w:val="20"/>
        </w:rPr>
        <w:t xml:space="preserve"> </w:t>
      </w:r>
      <w:r w:rsidRPr="00962415">
        <w:rPr>
          <w:iCs/>
          <w:sz w:val="20"/>
          <w:szCs w:val="20"/>
        </w:rPr>
        <w:t>(2015):</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
          <w:iCs/>
          <w:sz w:val="20"/>
          <w:szCs w:val="20"/>
        </w:rPr>
        <w:t>http://www.cabi.org/isc/datasheet/81537.</w:t>
      </w:r>
      <w:r w:rsidR="00E972CC" w:rsidRPr="00962415">
        <w:rPr>
          <w:i/>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Center</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Food</w:t>
      </w:r>
      <w:r w:rsidR="00E972CC" w:rsidRPr="00962415">
        <w:rPr>
          <w:iCs/>
          <w:sz w:val="20"/>
          <w:szCs w:val="20"/>
        </w:rPr>
        <w:t xml:space="preserve"> </w:t>
      </w:r>
      <w:r w:rsidRPr="00962415">
        <w:rPr>
          <w:iCs/>
          <w:sz w:val="20"/>
          <w:szCs w:val="20"/>
        </w:rPr>
        <w:t>Security</w:t>
      </w:r>
      <w:r w:rsidR="00E972CC" w:rsidRPr="00962415">
        <w:rPr>
          <w:iCs/>
          <w:sz w:val="20"/>
          <w:szCs w:val="20"/>
        </w:rPr>
        <w:t xml:space="preserve"> </w:t>
      </w:r>
      <w:r w:rsidRPr="00962415">
        <w:rPr>
          <w:iCs/>
          <w:sz w:val="20"/>
          <w:szCs w:val="20"/>
        </w:rPr>
        <w:t>Public</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(CFSPH)</w:t>
      </w:r>
      <w:r w:rsidR="00E972CC" w:rsidRPr="00962415">
        <w:rPr>
          <w:iCs/>
          <w:sz w:val="20"/>
          <w:szCs w:val="20"/>
        </w:rPr>
        <w:t xml:space="preserve"> </w:t>
      </w:r>
      <w:r w:rsidRPr="00962415">
        <w:rPr>
          <w:iCs/>
          <w:sz w:val="20"/>
          <w:szCs w:val="20"/>
        </w:rPr>
        <w:t>(2017):</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Iowa</w:t>
      </w:r>
      <w:r w:rsidR="00E972CC" w:rsidRPr="00962415">
        <w:rPr>
          <w:iCs/>
          <w:sz w:val="20"/>
          <w:szCs w:val="20"/>
        </w:rPr>
        <w:t xml:space="preserve"> </w:t>
      </w:r>
      <w:r w:rsidRPr="00962415">
        <w:rPr>
          <w:iCs/>
          <w:sz w:val="20"/>
          <w:szCs w:val="20"/>
        </w:rPr>
        <w:t>State</w:t>
      </w:r>
      <w:r w:rsidR="00E972CC" w:rsidRPr="00962415">
        <w:rPr>
          <w:iCs/>
          <w:sz w:val="20"/>
          <w:szCs w:val="20"/>
        </w:rPr>
        <w:t xml:space="preserve"> </w:t>
      </w:r>
      <w:r w:rsidRPr="00962415">
        <w:rPr>
          <w:iCs/>
          <w:sz w:val="20"/>
          <w:szCs w:val="20"/>
        </w:rPr>
        <w:lastRenderedPageBreak/>
        <w:t>University,</w:t>
      </w:r>
      <w:r w:rsidR="00E972CC" w:rsidRPr="00962415">
        <w:rPr>
          <w:iCs/>
          <w:sz w:val="20"/>
          <w:szCs w:val="20"/>
        </w:rPr>
        <w:t xml:space="preserve"> </w:t>
      </w:r>
      <w:r w:rsidRPr="00962415">
        <w:rPr>
          <w:iCs/>
          <w:sz w:val="20"/>
          <w:szCs w:val="20"/>
        </w:rPr>
        <w:t>College</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Veterinary</w:t>
      </w:r>
      <w:r w:rsidR="00E972CC" w:rsidRPr="00962415">
        <w:rPr>
          <w:iCs/>
          <w:sz w:val="20"/>
          <w:szCs w:val="20"/>
        </w:rPr>
        <w:t xml:space="preserve"> </w:t>
      </w:r>
      <w:r w:rsidRPr="00962415">
        <w:rPr>
          <w:iCs/>
          <w:sz w:val="20"/>
          <w:szCs w:val="20"/>
        </w:rPr>
        <w:t>Medicine</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Institution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w:t>
      </w:r>
      <w:r w:rsidR="00E972CC" w:rsidRPr="00962415">
        <w:rPr>
          <w:iCs/>
          <w:sz w:val="20"/>
          <w:szCs w:val="20"/>
        </w:rPr>
        <w:t xml:space="preserve"> </w:t>
      </w:r>
      <w:r w:rsidRPr="00962415">
        <w:rPr>
          <w:iCs/>
          <w:sz w:val="20"/>
          <w:szCs w:val="20"/>
        </w:rPr>
        <w:t>cooperation</w:t>
      </w:r>
      <w:r w:rsidR="00E972CC" w:rsidRPr="00962415">
        <w:rPr>
          <w:iCs/>
          <w:sz w:val="20"/>
          <w:szCs w:val="20"/>
        </w:rPr>
        <w:t xml:space="preserve"> </w:t>
      </w:r>
      <w:r w:rsidRPr="00962415">
        <w:rPr>
          <w:iCs/>
          <w:sz w:val="20"/>
          <w:szCs w:val="20"/>
        </w:rPr>
        <w:t>in</w:t>
      </w:r>
      <w:r w:rsidR="00E972CC" w:rsidRPr="00962415">
        <w:rPr>
          <w:iCs/>
          <w:sz w:val="20"/>
          <w:szCs w:val="20"/>
        </w:rPr>
        <w:t xml:space="preserve"> </w:t>
      </w:r>
      <w:r w:rsidRPr="00962415">
        <w:rPr>
          <w:iCs/>
          <w:sz w:val="20"/>
          <w:szCs w:val="20"/>
        </w:rPr>
        <w:t>Animal</w:t>
      </w:r>
      <w:r w:rsidR="00E972CC" w:rsidRPr="00962415">
        <w:rPr>
          <w:iCs/>
          <w:sz w:val="20"/>
          <w:szCs w:val="20"/>
        </w:rPr>
        <w:t xml:space="preserve"> </w:t>
      </w:r>
      <w:r w:rsidRPr="00962415">
        <w:rPr>
          <w:iCs/>
          <w:sz w:val="20"/>
          <w:szCs w:val="20"/>
        </w:rPr>
        <w:t>Biologics,</w:t>
      </w:r>
      <w:r w:rsidR="00E972CC" w:rsidRPr="00962415">
        <w:rPr>
          <w:iCs/>
          <w:sz w:val="20"/>
          <w:szCs w:val="20"/>
        </w:rPr>
        <w:t xml:space="preserve"> </w:t>
      </w:r>
      <w:r w:rsidRPr="00962415">
        <w:rPr>
          <w:iCs/>
          <w:sz w:val="20"/>
          <w:szCs w:val="20"/>
        </w:rPr>
        <w:t>an</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collaborating</w:t>
      </w:r>
      <w:r w:rsidR="00E972CC" w:rsidRPr="00962415">
        <w:rPr>
          <w:iCs/>
          <w:sz w:val="20"/>
          <w:szCs w:val="20"/>
        </w:rPr>
        <w:t xml:space="preserve"> </w:t>
      </w:r>
      <w:r w:rsidRPr="00962415">
        <w:rPr>
          <w:iCs/>
          <w:sz w:val="20"/>
          <w:szCs w:val="20"/>
        </w:rPr>
        <w:t>center.</w:t>
      </w:r>
      <w:r w:rsidR="00E972CC" w:rsidRPr="00962415">
        <w:rPr>
          <w:iCs/>
          <w:sz w:val="20"/>
          <w:szCs w:val="20"/>
        </w:rPr>
        <w:t xml:space="preserve"> </w:t>
      </w:r>
      <w:r w:rsidRPr="00962415">
        <w:rPr>
          <w:iCs/>
          <w:sz w:val="20"/>
          <w:szCs w:val="20"/>
        </w:rPr>
        <w:t>Pp.</w:t>
      </w:r>
      <w:r w:rsidR="00E972CC" w:rsidRPr="00962415">
        <w:rPr>
          <w:iCs/>
          <w:sz w:val="20"/>
          <w:szCs w:val="20"/>
        </w:rPr>
        <w:t xml:space="preserve"> </w:t>
      </w:r>
      <w:r w:rsidRPr="00962415">
        <w:rPr>
          <w:iCs/>
          <w:sz w:val="20"/>
          <w:szCs w:val="20"/>
        </w:rPr>
        <w:t>1-5.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iCs/>
          <w:sz w:val="20"/>
          <w:szCs w:val="20"/>
        </w:rPr>
        <w:t>Central</w:t>
      </w:r>
      <w:r w:rsidR="00E972CC" w:rsidRPr="00962415">
        <w:rPr>
          <w:iCs/>
          <w:sz w:val="20"/>
          <w:szCs w:val="20"/>
        </w:rPr>
        <w:t xml:space="preserve"> </w:t>
      </w:r>
      <w:r w:rsidRPr="00962415">
        <w:rPr>
          <w:iCs/>
          <w:sz w:val="20"/>
          <w:szCs w:val="20"/>
        </w:rPr>
        <w:t>Statistic</w:t>
      </w:r>
      <w:r w:rsidR="00E972CC" w:rsidRPr="00962415">
        <w:rPr>
          <w:iCs/>
          <w:sz w:val="20"/>
          <w:szCs w:val="20"/>
        </w:rPr>
        <w:t xml:space="preserve"> </w:t>
      </w:r>
      <w:r w:rsidRPr="00962415">
        <w:rPr>
          <w:iCs/>
          <w:sz w:val="20"/>
          <w:szCs w:val="20"/>
        </w:rPr>
        <w:t>Authority</w:t>
      </w:r>
      <w:r w:rsidR="00E972CC" w:rsidRPr="00962415">
        <w:rPr>
          <w:iCs/>
          <w:sz w:val="20"/>
          <w:szCs w:val="20"/>
        </w:rPr>
        <w:t xml:space="preserve"> </w:t>
      </w:r>
      <w:r w:rsidRPr="00962415">
        <w:rPr>
          <w:iCs/>
          <w:sz w:val="20"/>
          <w:szCs w:val="20"/>
        </w:rPr>
        <w:t>(CSA)</w:t>
      </w:r>
      <w:r w:rsidR="00E972CC" w:rsidRPr="00962415">
        <w:rPr>
          <w:iCs/>
          <w:sz w:val="20"/>
          <w:szCs w:val="20"/>
        </w:rPr>
        <w:t xml:space="preserve"> </w:t>
      </w:r>
      <w:r w:rsidRPr="00962415">
        <w:rPr>
          <w:iCs/>
          <w:sz w:val="20"/>
          <w:szCs w:val="20"/>
        </w:rPr>
        <w:t>(2014):</w:t>
      </w:r>
      <w:r w:rsidR="00E972CC" w:rsidRPr="00962415">
        <w:rPr>
          <w:iCs/>
          <w:sz w:val="20"/>
          <w:szCs w:val="20"/>
        </w:rPr>
        <w:t xml:space="preserve"> </w:t>
      </w:r>
      <w:r w:rsidRPr="00962415">
        <w:rPr>
          <w:iCs/>
          <w:sz w:val="20"/>
          <w:szCs w:val="20"/>
        </w:rPr>
        <w:t>Agricultural</w:t>
      </w:r>
      <w:r w:rsidR="00E972CC" w:rsidRPr="00962415">
        <w:rPr>
          <w:iCs/>
          <w:sz w:val="20"/>
          <w:szCs w:val="20"/>
        </w:rPr>
        <w:t xml:space="preserve"> </w:t>
      </w:r>
      <w:r w:rsidRPr="00962415">
        <w:rPr>
          <w:iCs/>
          <w:sz w:val="20"/>
          <w:szCs w:val="20"/>
        </w:rPr>
        <w:t>sample</w:t>
      </w:r>
      <w:r w:rsidR="00E972CC" w:rsidRPr="00962415">
        <w:rPr>
          <w:iCs/>
          <w:sz w:val="20"/>
          <w:szCs w:val="20"/>
        </w:rPr>
        <w:t xml:space="preserve"> </w:t>
      </w:r>
      <w:r w:rsidRPr="00962415">
        <w:rPr>
          <w:iCs/>
          <w:sz w:val="20"/>
          <w:szCs w:val="20"/>
        </w:rPr>
        <w:t>survey</w:t>
      </w:r>
      <w:r w:rsidR="00E972CC" w:rsidRPr="00962415">
        <w:rPr>
          <w:iCs/>
          <w:sz w:val="20"/>
          <w:szCs w:val="20"/>
        </w:rPr>
        <w:t xml:space="preserve"> </w:t>
      </w:r>
      <w:r w:rsidRPr="00962415">
        <w:rPr>
          <w:bCs/>
          <w:iCs/>
          <w:sz w:val="20"/>
          <w:szCs w:val="20"/>
        </w:rPr>
        <w:t>report</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Livestock</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livestock</w:t>
      </w:r>
      <w:r w:rsidR="00E972CC" w:rsidRPr="00962415">
        <w:rPr>
          <w:bCs/>
          <w:iCs/>
          <w:sz w:val="20"/>
          <w:szCs w:val="20"/>
        </w:rPr>
        <w:t xml:space="preserve"> </w:t>
      </w:r>
      <w:r w:rsidRPr="00962415">
        <w:rPr>
          <w:bCs/>
          <w:iCs/>
          <w:sz w:val="20"/>
          <w:szCs w:val="20"/>
        </w:rPr>
        <w:t>characteristics,</w:t>
      </w:r>
      <w:r w:rsidR="00E972CC" w:rsidRPr="00962415">
        <w:rPr>
          <w:bCs/>
          <w:iCs/>
          <w:sz w:val="20"/>
          <w:szCs w:val="20"/>
        </w:rPr>
        <w:t xml:space="preserve"> </w:t>
      </w:r>
      <w:r w:rsidRPr="00962415">
        <w:rPr>
          <w:iCs/>
          <w:sz w:val="20"/>
          <w:szCs w:val="20"/>
        </w:rPr>
        <w:t>Addis</w:t>
      </w:r>
      <w:r w:rsidR="00E972CC" w:rsidRPr="00962415">
        <w:rPr>
          <w:iCs/>
          <w:sz w:val="20"/>
          <w:szCs w:val="20"/>
        </w:rPr>
        <w:t xml:space="preserve"> </w:t>
      </w:r>
      <w:r w:rsidRPr="00962415">
        <w:rPr>
          <w:iCs/>
          <w:sz w:val="20"/>
          <w:szCs w:val="20"/>
        </w:rPr>
        <w:t>Ababa,</w:t>
      </w:r>
      <w:r w:rsidR="00E972CC" w:rsidRPr="00962415">
        <w:rPr>
          <w:iCs/>
          <w:sz w:val="20"/>
          <w:szCs w:val="20"/>
        </w:rPr>
        <w:t xml:space="preserve"> </w:t>
      </w:r>
      <w:r w:rsidRPr="00962415">
        <w:rPr>
          <w:iCs/>
          <w:sz w:val="20"/>
          <w:szCs w:val="20"/>
        </w:rPr>
        <w:t>Ethiopia.</w:t>
      </w:r>
      <w:r w:rsidR="00E972CC" w:rsidRPr="00962415">
        <w:rPr>
          <w:iCs/>
          <w:sz w:val="20"/>
          <w:szCs w:val="20"/>
        </w:rPr>
        <w:t xml:space="preserve"> </w:t>
      </w:r>
      <w:r w:rsidRPr="00962415">
        <w:rPr>
          <w:iCs/>
          <w:sz w:val="20"/>
          <w:szCs w:val="20"/>
        </w:rPr>
        <w:t>2:</w:t>
      </w:r>
      <w:r w:rsidR="00E972CC" w:rsidRPr="00962415">
        <w:rPr>
          <w:iCs/>
          <w:sz w:val="20"/>
          <w:szCs w:val="20"/>
        </w:rPr>
        <w:t xml:space="preserve"> </w:t>
      </w:r>
      <w:r w:rsidRPr="00962415">
        <w:rPr>
          <w:iCs/>
          <w:sz w:val="20"/>
          <w:szCs w:val="20"/>
        </w:rPr>
        <w:t>12-15.</w:t>
      </w:r>
      <w:r w:rsidR="00E972CC" w:rsidRPr="00962415">
        <w:rPr>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bCs/>
          <w:iCs/>
          <w:sz w:val="20"/>
          <w:szCs w:val="20"/>
        </w:rPr>
        <w:t>Chibssa,</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Grabherr,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Loitsch,</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Settypalli,</w:t>
      </w:r>
      <w:r w:rsidR="00E972CC" w:rsidRPr="00962415">
        <w:rPr>
          <w:bCs/>
          <w:iCs/>
          <w:sz w:val="20"/>
          <w:szCs w:val="20"/>
        </w:rPr>
        <w:t xml:space="preserve"> </w:t>
      </w:r>
      <w:r w:rsidRPr="00962415">
        <w:rPr>
          <w:bCs/>
          <w:iCs/>
          <w:sz w:val="20"/>
          <w:szCs w:val="20"/>
        </w:rPr>
        <w:t>T.B.,</w:t>
      </w:r>
      <w:r w:rsidR="00E972CC" w:rsidRPr="00962415">
        <w:rPr>
          <w:bCs/>
          <w:iCs/>
          <w:sz w:val="20"/>
          <w:szCs w:val="20"/>
        </w:rPr>
        <w:t xml:space="preserve"> </w:t>
      </w:r>
      <w:r w:rsidRPr="00962415">
        <w:rPr>
          <w:bCs/>
          <w:iCs/>
          <w:sz w:val="20"/>
          <w:szCs w:val="20"/>
        </w:rPr>
        <w:t>Tuppurainen,</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Nwankpa,</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Tounkara,</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Madani,</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Omani,</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Diop,</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Cattoli,</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Diallo,</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Lamien,</w:t>
      </w:r>
      <w:r w:rsidR="00E972CC" w:rsidRPr="00962415">
        <w:rPr>
          <w:bCs/>
          <w:iCs/>
          <w:sz w:val="20"/>
          <w:szCs w:val="20"/>
        </w:rPr>
        <w:t xml:space="preserve"> </w:t>
      </w:r>
      <w:r w:rsidRPr="00962415">
        <w:rPr>
          <w:bCs/>
          <w:iCs/>
          <w:sz w:val="20"/>
          <w:szCs w:val="20"/>
        </w:rPr>
        <w:t>C.E.</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gel-based</w:t>
      </w:r>
      <w:r w:rsidR="00E972CC" w:rsidRPr="00962415">
        <w:rPr>
          <w:bCs/>
          <w:iCs/>
          <w:sz w:val="20"/>
          <w:szCs w:val="20"/>
        </w:rPr>
        <w:t xml:space="preserve"> </w:t>
      </w:r>
      <w:r w:rsidRPr="00962415">
        <w:rPr>
          <w:bCs/>
          <w:iCs/>
          <w:sz w:val="20"/>
          <w:szCs w:val="20"/>
        </w:rPr>
        <w:t>PCR</w:t>
      </w:r>
      <w:r w:rsidR="00E972CC" w:rsidRPr="00962415">
        <w:rPr>
          <w:bCs/>
          <w:iCs/>
          <w:sz w:val="20"/>
          <w:szCs w:val="20"/>
        </w:rPr>
        <w:t xml:space="preserve"> </w:t>
      </w:r>
      <w:r w:rsidRPr="00962415">
        <w:rPr>
          <w:bCs/>
          <w:iCs/>
          <w:sz w:val="20"/>
          <w:szCs w:val="20"/>
        </w:rPr>
        <w:t>method</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differentiate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field</w:t>
      </w:r>
      <w:r w:rsidR="00E972CC" w:rsidRPr="00962415">
        <w:rPr>
          <w:bCs/>
          <w:iCs/>
          <w:sz w:val="20"/>
          <w:szCs w:val="20"/>
        </w:rPr>
        <w:t xml:space="preserve"> </w:t>
      </w:r>
      <w:r w:rsidRPr="00962415">
        <w:rPr>
          <w:bCs/>
          <w:iCs/>
          <w:sz w:val="20"/>
          <w:szCs w:val="20"/>
        </w:rPr>
        <w:t>isolates</w:t>
      </w:r>
      <w:r w:rsidR="00E972CC" w:rsidRPr="00962415">
        <w:rPr>
          <w:bCs/>
          <w:iCs/>
          <w:sz w:val="20"/>
          <w:szCs w:val="20"/>
        </w:rPr>
        <w:t xml:space="preserve"> </w:t>
      </w:r>
      <w:r w:rsidRPr="00962415">
        <w:rPr>
          <w:bCs/>
          <w:iCs/>
          <w:sz w:val="20"/>
          <w:szCs w:val="20"/>
        </w:rPr>
        <w:t>from</w:t>
      </w:r>
      <w:r w:rsidR="00E972CC" w:rsidRPr="00962415">
        <w:rPr>
          <w:bCs/>
          <w:iCs/>
          <w:sz w:val="20"/>
          <w:szCs w:val="20"/>
        </w:rPr>
        <w:t xml:space="preserve"> </w:t>
      </w:r>
      <w:r w:rsidRPr="00962415">
        <w:rPr>
          <w:bCs/>
          <w:iCs/>
          <w:sz w:val="20"/>
          <w:szCs w:val="20"/>
        </w:rPr>
        <w:t>vaccine</w:t>
      </w:r>
      <w:r w:rsidR="00E972CC" w:rsidRPr="00962415">
        <w:rPr>
          <w:bCs/>
          <w:iCs/>
          <w:sz w:val="20"/>
          <w:szCs w:val="20"/>
        </w:rPr>
        <w:t xml:space="preserve"> </w:t>
      </w:r>
      <w:r w:rsidRPr="00962415">
        <w:rPr>
          <w:bCs/>
          <w:iCs/>
          <w:sz w:val="20"/>
          <w:szCs w:val="20"/>
        </w:rPr>
        <w:t>strains.</w:t>
      </w:r>
      <w:r w:rsidR="00E972CC" w:rsidRPr="00962415">
        <w:rPr>
          <w:bCs/>
          <w:iCs/>
          <w:sz w:val="20"/>
          <w:szCs w:val="20"/>
        </w:rPr>
        <w:t xml:space="preserve"> </w:t>
      </w:r>
      <w:r w:rsidRPr="00962415">
        <w:rPr>
          <w:bCs/>
          <w:i/>
          <w:iCs/>
          <w:sz w:val="20"/>
          <w:szCs w:val="20"/>
        </w:rPr>
        <w:t>Virology</w:t>
      </w:r>
      <w:r w:rsidR="00E972CC" w:rsidRPr="00962415">
        <w:rPr>
          <w:bCs/>
          <w:i/>
          <w:iCs/>
          <w:sz w:val="20"/>
          <w:szCs w:val="20"/>
        </w:rPr>
        <w:t xml:space="preserve"> </w:t>
      </w:r>
      <w:r w:rsidRPr="00962415">
        <w:rPr>
          <w:bCs/>
          <w:i/>
          <w:iCs/>
          <w:sz w:val="20"/>
          <w:szCs w:val="20"/>
        </w:rPr>
        <w:t>Journal</w:t>
      </w:r>
      <w:r w:rsidRPr="00962415">
        <w:rPr>
          <w:bCs/>
          <w:iCs/>
          <w:sz w:val="20"/>
          <w:szCs w:val="20"/>
        </w:rPr>
        <w:t>,</w:t>
      </w:r>
      <w:r w:rsidR="00E972CC" w:rsidRPr="00962415">
        <w:rPr>
          <w:bCs/>
          <w:iCs/>
          <w:sz w:val="20"/>
          <w:szCs w:val="20"/>
        </w:rPr>
        <w:t xml:space="preserve"> </w:t>
      </w:r>
      <w:r w:rsidRPr="00962415">
        <w:rPr>
          <w:bCs/>
          <w:iCs/>
          <w:sz w:val="20"/>
          <w:szCs w:val="20"/>
        </w:rPr>
        <w:t>15:59.</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bCs/>
          <w:iCs/>
          <w:sz w:val="20"/>
          <w:szCs w:val="20"/>
        </w:rPr>
        <w:t>Chibssa,</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Settypalli,</w:t>
      </w:r>
      <w:r w:rsidR="00E972CC" w:rsidRPr="00962415">
        <w:rPr>
          <w:bCs/>
          <w:iCs/>
          <w:sz w:val="20"/>
          <w:szCs w:val="20"/>
        </w:rPr>
        <w:t xml:space="preserve"> </w:t>
      </w:r>
      <w:r w:rsidRPr="00962415">
        <w:rPr>
          <w:bCs/>
          <w:iCs/>
          <w:sz w:val="20"/>
          <w:szCs w:val="20"/>
        </w:rPr>
        <w:t>T.B.,</w:t>
      </w:r>
      <w:r w:rsidR="00E972CC" w:rsidRPr="00962415">
        <w:rPr>
          <w:bCs/>
          <w:iCs/>
          <w:sz w:val="20"/>
          <w:szCs w:val="20"/>
        </w:rPr>
        <w:t xml:space="preserve"> </w:t>
      </w:r>
      <w:r w:rsidRPr="00962415">
        <w:rPr>
          <w:bCs/>
          <w:iCs/>
          <w:sz w:val="20"/>
          <w:szCs w:val="20"/>
        </w:rPr>
        <w:t>Berguido,</w:t>
      </w:r>
      <w:r w:rsidR="00E972CC" w:rsidRPr="00962415">
        <w:rPr>
          <w:bCs/>
          <w:iCs/>
          <w:sz w:val="20"/>
          <w:szCs w:val="20"/>
        </w:rPr>
        <w:t xml:space="preserve"> </w:t>
      </w:r>
      <w:r w:rsidRPr="00962415">
        <w:rPr>
          <w:bCs/>
          <w:iCs/>
          <w:sz w:val="20"/>
          <w:szCs w:val="20"/>
        </w:rPr>
        <w:t>F.J.,</w:t>
      </w:r>
      <w:r w:rsidR="00E972CC" w:rsidRPr="00962415">
        <w:rPr>
          <w:bCs/>
          <w:iCs/>
          <w:sz w:val="20"/>
          <w:szCs w:val="20"/>
        </w:rPr>
        <w:t xml:space="preserve"> </w:t>
      </w:r>
      <w:r w:rsidRPr="00962415">
        <w:rPr>
          <w:bCs/>
          <w:iCs/>
          <w:sz w:val="20"/>
          <w:szCs w:val="20"/>
        </w:rPr>
        <w:t>Grabherr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Loitsch,</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Tuppurainen,</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Nwankpa,</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Tounkara,</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Madani,</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Omani,</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Diop,</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Cattoli,</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Diallo,</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Lamien,</w:t>
      </w:r>
      <w:r w:rsidR="00E972CC" w:rsidRPr="00962415">
        <w:rPr>
          <w:bCs/>
          <w:iCs/>
          <w:sz w:val="20"/>
          <w:szCs w:val="20"/>
        </w:rPr>
        <w:t xml:space="preserve"> </w:t>
      </w:r>
      <w:r w:rsidRPr="00962415">
        <w:rPr>
          <w:bCs/>
          <w:iCs/>
          <w:sz w:val="20"/>
          <w:szCs w:val="20"/>
        </w:rPr>
        <w:t>C.E.</w:t>
      </w:r>
      <w:r w:rsidR="00E972CC" w:rsidRPr="00962415">
        <w:rPr>
          <w:bCs/>
          <w:iCs/>
          <w:sz w:val="20"/>
          <w:szCs w:val="20"/>
        </w:rPr>
        <w:t xml:space="preserve"> </w:t>
      </w:r>
      <w:r w:rsidRPr="00962415">
        <w:rPr>
          <w:bCs/>
          <w:iCs/>
          <w:sz w:val="20"/>
          <w:szCs w:val="20"/>
        </w:rPr>
        <w:t>(2019):</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HRM</w:t>
      </w:r>
      <w:r w:rsidR="00E972CC" w:rsidRPr="00962415">
        <w:rPr>
          <w:bCs/>
          <w:iCs/>
          <w:sz w:val="20"/>
          <w:szCs w:val="20"/>
        </w:rPr>
        <w:t xml:space="preserve"> </w:t>
      </w:r>
      <w:r w:rsidRPr="00962415">
        <w:rPr>
          <w:bCs/>
          <w:iCs/>
          <w:sz w:val="20"/>
          <w:szCs w:val="20"/>
        </w:rPr>
        <w:t>Assay</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Differentiate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Vaccine</w:t>
      </w:r>
      <w:r w:rsidR="00E972CC" w:rsidRPr="00962415">
        <w:rPr>
          <w:bCs/>
          <w:iCs/>
          <w:sz w:val="20"/>
          <w:szCs w:val="20"/>
        </w:rPr>
        <w:t xml:space="preserve"> </w:t>
      </w:r>
      <w:r w:rsidRPr="00962415">
        <w:rPr>
          <w:bCs/>
          <w:iCs/>
          <w:sz w:val="20"/>
          <w:szCs w:val="20"/>
        </w:rPr>
        <w:t>Strains</w:t>
      </w:r>
      <w:r w:rsidR="00E972CC" w:rsidRPr="00962415">
        <w:rPr>
          <w:bCs/>
          <w:iCs/>
          <w:sz w:val="20"/>
          <w:szCs w:val="20"/>
        </w:rPr>
        <w:t xml:space="preserve"> </w:t>
      </w:r>
      <w:r w:rsidRPr="00962415">
        <w:rPr>
          <w:bCs/>
          <w:iCs/>
          <w:sz w:val="20"/>
          <w:szCs w:val="20"/>
        </w:rPr>
        <w:t>from</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Field</w:t>
      </w:r>
      <w:r w:rsidR="00E972CC" w:rsidRPr="00962415">
        <w:rPr>
          <w:bCs/>
          <w:iCs/>
          <w:sz w:val="20"/>
          <w:szCs w:val="20"/>
        </w:rPr>
        <w:t xml:space="preserve"> </w:t>
      </w:r>
      <w:r w:rsidRPr="00962415">
        <w:rPr>
          <w:bCs/>
          <w:iCs/>
          <w:sz w:val="20"/>
          <w:szCs w:val="20"/>
        </w:rPr>
        <w:t>Isolates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other</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Species.</w:t>
      </w:r>
      <w:r w:rsidR="00E972CC" w:rsidRPr="00962415">
        <w:rPr>
          <w:bCs/>
          <w:iCs/>
          <w:sz w:val="20"/>
          <w:szCs w:val="20"/>
        </w:rPr>
        <w:t xml:space="preserve"> </w:t>
      </w:r>
      <w:r w:rsidRPr="00962415">
        <w:rPr>
          <w:i/>
          <w:iCs/>
          <w:sz w:val="20"/>
          <w:szCs w:val="20"/>
        </w:rPr>
        <w:t>Scientific</w:t>
      </w:r>
      <w:r w:rsidR="00E972CC" w:rsidRPr="00962415">
        <w:rPr>
          <w:i/>
          <w:iCs/>
          <w:sz w:val="20"/>
          <w:szCs w:val="20"/>
        </w:rPr>
        <w:t xml:space="preserve"> </w:t>
      </w:r>
      <w:r w:rsidRPr="00962415">
        <w:rPr>
          <w:bCs/>
          <w:i/>
          <w:iCs/>
          <w:sz w:val="20"/>
          <w:szCs w:val="20"/>
        </w:rPr>
        <w:t>Reports</w:t>
      </w:r>
      <w:r w:rsidRPr="00962415">
        <w:rPr>
          <w:bCs/>
          <w:iCs/>
          <w:sz w:val="20"/>
          <w:szCs w:val="20"/>
        </w:rPr>
        <w:t>,</w:t>
      </w:r>
      <w:r w:rsidR="00E972CC" w:rsidRPr="00962415">
        <w:rPr>
          <w:bCs/>
          <w:iCs/>
          <w:sz w:val="20"/>
          <w:szCs w:val="20"/>
        </w:rPr>
        <w:t xml:space="preserve"> </w:t>
      </w:r>
      <w:r w:rsidRPr="00962415">
        <w:rPr>
          <w:iCs/>
          <w:sz w:val="20"/>
          <w:szCs w:val="20"/>
        </w:rPr>
        <w:t>9:664-676</w:t>
      </w:r>
      <w:r w:rsidRPr="00962415">
        <w:rPr>
          <w:i/>
          <w:iCs/>
          <w:sz w:val="20"/>
          <w:szCs w:val="20"/>
        </w:rPr>
        <w:t>.</w:t>
      </w:r>
      <w:r w:rsidR="00E972CC" w:rsidRPr="00962415">
        <w:rPr>
          <w:i/>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Chu,</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Yan,</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Gao,</w:t>
      </w:r>
      <w:r w:rsidR="00E972CC" w:rsidRPr="00962415">
        <w:rPr>
          <w:bCs/>
          <w:iCs/>
          <w:sz w:val="20"/>
          <w:szCs w:val="20"/>
        </w:rPr>
        <w:t xml:space="preserve"> </w:t>
      </w:r>
      <w:r w:rsidRPr="00962415">
        <w:rPr>
          <w:bCs/>
          <w:iCs/>
          <w:sz w:val="20"/>
          <w:szCs w:val="20"/>
        </w:rPr>
        <w:t>P.,</w:t>
      </w:r>
      <w:r w:rsidR="00E972CC" w:rsidRPr="00962415">
        <w:rPr>
          <w:bCs/>
          <w:iCs/>
          <w:sz w:val="20"/>
          <w:szCs w:val="20"/>
        </w:rPr>
        <w:t xml:space="preserve"> </w:t>
      </w:r>
      <w:r w:rsidRPr="00962415">
        <w:rPr>
          <w:bCs/>
          <w:iCs/>
          <w:sz w:val="20"/>
          <w:szCs w:val="20"/>
        </w:rPr>
        <w:t>Zhao,</w:t>
      </w:r>
      <w:r w:rsidR="00E972CC" w:rsidRPr="00962415">
        <w:rPr>
          <w:bCs/>
          <w:iCs/>
          <w:sz w:val="20"/>
          <w:szCs w:val="20"/>
        </w:rPr>
        <w:t xml:space="preserve"> </w:t>
      </w:r>
      <w:r w:rsidRPr="00962415">
        <w:rPr>
          <w:bCs/>
          <w:iCs/>
          <w:sz w:val="20"/>
          <w:szCs w:val="20"/>
        </w:rPr>
        <w:t>P.,</w:t>
      </w:r>
      <w:r w:rsidR="00E972CC" w:rsidRPr="00962415">
        <w:rPr>
          <w:bCs/>
          <w:iCs/>
          <w:sz w:val="20"/>
          <w:szCs w:val="20"/>
        </w:rPr>
        <w:t xml:space="preserve"> </w:t>
      </w:r>
      <w:r w:rsidRPr="00962415">
        <w:rPr>
          <w:bCs/>
          <w:iCs/>
          <w:sz w:val="20"/>
          <w:szCs w:val="20"/>
        </w:rPr>
        <w:t>He,</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Liu,</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Lu</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(2011):</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mixed</w:t>
      </w:r>
      <w:r w:rsidR="00E972CC" w:rsidRPr="00962415">
        <w:rPr>
          <w:bCs/>
          <w:iCs/>
          <w:sz w:val="20"/>
          <w:szCs w:val="20"/>
        </w:rPr>
        <w:t xml:space="preserve"> </w:t>
      </w:r>
      <w:r w:rsidRPr="00962415">
        <w:rPr>
          <w:bCs/>
          <w:iCs/>
          <w:sz w:val="20"/>
          <w:szCs w:val="20"/>
        </w:rPr>
        <w:t>infection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
          <w:iCs/>
          <w:sz w:val="20"/>
          <w:szCs w:val="20"/>
        </w:rPr>
        <w:t>Goat</w:t>
      </w:r>
      <w:r w:rsidR="00E972CC" w:rsidRPr="00962415">
        <w:rPr>
          <w:bCs/>
          <w:i/>
          <w:iCs/>
          <w:sz w:val="20"/>
          <w:szCs w:val="20"/>
        </w:rPr>
        <w:t xml:space="preserve"> </w:t>
      </w:r>
      <w:r w:rsidRPr="00962415">
        <w:rPr>
          <w:bCs/>
          <w:i/>
          <w:iCs/>
          <w:sz w:val="20"/>
          <w:szCs w:val="20"/>
        </w:rPr>
        <w:t>pox</w:t>
      </w:r>
      <w:r w:rsidR="00E972CC" w:rsidRPr="00962415">
        <w:rPr>
          <w:bCs/>
          <w:i/>
          <w:iCs/>
          <w:sz w:val="20"/>
          <w:szCs w:val="20"/>
        </w:rPr>
        <w:t xml:space="preserve"> </w:t>
      </w:r>
      <w:r w:rsidRPr="00962415">
        <w:rPr>
          <w:bCs/>
          <w:i/>
          <w:iCs/>
          <w:sz w:val="20"/>
          <w:szCs w:val="20"/>
        </w:rPr>
        <w:t>virus</w:t>
      </w:r>
      <w:r w:rsidRPr="00962415">
        <w:rPr>
          <w:bCs/>
          <w:iCs/>
          <w:sz w:val="20"/>
          <w:szCs w:val="20"/>
        </w:rPr>
        <w:t>,</w:t>
      </w:r>
      <w:r w:rsidR="00E972CC" w:rsidRPr="00962415">
        <w:rPr>
          <w:bCs/>
          <w:iCs/>
          <w:sz w:val="20"/>
          <w:szCs w:val="20"/>
        </w:rPr>
        <w:t xml:space="preserve"> </w:t>
      </w:r>
      <w:r w:rsidRPr="00962415">
        <w:rPr>
          <w:bCs/>
          <w:i/>
          <w:iCs/>
          <w:sz w:val="20"/>
          <w:szCs w:val="20"/>
        </w:rPr>
        <w:t>Orf</w:t>
      </w:r>
      <w:r w:rsidR="00E972CC" w:rsidRPr="00962415">
        <w:rPr>
          <w:bCs/>
          <w:i/>
          <w:iCs/>
          <w:sz w:val="20"/>
          <w:szCs w:val="20"/>
        </w:rPr>
        <w:t xml:space="preserve"> </w:t>
      </w:r>
      <w:r w:rsidRPr="00962415">
        <w:rPr>
          <w:bCs/>
          <w:i/>
          <w:iCs/>
          <w:sz w:val="20"/>
          <w:szCs w:val="20"/>
        </w:rPr>
        <w:t>virus</w:t>
      </w:r>
      <w:r w:rsidRPr="00962415">
        <w:rPr>
          <w:bCs/>
          <w:iCs/>
          <w:sz w:val="20"/>
          <w:szCs w:val="20"/>
        </w:rPr>
        <w: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
          <w:iCs/>
          <w:sz w:val="20"/>
          <w:szCs w:val="20"/>
        </w:rPr>
        <w:t>Mycoplasma</w:t>
      </w:r>
      <w:r w:rsidR="00E972CC" w:rsidRPr="00962415">
        <w:rPr>
          <w:bCs/>
          <w:i/>
          <w:iCs/>
          <w:sz w:val="20"/>
          <w:szCs w:val="20"/>
        </w:rPr>
        <w:t xml:space="preserve"> </w:t>
      </w:r>
      <w:r w:rsidRPr="00962415">
        <w:rPr>
          <w:bCs/>
          <w:i/>
          <w:iCs/>
          <w:sz w:val="20"/>
          <w:szCs w:val="20"/>
        </w:rPr>
        <w:t>capricolum</w:t>
      </w:r>
      <w:r w:rsidR="00E972CC" w:rsidRPr="00962415">
        <w:rPr>
          <w:bCs/>
          <w:i/>
          <w:iCs/>
          <w:sz w:val="20"/>
          <w:szCs w:val="20"/>
        </w:rPr>
        <w:t xml:space="preserve"> </w:t>
      </w:r>
      <w:r w:rsidRPr="00962415">
        <w:rPr>
          <w:bCs/>
          <w:iCs/>
          <w:sz w:val="20"/>
          <w:szCs w:val="20"/>
        </w:rPr>
        <w:t>subsp.</w:t>
      </w:r>
      <w:r w:rsidR="00E972CC" w:rsidRPr="00962415">
        <w:rPr>
          <w:bCs/>
          <w:iCs/>
          <w:sz w:val="20"/>
          <w:szCs w:val="20"/>
        </w:rPr>
        <w:t xml:space="preserve"> </w:t>
      </w:r>
      <w:r w:rsidRPr="00962415">
        <w:rPr>
          <w:bCs/>
          <w:i/>
          <w:iCs/>
          <w:sz w:val="20"/>
          <w:szCs w:val="20"/>
        </w:rPr>
        <w:t>capripneumoniae</w:t>
      </w:r>
      <w:r w:rsidR="00E972CC" w:rsidRPr="00962415">
        <w:rPr>
          <w:bCs/>
          <w:i/>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Diagnostic</w:t>
      </w:r>
      <w:r w:rsidR="00E972CC" w:rsidRPr="00962415">
        <w:rPr>
          <w:bCs/>
          <w:i/>
          <w:iCs/>
          <w:sz w:val="20"/>
          <w:szCs w:val="20"/>
        </w:rPr>
        <w:t xml:space="preserve"> </w:t>
      </w:r>
      <w:r w:rsidRPr="00962415">
        <w:rPr>
          <w:bCs/>
          <w:i/>
          <w:iCs/>
          <w:sz w:val="20"/>
          <w:szCs w:val="20"/>
        </w:rPr>
        <w:t>Investigation</w:t>
      </w:r>
      <w:r w:rsidRPr="00962415">
        <w:rPr>
          <w:bCs/>
          <w:iCs/>
          <w:sz w:val="20"/>
          <w:szCs w:val="20"/>
        </w:rPr>
        <w:t>,</w:t>
      </w:r>
      <w:r w:rsidR="00E972CC" w:rsidRPr="00962415">
        <w:rPr>
          <w:bCs/>
          <w:iCs/>
          <w:sz w:val="20"/>
          <w:szCs w:val="20"/>
        </w:rPr>
        <w:t xml:space="preserve"> </w:t>
      </w:r>
      <w:r w:rsidRPr="00962415">
        <w:rPr>
          <w:bCs/>
          <w:iCs/>
          <w:sz w:val="20"/>
          <w:szCs w:val="20"/>
        </w:rPr>
        <w:t>23(4)786–789.</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Ethiopian</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Goats</w:t>
      </w:r>
      <w:r w:rsidR="00E972CC" w:rsidRPr="00962415">
        <w:rPr>
          <w:iCs/>
          <w:sz w:val="20"/>
          <w:szCs w:val="20"/>
        </w:rPr>
        <w:t xml:space="preserve"> </w:t>
      </w:r>
      <w:r w:rsidRPr="00962415">
        <w:rPr>
          <w:iCs/>
          <w:sz w:val="20"/>
          <w:szCs w:val="20"/>
        </w:rPr>
        <w:t>Productivity</w:t>
      </w:r>
      <w:r w:rsidR="00E972CC" w:rsidRPr="00962415">
        <w:rPr>
          <w:iCs/>
          <w:sz w:val="20"/>
          <w:szCs w:val="20"/>
        </w:rPr>
        <w:t xml:space="preserve"> </w:t>
      </w:r>
      <w:r w:rsidRPr="00962415">
        <w:rPr>
          <w:iCs/>
          <w:sz w:val="20"/>
          <w:szCs w:val="20"/>
        </w:rPr>
        <w:t>Improvement</w:t>
      </w:r>
      <w:r w:rsidR="00E972CC" w:rsidRPr="00962415">
        <w:rPr>
          <w:iCs/>
          <w:sz w:val="20"/>
          <w:szCs w:val="20"/>
        </w:rPr>
        <w:t xml:space="preserve"> </w:t>
      </w:r>
      <w:r w:rsidRPr="00962415">
        <w:rPr>
          <w:iCs/>
          <w:sz w:val="20"/>
          <w:szCs w:val="20"/>
        </w:rPr>
        <w:t>Program</w:t>
      </w:r>
      <w:r w:rsidR="00E972CC" w:rsidRPr="00962415">
        <w:rPr>
          <w:iCs/>
          <w:sz w:val="20"/>
          <w:szCs w:val="20"/>
        </w:rPr>
        <w:t xml:space="preserve"> </w:t>
      </w:r>
      <w:r w:rsidRPr="00962415">
        <w:rPr>
          <w:iCs/>
          <w:sz w:val="20"/>
          <w:szCs w:val="20"/>
        </w:rPr>
        <w:t>(ESGPIP)</w:t>
      </w:r>
      <w:r w:rsidR="00E972CC" w:rsidRPr="00962415">
        <w:rPr>
          <w:iCs/>
          <w:sz w:val="20"/>
          <w:szCs w:val="20"/>
        </w:rPr>
        <w:t xml:space="preserve"> </w:t>
      </w:r>
      <w:r w:rsidRPr="00962415">
        <w:rPr>
          <w:iCs/>
          <w:sz w:val="20"/>
          <w:szCs w:val="20"/>
        </w:rPr>
        <w:t>(2009):</w:t>
      </w:r>
      <w:r w:rsidR="00E972CC" w:rsidRPr="00962415">
        <w:rPr>
          <w:iCs/>
          <w:sz w:val="20"/>
          <w:szCs w:val="20"/>
        </w:rPr>
        <w:t xml:space="preserve"> </w:t>
      </w:r>
      <w:r w:rsidRPr="00962415">
        <w:rPr>
          <w:iCs/>
          <w:sz w:val="20"/>
          <w:szCs w:val="20"/>
        </w:rPr>
        <w:t>Common</w:t>
      </w:r>
      <w:r w:rsidR="00E972CC" w:rsidRPr="00962415">
        <w:rPr>
          <w:iCs/>
          <w:sz w:val="20"/>
          <w:szCs w:val="20"/>
        </w:rPr>
        <w:t xml:space="preserve"> </w:t>
      </w:r>
      <w:r w:rsidRPr="00962415">
        <w:rPr>
          <w:iCs/>
          <w:sz w:val="20"/>
          <w:szCs w:val="20"/>
        </w:rPr>
        <w:t>defects</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goats</w:t>
      </w:r>
      <w:r w:rsidR="00E972CC" w:rsidRPr="00962415">
        <w:rPr>
          <w:iCs/>
          <w:sz w:val="20"/>
          <w:szCs w:val="20"/>
        </w:rPr>
        <w:t xml:space="preserve"> </w:t>
      </w:r>
      <w:r w:rsidRPr="00962415">
        <w:rPr>
          <w:iCs/>
          <w:sz w:val="20"/>
          <w:szCs w:val="20"/>
        </w:rPr>
        <w:t>skin</w:t>
      </w:r>
      <w:r w:rsidR="00E972CC" w:rsidRPr="00962415">
        <w:rPr>
          <w:iCs/>
          <w:sz w:val="20"/>
          <w:szCs w:val="20"/>
        </w:rPr>
        <w:t xml:space="preserve"> </w:t>
      </w:r>
      <w:r w:rsidRPr="00962415">
        <w:rPr>
          <w:iCs/>
          <w:sz w:val="20"/>
          <w:szCs w:val="20"/>
        </w:rPr>
        <w:t>in</w:t>
      </w:r>
      <w:r w:rsidR="00E972CC" w:rsidRPr="00962415">
        <w:rPr>
          <w:iCs/>
          <w:sz w:val="20"/>
          <w:szCs w:val="20"/>
        </w:rPr>
        <w:t xml:space="preserve"> </w:t>
      </w:r>
      <w:r w:rsidRPr="00962415">
        <w:rPr>
          <w:iCs/>
          <w:sz w:val="20"/>
          <w:szCs w:val="20"/>
        </w:rPr>
        <w:t>Ethiopia</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their</w:t>
      </w:r>
      <w:r w:rsidR="00E972CC" w:rsidRPr="00962415">
        <w:rPr>
          <w:iCs/>
          <w:sz w:val="20"/>
          <w:szCs w:val="20"/>
        </w:rPr>
        <w:t xml:space="preserve"> </w:t>
      </w:r>
      <w:r w:rsidRPr="00962415">
        <w:rPr>
          <w:iCs/>
          <w:sz w:val="20"/>
          <w:szCs w:val="20"/>
        </w:rPr>
        <w:t>causes,</w:t>
      </w:r>
      <w:r w:rsidR="00E972CC" w:rsidRPr="00962415">
        <w:rPr>
          <w:iCs/>
          <w:sz w:val="20"/>
          <w:szCs w:val="20"/>
        </w:rPr>
        <w:t xml:space="preserve"> </w:t>
      </w:r>
      <w:r w:rsidRPr="00962415">
        <w:rPr>
          <w:iCs/>
          <w:sz w:val="20"/>
          <w:szCs w:val="20"/>
        </w:rPr>
        <w:t>Technical</w:t>
      </w:r>
      <w:r w:rsidR="00E972CC" w:rsidRPr="00962415">
        <w:rPr>
          <w:iCs/>
          <w:sz w:val="20"/>
          <w:szCs w:val="20"/>
        </w:rPr>
        <w:t xml:space="preserve"> </w:t>
      </w:r>
      <w:r w:rsidRPr="00962415">
        <w:rPr>
          <w:iCs/>
          <w:sz w:val="20"/>
          <w:szCs w:val="20"/>
        </w:rPr>
        <w:t>Bulletin</w:t>
      </w:r>
      <w:r w:rsidR="00E972CC" w:rsidRPr="00962415">
        <w:rPr>
          <w:iCs/>
          <w:sz w:val="20"/>
          <w:szCs w:val="20"/>
        </w:rPr>
        <w:t xml:space="preserve"> </w:t>
      </w:r>
      <w:r w:rsidRPr="00962415">
        <w:rPr>
          <w:iCs/>
          <w:sz w:val="20"/>
          <w:szCs w:val="20"/>
        </w:rPr>
        <w:t>19</w:t>
      </w:r>
      <w:r w:rsidRPr="00962415">
        <w:rPr>
          <w:i/>
          <w:iCs/>
          <w:sz w:val="20"/>
          <w:szCs w:val="20"/>
        </w:rPr>
        <w:t>.</w:t>
      </w:r>
      <w:r w:rsidR="00E972CC" w:rsidRPr="00962415">
        <w:rPr>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European</w:t>
      </w:r>
      <w:r w:rsidR="00E972CC" w:rsidRPr="00962415">
        <w:rPr>
          <w:bCs/>
          <w:iCs/>
          <w:sz w:val="20"/>
          <w:szCs w:val="20"/>
        </w:rPr>
        <w:t xml:space="preserve"> </w:t>
      </w:r>
      <w:r w:rsidRPr="00962415">
        <w:rPr>
          <w:bCs/>
          <w:iCs/>
          <w:sz w:val="20"/>
          <w:szCs w:val="20"/>
        </w:rPr>
        <w:t>Food</w:t>
      </w:r>
      <w:r w:rsidR="00E972CC" w:rsidRPr="00962415">
        <w:rPr>
          <w:bCs/>
          <w:iCs/>
          <w:sz w:val="20"/>
          <w:szCs w:val="20"/>
        </w:rPr>
        <w:t xml:space="preserve"> </w:t>
      </w:r>
      <w:r w:rsidRPr="00962415">
        <w:rPr>
          <w:bCs/>
          <w:iCs/>
          <w:sz w:val="20"/>
          <w:szCs w:val="20"/>
        </w:rPr>
        <w:t>Safety</w:t>
      </w:r>
      <w:r w:rsidR="00E972CC" w:rsidRPr="00962415">
        <w:rPr>
          <w:bCs/>
          <w:iCs/>
          <w:sz w:val="20"/>
          <w:szCs w:val="20"/>
        </w:rPr>
        <w:t xml:space="preserve"> </w:t>
      </w:r>
      <w:r w:rsidRPr="00962415">
        <w:rPr>
          <w:bCs/>
          <w:iCs/>
          <w:sz w:val="20"/>
          <w:szCs w:val="20"/>
        </w:rPr>
        <w:t>Authority</w:t>
      </w:r>
      <w:r w:rsidR="00E972CC" w:rsidRPr="00962415">
        <w:rPr>
          <w:bCs/>
          <w:iCs/>
          <w:sz w:val="20"/>
          <w:szCs w:val="20"/>
        </w:rPr>
        <w:t xml:space="preserve"> </w:t>
      </w:r>
      <w:r w:rsidRPr="00962415">
        <w:rPr>
          <w:bCs/>
          <w:iCs/>
          <w:sz w:val="20"/>
          <w:szCs w:val="20"/>
        </w:rPr>
        <w:t>Panel</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Health</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Welfare</w:t>
      </w:r>
      <w:r w:rsidR="00E972CC" w:rsidRPr="00962415">
        <w:rPr>
          <w:bCs/>
          <w:iCs/>
          <w:sz w:val="20"/>
          <w:szCs w:val="20"/>
        </w:rPr>
        <w:t xml:space="preserve"> </w:t>
      </w:r>
      <w:r w:rsidRPr="00962415">
        <w:rPr>
          <w:bCs/>
          <w:iCs/>
          <w:sz w:val="20"/>
          <w:szCs w:val="20"/>
        </w:rPr>
        <w:t>(EFSA)</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Scientific</w:t>
      </w:r>
      <w:r w:rsidR="00E972CC" w:rsidRPr="00962415">
        <w:rPr>
          <w:bCs/>
          <w:iCs/>
          <w:sz w:val="20"/>
          <w:szCs w:val="20"/>
        </w:rPr>
        <w:t xml:space="preserve"> </w:t>
      </w:r>
      <w:r w:rsidRPr="00962415">
        <w:rPr>
          <w:bCs/>
          <w:iCs/>
          <w:sz w:val="20"/>
          <w:szCs w:val="20"/>
        </w:rPr>
        <w:t>Opinion</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
          <w:iCs/>
          <w:sz w:val="20"/>
          <w:szCs w:val="20"/>
        </w:rPr>
        <w:t>European</w:t>
      </w:r>
      <w:r w:rsidR="00E972CC" w:rsidRPr="00962415">
        <w:rPr>
          <w:bCs/>
          <w:i/>
          <w:iCs/>
          <w:sz w:val="20"/>
          <w:szCs w:val="20"/>
        </w:rPr>
        <w:t xml:space="preserve"> </w:t>
      </w:r>
      <w:r w:rsidRPr="00962415">
        <w:rPr>
          <w:bCs/>
          <w:i/>
          <w:iCs/>
          <w:sz w:val="20"/>
          <w:szCs w:val="20"/>
        </w:rPr>
        <w:t>Food</w:t>
      </w:r>
      <w:r w:rsidR="00E972CC" w:rsidRPr="00962415">
        <w:rPr>
          <w:bCs/>
          <w:i/>
          <w:iCs/>
          <w:sz w:val="20"/>
          <w:szCs w:val="20"/>
        </w:rPr>
        <w:t xml:space="preserve"> </w:t>
      </w:r>
      <w:r w:rsidRPr="00962415">
        <w:rPr>
          <w:bCs/>
          <w:i/>
          <w:iCs/>
          <w:sz w:val="20"/>
          <w:szCs w:val="20"/>
        </w:rPr>
        <w:t>Safety</w:t>
      </w:r>
      <w:r w:rsidR="00E972CC" w:rsidRPr="00962415">
        <w:rPr>
          <w:bCs/>
          <w:i/>
          <w:iCs/>
          <w:sz w:val="20"/>
          <w:szCs w:val="20"/>
        </w:rPr>
        <w:t xml:space="preserve"> </w:t>
      </w:r>
      <w:r w:rsidRPr="00962415">
        <w:rPr>
          <w:bCs/>
          <w:i/>
          <w:iCs/>
          <w:sz w:val="20"/>
          <w:szCs w:val="20"/>
        </w:rPr>
        <w:t>Authority</w:t>
      </w:r>
      <w:r w:rsidR="00E972CC" w:rsidRPr="00962415">
        <w:rPr>
          <w:bCs/>
          <w:i/>
          <w:iCs/>
          <w:sz w:val="20"/>
          <w:szCs w:val="20"/>
        </w:rPr>
        <w:t xml:space="preserve"> </w:t>
      </w:r>
      <w:r w:rsidRPr="00962415">
        <w:rPr>
          <w:bCs/>
          <w:i/>
          <w:iCs/>
          <w:sz w:val="20"/>
          <w:szCs w:val="20"/>
        </w:rPr>
        <w:t>Journal</w:t>
      </w:r>
      <w:r w:rsidRPr="00962415">
        <w:rPr>
          <w:bCs/>
          <w:iCs/>
          <w:sz w:val="20"/>
          <w:szCs w:val="20"/>
        </w:rPr>
        <w:t>,</w:t>
      </w:r>
      <w:r w:rsidR="00E972CC" w:rsidRPr="00962415">
        <w:rPr>
          <w:bCs/>
          <w:iCs/>
          <w:sz w:val="20"/>
          <w:szCs w:val="20"/>
        </w:rPr>
        <w:t xml:space="preserve"> </w:t>
      </w:r>
      <w:r w:rsidRPr="00962415">
        <w:rPr>
          <w:bCs/>
          <w:iCs/>
          <w:sz w:val="20"/>
          <w:szCs w:val="20"/>
        </w:rPr>
        <w:t>12(11)1-107.</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Fentie,</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Fenta,</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Leta,</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Molla,</w:t>
      </w:r>
      <w:r w:rsidR="00E972CC" w:rsidRPr="00962415">
        <w:rPr>
          <w:bCs/>
          <w:iCs/>
          <w:sz w:val="20"/>
          <w:szCs w:val="20"/>
        </w:rPr>
        <w:t xml:space="preserve"> </w:t>
      </w:r>
      <w:r w:rsidRPr="00962415">
        <w:rPr>
          <w:bCs/>
          <w:iCs/>
          <w:sz w:val="20"/>
          <w:szCs w:val="20"/>
        </w:rPr>
        <w:t>W.,</w:t>
      </w:r>
      <w:r w:rsidR="00E972CC" w:rsidRPr="00962415">
        <w:rPr>
          <w:bCs/>
          <w:iCs/>
          <w:sz w:val="20"/>
          <w:szCs w:val="20"/>
        </w:rPr>
        <w:t xml:space="preserve"> </w:t>
      </w:r>
      <w:r w:rsidRPr="00962415">
        <w:rPr>
          <w:bCs/>
          <w:iCs/>
          <w:sz w:val="20"/>
          <w:szCs w:val="20"/>
        </w:rPr>
        <w:t>Ayele,</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Teshome,</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Nigatu,</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Assefa,</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Sero-prevalence,</w:t>
      </w:r>
      <w:r w:rsidR="00E972CC" w:rsidRPr="00962415">
        <w:rPr>
          <w:bCs/>
          <w:iCs/>
          <w:sz w:val="20"/>
          <w:szCs w:val="20"/>
        </w:rPr>
        <w:t xml:space="preserve"> </w:t>
      </w:r>
      <w:r w:rsidRPr="00962415">
        <w:rPr>
          <w:bCs/>
          <w:iCs/>
          <w:sz w:val="20"/>
          <w:szCs w:val="20"/>
        </w:rPr>
        <w:t>risk</w:t>
      </w:r>
      <w:r w:rsidR="00E972CC" w:rsidRPr="00962415">
        <w:rPr>
          <w:bCs/>
          <w:iCs/>
          <w:sz w:val="20"/>
          <w:szCs w:val="20"/>
        </w:rPr>
        <w:t xml:space="preserve"> </w:t>
      </w:r>
      <w:r w:rsidRPr="00962415">
        <w:rPr>
          <w:bCs/>
          <w:iCs/>
          <w:sz w:val="20"/>
          <w:szCs w:val="20"/>
        </w:rPr>
        <w:t>factors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distribution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Amhara</w:t>
      </w:r>
      <w:r w:rsidR="00E972CC" w:rsidRPr="00962415">
        <w:rPr>
          <w:bCs/>
          <w:iCs/>
          <w:sz w:val="20"/>
          <w:szCs w:val="20"/>
        </w:rPr>
        <w:t xml:space="preserve"> </w:t>
      </w:r>
      <w:r w:rsidRPr="00962415">
        <w:rPr>
          <w:bCs/>
          <w:iCs/>
          <w:sz w:val="20"/>
          <w:szCs w:val="20"/>
        </w:rPr>
        <w:t>Region,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BMC</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13:</w:t>
      </w:r>
      <w:r w:rsidR="00E972CC" w:rsidRPr="00962415">
        <w:rPr>
          <w:bCs/>
          <w:iCs/>
          <w:sz w:val="20"/>
          <w:szCs w:val="20"/>
        </w:rPr>
        <w:t xml:space="preserve"> </w:t>
      </w:r>
      <w:r w:rsidRPr="00962415">
        <w:rPr>
          <w:bCs/>
          <w:iCs/>
          <w:sz w:val="20"/>
          <w:szCs w:val="20"/>
        </w:rPr>
        <w:t>1-8.</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Food</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Agriculture</w:t>
      </w:r>
      <w:r w:rsidR="00E972CC" w:rsidRPr="00962415">
        <w:rPr>
          <w:bCs/>
          <w:iCs/>
          <w:sz w:val="20"/>
          <w:szCs w:val="20"/>
        </w:rPr>
        <w:t xml:space="preserve"> </w:t>
      </w:r>
      <w:r w:rsidRPr="00962415">
        <w:rPr>
          <w:bCs/>
          <w:iCs/>
          <w:sz w:val="20"/>
          <w:szCs w:val="20"/>
        </w:rPr>
        <w:t>Organization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United</w:t>
      </w:r>
      <w:r w:rsidR="00E972CC" w:rsidRPr="00962415">
        <w:rPr>
          <w:bCs/>
          <w:iCs/>
          <w:sz w:val="20"/>
          <w:szCs w:val="20"/>
        </w:rPr>
        <w:t xml:space="preserve"> </w:t>
      </w:r>
      <w:r w:rsidRPr="00962415">
        <w:rPr>
          <w:bCs/>
          <w:iCs/>
          <w:sz w:val="20"/>
          <w:szCs w:val="20"/>
        </w:rPr>
        <w:t>Nations</w:t>
      </w:r>
      <w:r w:rsidR="00E972CC" w:rsidRPr="00962415">
        <w:rPr>
          <w:bCs/>
          <w:iCs/>
          <w:sz w:val="20"/>
          <w:szCs w:val="20"/>
        </w:rPr>
        <w:t xml:space="preserve"> </w:t>
      </w:r>
      <w:r w:rsidRPr="00962415">
        <w:rPr>
          <w:bCs/>
          <w:iCs/>
          <w:sz w:val="20"/>
          <w:szCs w:val="20"/>
        </w:rPr>
        <w:t>(FAO)</w:t>
      </w:r>
      <w:r w:rsidR="00E972CC" w:rsidRPr="00962415">
        <w:rPr>
          <w:bCs/>
          <w:iCs/>
          <w:sz w:val="20"/>
          <w:szCs w:val="20"/>
        </w:rPr>
        <w:t xml:space="preserve"> </w:t>
      </w:r>
      <w:r w:rsidRPr="00962415">
        <w:rPr>
          <w:bCs/>
          <w:iCs/>
          <w:sz w:val="20"/>
          <w:szCs w:val="20"/>
        </w:rPr>
        <w:t>(2013):</w:t>
      </w:r>
      <w:r w:rsidR="00E972CC" w:rsidRPr="00962415">
        <w:rPr>
          <w:bCs/>
          <w:iCs/>
          <w:sz w:val="20"/>
          <w:szCs w:val="20"/>
        </w:rPr>
        <w:t xml:space="preserve"> </w:t>
      </w:r>
      <w:r w:rsidRPr="00962415">
        <w:rPr>
          <w:bCs/>
          <w:iCs/>
          <w:sz w:val="20"/>
          <w:szCs w:val="20"/>
        </w:rPr>
        <w:t>Supporting</w:t>
      </w:r>
      <w:r w:rsidR="00E972CC" w:rsidRPr="00962415">
        <w:rPr>
          <w:bCs/>
          <w:iCs/>
          <w:sz w:val="20"/>
          <w:szCs w:val="20"/>
        </w:rPr>
        <w:t xml:space="preserve"> </w:t>
      </w:r>
      <w:r w:rsidRPr="00962415">
        <w:rPr>
          <w:bCs/>
          <w:iCs/>
          <w:sz w:val="20"/>
          <w:szCs w:val="20"/>
        </w:rPr>
        <w:t>livelihoods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building</w:t>
      </w:r>
      <w:r w:rsidR="00E972CC" w:rsidRPr="00962415">
        <w:rPr>
          <w:bCs/>
          <w:iCs/>
          <w:sz w:val="20"/>
          <w:szCs w:val="20"/>
        </w:rPr>
        <w:t xml:space="preserve"> </w:t>
      </w:r>
      <w:r w:rsidRPr="00962415">
        <w:rPr>
          <w:bCs/>
          <w:iCs/>
          <w:sz w:val="20"/>
          <w:szCs w:val="20"/>
        </w:rPr>
        <w:t>resilience</w:t>
      </w:r>
      <w:r w:rsidR="00E972CC" w:rsidRPr="00962415">
        <w:rPr>
          <w:bCs/>
          <w:iCs/>
          <w:sz w:val="20"/>
          <w:szCs w:val="20"/>
        </w:rPr>
        <w:t xml:space="preserve"> </w:t>
      </w:r>
      <w:r w:rsidRPr="00962415">
        <w:rPr>
          <w:bCs/>
          <w:iCs/>
          <w:sz w:val="20"/>
          <w:szCs w:val="20"/>
        </w:rPr>
        <w:t>through</w:t>
      </w:r>
      <w:r w:rsidR="00E972CC" w:rsidRPr="00962415">
        <w:rPr>
          <w:bCs/>
          <w:iCs/>
          <w:sz w:val="20"/>
          <w:szCs w:val="20"/>
        </w:rPr>
        <w:t xml:space="preserve"> </w:t>
      </w:r>
      <w:r w:rsidRPr="00962415">
        <w:rPr>
          <w:bCs/>
          <w:iCs/>
          <w:sz w:val="20"/>
          <w:szCs w:val="20"/>
        </w:rPr>
        <w:t>Peste</w:t>
      </w:r>
      <w:r w:rsidR="00E972CC" w:rsidRPr="00962415">
        <w:rPr>
          <w:bCs/>
          <w:iCs/>
          <w:sz w:val="20"/>
          <w:szCs w:val="20"/>
        </w:rPr>
        <w:t xml:space="preserve"> </w:t>
      </w:r>
      <w:r w:rsidRPr="00962415">
        <w:rPr>
          <w:bCs/>
          <w:iCs/>
          <w:sz w:val="20"/>
          <w:szCs w:val="20"/>
        </w:rPr>
        <w:t>des</w:t>
      </w:r>
      <w:r w:rsidR="00E972CC" w:rsidRPr="00962415">
        <w:rPr>
          <w:bCs/>
          <w:iCs/>
          <w:sz w:val="20"/>
          <w:szCs w:val="20"/>
        </w:rPr>
        <w:t xml:space="preserve"> </w:t>
      </w:r>
      <w:r w:rsidRPr="00962415">
        <w:rPr>
          <w:bCs/>
          <w:iCs/>
          <w:sz w:val="20"/>
          <w:szCs w:val="20"/>
        </w:rPr>
        <w:t>Petits</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(PPR)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small</w:t>
      </w:r>
      <w:r w:rsidR="00E972CC" w:rsidRPr="00962415">
        <w:rPr>
          <w:bCs/>
          <w:iCs/>
          <w:sz w:val="20"/>
          <w:szCs w:val="20"/>
        </w:rPr>
        <w:t xml:space="preserve"> </w:t>
      </w:r>
      <w:r w:rsidRPr="00962415">
        <w:rPr>
          <w:bCs/>
          <w:iCs/>
          <w:sz w:val="20"/>
          <w:szCs w:val="20"/>
        </w:rPr>
        <w:t>ruminant</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Animal</w:t>
      </w:r>
      <w:r w:rsidR="00E972CC" w:rsidRPr="00962415">
        <w:rPr>
          <w:bCs/>
          <w:iCs/>
          <w:sz w:val="20"/>
          <w:szCs w:val="20"/>
        </w:rPr>
        <w:t xml:space="preserve"> </w:t>
      </w:r>
      <w:r w:rsidRPr="00962415">
        <w:rPr>
          <w:bCs/>
          <w:iCs/>
          <w:sz w:val="20"/>
          <w:szCs w:val="20"/>
        </w:rPr>
        <w:t>Production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Health</w:t>
      </w:r>
      <w:r w:rsidR="00E972CC" w:rsidRPr="00962415">
        <w:rPr>
          <w:bCs/>
          <w:iCs/>
          <w:sz w:val="20"/>
          <w:szCs w:val="20"/>
        </w:rPr>
        <w:t xml:space="preserve"> </w:t>
      </w:r>
      <w:r w:rsidRPr="00962415">
        <w:rPr>
          <w:bCs/>
          <w:iCs/>
          <w:sz w:val="20"/>
          <w:szCs w:val="20"/>
        </w:rPr>
        <w:t>Position</w:t>
      </w:r>
      <w:r w:rsidR="00E972CC" w:rsidRPr="00962415">
        <w:rPr>
          <w:bCs/>
          <w:iCs/>
          <w:sz w:val="20"/>
          <w:szCs w:val="20"/>
        </w:rPr>
        <w:t xml:space="preserve"> </w:t>
      </w:r>
      <w:r w:rsidRPr="00962415">
        <w:rPr>
          <w:bCs/>
          <w:iCs/>
          <w:sz w:val="20"/>
          <w:szCs w:val="20"/>
        </w:rPr>
        <w:t>Paper.</w:t>
      </w:r>
      <w:r w:rsidR="00E972CC" w:rsidRPr="00962415">
        <w:rPr>
          <w:bCs/>
          <w:iCs/>
          <w:sz w:val="20"/>
          <w:szCs w:val="20"/>
        </w:rPr>
        <w:t xml:space="preserve"> </w:t>
      </w:r>
      <w:r w:rsidRPr="00962415">
        <w:rPr>
          <w:bCs/>
          <w:iCs/>
          <w:sz w:val="20"/>
          <w:szCs w:val="20"/>
        </w:rPr>
        <w:t>Rome.</w:t>
      </w:r>
      <w:r w:rsidR="00E972CC" w:rsidRPr="00962415">
        <w:rPr>
          <w:bCs/>
          <w:iCs/>
          <w:sz w:val="20"/>
          <w:szCs w:val="20"/>
        </w:rPr>
        <w:t xml:space="preserve"> </w:t>
      </w:r>
      <w:r w:rsidRPr="00962415">
        <w:rPr>
          <w:bCs/>
          <w:iCs/>
          <w:sz w:val="20"/>
          <w:szCs w:val="20"/>
        </w:rPr>
        <w:t>Pp.</w:t>
      </w:r>
      <w:r w:rsidR="00E972CC" w:rsidRPr="00962415">
        <w:rPr>
          <w:bCs/>
          <w:iCs/>
          <w:sz w:val="20"/>
          <w:szCs w:val="20"/>
        </w:rPr>
        <w:t xml:space="preserve"> </w:t>
      </w:r>
      <w:r w:rsidRPr="00962415">
        <w:rPr>
          <w:bCs/>
          <w:iCs/>
          <w:sz w:val="20"/>
          <w:szCs w:val="20"/>
        </w:rPr>
        <w:t>1-24.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Gelaye,</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Lamien,</w:t>
      </w:r>
      <w:r w:rsidR="00E972CC" w:rsidRPr="00962415">
        <w:rPr>
          <w:bCs/>
          <w:iCs/>
          <w:sz w:val="20"/>
          <w:szCs w:val="20"/>
        </w:rPr>
        <w:t xml:space="preserve"> </w:t>
      </w:r>
      <w:r w:rsidRPr="00962415">
        <w:rPr>
          <w:bCs/>
          <w:iCs/>
          <w:sz w:val="20"/>
          <w:szCs w:val="20"/>
        </w:rPr>
        <w:t>C.E,</w:t>
      </w:r>
      <w:r w:rsidR="00E972CC" w:rsidRPr="00962415">
        <w:rPr>
          <w:bCs/>
          <w:iCs/>
          <w:sz w:val="20"/>
          <w:szCs w:val="20"/>
        </w:rPr>
        <w:t xml:space="preserve"> </w:t>
      </w:r>
      <w:r w:rsidRPr="00962415">
        <w:rPr>
          <w:bCs/>
          <w:iCs/>
          <w:sz w:val="20"/>
          <w:szCs w:val="20"/>
        </w:rPr>
        <w:t>Silber,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Tuppurainen,</w:t>
      </w:r>
      <w:r w:rsidR="00E972CC" w:rsidRPr="00962415">
        <w:rPr>
          <w:bCs/>
          <w:iCs/>
          <w:sz w:val="20"/>
          <w:szCs w:val="20"/>
        </w:rPr>
        <w:t xml:space="preserve"> </w:t>
      </w:r>
      <w:r w:rsidRPr="00962415">
        <w:rPr>
          <w:bCs/>
          <w:iCs/>
          <w:sz w:val="20"/>
          <w:szCs w:val="20"/>
        </w:rPr>
        <w:t>E.S.,</w:t>
      </w:r>
      <w:r w:rsidR="00E972CC" w:rsidRPr="00962415">
        <w:rPr>
          <w:bCs/>
          <w:iCs/>
          <w:sz w:val="20"/>
          <w:szCs w:val="20"/>
        </w:rPr>
        <w:t xml:space="preserve"> </w:t>
      </w:r>
      <w:r w:rsidRPr="00962415">
        <w:rPr>
          <w:bCs/>
          <w:iCs/>
          <w:sz w:val="20"/>
          <w:szCs w:val="20"/>
        </w:rPr>
        <w:t>Grabherr,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Diallo,</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(2013):</w:t>
      </w:r>
      <w:r w:rsidR="00E972CC" w:rsidRPr="00962415">
        <w:rPr>
          <w:bCs/>
          <w:iCs/>
          <w:sz w:val="20"/>
          <w:szCs w:val="20"/>
        </w:rPr>
        <w:t xml:space="preserve"> </w:t>
      </w:r>
      <w:r w:rsidRPr="00962415">
        <w:rPr>
          <w:bCs/>
          <w:iCs/>
          <w:sz w:val="20"/>
          <w:szCs w:val="20"/>
        </w:rPr>
        <w:t>Development</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Cost-Effective</w:t>
      </w:r>
      <w:r w:rsidR="00E972CC" w:rsidRPr="00962415">
        <w:rPr>
          <w:bCs/>
          <w:iCs/>
          <w:sz w:val="20"/>
          <w:szCs w:val="20"/>
        </w:rPr>
        <w:t xml:space="preserve"> </w:t>
      </w:r>
      <w:r w:rsidRPr="00962415">
        <w:rPr>
          <w:bCs/>
          <w:iCs/>
          <w:sz w:val="20"/>
          <w:szCs w:val="20"/>
        </w:rPr>
        <w:t>Method</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Genotyping</w:t>
      </w:r>
      <w:r w:rsidR="00E972CC" w:rsidRPr="00962415">
        <w:rPr>
          <w:bCs/>
          <w:iCs/>
          <w:sz w:val="20"/>
          <w:szCs w:val="20"/>
        </w:rPr>
        <w:t xml:space="preserve"> </w:t>
      </w:r>
      <w:r w:rsidRPr="00962415">
        <w:rPr>
          <w:bCs/>
          <w:iCs/>
          <w:sz w:val="20"/>
          <w:szCs w:val="20"/>
        </w:rPr>
        <w:t>Using</w:t>
      </w:r>
      <w:r w:rsidR="00E972CC" w:rsidRPr="00962415">
        <w:rPr>
          <w:bCs/>
          <w:iCs/>
          <w:sz w:val="20"/>
          <w:szCs w:val="20"/>
        </w:rPr>
        <w:t xml:space="preserve"> </w:t>
      </w:r>
      <w:r w:rsidRPr="00962415">
        <w:rPr>
          <w:bCs/>
          <w:iCs/>
          <w:sz w:val="20"/>
          <w:szCs w:val="20"/>
        </w:rPr>
        <w:t>Snapback</w:t>
      </w:r>
      <w:r w:rsidR="00E972CC" w:rsidRPr="00962415">
        <w:rPr>
          <w:bCs/>
          <w:iCs/>
          <w:sz w:val="20"/>
          <w:szCs w:val="20"/>
        </w:rPr>
        <w:t xml:space="preserve"> </w:t>
      </w:r>
      <w:r w:rsidRPr="00962415">
        <w:rPr>
          <w:bCs/>
          <w:iCs/>
          <w:sz w:val="20"/>
          <w:szCs w:val="20"/>
        </w:rPr>
        <w:t>Primer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dsDNA</w:t>
      </w:r>
      <w:r w:rsidR="00E972CC" w:rsidRPr="00962415">
        <w:rPr>
          <w:bCs/>
          <w:iCs/>
          <w:sz w:val="20"/>
          <w:szCs w:val="20"/>
        </w:rPr>
        <w:t xml:space="preserve"> </w:t>
      </w:r>
      <w:r w:rsidRPr="00962415">
        <w:rPr>
          <w:bCs/>
          <w:iCs/>
          <w:sz w:val="20"/>
          <w:szCs w:val="20"/>
        </w:rPr>
        <w:t>Intercalating</w:t>
      </w:r>
      <w:r w:rsidR="00E972CC" w:rsidRPr="00962415">
        <w:rPr>
          <w:bCs/>
          <w:iCs/>
          <w:sz w:val="20"/>
          <w:szCs w:val="20"/>
        </w:rPr>
        <w:t xml:space="preserve"> </w:t>
      </w:r>
      <w:r w:rsidRPr="00962415">
        <w:rPr>
          <w:bCs/>
          <w:iCs/>
          <w:sz w:val="20"/>
          <w:szCs w:val="20"/>
        </w:rPr>
        <w:t>Dye.</w:t>
      </w:r>
      <w:r w:rsidR="00E972CC" w:rsidRPr="00962415">
        <w:rPr>
          <w:bCs/>
          <w:iCs/>
          <w:sz w:val="20"/>
          <w:szCs w:val="20"/>
        </w:rPr>
        <w:t xml:space="preserve"> </w:t>
      </w:r>
      <w:r w:rsidRPr="00962415">
        <w:rPr>
          <w:bCs/>
          <w:i/>
          <w:iCs/>
          <w:sz w:val="20"/>
          <w:szCs w:val="20"/>
        </w:rPr>
        <w:t>Public</w:t>
      </w:r>
      <w:r w:rsidR="00E972CC" w:rsidRPr="00962415">
        <w:rPr>
          <w:bCs/>
          <w:i/>
          <w:iCs/>
          <w:sz w:val="20"/>
          <w:szCs w:val="20"/>
        </w:rPr>
        <w:t xml:space="preserve"> </w:t>
      </w:r>
      <w:r w:rsidRPr="00962415">
        <w:rPr>
          <w:bCs/>
          <w:i/>
          <w:iCs/>
          <w:sz w:val="20"/>
          <w:szCs w:val="20"/>
        </w:rPr>
        <w:t>Library</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Science</w:t>
      </w:r>
      <w:r w:rsidR="00E972CC" w:rsidRPr="00962415">
        <w:rPr>
          <w:bCs/>
          <w:i/>
          <w:iCs/>
          <w:sz w:val="20"/>
          <w:szCs w:val="20"/>
        </w:rPr>
        <w:t xml:space="preserve"> </w:t>
      </w:r>
      <w:r w:rsidRPr="00962415">
        <w:rPr>
          <w:bCs/>
          <w:i/>
          <w:iCs/>
          <w:sz w:val="20"/>
          <w:szCs w:val="20"/>
        </w:rPr>
        <w:t>ONE</w:t>
      </w:r>
      <w:r w:rsidRPr="00962415">
        <w:rPr>
          <w:bCs/>
          <w:iCs/>
          <w:sz w:val="20"/>
          <w:szCs w:val="20"/>
        </w:rPr>
        <w:t>,</w:t>
      </w:r>
      <w:r w:rsidR="00E972CC" w:rsidRPr="00962415">
        <w:rPr>
          <w:bCs/>
          <w:iCs/>
          <w:sz w:val="20"/>
          <w:szCs w:val="20"/>
        </w:rPr>
        <w:t xml:space="preserve"> </w:t>
      </w:r>
      <w:r w:rsidRPr="00962415">
        <w:rPr>
          <w:bCs/>
          <w:iCs/>
          <w:sz w:val="20"/>
          <w:szCs w:val="20"/>
        </w:rPr>
        <w:t>8(10)759-771.</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lastRenderedPageBreak/>
        <w:t>Gelaye,</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Belay,</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Ayelet,</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Jenberie,</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Yami,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Loitsch,</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Tuppurainen,</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Grabherr,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Diallo,</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Lamien,</w:t>
      </w:r>
      <w:r w:rsidR="00E972CC" w:rsidRPr="00962415">
        <w:rPr>
          <w:bCs/>
          <w:iCs/>
          <w:sz w:val="20"/>
          <w:szCs w:val="20"/>
        </w:rPr>
        <w:t xml:space="preserve"> </w:t>
      </w:r>
      <w:r w:rsidRPr="00962415">
        <w:rPr>
          <w:bCs/>
          <w:iCs/>
          <w:sz w:val="20"/>
          <w:szCs w:val="20"/>
        </w:rPr>
        <w:t>C.E.</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Cs/>
          <w:sz w:val="20"/>
          <w:szCs w:val="20"/>
        </w:rPr>
        <w:t>genetic</w:t>
      </w:r>
      <w:r w:rsidR="00E972CC" w:rsidRPr="00962415">
        <w:rPr>
          <w:bCs/>
          <w:iCs/>
          <w:sz w:val="20"/>
          <w:szCs w:val="20"/>
        </w:rPr>
        <w:t xml:space="preserve"> </w:t>
      </w:r>
      <w:r w:rsidRPr="00962415">
        <w:rPr>
          <w:bCs/>
          <w:iCs/>
          <w:sz w:val="20"/>
          <w:szCs w:val="20"/>
        </w:rPr>
        <w:t>differences</w:t>
      </w:r>
      <w:r w:rsidR="00E972CC" w:rsidRPr="00962415">
        <w:rPr>
          <w:bCs/>
          <w:iCs/>
          <w:sz w:val="20"/>
          <w:szCs w:val="20"/>
        </w:rPr>
        <w:t xml:space="preserve"> </w:t>
      </w:r>
      <w:r w:rsidRPr="00962415">
        <w:rPr>
          <w:bCs/>
          <w:iCs/>
          <w:sz w:val="20"/>
          <w:szCs w:val="20"/>
        </w:rPr>
        <w:t>between</w:t>
      </w:r>
      <w:r w:rsidR="00E972CC" w:rsidRPr="00962415">
        <w:rPr>
          <w:bCs/>
          <w:iCs/>
          <w:sz w:val="20"/>
          <w:szCs w:val="20"/>
        </w:rPr>
        <w:t xml:space="preserve"> </w:t>
      </w:r>
      <w:r w:rsidRPr="00962415">
        <w:rPr>
          <w:bCs/>
          <w:iCs/>
          <w:sz w:val="20"/>
          <w:szCs w:val="20"/>
        </w:rPr>
        <w:t>field</w:t>
      </w:r>
      <w:r w:rsidR="00E972CC" w:rsidRPr="00962415">
        <w:rPr>
          <w:bCs/>
          <w:iCs/>
          <w:sz w:val="20"/>
          <w:szCs w:val="20"/>
        </w:rPr>
        <w:t xml:space="preserve"> </w:t>
      </w:r>
      <w:r w:rsidRPr="00962415">
        <w:rPr>
          <w:bCs/>
          <w:iCs/>
          <w:sz w:val="20"/>
          <w:szCs w:val="20"/>
        </w:rPr>
        <w:t>isolates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vaccine</w:t>
      </w:r>
      <w:r w:rsidR="00E972CC" w:rsidRPr="00962415">
        <w:rPr>
          <w:bCs/>
          <w:iCs/>
          <w:sz w:val="20"/>
          <w:szCs w:val="20"/>
        </w:rPr>
        <w:t xml:space="preserve"> </w:t>
      </w:r>
      <w:r w:rsidRPr="00962415">
        <w:rPr>
          <w:bCs/>
          <w:iCs/>
          <w:sz w:val="20"/>
          <w:szCs w:val="20"/>
        </w:rPr>
        <w:t>strain,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implications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vaccination</w:t>
      </w:r>
      <w:r w:rsidR="00E972CC" w:rsidRPr="00962415">
        <w:rPr>
          <w:bCs/>
          <w:iCs/>
          <w:sz w:val="20"/>
          <w:szCs w:val="20"/>
        </w:rPr>
        <w:t xml:space="preserve"> </w:t>
      </w:r>
      <w:r w:rsidRPr="00962415">
        <w:rPr>
          <w:bCs/>
          <w:iCs/>
          <w:sz w:val="20"/>
          <w:szCs w:val="20"/>
        </w:rPr>
        <w:t>failure.</w:t>
      </w:r>
      <w:r w:rsidR="00E972CC" w:rsidRPr="00962415">
        <w:rPr>
          <w:bCs/>
          <w:iCs/>
          <w:sz w:val="20"/>
          <w:szCs w:val="20"/>
        </w:rPr>
        <w:t xml:space="preserve"> </w:t>
      </w:r>
      <w:r w:rsidRPr="00962415">
        <w:rPr>
          <w:bCs/>
          <w:i/>
          <w:iCs/>
          <w:sz w:val="20"/>
          <w:szCs w:val="20"/>
        </w:rPr>
        <w:t>Antiviral</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119:</w:t>
      </w:r>
      <w:r w:rsidR="00E972CC" w:rsidRPr="00962415">
        <w:rPr>
          <w:bCs/>
          <w:iCs/>
          <w:sz w:val="20"/>
          <w:szCs w:val="20"/>
        </w:rPr>
        <w:t xml:space="preserve"> </w:t>
      </w:r>
      <w:r w:rsidRPr="00962415">
        <w:rPr>
          <w:bCs/>
          <w:iCs/>
          <w:sz w:val="20"/>
          <w:szCs w:val="20"/>
        </w:rPr>
        <w:t>28–35.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Gelaye,</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Mach,</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Kolodziejek,</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Grabherr,</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Loitsch,</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Achenbach,</w:t>
      </w:r>
      <w:r w:rsidR="00E972CC" w:rsidRPr="00962415">
        <w:rPr>
          <w:bCs/>
          <w:iCs/>
          <w:sz w:val="20"/>
          <w:szCs w:val="20"/>
        </w:rPr>
        <w:t xml:space="preserve"> </w:t>
      </w:r>
      <w:r w:rsidRPr="00962415">
        <w:rPr>
          <w:bCs/>
          <w:iCs/>
          <w:sz w:val="20"/>
          <w:szCs w:val="20"/>
        </w:rPr>
        <w:t>J.E.,</w:t>
      </w:r>
      <w:r w:rsidR="00E972CC" w:rsidRPr="00962415">
        <w:rPr>
          <w:bCs/>
          <w:iCs/>
          <w:sz w:val="20"/>
          <w:szCs w:val="20"/>
        </w:rPr>
        <w:t xml:space="preserve"> </w:t>
      </w:r>
      <w:r w:rsidRPr="00962415">
        <w:rPr>
          <w:bCs/>
          <w:iCs/>
          <w:sz w:val="20"/>
          <w:szCs w:val="20"/>
        </w:rPr>
        <w:t>Nowotny,</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Diallo,</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Lamien,</w:t>
      </w:r>
      <w:r w:rsidR="00E972CC" w:rsidRPr="00962415">
        <w:rPr>
          <w:bCs/>
          <w:iCs/>
          <w:sz w:val="20"/>
          <w:szCs w:val="20"/>
        </w:rPr>
        <w:t xml:space="preserve"> </w:t>
      </w:r>
      <w:r w:rsidRPr="00962415">
        <w:rPr>
          <w:bCs/>
          <w:iCs/>
          <w:sz w:val="20"/>
          <w:szCs w:val="20"/>
        </w:rPr>
        <w:t>C.E.</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novel</w:t>
      </w:r>
      <w:r w:rsidR="00E972CC" w:rsidRPr="00962415">
        <w:rPr>
          <w:bCs/>
          <w:iCs/>
          <w:sz w:val="20"/>
          <w:szCs w:val="20"/>
        </w:rPr>
        <w:t xml:space="preserve"> </w:t>
      </w:r>
      <w:r w:rsidRPr="00962415">
        <w:rPr>
          <w:bCs/>
          <w:iCs/>
          <w:sz w:val="20"/>
          <w:szCs w:val="20"/>
        </w:rPr>
        <w:t>HRM</w:t>
      </w:r>
      <w:r w:rsidR="00E972CC" w:rsidRPr="00962415">
        <w:rPr>
          <w:bCs/>
          <w:iCs/>
          <w:sz w:val="20"/>
          <w:szCs w:val="20"/>
        </w:rPr>
        <w:t xml:space="preserve"> </w:t>
      </w:r>
      <w:r w:rsidRPr="00962415">
        <w:rPr>
          <w:bCs/>
          <w:iCs/>
          <w:sz w:val="20"/>
          <w:szCs w:val="20"/>
        </w:rPr>
        <w:t>assay</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simultaneous</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differentiation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eight</w:t>
      </w:r>
      <w:r w:rsidR="00E972CC" w:rsidRPr="00962415">
        <w:rPr>
          <w:bCs/>
          <w:iCs/>
          <w:sz w:val="20"/>
          <w:szCs w:val="20"/>
        </w:rPr>
        <w:t xml:space="preserve"> </w:t>
      </w:r>
      <w:r w:rsidRPr="00962415">
        <w:rPr>
          <w:bCs/>
          <w:iCs/>
          <w:sz w:val="20"/>
          <w:szCs w:val="20"/>
        </w:rPr>
        <w:t>poxviruses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medical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veterinary</w:t>
      </w:r>
      <w:r w:rsidR="00E972CC" w:rsidRPr="00962415">
        <w:rPr>
          <w:bCs/>
          <w:iCs/>
          <w:sz w:val="20"/>
          <w:szCs w:val="20"/>
        </w:rPr>
        <w:t xml:space="preserve"> </w:t>
      </w:r>
      <w:r w:rsidRPr="00962415">
        <w:rPr>
          <w:bCs/>
          <w:iCs/>
          <w:sz w:val="20"/>
          <w:szCs w:val="20"/>
        </w:rPr>
        <w:t>importance.</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Scientific</w:t>
      </w:r>
      <w:r w:rsidR="00E972CC" w:rsidRPr="00962415">
        <w:rPr>
          <w:bCs/>
          <w:i/>
          <w:iCs/>
          <w:sz w:val="20"/>
          <w:szCs w:val="20"/>
        </w:rPr>
        <w:t xml:space="preserve"> </w:t>
      </w:r>
      <w:r w:rsidRPr="00962415">
        <w:rPr>
          <w:bCs/>
          <w:i/>
          <w:iCs/>
          <w:sz w:val="20"/>
          <w:szCs w:val="20"/>
        </w:rPr>
        <w:t>Reports</w:t>
      </w:r>
      <w:r w:rsidRPr="00962415">
        <w:rPr>
          <w:bCs/>
          <w:iCs/>
          <w:sz w:val="20"/>
          <w:szCs w:val="20"/>
        </w:rPr>
        <w:t>,</w:t>
      </w:r>
      <w:r w:rsidR="00E972CC" w:rsidRPr="00962415">
        <w:rPr>
          <w:bCs/>
          <w:iCs/>
          <w:sz w:val="20"/>
          <w:szCs w:val="20"/>
        </w:rPr>
        <w:t xml:space="preserve"> </w:t>
      </w:r>
      <w:r w:rsidRPr="00962415">
        <w:rPr>
          <w:bCs/>
          <w:iCs/>
          <w:sz w:val="20"/>
          <w:szCs w:val="20"/>
        </w:rPr>
        <w:t>7:42892.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Getachew,</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Gedlu,</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Demeke,</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Ashebir,</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Mesfin,</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Getnet,</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Participatory</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surveillance</w:t>
      </w:r>
      <w:r w:rsidR="00E972CC" w:rsidRPr="00962415">
        <w:rPr>
          <w:bCs/>
          <w:iCs/>
          <w:sz w:val="20"/>
          <w:szCs w:val="20"/>
        </w:rPr>
        <w:t xml:space="preserve"> </w:t>
      </w:r>
      <w:r w:rsidRPr="00962415">
        <w:rPr>
          <w:bCs/>
          <w:iCs/>
          <w:sz w:val="20"/>
          <w:szCs w:val="20"/>
        </w:rPr>
        <w:t>(PDS)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selected</w:t>
      </w:r>
      <w:r w:rsidR="00E972CC" w:rsidRPr="00962415">
        <w:rPr>
          <w:bCs/>
          <w:iCs/>
          <w:sz w:val="20"/>
          <w:szCs w:val="20"/>
        </w:rPr>
        <w:t xml:space="preserve"> </w:t>
      </w:r>
      <w:r w:rsidRPr="00962415">
        <w:rPr>
          <w:bCs/>
          <w:iCs/>
          <w:sz w:val="20"/>
          <w:szCs w:val="20"/>
        </w:rPr>
        <w:t>districts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Afar</w:t>
      </w:r>
      <w:r w:rsidR="00E972CC" w:rsidRPr="00962415">
        <w:rPr>
          <w:bCs/>
          <w:iCs/>
          <w:sz w:val="20"/>
          <w:szCs w:val="20"/>
        </w:rPr>
        <w:t xml:space="preserve"> </w:t>
      </w:r>
      <w:r w:rsidRPr="00962415">
        <w:rPr>
          <w:bCs/>
          <w:iCs/>
          <w:sz w:val="20"/>
          <w:szCs w:val="20"/>
        </w:rPr>
        <w:t>Regional</w:t>
      </w:r>
      <w:r w:rsidR="00E972CC" w:rsidRPr="00962415">
        <w:rPr>
          <w:bCs/>
          <w:iCs/>
          <w:sz w:val="20"/>
          <w:szCs w:val="20"/>
        </w:rPr>
        <w:t xml:space="preserve"> </w:t>
      </w:r>
      <w:r w:rsidRPr="00962415">
        <w:rPr>
          <w:bCs/>
          <w:iCs/>
          <w:sz w:val="20"/>
          <w:szCs w:val="20"/>
        </w:rPr>
        <w:t>State:</w:t>
      </w:r>
      <w:r w:rsidR="00E972CC" w:rsidRPr="00962415">
        <w:rPr>
          <w:bCs/>
          <w:iCs/>
          <w:sz w:val="20"/>
          <w:szCs w:val="20"/>
        </w:rPr>
        <w:t xml:space="preserve"> </w:t>
      </w:r>
      <w:r w:rsidRPr="00962415">
        <w:rPr>
          <w:bCs/>
          <w:iCs/>
          <w:sz w:val="20"/>
          <w:szCs w:val="20"/>
        </w:rPr>
        <w:t>Particular</w:t>
      </w:r>
      <w:r w:rsidR="00E972CC" w:rsidRPr="00962415">
        <w:rPr>
          <w:bCs/>
          <w:iCs/>
          <w:sz w:val="20"/>
          <w:szCs w:val="20"/>
        </w:rPr>
        <w:t xml:space="preserve"> </w:t>
      </w:r>
      <w:r w:rsidRPr="00962415">
        <w:rPr>
          <w:bCs/>
          <w:iCs/>
          <w:sz w:val="20"/>
          <w:szCs w:val="20"/>
        </w:rPr>
        <w:t>focus</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Pestes</w:t>
      </w:r>
      <w:r w:rsidR="00E972CC" w:rsidRPr="00962415">
        <w:rPr>
          <w:bCs/>
          <w:iCs/>
          <w:sz w:val="20"/>
          <w:szCs w:val="20"/>
        </w:rPr>
        <w:t xml:space="preserve"> </w:t>
      </w:r>
      <w:r w:rsidRPr="00962415">
        <w:rPr>
          <w:bCs/>
          <w:iCs/>
          <w:sz w:val="20"/>
          <w:szCs w:val="20"/>
        </w:rPr>
        <w:t>des</w:t>
      </w:r>
      <w:r w:rsidR="00E972CC" w:rsidRPr="00962415">
        <w:rPr>
          <w:bCs/>
          <w:iCs/>
          <w:sz w:val="20"/>
          <w:szCs w:val="20"/>
        </w:rPr>
        <w:t xml:space="preserve"> </w:t>
      </w:r>
      <w:r w:rsidRPr="00962415">
        <w:rPr>
          <w:bCs/>
          <w:iCs/>
          <w:sz w:val="20"/>
          <w:szCs w:val="20"/>
        </w:rPr>
        <w:t>petite</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(PPR)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(SGP).</w:t>
      </w:r>
      <w:r w:rsidR="00E972CC" w:rsidRPr="00962415">
        <w:rPr>
          <w:bCs/>
          <w:iCs/>
          <w:sz w:val="20"/>
          <w:szCs w:val="20"/>
        </w:rPr>
        <w:t xml:space="preserve"> </w:t>
      </w:r>
      <w:r w:rsidRPr="00962415">
        <w:rPr>
          <w:bCs/>
          <w:i/>
          <w:iCs/>
          <w:sz w:val="20"/>
          <w:szCs w:val="20"/>
        </w:rPr>
        <w:t>Ethiopian</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Cs/>
          <w:sz w:val="20"/>
          <w:szCs w:val="20"/>
        </w:rPr>
        <w:t>19</w:t>
      </w:r>
      <w:r w:rsidR="00E972CC" w:rsidRPr="00962415">
        <w:rPr>
          <w:bCs/>
          <w:iCs/>
          <w:sz w:val="20"/>
          <w:szCs w:val="20"/>
        </w:rPr>
        <w:t xml:space="preserve"> </w:t>
      </w:r>
      <w:r w:rsidRPr="00962415">
        <w:rPr>
          <w:bCs/>
          <w:iCs/>
          <w:sz w:val="20"/>
          <w:szCs w:val="20"/>
        </w:rPr>
        <w:t>(1)</w:t>
      </w:r>
      <w:r w:rsidR="00AF61B8">
        <w:rPr>
          <w:rFonts w:hint="eastAsia"/>
          <w:bCs/>
          <w:iCs/>
          <w:sz w:val="20"/>
          <w:szCs w:val="20"/>
          <w:lang w:eastAsia="zh-CN"/>
        </w:rPr>
        <w:t xml:space="preserve"> </w:t>
      </w:r>
      <w:r w:rsidRPr="00962415">
        <w:rPr>
          <w:bCs/>
          <w:iCs/>
          <w:sz w:val="20"/>
          <w:szCs w:val="20"/>
        </w:rPr>
        <w:t>83-105.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Gu,</w:t>
      </w:r>
      <w:r w:rsidR="00E972CC" w:rsidRPr="00962415">
        <w:rPr>
          <w:bCs/>
          <w:iCs/>
          <w:sz w:val="20"/>
          <w:szCs w:val="20"/>
        </w:rPr>
        <w:t xml:space="preserve"> </w:t>
      </w:r>
      <w:r w:rsidRPr="00962415">
        <w:rPr>
          <w:bCs/>
          <w:iCs/>
          <w:sz w:val="20"/>
          <w:szCs w:val="20"/>
        </w:rPr>
        <w:t>S.P.,</w:t>
      </w:r>
      <w:r w:rsidR="00E972CC" w:rsidRPr="00962415">
        <w:rPr>
          <w:bCs/>
          <w:iCs/>
          <w:sz w:val="20"/>
          <w:szCs w:val="20"/>
        </w:rPr>
        <w:t xml:space="preserve"> </w:t>
      </w:r>
      <w:r w:rsidRPr="00962415">
        <w:rPr>
          <w:bCs/>
          <w:iCs/>
          <w:sz w:val="20"/>
          <w:szCs w:val="20"/>
        </w:rPr>
        <w:t>Shi,</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Liu,</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Wang,</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Zheng,</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Li,</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Huo,</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Tang,</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Bail,</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Shi,</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Yuan,</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Identification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Shanxi</w:t>
      </w:r>
      <w:r w:rsidR="00E972CC" w:rsidRPr="00962415">
        <w:rPr>
          <w:bCs/>
          <w:iCs/>
          <w:sz w:val="20"/>
          <w:szCs w:val="20"/>
        </w:rPr>
        <w:t xml:space="preserve"> </w:t>
      </w:r>
      <w:r w:rsidRPr="00962415">
        <w:rPr>
          <w:bCs/>
          <w:iCs/>
          <w:sz w:val="20"/>
          <w:szCs w:val="20"/>
        </w:rPr>
        <w:t>isolate.</w:t>
      </w:r>
      <w:r w:rsidR="00E972CC" w:rsidRPr="00962415">
        <w:rPr>
          <w:bCs/>
          <w:iCs/>
          <w:sz w:val="20"/>
          <w:szCs w:val="20"/>
        </w:rPr>
        <w:t xml:space="preserve"> </w:t>
      </w:r>
      <w:r w:rsidRPr="00962415">
        <w:rPr>
          <w:bCs/>
          <w:i/>
          <w:iCs/>
          <w:sz w:val="20"/>
          <w:szCs w:val="20"/>
        </w:rPr>
        <w:t>Biomedical</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Cs/>
          <w:sz w:val="20"/>
          <w:szCs w:val="20"/>
        </w:rPr>
        <w:t>29</w:t>
      </w:r>
      <w:r w:rsidR="00E972CC" w:rsidRPr="00962415">
        <w:rPr>
          <w:bCs/>
          <w:iCs/>
          <w:sz w:val="20"/>
          <w:szCs w:val="20"/>
        </w:rPr>
        <w:t xml:space="preserve"> </w:t>
      </w:r>
      <w:r w:rsidRPr="00962415">
        <w:rPr>
          <w:bCs/>
          <w:iCs/>
          <w:sz w:val="20"/>
          <w:szCs w:val="20"/>
        </w:rPr>
        <w:t>(3)523-529.</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Haegeman,</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De</w:t>
      </w:r>
      <w:r w:rsidR="00E972CC" w:rsidRPr="00962415">
        <w:rPr>
          <w:bCs/>
          <w:iCs/>
          <w:sz w:val="20"/>
          <w:szCs w:val="20"/>
        </w:rPr>
        <w:t xml:space="preserve"> </w:t>
      </w:r>
      <w:r w:rsidRPr="00962415">
        <w:rPr>
          <w:bCs/>
          <w:iCs/>
          <w:sz w:val="20"/>
          <w:szCs w:val="20"/>
        </w:rPr>
        <w:t>Vleeschauwer,</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De</w:t>
      </w:r>
      <w:r w:rsidR="00E972CC" w:rsidRPr="00962415">
        <w:rPr>
          <w:bCs/>
          <w:iCs/>
          <w:sz w:val="20"/>
          <w:szCs w:val="20"/>
        </w:rPr>
        <w:t xml:space="preserve"> </w:t>
      </w:r>
      <w:r w:rsidRPr="00962415">
        <w:rPr>
          <w:bCs/>
          <w:iCs/>
          <w:sz w:val="20"/>
          <w:szCs w:val="20"/>
        </w:rPr>
        <w:t>Leeuw,</w:t>
      </w:r>
      <w:r w:rsidR="00E972CC" w:rsidRPr="00962415">
        <w:rPr>
          <w:bCs/>
          <w:iCs/>
          <w:sz w:val="20"/>
          <w:szCs w:val="20"/>
        </w:rPr>
        <w:t xml:space="preserve"> </w:t>
      </w:r>
      <w:r w:rsidRPr="00962415">
        <w:rPr>
          <w:bCs/>
          <w:iCs/>
          <w:sz w:val="20"/>
          <w:szCs w:val="20"/>
        </w:rPr>
        <w:t>I.,</w:t>
      </w:r>
      <w:r w:rsidR="00E972CC" w:rsidRPr="00962415">
        <w:rPr>
          <w:bCs/>
          <w:iCs/>
          <w:sz w:val="20"/>
          <w:szCs w:val="20"/>
        </w:rPr>
        <w:t xml:space="preserve"> </w:t>
      </w:r>
      <w:r w:rsidRPr="00962415">
        <w:rPr>
          <w:bCs/>
          <w:iCs/>
          <w:sz w:val="20"/>
          <w:szCs w:val="20"/>
        </w:rPr>
        <w:t>Vidanovi´c,</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Sekler,</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Petrovi´c,</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Demarez,</w:t>
      </w:r>
      <w:r w:rsidR="00E972CC" w:rsidRPr="00962415">
        <w:rPr>
          <w:bCs/>
          <w:iCs/>
          <w:sz w:val="20"/>
          <w:szCs w:val="20"/>
        </w:rPr>
        <w:t xml:space="preserve"> </w:t>
      </w:r>
      <w:r w:rsidRPr="00962415">
        <w:rPr>
          <w:bCs/>
          <w:iCs/>
          <w:sz w:val="20"/>
          <w:szCs w:val="20"/>
        </w:rPr>
        <w:t>C.,</w:t>
      </w:r>
      <w:r w:rsidR="00E972CC" w:rsidRPr="00962415">
        <w:rPr>
          <w:bCs/>
          <w:iCs/>
          <w:sz w:val="20"/>
          <w:szCs w:val="20"/>
        </w:rPr>
        <w:t xml:space="preserve"> </w:t>
      </w:r>
      <w:r w:rsidRPr="00962415">
        <w:rPr>
          <w:bCs/>
          <w:iCs/>
          <w:sz w:val="20"/>
          <w:szCs w:val="20"/>
        </w:rPr>
        <w:t>Lefebvre,</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De</w:t>
      </w:r>
      <w:r w:rsidR="00E972CC" w:rsidRPr="00962415">
        <w:rPr>
          <w:bCs/>
          <w:iCs/>
          <w:sz w:val="20"/>
          <w:szCs w:val="20"/>
        </w:rPr>
        <w:t xml:space="preserve"> </w:t>
      </w:r>
      <w:r w:rsidRPr="00962415">
        <w:rPr>
          <w:bCs/>
          <w:iCs/>
          <w:sz w:val="20"/>
          <w:szCs w:val="20"/>
        </w:rPr>
        <w:t>Clercq,</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(2019):</w:t>
      </w:r>
      <w:r w:rsidR="00E972CC" w:rsidRPr="00962415">
        <w:rPr>
          <w:bCs/>
          <w:iCs/>
          <w:sz w:val="20"/>
          <w:szCs w:val="20"/>
        </w:rPr>
        <w:t xml:space="preserve"> </w:t>
      </w:r>
      <w:r w:rsidRPr="00962415">
        <w:rPr>
          <w:bCs/>
          <w:iCs/>
          <w:sz w:val="20"/>
          <w:szCs w:val="20"/>
        </w:rPr>
        <w:t>Overview</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diagnostic</w:t>
      </w:r>
      <w:r w:rsidR="00E972CC" w:rsidRPr="00962415">
        <w:rPr>
          <w:bCs/>
          <w:iCs/>
          <w:sz w:val="20"/>
          <w:szCs w:val="20"/>
        </w:rPr>
        <w:t xml:space="preserve"> </w:t>
      </w:r>
      <w:r w:rsidRPr="00962415">
        <w:rPr>
          <w:bCs/>
          <w:iCs/>
          <w:sz w:val="20"/>
          <w:szCs w:val="20"/>
        </w:rPr>
        <w:t>tools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infections,</w:t>
      </w:r>
      <w:r w:rsidR="00E972CC" w:rsidRPr="00962415">
        <w:rPr>
          <w:bCs/>
          <w:iCs/>
          <w:sz w:val="20"/>
          <w:szCs w:val="20"/>
        </w:rPr>
        <w:t xml:space="preserve"> </w:t>
      </w:r>
      <w:r w:rsidRPr="00962415">
        <w:rPr>
          <w:bCs/>
          <w:i/>
          <w:iCs/>
          <w:sz w:val="20"/>
          <w:szCs w:val="20"/>
        </w:rPr>
        <w:t>Preventive</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Medicine</w:t>
      </w:r>
      <w:r w:rsidRPr="00962415">
        <w:rPr>
          <w:bCs/>
          <w:iCs/>
          <w:sz w:val="20"/>
          <w:szCs w:val="20"/>
        </w:rPr>
        <w:t>,</w:t>
      </w:r>
      <w:r w:rsidR="00E972CC" w:rsidRPr="00962415">
        <w:rPr>
          <w:bCs/>
          <w:iCs/>
          <w:sz w:val="20"/>
          <w:szCs w:val="20"/>
        </w:rPr>
        <w:t xml:space="preserve"> </w:t>
      </w:r>
      <w:r w:rsidRPr="00962415">
        <w:rPr>
          <w:bCs/>
          <w:iCs/>
          <w:sz w:val="20"/>
          <w:szCs w:val="20"/>
        </w:rPr>
        <w:t>doi.org/10.1016/j.prevetmed.2019.104704.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Hamouda,</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Al-Hizab,</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El-Sabagh,</w:t>
      </w:r>
      <w:r w:rsidR="00E972CC" w:rsidRPr="00962415">
        <w:rPr>
          <w:bCs/>
          <w:iCs/>
          <w:sz w:val="20"/>
          <w:szCs w:val="20"/>
        </w:rPr>
        <w:t xml:space="preserve"> </w:t>
      </w:r>
      <w:r w:rsidRPr="00962415">
        <w:rPr>
          <w:bCs/>
          <w:iCs/>
          <w:sz w:val="20"/>
          <w:szCs w:val="20"/>
        </w:rPr>
        <w:t>I.</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Clinical,</w:t>
      </w:r>
      <w:r w:rsidR="00E972CC" w:rsidRPr="00962415">
        <w:rPr>
          <w:bCs/>
          <w:iCs/>
          <w:sz w:val="20"/>
          <w:szCs w:val="20"/>
        </w:rPr>
        <w:t xml:space="preserve"> </w:t>
      </w:r>
      <w:r w:rsidRPr="00962415">
        <w:rPr>
          <w:bCs/>
          <w:iCs/>
          <w:sz w:val="20"/>
          <w:szCs w:val="20"/>
        </w:rPr>
        <w:t>pathological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diagnosis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Saudi</w:t>
      </w:r>
      <w:r w:rsidR="00E972CC" w:rsidRPr="00962415">
        <w:rPr>
          <w:bCs/>
          <w:iCs/>
          <w:sz w:val="20"/>
          <w:szCs w:val="20"/>
        </w:rPr>
        <w:t xml:space="preserve"> </w:t>
      </w:r>
      <w:r w:rsidRPr="00962415">
        <w:rPr>
          <w:bCs/>
          <w:iCs/>
          <w:sz w:val="20"/>
          <w:szCs w:val="20"/>
        </w:rPr>
        <w:t>Arabia.</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Plant</w:t>
      </w:r>
      <w:r w:rsidR="00E972CC" w:rsidRPr="00962415">
        <w:rPr>
          <w:bCs/>
          <w:i/>
          <w:iCs/>
          <w:sz w:val="20"/>
          <w:szCs w:val="20"/>
        </w:rPr>
        <w:t xml:space="preserve"> </w:t>
      </w:r>
      <w:r w:rsidRPr="00962415">
        <w:rPr>
          <w:bCs/>
          <w:i/>
          <w:iCs/>
          <w:sz w:val="20"/>
          <w:szCs w:val="20"/>
        </w:rPr>
        <w:t>Sciences</w:t>
      </w:r>
      <w:r w:rsidRPr="00962415">
        <w:rPr>
          <w:bCs/>
          <w:iCs/>
          <w:sz w:val="20"/>
          <w:szCs w:val="20"/>
        </w:rPr>
        <w:t>,</w:t>
      </w:r>
      <w:r w:rsidR="00E972CC" w:rsidRPr="00962415">
        <w:rPr>
          <w:bCs/>
          <w:iCs/>
          <w:sz w:val="20"/>
          <w:szCs w:val="20"/>
        </w:rPr>
        <w:t xml:space="preserve"> </w:t>
      </w:r>
      <w:r w:rsidRPr="00962415">
        <w:rPr>
          <w:bCs/>
          <w:iCs/>
          <w:sz w:val="20"/>
          <w:szCs w:val="20"/>
        </w:rPr>
        <w:t>27(1)91-97.</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Hasoksuz,</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Gulyaz,</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Sarac,</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Characterizations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Strains.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Faculty</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Medicine,</w:t>
      </w:r>
      <w:r w:rsidR="00E972CC" w:rsidRPr="00962415">
        <w:rPr>
          <w:bCs/>
          <w:i/>
          <w:iCs/>
          <w:sz w:val="20"/>
          <w:szCs w:val="20"/>
        </w:rPr>
        <w:t xml:space="preserve"> </w:t>
      </w:r>
      <w:r w:rsidRPr="00962415">
        <w:rPr>
          <w:bCs/>
          <w:iCs/>
          <w:sz w:val="20"/>
          <w:szCs w:val="20"/>
        </w:rPr>
        <w:t>Istanbul</w:t>
      </w:r>
      <w:r w:rsidR="00E972CC" w:rsidRPr="00962415">
        <w:rPr>
          <w:bCs/>
          <w:iCs/>
          <w:sz w:val="20"/>
          <w:szCs w:val="20"/>
        </w:rPr>
        <w:t xml:space="preserve"> </w:t>
      </w:r>
      <w:r w:rsidRPr="00962415">
        <w:rPr>
          <w:bCs/>
          <w:iCs/>
          <w:sz w:val="20"/>
          <w:szCs w:val="20"/>
        </w:rPr>
        <w:t>University,</w:t>
      </w:r>
      <w:r w:rsidR="00E972CC" w:rsidRPr="00962415">
        <w:rPr>
          <w:bCs/>
          <w:iCs/>
          <w:sz w:val="20"/>
          <w:szCs w:val="20"/>
        </w:rPr>
        <w:t xml:space="preserve"> </w:t>
      </w:r>
      <w:r w:rsidRPr="00962415">
        <w:rPr>
          <w:bCs/>
          <w:iCs/>
          <w:sz w:val="20"/>
          <w:szCs w:val="20"/>
        </w:rPr>
        <w:t>40(1)95-102.</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Hopker,</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Pandey,</w:t>
      </w:r>
      <w:r w:rsidR="00E972CC" w:rsidRPr="00962415">
        <w:rPr>
          <w:iCs/>
          <w:sz w:val="20"/>
          <w:szCs w:val="20"/>
        </w:rPr>
        <w:t xml:space="preserve"> </w:t>
      </w:r>
      <w:r w:rsidRPr="00962415">
        <w:rPr>
          <w:iCs/>
          <w:sz w:val="20"/>
          <w:szCs w:val="20"/>
        </w:rPr>
        <w:t>N.,</w:t>
      </w:r>
      <w:r w:rsidR="00E972CC" w:rsidRPr="00962415">
        <w:rPr>
          <w:iCs/>
          <w:sz w:val="20"/>
          <w:szCs w:val="20"/>
        </w:rPr>
        <w:t xml:space="preserve"> </w:t>
      </w:r>
      <w:r w:rsidRPr="00962415">
        <w:rPr>
          <w:iCs/>
          <w:sz w:val="20"/>
          <w:szCs w:val="20"/>
        </w:rPr>
        <w:t>Saikia,</w:t>
      </w:r>
      <w:r w:rsidR="00E972CC" w:rsidRPr="00962415">
        <w:rPr>
          <w:iCs/>
          <w:sz w:val="20"/>
          <w:szCs w:val="20"/>
        </w:rPr>
        <w:t xml:space="preserve"> </w:t>
      </w:r>
      <w:r w:rsidRPr="00962415">
        <w:rPr>
          <w:iCs/>
          <w:sz w:val="20"/>
          <w:szCs w:val="20"/>
        </w:rPr>
        <w:t>D.,</w:t>
      </w:r>
      <w:r w:rsidR="00E972CC" w:rsidRPr="00962415">
        <w:rPr>
          <w:iCs/>
          <w:sz w:val="20"/>
          <w:szCs w:val="20"/>
        </w:rPr>
        <w:t xml:space="preserve"> </w:t>
      </w:r>
      <w:r w:rsidRPr="00962415">
        <w:rPr>
          <w:iCs/>
          <w:sz w:val="20"/>
          <w:szCs w:val="20"/>
        </w:rPr>
        <w:t>Goswami,</w:t>
      </w:r>
      <w:r w:rsidR="00E972CC" w:rsidRPr="00962415">
        <w:rPr>
          <w:iCs/>
          <w:sz w:val="20"/>
          <w:szCs w:val="20"/>
        </w:rPr>
        <w:t xml:space="preserve"> </w:t>
      </w:r>
      <w:r w:rsidRPr="00962415">
        <w:rPr>
          <w:iCs/>
          <w:sz w:val="20"/>
          <w:szCs w:val="20"/>
        </w:rPr>
        <w:t>J.,</w:t>
      </w:r>
      <w:r w:rsidR="00E972CC" w:rsidRPr="00962415">
        <w:rPr>
          <w:iCs/>
          <w:sz w:val="20"/>
          <w:szCs w:val="20"/>
        </w:rPr>
        <w:t xml:space="preserve"> </w:t>
      </w:r>
      <w:r w:rsidRPr="00962415">
        <w:rPr>
          <w:iCs/>
          <w:sz w:val="20"/>
          <w:szCs w:val="20"/>
        </w:rPr>
        <w:t>Hopker,</w:t>
      </w:r>
      <w:r w:rsidR="00E972CC" w:rsidRPr="00962415">
        <w:rPr>
          <w:iCs/>
          <w:sz w:val="20"/>
          <w:szCs w:val="20"/>
        </w:rPr>
        <w:t xml:space="preserve"> </w:t>
      </w:r>
      <w:r w:rsidRPr="00962415">
        <w:rPr>
          <w:iCs/>
          <w:sz w:val="20"/>
          <w:szCs w:val="20"/>
        </w:rPr>
        <w:t>S.,</w:t>
      </w:r>
      <w:r w:rsidR="00E972CC" w:rsidRPr="00962415">
        <w:rPr>
          <w:iCs/>
          <w:sz w:val="20"/>
          <w:szCs w:val="20"/>
        </w:rPr>
        <w:t xml:space="preserve"> </w:t>
      </w:r>
      <w:r w:rsidRPr="00962415">
        <w:rPr>
          <w:iCs/>
          <w:sz w:val="20"/>
          <w:szCs w:val="20"/>
        </w:rPr>
        <w:t>Saikia,</w:t>
      </w:r>
      <w:r w:rsidR="00E972CC" w:rsidRPr="00962415">
        <w:rPr>
          <w:iCs/>
          <w:sz w:val="20"/>
          <w:szCs w:val="20"/>
        </w:rPr>
        <w:t xml:space="preserve"> </w:t>
      </w:r>
      <w:r w:rsidRPr="00962415">
        <w:rPr>
          <w:iCs/>
          <w:sz w:val="20"/>
          <w:szCs w:val="20"/>
        </w:rPr>
        <w:t>R.</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Sargison,</w:t>
      </w:r>
      <w:r w:rsidR="00E972CC" w:rsidRPr="00962415">
        <w:rPr>
          <w:iCs/>
          <w:sz w:val="20"/>
          <w:szCs w:val="20"/>
        </w:rPr>
        <w:t xml:space="preserve"> </w:t>
      </w:r>
      <w:r w:rsidRPr="00962415">
        <w:rPr>
          <w:iCs/>
          <w:sz w:val="20"/>
          <w:szCs w:val="20"/>
        </w:rPr>
        <w:t>N.</w:t>
      </w:r>
      <w:r w:rsidR="00E972CC" w:rsidRPr="00962415">
        <w:rPr>
          <w:iCs/>
          <w:sz w:val="20"/>
          <w:szCs w:val="20"/>
        </w:rPr>
        <w:t xml:space="preserve"> </w:t>
      </w:r>
      <w:r w:rsidRPr="00962415">
        <w:rPr>
          <w:iCs/>
          <w:sz w:val="20"/>
          <w:szCs w:val="20"/>
        </w:rPr>
        <w:t>(2019):</w:t>
      </w:r>
      <w:r w:rsidR="00E972CC" w:rsidRPr="00962415">
        <w:rPr>
          <w:iCs/>
          <w:sz w:val="20"/>
          <w:szCs w:val="20"/>
        </w:rPr>
        <w:t xml:space="preserve"> </w:t>
      </w:r>
      <w:r w:rsidRPr="00962415">
        <w:rPr>
          <w:iCs/>
          <w:sz w:val="20"/>
          <w:szCs w:val="20"/>
        </w:rPr>
        <w:t>Spread</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impact</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(Bsagolay</w:t>
      </w:r>
      <w:r w:rsidR="00E972CC" w:rsidRPr="00962415">
        <w:rPr>
          <w:iCs/>
          <w:sz w:val="20"/>
          <w:szCs w:val="20"/>
        </w:rPr>
        <w:t xml:space="preserve"> </w:t>
      </w:r>
      <w:r w:rsidRPr="00962415">
        <w:rPr>
          <w:iCs/>
          <w:sz w:val="20"/>
          <w:szCs w:val="20"/>
        </w:rPr>
        <w:t>bohonta)</w:t>
      </w:r>
      <w:r w:rsidR="00E972CC" w:rsidRPr="00962415">
        <w:rPr>
          <w:iCs/>
          <w:sz w:val="20"/>
          <w:szCs w:val="20"/>
        </w:rPr>
        <w:t xml:space="preserve"> </w:t>
      </w:r>
      <w:r w:rsidRPr="00962415">
        <w:rPr>
          <w:iCs/>
          <w:sz w:val="20"/>
          <w:szCs w:val="20"/>
        </w:rPr>
        <w:t>in</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village</w:t>
      </w:r>
      <w:r w:rsidR="00E972CC" w:rsidRPr="00962415">
        <w:rPr>
          <w:iCs/>
          <w:sz w:val="20"/>
          <w:szCs w:val="20"/>
        </w:rPr>
        <w:t xml:space="preserve"> </w:t>
      </w:r>
      <w:r w:rsidRPr="00962415">
        <w:rPr>
          <w:iCs/>
          <w:sz w:val="20"/>
          <w:szCs w:val="20"/>
        </w:rPr>
        <w:t>smallholder</w:t>
      </w:r>
      <w:r w:rsidR="00E972CC" w:rsidRPr="00962415">
        <w:rPr>
          <w:iCs/>
          <w:sz w:val="20"/>
          <w:szCs w:val="20"/>
        </w:rPr>
        <w:t xml:space="preserve"> </w:t>
      </w:r>
      <w:r w:rsidRPr="00962415">
        <w:rPr>
          <w:iCs/>
          <w:sz w:val="20"/>
          <w:szCs w:val="20"/>
        </w:rPr>
        <w:t>community</w:t>
      </w:r>
      <w:r w:rsidR="00E972CC" w:rsidRPr="00962415">
        <w:rPr>
          <w:iCs/>
          <w:sz w:val="20"/>
          <w:szCs w:val="20"/>
        </w:rPr>
        <w:t xml:space="preserve"> </w:t>
      </w:r>
      <w:r w:rsidRPr="00962415">
        <w:rPr>
          <w:iCs/>
          <w:sz w:val="20"/>
          <w:szCs w:val="20"/>
        </w:rPr>
        <w:t>around</w:t>
      </w:r>
      <w:r w:rsidR="00E972CC" w:rsidRPr="00962415">
        <w:rPr>
          <w:iCs/>
          <w:sz w:val="20"/>
          <w:szCs w:val="20"/>
        </w:rPr>
        <w:t xml:space="preserve"> </w:t>
      </w:r>
      <w:r w:rsidRPr="00962415">
        <w:rPr>
          <w:iCs/>
          <w:sz w:val="20"/>
          <w:szCs w:val="20"/>
        </w:rPr>
        <w:t>Kaziranga</w:t>
      </w:r>
      <w:r w:rsidR="00E972CC" w:rsidRPr="00962415">
        <w:rPr>
          <w:iCs/>
          <w:sz w:val="20"/>
          <w:szCs w:val="20"/>
        </w:rPr>
        <w:t xml:space="preserve"> </w:t>
      </w:r>
      <w:r w:rsidRPr="00962415">
        <w:rPr>
          <w:iCs/>
          <w:sz w:val="20"/>
          <w:szCs w:val="20"/>
        </w:rPr>
        <w:t>National</w:t>
      </w:r>
      <w:r w:rsidR="00E972CC" w:rsidRPr="00962415">
        <w:rPr>
          <w:iCs/>
          <w:sz w:val="20"/>
          <w:szCs w:val="20"/>
        </w:rPr>
        <w:t xml:space="preserve"> </w:t>
      </w:r>
      <w:r w:rsidRPr="00962415">
        <w:rPr>
          <w:iCs/>
          <w:sz w:val="20"/>
          <w:szCs w:val="20"/>
        </w:rPr>
        <w:t>Park,</w:t>
      </w:r>
      <w:r w:rsidR="00E972CC" w:rsidRPr="00962415">
        <w:rPr>
          <w:iCs/>
          <w:sz w:val="20"/>
          <w:szCs w:val="20"/>
        </w:rPr>
        <w:t xml:space="preserve"> </w:t>
      </w:r>
      <w:r w:rsidRPr="00962415">
        <w:rPr>
          <w:iCs/>
          <w:sz w:val="20"/>
          <w:szCs w:val="20"/>
        </w:rPr>
        <w:t>Assam,</w:t>
      </w:r>
      <w:r w:rsidR="00E972CC" w:rsidRPr="00962415">
        <w:rPr>
          <w:iCs/>
          <w:sz w:val="20"/>
          <w:szCs w:val="20"/>
        </w:rPr>
        <w:t xml:space="preserve"> </w:t>
      </w:r>
      <w:r w:rsidRPr="00962415">
        <w:rPr>
          <w:iCs/>
          <w:sz w:val="20"/>
          <w:szCs w:val="20"/>
        </w:rPr>
        <w:t>India.</w:t>
      </w:r>
      <w:r w:rsidR="00E972CC" w:rsidRPr="00962415">
        <w:rPr>
          <w:iCs/>
          <w:sz w:val="20"/>
          <w:szCs w:val="20"/>
        </w:rPr>
        <w:t xml:space="preserve"> </w:t>
      </w:r>
      <w:r w:rsidRPr="00962415">
        <w:rPr>
          <w:i/>
          <w:iCs/>
          <w:sz w:val="20"/>
          <w:szCs w:val="20"/>
        </w:rPr>
        <w:t>Tropical</w:t>
      </w:r>
      <w:r w:rsidR="00E972CC" w:rsidRPr="00962415">
        <w:rPr>
          <w:i/>
          <w:iCs/>
          <w:sz w:val="20"/>
          <w:szCs w:val="20"/>
        </w:rPr>
        <w:t xml:space="preserve"> </w:t>
      </w:r>
      <w:r w:rsidRPr="00962415">
        <w:rPr>
          <w:i/>
          <w:iCs/>
          <w:sz w:val="20"/>
          <w:szCs w:val="20"/>
        </w:rPr>
        <w:t>Animal</w:t>
      </w:r>
      <w:r w:rsidR="00E972CC" w:rsidRPr="00962415">
        <w:rPr>
          <w:i/>
          <w:iCs/>
          <w:sz w:val="20"/>
          <w:szCs w:val="20"/>
        </w:rPr>
        <w:t xml:space="preserve"> </w:t>
      </w:r>
      <w:r w:rsidRPr="00962415">
        <w:rPr>
          <w:i/>
          <w:iCs/>
          <w:sz w:val="20"/>
          <w:szCs w:val="20"/>
        </w:rPr>
        <w:t>Health</w:t>
      </w:r>
      <w:r w:rsidR="00E972CC" w:rsidRPr="00962415">
        <w:rPr>
          <w:i/>
          <w:iCs/>
          <w:sz w:val="20"/>
          <w:szCs w:val="20"/>
        </w:rPr>
        <w:t xml:space="preserve"> </w:t>
      </w:r>
      <w:r w:rsidRPr="00962415">
        <w:rPr>
          <w:i/>
          <w:iCs/>
          <w:sz w:val="20"/>
          <w:szCs w:val="20"/>
        </w:rPr>
        <w:t>and</w:t>
      </w:r>
      <w:r w:rsidR="00E972CC" w:rsidRPr="00962415">
        <w:rPr>
          <w:i/>
          <w:iCs/>
          <w:sz w:val="20"/>
          <w:szCs w:val="20"/>
        </w:rPr>
        <w:t xml:space="preserve"> </w:t>
      </w:r>
      <w:r w:rsidRPr="00962415">
        <w:rPr>
          <w:i/>
          <w:iCs/>
          <w:sz w:val="20"/>
          <w:szCs w:val="20"/>
        </w:rPr>
        <w:t>Production,</w:t>
      </w:r>
      <w:r w:rsidR="00E972CC" w:rsidRPr="00962415">
        <w:rPr>
          <w:iCs/>
          <w:sz w:val="20"/>
          <w:szCs w:val="20"/>
        </w:rPr>
        <w:t xml:space="preserve"> </w:t>
      </w:r>
      <w:r w:rsidRPr="00962415">
        <w:rPr>
          <w:iCs/>
          <w:sz w:val="20"/>
          <w:szCs w:val="20"/>
        </w:rPr>
        <w:t>51:</w:t>
      </w:r>
      <w:r w:rsidR="00E972CC" w:rsidRPr="00962415">
        <w:rPr>
          <w:iCs/>
          <w:sz w:val="20"/>
          <w:szCs w:val="20"/>
        </w:rPr>
        <w:t xml:space="preserve"> </w:t>
      </w:r>
      <w:r w:rsidRPr="00962415">
        <w:rPr>
          <w:iCs/>
          <w:sz w:val="20"/>
          <w:szCs w:val="20"/>
        </w:rPr>
        <w:t>819–829.</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Hosamani,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Mondal,</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Tembhurne,</w:t>
      </w:r>
      <w:r w:rsidR="00E972CC" w:rsidRPr="00962415">
        <w:rPr>
          <w:bCs/>
          <w:iCs/>
          <w:sz w:val="20"/>
          <w:szCs w:val="20"/>
        </w:rPr>
        <w:t xml:space="preserve"> </w:t>
      </w:r>
      <w:r w:rsidRPr="00962415">
        <w:rPr>
          <w:bCs/>
          <w:iCs/>
          <w:sz w:val="20"/>
          <w:szCs w:val="20"/>
        </w:rPr>
        <w:t>P.A.,</w:t>
      </w:r>
      <w:r w:rsidR="00E972CC" w:rsidRPr="00962415">
        <w:rPr>
          <w:bCs/>
          <w:iCs/>
          <w:sz w:val="20"/>
          <w:szCs w:val="20"/>
        </w:rPr>
        <w:t xml:space="preserve"> </w:t>
      </w:r>
      <w:r w:rsidRPr="00962415">
        <w:rPr>
          <w:bCs/>
          <w:iCs/>
          <w:sz w:val="20"/>
          <w:szCs w:val="20"/>
        </w:rPr>
        <w:t>Bandyopadhyay,</w:t>
      </w:r>
      <w:r w:rsidR="00E972CC" w:rsidRPr="00962415">
        <w:rPr>
          <w:bCs/>
          <w:iCs/>
          <w:sz w:val="20"/>
          <w:szCs w:val="20"/>
        </w:rPr>
        <w:t xml:space="preserve"> </w:t>
      </w:r>
      <w:r w:rsidRPr="00962415">
        <w:rPr>
          <w:bCs/>
          <w:iCs/>
          <w:sz w:val="20"/>
          <w:szCs w:val="20"/>
        </w:rPr>
        <w:t>S.K.,</w:t>
      </w:r>
      <w:r w:rsidR="00E972CC" w:rsidRPr="00962415">
        <w:rPr>
          <w:bCs/>
          <w:iCs/>
          <w:sz w:val="20"/>
          <w:szCs w:val="20"/>
        </w:rPr>
        <w:t xml:space="preserve"> </w:t>
      </w:r>
      <w:r w:rsidRPr="00962415">
        <w:rPr>
          <w:bCs/>
          <w:iCs/>
          <w:sz w:val="20"/>
          <w:szCs w:val="20"/>
        </w:rPr>
        <w:t>Singh,</w:t>
      </w:r>
      <w:r w:rsidR="00E972CC" w:rsidRPr="00962415">
        <w:rPr>
          <w:bCs/>
          <w:iCs/>
          <w:sz w:val="20"/>
          <w:szCs w:val="20"/>
        </w:rPr>
        <w:t xml:space="preserve"> </w:t>
      </w:r>
      <w:r w:rsidRPr="00962415">
        <w:rPr>
          <w:bCs/>
          <w:iCs/>
          <w:sz w:val="20"/>
          <w:szCs w:val="20"/>
        </w:rPr>
        <w:t>R.K.</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Rasool,</w:t>
      </w:r>
      <w:r w:rsidR="00E972CC" w:rsidRPr="00962415">
        <w:rPr>
          <w:bCs/>
          <w:iCs/>
          <w:sz w:val="20"/>
          <w:szCs w:val="20"/>
        </w:rPr>
        <w:t xml:space="preserve"> </w:t>
      </w:r>
      <w:r w:rsidRPr="00962415">
        <w:rPr>
          <w:bCs/>
          <w:iCs/>
          <w:sz w:val="20"/>
          <w:szCs w:val="20"/>
        </w:rPr>
        <w:t>T.J.</w:t>
      </w:r>
      <w:r w:rsidR="00E972CC" w:rsidRPr="00962415">
        <w:rPr>
          <w:bCs/>
          <w:iCs/>
          <w:sz w:val="20"/>
          <w:szCs w:val="20"/>
        </w:rPr>
        <w:t xml:space="preserve"> </w:t>
      </w:r>
      <w:r w:rsidRPr="00962415">
        <w:rPr>
          <w:bCs/>
          <w:iCs/>
          <w:sz w:val="20"/>
          <w:szCs w:val="20"/>
        </w:rPr>
        <w:t>(2004):</w:t>
      </w:r>
      <w:r w:rsidR="00E972CC" w:rsidRPr="00962415">
        <w:rPr>
          <w:bCs/>
          <w:iCs/>
          <w:sz w:val="20"/>
          <w:szCs w:val="20"/>
        </w:rPr>
        <w:t xml:space="preserve"> </w:t>
      </w:r>
      <w:r w:rsidRPr="00962415">
        <w:rPr>
          <w:bCs/>
          <w:iCs/>
          <w:sz w:val="20"/>
          <w:szCs w:val="20"/>
        </w:rPr>
        <w:t>Differentiation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Cs/>
          <w:sz w:val="20"/>
          <w:szCs w:val="20"/>
        </w:rPr>
        <w:t>by</w:t>
      </w:r>
      <w:r w:rsidR="00E972CC" w:rsidRPr="00962415">
        <w:rPr>
          <w:bCs/>
          <w:iCs/>
          <w:sz w:val="20"/>
          <w:szCs w:val="20"/>
        </w:rPr>
        <w:t xml:space="preserve"> </w:t>
      </w:r>
      <w:r w:rsidRPr="00962415">
        <w:rPr>
          <w:bCs/>
          <w:iCs/>
          <w:sz w:val="20"/>
          <w:szCs w:val="20"/>
        </w:rPr>
        <w:t>sequence</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PCR-RFLP</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P32</w:t>
      </w:r>
      <w:r w:rsidR="00E972CC" w:rsidRPr="00962415">
        <w:rPr>
          <w:bCs/>
          <w:iCs/>
          <w:sz w:val="20"/>
          <w:szCs w:val="20"/>
        </w:rPr>
        <w:t xml:space="preserve"> </w:t>
      </w:r>
      <w:r w:rsidRPr="00962415">
        <w:rPr>
          <w:bCs/>
          <w:iCs/>
          <w:sz w:val="20"/>
          <w:szCs w:val="20"/>
        </w:rPr>
        <w:t>gene.</w:t>
      </w:r>
      <w:r w:rsidR="00E972CC" w:rsidRPr="00962415">
        <w:rPr>
          <w:bCs/>
          <w:iCs/>
          <w:sz w:val="20"/>
          <w:szCs w:val="20"/>
        </w:rPr>
        <w:t xml:space="preserve"> </w:t>
      </w:r>
      <w:r w:rsidRPr="00962415">
        <w:rPr>
          <w:bCs/>
          <w:i/>
          <w:iCs/>
          <w:sz w:val="20"/>
          <w:szCs w:val="20"/>
        </w:rPr>
        <w:t>Virus</w:t>
      </w:r>
      <w:r w:rsidR="00E972CC" w:rsidRPr="00962415">
        <w:rPr>
          <w:bCs/>
          <w:i/>
          <w:iCs/>
          <w:sz w:val="20"/>
          <w:szCs w:val="20"/>
        </w:rPr>
        <w:t xml:space="preserve"> </w:t>
      </w:r>
      <w:r w:rsidRPr="00962415">
        <w:rPr>
          <w:bCs/>
          <w:i/>
          <w:iCs/>
          <w:sz w:val="20"/>
          <w:szCs w:val="20"/>
        </w:rPr>
        <w:t>Genes</w:t>
      </w:r>
      <w:r w:rsidRPr="00962415">
        <w:rPr>
          <w:bCs/>
          <w:iCs/>
          <w:sz w:val="20"/>
          <w:szCs w:val="20"/>
        </w:rPr>
        <w:t>.</w:t>
      </w:r>
      <w:r w:rsidR="00E972CC" w:rsidRPr="00962415">
        <w:rPr>
          <w:bCs/>
          <w:iCs/>
          <w:sz w:val="20"/>
          <w:szCs w:val="20"/>
        </w:rPr>
        <w:t xml:space="preserve"> </w:t>
      </w:r>
      <w:r w:rsidRPr="00962415">
        <w:rPr>
          <w:bCs/>
          <w:iCs/>
          <w:sz w:val="20"/>
          <w:szCs w:val="20"/>
        </w:rPr>
        <w:t>29(1)73-80.</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lastRenderedPageBreak/>
        <w:t>Hota,</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Biswal,</w:t>
      </w:r>
      <w:r w:rsidR="00E972CC" w:rsidRPr="00962415">
        <w:rPr>
          <w:iCs/>
          <w:sz w:val="20"/>
          <w:szCs w:val="20"/>
        </w:rPr>
        <w:t xml:space="preserve"> </w:t>
      </w:r>
      <w:r w:rsidRPr="00962415">
        <w:rPr>
          <w:iCs/>
          <w:sz w:val="20"/>
          <w:szCs w:val="20"/>
        </w:rPr>
        <w:t>S.,</w:t>
      </w:r>
      <w:r w:rsidR="00E972CC" w:rsidRPr="00962415">
        <w:rPr>
          <w:iCs/>
          <w:sz w:val="20"/>
          <w:szCs w:val="20"/>
        </w:rPr>
        <w:t xml:space="preserve"> </w:t>
      </w:r>
      <w:r w:rsidRPr="00962415">
        <w:rPr>
          <w:iCs/>
          <w:sz w:val="20"/>
          <w:szCs w:val="20"/>
        </w:rPr>
        <w:t>Sahoo1,</w:t>
      </w:r>
      <w:r w:rsidR="00E972CC" w:rsidRPr="00962415">
        <w:rPr>
          <w:iCs/>
          <w:sz w:val="20"/>
          <w:szCs w:val="20"/>
        </w:rPr>
        <w:t xml:space="preserve"> </w:t>
      </w:r>
      <w:r w:rsidRPr="00962415">
        <w:rPr>
          <w:iCs/>
          <w:sz w:val="20"/>
          <w:szCs w:val="20"/>
        </w:rPr>
        <w:t>N.,</w:t>
      </w:r>
      <w:r w:rsidR="00E972CC" w:rsidRPr="00962415">
        <w:rPr>
          <w:iCs/>
          <w:sz w:val="20"/>
          <w:szCs w:val="20"/>
        </w:rPr>
        <w:t xml:space="preserve"> </w:t>
      </w:r>
      <w:r w:rsidRPr="00962415">
        <w:rPr>
          <w:iCs/>
          <w:sz w:val="20"/>
          <w:szCs w:val="20"/>
        </w:rPr>
        <w:t>Venkatesan,</w:t>
      </w:r>
      <w:r w:rsidR="00E972CC" w:rsidRPr="00962415">
        <w:rPr>
          <w:iCs/>
          <w:sz w:val="20"/>
          <w:szCs w:val="20"/>
        </w:rPr>
        <w:t xml:space="preserve"> </w:t>
      </w:r>
      <w:r w:rsidRPr="00962415">
        <w:rPr>
          <w:iCs/>
          <w:sz w:val="20"/>
          <w:szCs w:val="20"/>
        </w:rPr>
        <w:t>G.,</w:t>
      </w:r>
      <w:r w:rsidR="00E972CC" w:rsidRPr="00962415">
        <w:rPr>
          <w:iCs/>
          <w:sz w:val="20"/>
          <w:szCs w:val="20"/>
        </w:rPr>
        <w:t xml:space="preserve"> </w:t>
      </w:r>
      <w:r w:rsidRPr="00962415">
        <w:rPr>
          <w:iCs/>
          <w:sz w:val="20"/>
          <w:szCs w:val="20"/>
        </w:rPr>
        <w:t>Arya,</w:t>
      </w:r>
      <w:r w:rsidR="00E972CC" w:rsidRPr="00962415">
        <w:rPr>
          <w:iCs/>
          <w:sz w:val="20"/>
          <w:szCs w:val="20"/>
        </w:rPr>
        <w:t xml:space="preserve"> </w:t>
      </w:r>
      <w:r w:rsidRPr="00962415">
        <w:rPr>
          <w:iCs/>
          <w:sz w:val="20"/>
          <w:szCs w:val="20"/>
        </w:rPr>
        <w:t>S.,</w:t>
      </w:r>
      <w:r w:rsidR="00E972CC" w:rsidRPr="00962415">
        <w:rPr>
          <w:iCs/>
          <w:sz w:val="20"/>
          <w:szCs w:val="20"/>
        </w:rPr>
        <w:t xml:space="preserve"> </w:t>
      </w:r>
      <w:r w:rsidRPr="00962415">
        <w:rPr>
          <w:iCs/>
          <w:sz w:val="20"/>
          <w:szCs w:val="20"/>
        </w:rPr>
        <w:t>Kumar,</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Ramakrishnan,</w:t>
      </w:r>
      <w:r w:rsidR="00E972CC" w:rsidRPr="00962415">
        <w:rPr>
          <w:iCs/>
          <w:sz w:val="20"/>
          <w:szCs w:val="20"/>
        </w:rPr>
        <w:t xml:space="preserve"> </w:t>
      </w:r>
      <w:r w:rsidRPr="00962415">
        <w:rPr>
          <w:iCs/>
          <w:sz w:val="20"/>
          <w:szCs w:val="20"/>
        </w:rPr>
        <w:t>M.A.,</w:t>
      </w:r>
      <w:r w:rsidR="00E972CC" w:rsidRPr="00962415">
        <w:rPr>
          <w:iCs/>
          <w:sz w:val="20"/>
          <w:szCs w:val="20"/>
        </w:rPr>
        <w:t xml:space="preserve"> </w:t>
      </w:r>
      <w:r w:rsidRPr="00962415">
        <w:rPr>
          <w:iCs/>
          <w:sz w:val="20"/>
          <w:szCs w:val="20"/>
        </w:rPr>
        <w:t>Pandey,</w:t>
      </w:r>
      <w:r w:rsidR="00E972CC" w:rsidRPr="00962415">
        <w:rPr>
          <w:iCs/>
          <w:sz w:val="20"/>
          <w:szCs w:val="20"/>
        </w:rPr>
        <w:t xml:space="preserve"> </w:t>
      </w:r>
      <w:r w:rsidRPr="00962415">
        <w:rPr>
          <w:iCs/>
          <w:sz w:val="20"/>
          <w:szCs w:val="20"/>
        </w:rPr>
        <w:t>A.B.</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Rout,</w:t>
      </w:r>
      <w:r w:rsidR="00E972CC" w:rsidRPr="00962415">
        <w:rPr>
          <w:iCs/>
          <w:sz w:val="20"/>
          <w:szCs w:val="20"/>
        </w:rPr>
        <w:t xml:space="preserve"> </w:t>
      </w:r>
      <w:r w:rsidRPr="00962415">
        <w:rPr>
          <w:iCs/>
          <w:sz w:val="20"/>
          <w:szCs w:val="20"/>
        </w:rPr>
        <w:t>M.</w:t>
      </w:r>
      <w:r w:rsidR="00E972CC" w:rsidRPr="00962415">
        <w:rPr>
          <w:iCs/>
          <w:sz w:val="20"/>
          <w:szCs w:val="20"/>
        </w:rPr>
        <w:t xml:space="preserve"> </w:t>
      </w:r>
      <w:r w:rsidRPr="00962415">
        <w:rPr>
          <w:iCs/>
          <w:sz w:val="20"/>
          <w:szCs w:val="20"/>
        </w:rPr>
        <w:t>(2018):</w:t>
      </w:r>
      <w:r w:rsidR="00E972CC" w:rsidRPr="00962415">
        <w:rPr>
          <w:iCs/>
          <w:sz w:val="20"/>
          <w:szCs w:val="20"/>
        </w:rPr>
        <w:t xml:space="preserve"> </w:t>
      </w:r>
      <w:r w:rsidRPr="00962415">
        <w:rPr>
          <w:bCs/>
          <w:iCs/>
          <w:sz w:val="20"/>
          <w:szCs w:val="20"/>
        </w:rPr>
        <w:t>Seroprevalence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
          <w:iCs/>
          <w:sz w:val="20"/>
          <w:szCs w:val="20"/>
        </w:rPr>
        <w:t xml:space="preserve"> </w:t>
      </w:r>
      <w:r w:rsidRPr="00962415">
        <w:rPr>
          <w:bCs/>
          <w:iCs/>
          <w:sz w:val="20"/>
          <w:szCs w:val="20"/>
        </w:rPr>
        <w:t>infection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among</w:t>
      </w:r>
      <w:r w:rsidR="00E972CC" w:rsidRPr="00962415">
        <w:rPr>
          <w:bCs/>
          <w:iCs/>
          <w:sz w:val="20"/>
          <w:szCs w:val="20"/>
        </w:rPr>
        <w:t xml:space="preserve"> </w:t>
      </w:r>
      <w:r w:rsidRPr="00962415">
        <w:rPr>
          <w:bCs/>
          <w:iCs/>
          <w:sz w:val="20"/>
          <w:szCs w:val="20"/>
        </w:rPr>
        <w:t>different</w:t>
      </w:r>
      <w:r w:rsidR="00E972CC" w:rsidRPr="00962415">
        <w:rPr>
          <w:bCs/>
          <w:iCs/>
          <w:sz w:val="20"/>
          <w:szCs w:val="20"/>
        </w:rPr>
        <w:t xml:space="preserve"> </w:t>
      </w:r>
      <w:r w:rsidRPr="00962415">
        <w:rPr>
          <w:bCs/>
          <w:iCs/>
          <w:sz w:val="20"/>
          <w:szCs w:val="20"/>
        </w:rPr>
        <w:t>agro-climatic</w:t>
      </w:r>
      <w:r w:rsidR="00E972CC" w:rsidRPr="00962415">
        <w:rPr>
          <w:bCs/>
          <w:iCs/>
          <w:sz w:val="20"/>
          <w:szCs w:val="20"/>
        </w:rPr>
        <w:t xml:space="preserve"> </w:t>
      </w:r>
      <w:r w:rsidRPr="00962415">
        <w:rPr>
          <w:bCs/>
          <w:iCs/>
          <w:sz w:val="20"/>
          <w:szCs w:val="20"/>
        </w:rPr>
        <w:t>zones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Odisha,</w:t>
      </w:r>
      <w:r w:rsidR="00E972CC" w:rsidRPr="00962415">
        <w:rPr>
          <w:bCs/>
          <w:iCs/>
          <w:sz w:val="20"/>
          <w:szCs w:val="20"/>
        </w:rPr>
        <w:t xml:space="preserve"> </w:t>
      </w:r>
      <w:r w:rsidRPr="00962415">
        <w:rPr>
          <w:bCs/>
          <w:iCs/>
          <w:sz w:val="20"/>
          <w:szCs w:val="20"/>
        </w:rPr>
        <w:t>India.</w:t>
      </w:r>
      <w:r w:rsidR="00E972CC" w:rsidRPr="00962415">
        <w:rPr>
          <w:bCs/>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World</w:t>
      </w:r>
      <w:r w:rsidRPr="00962415">
        <w:rPr>
          <w:bCs/>
          <w:iCs/>
          <w:sz w:val="20"/>
          <w:szCs w:val="20"/>
        </w:rPr>
        <w:t>,</w:t>
      </w:r>
      <w:r w:rsidR="00E972CC" w:rsidRPr="00962415">
        <w:rPr>
          <w:bCs/>
          <w:iCs/>
          <w:sz w:val="20"/>
          <w:szCs w:val="20"/>
        </w:rPr>
        <w:t xml:space="preserve"> </w:t>
      </w:r>
      <w:r w:rsidRPr="00962415">
        <w:rPr>
          <w:bCs/>
          <w:iCs/>
          <w:sz w:val="20"/>
          <w:szCs w:val="20"/>
        </w:rPr>
        <w:t>11(1)66-70.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Hurisa,</w:t>
      </w:r>
      <w:r w:rsidR="00E972CC" w:rsidRPr="00962415">
        <w:rPr>
          <w:bCs/>
          <w:iCs/>
          <w:sz w:val="20"/>
          <w:szCs w:val="20"/>
        </w:rPr>
        <w:t xml:space="preserve"> </w:t>
      </w:r>
      <w:r w:rsidRPr="00962415">
        <w:rPr>
          <w:bCs/>
          <w:iCs/>
          <w:sz w:val="20"/>
          <w:szCs w:val="20"/>
        </w:rPr>
        <w:t>T.T.,</w:t>
      </w:r>
      <w:r w:rsidR="00E972CC" w:rsidRPr="00962415">
        <w:rPr>
          <w:bCs/>
          <w:iCs/>
          <w:sz w:val="20"/>
          <w:szCs w:val="20"/>
        </w:rPr>
        <w:t xml:space="preserve"> </w:t>
      </w:r>
      <w:r w:rsidRPr="00962415">
        <w:rPr>
          <w:bCs/>
          <w:iCs/>
          <w:sz w:val="20"/>
          <w:szCs w:val="20"/>
        </w:rPr>
        <w:t>Jing,</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Jia,</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Chen,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He,</w:t>
      </w:r>
      <w:r w:rsidR="00E972CC" w:rsidRPr="00962415">
        <w:rPr>
          <w:bCs/>
          <w:iCs/>
          <w:sz w:val="20"/>
          <w:szCs w:val="20"/>
        </w:rPr>
        <w:t xml:space="preserve"> </w:t>
      </w:r>
      <w:r w:rsidRPr="00962415">
        <w:rPr>
          <w:bCs/>
          <w:iCs/>
          <w:sz w:val="20"/>
          <w:szCs w:val="20"/>
        </w:rPr>
        <w:t>X-B.</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Insight</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Epidemiology,</w:t>
      </w:r>
      <w:r w:rsidR="00E972CC" w:rsidRPr="00962415">
        <w:rPr>
          <w:bCs/>
          <w:iCs/>
          <w:sz w:val="20"/>
          <w:szCs w:val="20"/>
        </w:rPr>
        <w:t xml:space="preserve"> </w:t>
      </w:r>
      <w:r w:rsidRPr="00962415">
        <w:rPr>
          <w:bCs/>
          <w:iCs/>
          <w:sz w:val="20"/>
          <w:szCs w:val="20"/>
        </w:rPr>
        <w:t>Diagnosis,</w:t>
      </w:r>
      <w:r w:rsidR="00E972CC" w:rsidRPr="00962415">
        <w:rPr>
          <w:bCs/>
          <w:iCs/>
          <w:sz w:val="20"/>
          <w:szCs w:val="20"/>
        </w:rPr>
        <w:t xml:space="preserve"> </w:t>
      </w:r>
      <w:r w:rsidRPr="00962415">
        <w:rPr>
          <w:bCs/>
          <w:iCs/>
          <w:sz w:val="20"/>
          <w:szCs w:val="20"/>
        </w:rPr>
        <w:t>Treatment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Measures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Infectious</w:t>
      </w:r>
      <w:r w:rsidR="00E972CC" w:rsidRPr="00962415">
        <w:rPr>
          <w:bCs/>
          <w:i/>
          <w:iCs/>
          <w:sz w:val="20"/>
          <w:szCs w:val="20"/>
        </w:rPr>
        <w:t xml:space="preserve"> </w:t>
      </w:r>
      <w:r w:rsidRPr="00962415">
        <w:rPr>
          <w:bCs/>
          <w:i/>
          <w:iCs/>
          <w:sz w:val="20"/>
          <w:szCs w:val="20"/>
        </w:rPr>
        <w:t>Diseases</w:t>
      </w:r>
      <w:r w:rsidR="00E972CC" w:rsidRPr="00962415">
        <w:rPr>
          <w:bCs/>
          <w:i/>
          <w:iCs/>
          <w:sz w:val="20"/>
          <w:szCs w:val="20"/>
        </w:rPr>
        <w:t xml:space="preserve"> </w:t>
      </w:r>
      <w:r w:rsidRPr="00962415">
        <w:rPr>
          <w:bCs/>
          <w:i/>
          <w:iCs/>
          <w:sz w:val="20"/>
          <w:szCs w:val="20"/>
        </w:rPr>
        <w:t>Epidemiology,</w:t>
      </w:r>
      <w:r w:rsidR="00E972CC" w:rsidRPr="00962415">
        <w:rPr>
          <w:bCs/>
          <w:i/>
          <w:iCs/>
          <w:sz w:val="20"/>
          <w:szCs w:val="20"/>
        </w:rPr>
        <w:t xml:space="preserve"> </w:t>
      </w:r>
      <w:r w:rsidRPr="00962415">
        <w:rPr>
          <w:bCs/>
          <w:iCs/>
          <w:sz w:val="20"/>
          <w:szCs w:val="20"/>
        </w:rPr>
        <w:t>4:</w:t>
      </w:r>
      <w:r w:rsidR="00E972CC" w:rsidRPr="00962415">
        <w:rPr>
          <w:bCs/>
          <w:iCs/>
          <w:sz w:val="20"/>
          <w:szCs w:val="20"/>
        </w:rPr>
        <w:t xml:space="preserve"> </w:t>
      </w:r>
      <w:r w:rsidRPr="00962415">
        <w:rPr>
          <w:bCs/>
          <w:iCs/>
          <w:sz w:val="20"/>
          <w:szCs w:val="20"/>
        </w:rPr>
        <w:t>1-8.</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Jilo,</w:t>
      </w:r>
      <w:r w:rsidR="00E972CC" w:rsidRPr="00962415">
        <w:rPr>
          <w:iCs/>
          <w:sz w:val="20"/>
          <w:szCs w:val="20"/>
        </w:rPr>
        <w:t xml:space="preserve"> </w:t>
      </w:r>
      <w:r w:rsidRPr="00962415">
        <w:rPr>
          <w:iCs/>
          <w:sz w:val="20"/>
          <w:szCs w:val="20"/>
        </w:rPr>
        <w:t>K.,</w:t>
      </w:r>
      <w:r w:rsidR="00E972CC" w:rsidRPr="00962415">
        <w:rPr>
          <w:iCs/>
          <w:sz w:val="20"/>
          <w:szCs w:val="20"/>
        </w:rPr>
        <w:t xml:space="preserve"> </w:t>
      </w:r>
      <w:r w:rsidRPr="00962415">
        <w:rPr>
          <w:iCs/>
          <w:sz w:val="20"/>
          <w:szCs w:val="20"/>
        </w:rPr>
        <w:t>Abdela,</w:t>
      </w:r>
      <w:r w:rsidR="00E972CC" w:rsidRPr="00962415">
        <w:rPr>
          <w:iCs/>
          <w:sz w:val="20"/>
          <w:szCs w:val="20"/>
        </w:rPr>
        <w:t xml:space="preserve"> </w:t>
      </w:r>
      <w:r w:rsidRPr="00962415">
        <w:rPr>
          <w:iCs/>
          <w:sz w:val="20"/>
          <w:szCs w:val="20"/>
        </w:rPr>
        <w:t>N.</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Adem,</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(2016):</w:t>
      </w:r>
      <w:r w:rsidR="00E972CC" w:rsidRPr="00962415">
        <w:rPr>
          <w:iCs/>
          <w:sz w:val="20"/>
          <w:szCs w:val="20"/>
        </w:rPr>
        <w:t xml:space="preserve"> </w:t>
      </w:r>
      <w:r w:rsidRPr="00962415">
        <w:rPr>
          <w:iCs/>
          <w:sz w:val="20"/>
          <w:szCs w:val="20"/>
        </w:rPr>
        <w:t>Insufficient</w:t>
      </w:r>
      <w:r w:rsidR="00E972CC" w:rsidRPr="00962415">
        <w:rPr>
          <w:iCs/>
          <w:sz w:val="20"/>
          <w:szCs w:val="20"/>
        </w:rPr>
        <w:t xml:space="preserve"> </w:t>
      </w:r>
      <w:r w:rsidRPr="00962415">
        <w:rPr>
          <w:iCs/>
          <w:sz w:val="20"/>
          <w:szCs w:val="20"/>
        </w:rPr>
        <w:t>veterinary</w:t>
      </w:r>
      <w:r w:rsidR="00E972CC" w:rsidRPr="00962415">
        <w:rPr>
          <w:iCs/>
          <w:sz w:val="20"/>
          <w:szCs w:val="20"/>
        </w:rPr>
        <w:t xml:space="preserve"> </w:t>
      </w:r>
      <w:r w:rsidRPr="00962415">
        <w:rPr>
          <w:iCs/>
          <w:sz w:val="20"/>
          <w:szCs w:val="20"/>
        </w:rPr>
        <w:t>services</w:t>
      </w:r>
      <w:r w:rsidR="00E972CC" w:rsidRPr="00962415">
        <w:rPr>
          <w:iCs/>
          <w:sz w:val="20"/>
          <w:szCs w:val="20"/>
        </w:rPr>
        <w:t xml:space="preserve"> </w:t>
      </w:r>
      <w:r w:rsidRPr="00962415">
        <w:rPr>
          <w:iCs/>
          <w:sz w:val="20"/>
          <w:szCs w:val="20"/>
        </w:rPr>
        <w:t>as</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major</w:t>
      </w:r>
      <w:r w:rsidR="00E972CC" w:rsidRPr="00962415">
        <w:rPr>
          <w:iCs/>
          <w:sz w:val="20"/>
          <w:szCs w:val="20"/>
        </w:rPr>
        <w:t xml:space="preserve"> </w:t>
      </w:r>
      <w:r w:rsidRPr="00962415">
        <w:rPr>
          <w:iCs/>
          <w:sz w:val="20"/>
          <w:szCs w:val="20"/>
        </w:rPr>
        <w:t>constraints</w:t>
      </w:r>
      <w:r w:rsidR="00E972CC" w:rsidRPr="00962415">
        <w:rPr>
          <w:iCs/>
          <w:sz w:val="20"/>
          <w:szCs w:val="20"/>
        </w:rPr>
        <w:t xml:space="preserve"> </w:t>
      </w:r>
      <w:r w:rsidRPr="00962415">
        <w:rPr>
          <w:iCs/>
          <w:sz w:val="20"/>
          <w:szCs w:val="20"/>
        </w:rPr>
        <w:t>in</w:t>
      </w:r>
      <w:r w:rsidR="00E972CC" w:rsidRPr="00962415">
        <w:rPr>
          <w:iCs/>
          <w:sz w:val="20"/>
          <w:szCs w:val="20"/>
        </w:rPr>
        <w:t xml:space="preserve"> </w:t>
      </w:r>
      <w:r w:rsidRPr="00962415">
        <w:rPr>
          <w:iCs/>
          <w:sz w:val="20"/>
          <w:szCs w:val="20"/>
        </w:rPr>
        <w:t>pastoral</w:t>
      </w:r>
      <w:r w:rsidR="00E972CC" w:rsidRPr="00962415">
        <w:rPr>
          <w:iCs/>
          <w:sz w:val="20"/>
          <w:szCs w:val="20"/>
        </w:rPr>
        <w:t xml:space="preserve"> </w:t>
      </w:r>
      <w:r w:rsidRPr="00962415">
        <w:rPr>
          <w:iCs/>
          <w:sz w:val="20"/>
          <w:szCs w:val="20"/>
        </w:rPr>
        <w:t>area</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Ethiopia:</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review.</w:t>
      </w:r>
      <w:r w:rsidR="00E972CC" w:rsidRPr="00962415">
        <w:rPr>
          <w:iCs/>
          <w:sz w:val="20"/>
          <w:szCs w:val="20"/>
        </w:rPr>
        <w:t xml:space="preserve"> </w:t>
      </w:r>
      <w:r w:rsidRPr="00962415">
        <w:rPr>
          <w:i/>
          <w:iCs/>
          <w:sz w:val="20"/>
          <w:szCs w:val="20"/>
        </w:rPr>
        <w:t>Journal</w:t>
      </w:r>
      <w:r w:rsidR="00E972CC" w:rsidRPr="00962415">
        <w:rPr>
          <w:i/>
          <w:iCs/>
          <w:sz w:val="20"/>
          <w:szCs w:val="20"/>
        </w:rPr>
        <w:t xml:space="preserve"> </w:t>
      </w:r>
      <w:r w:rsidRPr="00962415">
        <w:rPr>
          <w:i/>
          <w:iCs/>
          <w:sz w:val="20"/>
          <w:szCs w:val="20"/>
        </w:rPr>
        <w:t>of</w:t>
      </w:r>
      <w:r w:rsidR="00E972CC" w:rsidRPr="00962415">
        <w:rPr>
          <w:i/>
          <w:iCs/>
          <w:sz w:val="20"/>
          <w:szCs w:val="20"/>
        </w:rPr>
        <w:t xml:space="preserve"> </w:t>
      </w:r>
      <w:r w:rsidRPr="00962415">
        <w:rPr>
          <w:i/>
          <w:iCs/>
          <w:sz w:val="20"/>
          <w:szCs w:val="20"/>
        </w:rPr>
        <w:t>Biology,</w:t>
      </w:r>
      <w:r w:rsidR="00E972CC" w:rsidRPr="00962415">
        <w:rPr>
          <w:i/>
          <w:iCs/>
          <w:sz w:val="20"/>
          <w:szCs w:val="20"/>
        </w:rPr>
        <w:t xml:space="preserve"> </w:t>
      </w:r>
      <w:r w:rsidRPr="00962415">
        <w:rPr>
          <w:i/>
          <w:iCs/>
          <w:sz w:val="20"/>
          <w:szCs w:val="20"/>
        </w:rPr>
        <w:t>Agriculture</w:t>
      </w:r>
      <w:r w:rsidR="00E972CC" w:rsidRPr="00962415">
        <w:rPr>
          <w:i/>
          <w:iCs/>
          <w:sz w:val="20"/>
          <w:szCs w:val="20"/>
        </w:rPr>
        <w:t xml:space="preserve"> </w:t>
      </w:r>
      <w:r w:rsidRPr="00962415">
        <w:rPr>
          <w:i/>
          <w:iCs/>
          <w:sz w:val="20"/>
          <w:szCs w:val="20"/>
        </w:rPr>
        <w:t>and</w:t>
      </w:r>
      <w:r w:rsidR="00E972CC" w:rsidRPr="00962415">
        <w:rPr>
          <w:i/>
          <w:iCs/>
          <w:sz w:val="20"/>
          <w:szCs w:val="20"/>
        </w:rPr>
        <w:t xml:space="preserve"> </w:t>
      </w:r>
      <w:r w:rsidRPr="00962415">
        <w:rPr>
          <w:i/>
          <w:iCs/>
          <w:sz w:val="20"/>
          <w:szCs w:val="20"/>
        </w:rPr>
        <w:t>Healthcare,</w:t>
      </w:r>
      <w:r w:rsidR="00E972CC" w:rsidRPr="00962415">
        <w:rPr>
          <w:iCs/>
          <w:sz w:val="20"/>
          <w:szCs w:val="20"/>
        </w:rPr>
        <w:t xml:space="preserve"> </w:t>
      </w:r>
      <w:r w:rsidRPr="00962415">
        <w:rPr>
          <w:iCs/>
          <w:sz w:val="20"/>
          <w:szCs w:val="20"/>
        </w:rPr>
        <w:t>6:</w:t>
      </w:r>
      <w:r w:rsidR="00E972CC" w:rsidRPr="00962415">
        <w:rPr>
          <w:iCs/>
          <w:sz w:val="20"/>
          <w:szCs w:val="20"/>
        </w:rPr>
        <w:t xml:space="preserve"> </w:t>
      </w:r>
      <w:r w:rsidRPr="00962415">
        <w:rPr>
          <w:iCs/>
          <w:sz w:val="20"/>
          <w:szCs w:val="20"/>
        </w:rPr>
        <w:t>94-101.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Kahsay,</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Negash,</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Hagos,</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Hadush,</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Pre-slaughter,</w:t>
      </w:r>
      <w:r w:rsidR="00E972CC" w:rsidRPr="00962415">
        <w:rPr>
          <w:bCs/>
          <w:iCs/>
          <w:sz w:val="20"/>
          <w:szCs w:val="20"/>
        </w:rPr>
        <w:t xml:space="preserve"> </w:t>
      </w:r>
      <w:r w:rsidRPr="00962415">
        <w:rPr>
          <w:bCs/>
          <w:iCs/>
          <w:sz w:val="20"/>
          <w:szCs w:val="20"/>
        </w:rPr>
        <w:t>slaughter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post-slaughter</w:t>
      </w:r>
      <w:r w:rsidR="00E972CC" w:rsidRPr="00962415">
        <w:rPr>
          <w:bCs/>
          <w:iCs/>
          <w:sz w:val="20"/>
          <w:szCs w:val="20"/>
        </w:rPr>
        <w:t xml:space="preserve"> </w:t>
      </w:r>
      <w:r w:rsidRPr="00962415">
        <w:rPr>
          <w:bCs/>
          <w:iCs/>
          <w:sz w:val="20"/>
          <w:szCs w:val="20"/>
        </w:rPr>
        <w:t>defects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skins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hides</w:t>
      </w:r>
      <w:r w:rsidR="00E972CC" w:rsidRPr="00962415">
        <w:rPr>
          <w:bCs/>
          <w:iCs/>
          <w:sz w:val="20"/>
          <w:szCs w:val="20"/>
        </w:rPr>
        <w:t xml:space="preserve"> </w:t>
      </w:r>
      <w:r w:rsidRPr="00962415">
        <w:rPr>
          <w:bCs/>
          <w:iCs/>
          <w:sz w:val="20"/>
          <w:szCs w:val="20"/>
        </w:rPr>
        <w:t>at</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Sheba</w:t>
      </w:r>
      <w:r w:rsidR="00E972CC" w:rsidRPr="00962415">
        <w:rPr>
          <w:bCs/>
          <w:iCs/>
          <w:sz w:val="20"/>
          <w:szCs w:val="20"/>
        </w:rPr>
        <w:t xml:space="preserve"> </w:t>
      </w:r>
      <w:r w:rsidRPr="00962415">
        <w:rPr>
          <w:bCs/>
          <w:iCs/>
          <w:sz w:val="20"/>
          <w:szCs w:val="20"/>
        </w:rPr>
        <w:t>Tannery</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Leather</w:t>
      </w:r>
      <w:r w:rsidR="00E972CC" w:rsidRPr="00962415">
        <w:rPr>
          <w:bCs/>
          <w:iCs/>
          <w:sz w:val="20"/>
          <w:szCs w:val="20"/>
        </w:rPr>
        <w:t xml:space="preserve"> </w:t>
      </w:r>
      <w:r w:rsidRPr="00962415">
        <w:rPr>
          <w:bCs/>
          <w:iCs/>
          <w:sz w:val="20"/>
          <w:szCs w:val="20"/>
        </w:rPr>
        <w:t>Industry,</w:t>
      </w:r>
      <w:r w:rsidR="00E972CC" w:rsidRPr="00962415">
        <w:rPr>
          <w:bCs/>
          <w:iCs/>
          <w:sz w:val="20"/>
          <w:szCs w:val="20"/>
        </w:rPr>
        <w:t xml:space="preserve"> </w:t>
      </w:r>
      <w:r w:rsidRPr="00962415">
        <w:rPr>
          <w:bCs/>
          <w:iCs/>
          <w:sz w:val="20"/>
          <w:szCs w:val="20"/>
        </w:rPr>
        <w:t>Tigray</w:t>
      </w:r>
      <w:r w:rsidR="00E972CC" w:rsidRPr="00962415">
        <w:rPr>
          <w:bCs/>
          <w:iCs/>
          <w:sz w:val="20"/>
          <w:szCs w:val="20"/>
        </w:rPr>
        <w:t xml:space="preserve"> </w:t>
      </w:r>
      <w:r w:rsidRPr="00962415">
        <w:rPr>
          <w:bCs/>
          <w:iCs/>
          <w:sz w:val="20"/>
          <w:szCs w:val="20"/>
        </w:rPr>
        <w:t>region,</w:t>
      </w:r>
      <w:r w:rsidR="00E972CC" w:rsidRPr="00962415">
        <w:rPr>
          <w:bCs/>
          <w:iCs/>
          <w:sz w:val="20"/>
          <w:szCs w:val="20"/>
        </w:rPr>
        <w:t xml:space="preserve"> </w:t>
      </w:r>
      <w:r w:rsidRPr="00962415">
        <w:rPr>
          <w:bCs/>
          <w:iCs/>
          <w:sz w:val="20"/>
          <w:szCs w:val="20"/>
        </w:rPr>
        <w:t>northern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Onderstepoort</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00E972CC" w:rsidRPr="00962415">
        <w:rPr>
          <w:bCs/>
          <w:iCs/>
          <w:sz w:val="20"/>
          <w:szCs w:val="20"/>
        </w:rPr>
        <w:t xml:space="preserve"> </w:t>
      </w:r>
      <w:r w:rsidRPr="00962415">
        <w:rPr>
          <w:bCs/>
          <w:iCs/>
          <w:sz w:val="20"/>
          <w:szCs w:val="20"/>
        </w:rPr>
        <w:t>82(1)1-7.</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Karapinar,</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Ilhan,</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Dincer,</w:t>
      </w:r>
      <w:r w:rsidR="00E972CC" w:rsidRPr="00962415">
        <w:rPr>
          <w:bCs/>
          <w:iCs/>
          <w:sz w:val="20"/>
          <w:szCs w:val="20"/>
        </w:rPr>
        <w:t xml:space="preserve"> </w:t>
      </w:r>
      <w:r w:rsidRPr="00962415">
        <w:rPr>
          <w:bCs/>
          <w:iCs/>
          <w:sz w:val="20"/>
          <w:szCs w:val="20"/>
        </w:rPr>
        <w:t>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Yildirim,</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Pathology</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
          <w:iCs/>
          <w:sz w:val="20"/>
          <w:szCs w:val="20"/>
        </w:rPr>
        <w:t>Capripox</w:t>
      </w:r>
      <w:r w:rsidR="00E972CC" w:rsidRPr="00962415">
        <w:rPr>
          <w:bCs/>
          <w:i/>
          <w:iCs/>
          <w:sz w:val="20"/>
          <w:szCs w:val="20"/>
        </w:rPr>
        <w:t xml:space="preserve"> </w:t>
      </w:r>
      <w:r w:rsidRPr="00962415">
        <w:rPr>
          <w:bCs/>
          <w:i/>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naturally</w:t>
      </w:r>
      <w:r w:rsidR="00E972CC" w:rsidRPr="00962415">
        <w:rPr>
          <w:bCs/>
          <w:iCs/>
          <w:sz w:val="20"/>
          <w:szCs w:val="20"/>
        </w:rPr>
        <w:t xml:space="preserve"> </w:t>
      </w:r>
      <w:r w:rsidRPr="00962415">
        <w:rPr>
          <w:bCs/>
          <w:iCs/>
          <w:sz w:val="20"/>
          <w:szCs w:val="20"/>
        </w:rPr>
        <w:t>infected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with</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
          <w:iCs/>
          <w:sz w:val="20"/>
          <w:szCs w:val="20"/>
        </w:rPr>
        <w:t>Pakistan</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Journal</w:t>
      </w:r>
      <w:r w:rsidRPr="00962415">
        <w:rPr>
          <w:bCs/>
          <w:iCs/>
          <w:sz w:val="20"/>
          <w:szCs w:val="20"/>
        </w:rPr>
        <w:t>,</w:t>
      </w:r>
      <w:r w:rsidR="00E972CC" w:rsidRPr="00962415">
        <w:rPr>
          <w:bCs/>
          <w:iCs/>
          <w:sz w:val="20"/>
          <w:szCs w:val="20"/>
        </w:rPr>
        <w:t xml:space="preserve"> </w:t>
      </w:r>
      <w:r w:rsidRPr="00962415">
        <w:rPr>
          <w:bCs/>
          <w:iCs/>
          <w:sz w:val="20"/>
          <w:szCs w:val="20"/>
        </w:rPr>
        <w:t>37(1)78-84.</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Khameis,</w:t>
      </w:r>
      <w:r w:rsidR="00E972CC" w:rsidRPr="00962415">
        <w:rPr>
          <w:bCs/>
          <w:iCs/>
          <w:sz w:val="20"/>
          <w:szCs w:val="20"/>
        </w:rPr>
        <w:t xml:space="preserve"> </w:t>
      </w:r>
      <w:r w:rsidRPr="00962415">
        <w:rPr>
          <w:bCs/>
          <w:iCs/>
          <w:sz w:val="20"/>
          <w:szCs w:val="20"/>
        </w:rPr>
        <w:t>A.S.,</w:t>
      </w:r>
      <w:r w:rsidR="00E972CC" w:rsidRPr="00962415">
        <w:rPr>
          <w:bCs/>
          <w:iCs/>
          <w:sz w:val="20"/>
          <w:szCs w:val="20"/>
        </w:rPr>
        <w:t xml:space="preserve"> </w:t>
      </w:r>
      <w:r w:rsidRPr="00962415">
        <w:rPr>
          <w:bCs/>
          <w:iCs/>
          <w:sz w:val="20"/>
          <w:szCs w:val="20"/>
        </w:rPr>
        <w:t>Atteya,</w:t>
      </w:r>
      <w:r w:rsidR="00E972CC" w:rsidRPr="00962415">
        <w:rPr>
          <w:bCs/>
          <w:iCs/>
          <w:sz w:val="20"/>
          <w:szCs w:val="20"/>
        </w:rPr>
        <w:t xml:space="preserve"> </w:t>
      </w:r>
      <w:r w:rsidRPr="00962415">
        <w:rPr>
          <w:bCs/>
          <w:iCs/>
          <w:sz w:val="20"/>
          <w:szCs w:val="20"/>
        </w:rPr>
        <w:t>L.F.,</w:t>
      </w:r>
      <w:r w:rsidR="00E972CC" w:rsidRPr="00962415">
        <w:rPr>
          <w:bCs/>
          <w:iCs/>
          <w:sz w:val="20"/>
          <w:szCs w:val="20"/>
        </w:rPr>
        <w:t xml:space="preserve"> </w:t>
      </w:r>
      <w:r w:rsidRPr="00962415">
        <w:rPr>
          <w:bCs/>
          <w:iCs/>
          <w:sz w:val="20"/>
          <w:szCs w:val="20"/>
        </w:rPr>
        <w:t>Mansour,</w:t>
      </w:r>
      <w:r w:rsidR="00E972CC" w:rsidRPr="00962415">
        <w:rPr>
          <w:bCs/>
          <w:iCs/>
          <w:sz w:val="20"/>
          <w:szCs w:val="20"/>
        </w:rPr>
        <w:t xml:space="preserve"> </w:t>
      </w:r>
      <w:r w:rsidRPr="00962415">
        <w:rPr>
          <w:bCs/>
          <w:iCs/>
          <w:sz w:val="20"/>
          <w:szCs w:val="20"/>
        </w:rPr>
        <w:t>A.H.,</w:t>
      </w:r>
      <w:r w:rsidR="00E972CC" w:rsidRPr="00962415">
        <w:rPr>
          <w:bCs/>
          <w:iCs/>
          <w:sz w:val="20"/>
          <w:szCs w:val="20"/>
        </w:rPr>
        <w:t xml:space="preserve"> </w:t>
      </w:r>
      <w:r w:rsidRPr="00962415">
        <w:rPr>
          <w:bCs/>
          <w:iCs/>
          <w:sz w:val="20"/>
          <w:szCs w:val="20"/>
        </w:rPr>
        <w:t>Abdelhady,</w:t>
      </w:r>
      <w:r w:rsidR="00E972CC" w:rsidRPr="00962415">
        <w:rPr>
          <w:bCs/>
          <w:iCs/>
          <w:sz w:val="20"/>
          <w:szCs w:val="20"/>
        </w:rPr>
        <w:t xml:space="preserve"> </w:t>
      </w:r>
      <w:r w:rsidRPr="00962415">
        <w:rPr>
          <w:bCs/>
          <w:iCs/>
          <w:sz w:val="20"/>
          <w:szCs w:val="20"/>
        </w:rPr>
        <w:t>H.A.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Saad,</w:t>
      </w:r>
      <w:r w:rsidR="00E972CC" w:rsidRPr="00962415">
        <w:rPr>
          <w:bCs/>
          <w:iCs/>
          <w:sz w:val="20"/>
          <w:szCs w:val="20"/>
        </w:rPr>
        <w:t xml:space="preserve"> </w:t>
      </w:r>
      <w:r w:rsidRPr="00962415">
        <w:rPr>
          <w:bCs/>
          <w:iCs/>
          <w:sz w:val="20"/>
          <w:szCs w:val="20"/>
        </w:rPr>
        <w:t>A.A.</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El</w:t>
      </w:r>
      <w:r w:rsidR="00E972CC" w:rsidRPr="00962415">
        <w:rPr>
          <w:bCs/>
          <w:iCs/>
          <w:sz w:val="20"/>
          <w:szCs w:val="20"/>
        </w:rPr>
        <w:t xml:space="preserve"> </w:t>
      </w:r>
      <w:r w:rsidRPr="00962415">
        <w:rPr>
          <w:bCs/>
          <w:iCs/>
          <w:sz w:val="20"/>
          <w:szCs w:val="20"/>
        </w:rPr>
        <w:t>Menofiya</w:t>
      </w:r>
      <w:r w:rsidR="00E972CC" w:rsidRPr="00962415">
        <w:rPr>
          <w:bCs/>
          <w:iCs/>
          <w:sz w:val="20"/>
          <w:szCs w:val="20"/>
        </w:rPr>
        <w:t xml:space="preserve"> </w:t>
      </w:r>
      <w:r w:rsidRPr="00962415">
        <w:rPr>
          <w:bCs/>
          <w:iCs/>
          <w:sz w:val="20"/>
          <w:szCs w:val="20"/>
        </w:rPr>
        <w:t>Governorate.</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Virology</w:t>
      </w:r>
      <w:r w:rsidR="00E972CC" w:rsidRPr="00962415">
        <w:rPr>
          <w:bCs/>
          <w:i/>
          <w:iCs/>
          <w:sz w:val="20"/>
          <w:szCs w:val="20"/>
        </w:rPr>
        <w:t xml:space="preserve"> </w:t>
      </w:r>
      <w:r w:rsidRPr="00962415">
        <w:rPr>
          <w:bCs/>
          <w:i/>
          <w:iCs/>
          <w:sz w:val="20"/>
          <w:szCs w:val="20"/>
        </w:rPr>
        <w:t>Science,</w:t>
      </w:r>
      <w:r w:rsidR="00E972CC" w:rsidRPr="00962415">
        <w:rPr>
          <w:bCs/>
          <w:i/>
          <w:iCs/>
          <w:sz w:val="20"/>
          <w:szCs w:val="20"/>
        </w:rPr>
        <w:t xml:space="preserve"> </w:t>
      </w:r>
      <w:r w:rsidRPr="00962415">
        <w:rPr>
          <w:bCs/>
          <w:iCs/>
          <w:sz w:val="20"/>
          <w:szCs w:val="20"/>
        </w:rPr>
        <w:t>3:</w:t>
      </w:r>
      <w:r w:rsidR="00E972CC" w:rsidRPr="00962415">
        <w:rPr>
          <w:bCs/>
          <w:iCs/>
          <w:sz w:val="20"/>
          <w:szCs w:val="20"/>
        </w:rPr>
        <w:t xml:space="preserve"> </w:t>
      </w:r>
      <w:r w:rsidRPr="00962415">
        <w:rPr>
          <w:bCs/>
          <w:iCs/>
          <w:sz w:val="20"/>
          <w:szCs w:val="20"/>
        </w:rPr>
        <w:t>49-57.</w:t>
      </w:r>
    </w:p>
    <w:p w:rsidR="002F1BC8" w:rsidRPr="00962415" w:rsidRDefault="002F1BC8" w:rsidP="00962415">
      <w:pPr>
        <w:numPr>
          <w:ilvl w:val="0"/>
          <w:numId w:val="14"/>
        </w:numPr>
        <w:suppressAutoHyphens w:val="0"/>
        <w:snapToGrid w:val="0"/>
        <w:ind w:left="425" w:hanging="425"/>
        <w:contextualSpacing/>
        <w:jc w:val="both"/>
        <w:rPr>
          <w:i/>
          <w:iCs/>
          <w:sz w:val="20"/>
          <w:szCs w:val="20"/>
        </w:rPr>
      </w:pPr>
      <w:r w:rsidRPr="00962415">
        <w:rPr>
          <w:bCs/>
          <w:iCs/>
          <w:sz w:val="20"/>
          <w:szCs w:val="20"/>
        </w:rPr>
        <w:t>Kitching,</w:t>
      </w:r>
      <w:r w:rsidR="00E972CC" w:rsidRPr="00962415">
        <w:rPr>
          <w:bCs/>
          <w:iCs/>
          <w:sz w:val="20"/>
          <w:szCs w:val="20"/>
        </w:rPr>
        <w:t xml:space="preserve"> </w:t>
      </w:r>
      <w:r w:rsidRPr="00962415">
        <w:rPr>
          <w:bCs/>
          <w:iCs/>
          <w:sz w:val="20"/>
          <w:szCs w:val="20"/>
        </w:rPr>
        <w:t>R.P.</w:t>
      </w:r>
      <w:r w:rsidR="00E972CC" w:rsidRPr="00962415">
        <w:rPr>
          <w:bCs/>
          <w:iCs/>
          <w:sz w:val="20"/>
          <w:szCs w:val="20"/>
        </w:rPr>
        <w:t xml:space="preserve"> </w:t>
      </w:r>
      <w:r w:rsidRPr="00962415">
        <w:rPr>
          <w:bCs/>
          <w:iCs/>
          <w:sz w:val="20"/>
          <w:szCs w:val="20"/>
        </w:rPr>
        <w:t>(1986):</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i/>
          <w:iCs/>
          <w:sz w:val="20"/>
          <w:szCs w:val="20"/>
        </w:rPr>
        <w:t>Revue</w:t>
      </w:r>
      <w:r w:rsidR="00E972CC" w:rsidRPr="00962415">
        <w:rPr>
          <w:i/>
          <w:iCs/>
          <w:sz w:val="20"/>
          <w:szCs w:val="20"/>
        </w:rPr>
        <w:t xml:space="preserve"> </w:t>
      </w:r>
      <w:r w:rsidRPr="00962415">
        <w:rPr>
          <w:i/>
          <w:iCs/>
          <w:sz w:val="20"/>
          <w:szCs w:val="20"/>
        </w:rPr>
        <w:t>Scientifique</w:t>
      </w:r>
      <w:r w:rsidR="00E972CC" w:rsidRPr="00962415">
        <w:rPr>
          <w:i/>
          <w:iCs/>
          <w:sz w:val="20"/>
          <w:szCs w:val="20"/>
        </w:rPr>
        <w:t xml:space="preserve"> </w:t>
      </w:r>
      <w:r w:rsidRPr="00962415">
        <w:rPr>
          <w:i/>
          <w:iCs/>
          <w:sz w:val="20"/>
          <w:szCs w:val="20"/>
        </w:rPr>
        <w:t>et</w:t>
      </w:r>
      <w:r w:rsidR="00E972CC" w:rsidRPr="00962415">
        <w:rPr>
          <w:i/>
          <w:iCs/>
          <w:sz w:val="20"/>
          <w:szCs w:val="20"/>
        </w:rPr>
        <w:t xml:space="preserve"> </w:t>
      </w:r>
      <w:r w:rsidRPr="00962415">
        <w:rPr>
          <w:i/>
          <w:iCs/>
          <w:sz w:val="20"/>
          <w:szCs w:val="20"/>
        </w:rPr>
        <w:t>Technique</w:t>
      </w:r>
      <w:r w:rsidR="00E972CC" w:rsidRPr="00962415">
        <w:rPr>
          <w:i/>
          <w:iCs/>
          <w:sz w:val="20"/>
          <w:szCs w:val="20"/>
        </w:rPr>
        <w:t xml:space="preserve"> </w:t>
      </w:r>
      <w:r w:rsidRPr="00962415">
        <w:rPr>
          <w:i/>
          <w:iCs/>
          <w:sz w:val="20"/>
          <w:szCs w:val="20"/>
        </w:rPr>
        <w:t>De</w:t>
      </w:r>
      <w:r w:rsidR="00E972CC" w:rsidRPr="00962415">
        <w:rPr>
          <w:i/>
          <w:iCs/>
          <w:sz w:val="20"/>
          <w:szCs w:val="20"/>
        </w:rPr>
        <w:t xml:space="preserve"> </w:t>
      </w:r>
      <w:r w:rsidRPr="00962415">
        <w:rPr>
          <w:i/>
          <w:iCs/>
          <w:sz w:val="20"/>
          <w:szCs w:val="20"/>
        </w:rPr>
        <w:t>L</w:t>
      </w:r>
      <w:r w:rsidR="00E972CC" w:rsidRPr="00962415">
        <w:rPr>
          <w:i/>
          <w:iCs/>
          <w:sz w:val="20"/>
          <w:szCs w:val="20"/>
        </w:rPr>
        <w:t xml:space="preserve"> </w:t>
      </w:r>
      <w:r w:rsidRPr="00962415">
        <w:rPr>
          <w:i/>
          <w:iCs/>
          <w:sz w:val="20"/>
          <w:szCs w:val="20"/>
        </w:rPr>
        <w:t>Office</w:t>
      </w:r>
      <w:r w:rsidR="00E972CC" w:rsidRPr="00962415">
        <w:rPr>
          <w:i/>
          <w:iCs/>
          <w:sz w:val="20"/>
          <w:szCs w:val="20"/>
        </w:rPr>
        <w:t xml:space="preserve"> </w:t>
      </w:r>
      <w:r w:rsidRPr="00962415">
        <w:rPr>
          <w:i/>
          <w:iCs/>
          <w:sz w:val="20"/>
          <w:szCs w:val="20"/>
        </w:rPr>
        <w:t>International</w:t>
      </w:r>
      <w:r w:rsidR="00E972CC" w:rsidRPr="00962415">
        <w:rPr>
          <w:i/>
          <w:iCs/>
          <w:sz w:val="20"/>
          <w:szCs w:val="20"/>
        </w:rPr>
        <w:t xml:space="preserve"> </w:t>
      </w:r>
      <w:r w:rsidRPr="00962415">
        <w:rPr>
          <w:i/>
          <w:iCs/>
          <w:sz w:val="20"/>
          <w:szCs w:val="20"/>
        </w:rPr>
        <w:t>Des</w:t>
      </w:r>
      <w:r w:rsidR="00E972CC" w:rsidRPr="00962415">
        <w:rPr>
          <w:i/>
          <w:iCs/>
          <w:sz w:val="20"/>
          <w:szCs w:val="20"/>
        </w:rPr>
        <w:t xml:space="preserve"> </w:t>
      </w:r>
      <w:r w:rsidRPr="00962415">
        <w:rPr>
          <w:i/>
          <w:iCs/>
          <w:sz w:val="20"/>
          <w:szCs w:val="20"/>
        </w:rPr>
        <w:t>Epizooties</w:t>
      </w:r>
      <w:r w:rsidRPr="00962415">
        <w:rPr>
          <w:bCs/>
          <w:i/>
          <w:iCs/>
          <w:sz w:val="20"/>
          <w:szCs w:val="20"/>
        </w:rPr>
        <w:t>,</w:t>
      </w:r>
      <w:r w:rsidR="00E972CC" w:rsidRPr="00962415">
        <w:rPr>
          <w:bCs/>
          <w:iCs/>
          <w:sz w:val="20"/>
          <w:szCs w:val="20"/>
        </w:rPr>
        <w:t xml:space="preserve"> </w:t>
      </w:r>
      <w:r w:rsidRPr="00962415">
        <w:rPr>
          <w:bCs/>
          <w:iCs/>
          <w:sz w:val="20"/>
          <w:szCs w:val="20"/>
        </w:rPr>
        <w:t>5(2)503-511.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Madhavan,</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Venkatesan,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Kumar,</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Small</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Current</w:t>
      </w:r>
      <w:r w:rsidR="00E972CC" w:rsidRPr="00962415">
        <w:rPr>
          <w:bCs/>
          <w:iCs/>
          <w:sz w:val="20"/>
          <w:szCs w:val="20"/>
        </w:rPr>
        <w:t xml:space="preserve"> </w:t>
      </w:r>
      <w:r w:rsidRPr="00962415">
        <w:rPr>
          <w:bCs/>
          <w:iCs/>
          <w:sz w:val="20"/>
          <w:szCs w:val="20"/>
        </w:rPr>
        <w:t>Updates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Future</w:t>
      </w:r>
      <w:r w:rsidR="00E972CC" w:rsidRPr="00962415">
        <w:rPr>
          <w:bCs/>
          <w:iCs/>
          <w:sz w:val="20"/>
          <w:szCs w:val="20"/>
        </w:rPr>
        <w:t xml:space="preserve"> </w:t>
      </w:r>
      <w:r w:rsidRPr="00962415">
        <w:rPr>
          <w:bCs/>
          <w:iCs/>
          <w:sz w:val="20"/>
          <w:szCs w:val="20"/>
        </w:rPr>
        <w:t>Perspectives.</w:t>
      </w:r>
      <w:r w:rsidR="00E972CC" w:rsidRPr="00962415">
        <w:rPr>
          <w:bCs/>
          <w:iCs/>
          <w:sz w:val="20"/>
          <w:szCs w:val="20"/>
        </w:rPr>
        <w:t xml:space="preserve"> </w:t>
      </w:r>
      <w:r w:rsidRPr="00962415">
        <w:rPr>
          <w:bCs/>
          <w:i/>
          <w:iCs/>
          <w:sz w:val="20"/>
          <w:szCs w:val="20"/>
        </w:rPr>
        <w:t>Asian</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Advance</w:t>
      </w:r>
      <w:r w:rsidRPr="00962415">
        <w:rPr>
          <w:bCs/>
          <w:iCs/>
          <w:sz w:val="20"/>
          <w:szCs w:val="20"/>
        </w:rPr>
        <w:t>,</w:t>
      </w:r>
      <w:r w:rsidR="00E972CC" w:rsidRPr="00962415">
        <w:rPr>
          <w:bCs/>
          <w:iCs/>
          <w:sz w:val="20"/>
          <w:szCs w:val="20"/>
        </w:rPr>
        <w:t xml:space="preserve"> </w:t>
      </w:r>
      <w:r w:rsidRPr="00962415">
        <w:rPr>
          <w:bCs/>
          <w:iCs/>
          <w:sz w:val="20"/>
          <w:szCs w:val="20"/>
        </w:rPr>
        <w:t>11(12)757-770.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Mahmoud,</w:t>
      </w:r>
      <w:r w:rsidR="00E972CC" w:rsidRPr="00962415">
        <w:rPr>
          <w:bCs/>
          <w:iCs/>
          <w:sz w:val="20"/>
          <w:szCs w:val="20"/>
        </w:rPr>
        <w:t xml:space="preserve"> </w:t>
      </w:r>
      <w:r w:rsidRPr="00962415">
        <w:rPr>
          <w:bCs/>
          <w:iCs/>
          <w:sz w:val="20"/>
          <w:szCs w:val="20"/>
        </w:rPr>
        <w:t>A.Z.,</w:t>
      </w:r>
      <w:r w:rsidR="00E972CC" w:rsidRPr="00962415">
        <w:rPr>
          <w:bCs/>
          <w:iCs/>
          <w:sz w:val="20"/>
          <w:szCs w:val="20"/>
        </w:rPr>
        <w:t xml:space="preserve"> </w:t>
      </w:r>
      <w:r w:rsidRPr="00962415">
        <w:rPr>
          <w:bCs/>
          <w:iCs/>
          <w:sz w:val="20"/>
          <w:szCs w:val="20"/>
        </w:rPr>
        <w:t>Khalafalla,</w:t>
      </w:r>
      <w:r w:rsidR="00E972CC" w:rsidRPr="00962415">
        <w:rPr>
          <w:bCs/>
          <w:iCs/>
          <w:sz w:val="20"/>
          <w:szCs w:val="20"/>
        </w:rPr>
        <w:t xml:space="preserve"> </w:t>
      </w:r>
      <w:r w:rsidRPr="00962415">
        <w:rPr>
          <w:bCs/>
          <w:iCs/>
          <w:sz w:val="20"/>
          <w:szCs w:val="20"/>
        </w:rPr>
        <w:t>A.I.</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Abdellatif,</w:t>
      </w:r>
      <w:r w:rsidR="00E972CC" w:rsidRPr="00962415">
        <w:rPr>
          <w:bCs/>
          <w:iCs/>
          <w:sz w:val="20"/>
          <w:szCs w:val="20"/>
        </w:rPr>
        <w:t xml:space="preserve"> </w:t>
      </w:r>
      <w:r w:rsidRPr="00962415">
        <w:rPr>
          <w:bCs/>
          <w:iCs/>
          <w:sz w:val="20"/>
          <w:szCs w:val="20"/>
        </w:rPr>
        <w:t>M.M.</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epidemiological</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outbreaks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Sudan.</w:t>
      </w:r>
      <w:r w:rsidR="00E972CC" w:rsidRPr="00962415">
        <w:rPr>
          <w:bCs/>
          <w:iCs/>
          <w:sz w:val="20"/>
          <w:szCs w:val="20"/>
        </w:rPr>
        <w:t xml:space="preserve"> </w:t>
      </w:r>
      <w:r w:rsidRPr="00962415">
        <w:rPr>
          <w:bCs/>
          <w:i/>
          <w:iCs/>
          <w:sz w:val="20"/>
          <w:szCs w:val="20"/>
        </w:rPr>
        <w:t>Food</w:t>
      </w:r>
      <w:r w:rsidR="00E972CC" w:rsidRPr="00962415">
        <w:rPr>
          <w:bCs/>
          <w:i/>
          <w:iCs/>
          <w:sz w:val="20"/>
          <w:szCs w:val="20"/>
        </w:rPr>
        <w:t xml:space="preserve"> </w:t>
      </w:r>
      <w:r w:rsidRPr="00962415">
        <w:rPr>
          <w:bCs/>
          <w:i/>
          <w:iCs/>
          <w:sz w:val="20"/>
          <w:szCs w:val="20"/>
        </w:rPr>
        <w:t>Biology,</w:t>
      </w:r>
      <w:r w:rsidR="00E972CC" w:rsidRPr="00962415">
        <w:rPr>
          <w:bCs/>
          <w:iCs/>
          <w:sz w:val="20"/>
          <w:szCs w:val="20"/>
        </w:rPr>
        <w:t xml:space="preserve"> </w:t>
      </w:r>
      <w:r w:rsidRPr="00962415">
        <w:rPr>
          <w:bCs/>
          <w:iCs/>
          <w:sz w:val="20"/>
          <w:szCs w:val="20"/>
        </w:rPr>
        <w:t>5:</w:t>
      </w:r>
      <w:r w:rsidR="00E972CC" w:rsidRPr="00962415">
        <w:rPr>
          <w:bCs/>
          <w:iCs/>
          <w:sz w:val="20"/>
          <w:szCs w:val="20"/>
        </w:rPr>
        <w:t xml:space="preserve"> </w:t>
      </w:r>
      <w:r w:rsidRPr="00962415">
        <w:rPr>
          <w:bCs/>
          <w:iCs/>
          <w:sz w:val="20"/>
          <w:szCs w:val="20"/>
        </w:rPr>
        <w:t>1-5.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Mahmoud,</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Khafagi,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identification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differentiation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from</w:t>
      </w:r>
      <w:r w:rsidR="00E972CC" w:rsidRPr="00962415">
        <w:rPr>
          <w:bCs/>
          <w:iCs/>
          <w:sz w:val="20"/>
          <w:szCs w:val="20"/>
        </w:rPr>
        <w:t xml:space="preserve"> </w:t>
      </w:r>
      <w:r w:rsidRPr="00962415">
        <w:rPr>
          <w:bCs/>
          <w:iCs/>
          <w:sz w:val="20"/>
          <w:szCs w:val="20"/>
        </w:rPr>
        <w:t>clinical</w:t>
      </w:r>
      <w:r w:rsidR="00E972CC" w:rsidRPr="00962415">
        <w:rPr>
          <w:bCs/>
          <w:iCs/>
          <w:sz w:val="20"/>
          <w:szCs w:val="20"/>
        </w:rPr>
        <w:t xml:space="preserve"> </w:t>
      </w:r>
      <w:r w:rsidRPr="00962415">
        <w:rPr>
          <w:bCs/>
          <w:iCs/>
          <w:sz w:val="20"/>
          <w:szCs w:val="20"/>
        </w:rPr>
        <w:t>cases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Giza</w:t>
      </w:r>
      <w:r w:rsidR="00E972CC" w:rsidRPr="00962415">
        <w:rPr>
          <w:bCs/>
          <w:iCs/>
          <w:sz w:val="20"/>
          <w:szCs w:val="20"/>
        </w:rPr>
        <w:t xml:space="preserve"> </w:t>
      </w:r>
      <w:r w:rsidRPr="00962415">
        <w:rPr>
          <w:bCs/>
          <w:iCs/>
          <w:sz w:val="20"/>
          <w:szCs w:val="20"/>
        </w:rPr>
        <w:t>Governorate,</w:t>
      </w:r>
      <w:r w:rsidR="00E972CC" w:rsidRPr="00962415">
        <w:rPr>
          <w:bCs/>
          <w:iCs/>
          <w:sz w:val="20"/>
          <w:szCs w:val="20"/>
        </w:rPr>
        <w:t xml:space="preserve"> </w:t>
      </w:r>
      <w:r w:rsidRPr="00962415">
        <w:rPr>
          <w:bCs/>
          <w:iCs/>
          <w:sz w:val="20"/>
          <w:szCs w:val="20"/>
        </w:rPr>
        <w:t>Egypt.</w:t>
      </w:r>
      <w:r w:rsidR="00E972CC" w:rsidRPr="00962415">
        <w:rPr>
          <w:bCs/>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World</w:t>
      </w:r>
      <w:r w:rsidRPr="00962415">
        <w:rPr>
          <w:bCs/>
          <w:iCs/>
          <w:sz w:val="20"/>
          <w:szCs w:val="20"/>
        </w:rPr>
        <w:t>,</w:t>
      </w:r>
      <w:r w:rsidR="00E972CC" w:rsidRPr="00962415">
        <w:rPr>
          <w:bCs/>
          <w:iCs/>
          <w:sz w:val="20"/>
          <w:szCs w:val="20"/>
        </w:rPr>
        <w:t xml:space="preserve"> </w:t>
      </w:r>
      <w:r w:rsidRPr="00962415">
        <w:rPr>
          <w:bCs/>
          <w:iCs/>
          <w:sz w:val="20"/>
          <w:szCs w:val="20"/>
        </w:rPr>
        <w:t>9:</w:t>
      </w:r>
      <w:r w:rsidR="00E972CC" w:rsidRPr="00962415">
        <w:rPr>
          <w:bCs/>
          <w:iCs/>
          <w:sz w:val="20"/>
          <w:szCs w:val="20"/>
        </w:rPr>
        <w:t xml:space="preserve"> </w:t>
      </w:r>
      <w:r w:rsidRPr="00962415">
        <w:rPr>
          <w:bCs/>
          <w:iCs/>
          <w:sz w:val="20"/>
          <w:szCs w:val="20"/>
        </w:rPr>
        <w:t>1445-1449.</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Mersha,</w:t>
      </w:r>
      <w:r w:rsidR="00E972CC" w:rsidRPr="00962415">
        <w:rPr>
          <w:bCs/>
          <w:iCs/>
          <w:sz w:val="20"/>
          <w:szCs w:val="20"/>
        </w:rPr>
        <w:t xml:space="preserve"> </w:t>
      </w:r>
      <w:r w:rsidRPr="00962415">
        <w:rPr>
          <w:bCs/>
          <w:iCs/>
          <w:sz w:val="20"/>
          <w:szCs w:val="20"/>
        </w:rPr>
        <w:t>C.</w:t>
      </w:r>
      <w:r w:rsidR="00E972CC" w:rsidRPr="00962415">
        <w:rPr>
          <w:bCs/>
          <w:iCs/>
          <w:sz w:val="20"/>
          <w:szCs w:val="20"/>
        </w:rPr>
        <w:t xml:space="preserve"> </w:t>
      </w:r>
      <w:r w:rsidRPr="00962415">
        <w:rPr>
          <w:bCs/>
          <w:iCs/>
          <w:sz w:val="20"/>
          <w:szCs w:val="20"/>
        </w:rPr>
        <w:t>(2011):</w:t>
      </w:r>
      <w:r w:rsidR="00E972CC" w:rsidRPr="00962415">
        <w:rPr>
          <w:bCs/>
          <w:iCs/>
          <w:sz w:val="20"/>
          <w:szCs w:val="20"/>
        </w:rPr>
        <w:t xml:space="preserve"> </w:t>
      </w:r>
      <w:r w:rsidRPr="00962415">
        <w:rPr>
          <w:bCs/>
          <w:iCs/>
          <w:sz w:val="20"/>
          <w:szCs w:val="20"/>
        </w:rPr>
        <w:t>Clinical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Histopathological</w:t>
      </w:r>
      <w:r w:rsidR="00E972CC" w:rsidRPr="00962415">
        <w:rPr>
          <w:bCs/>
          <w:iCs/>
          <w:sz w:val="20"/>
          <w:szCs w:val="20"/>
        </w:rPr>
        <w:t xml:space="preserve"> </w:t>
      </w:r>
      <w:r w:rsidRPr="00962415">
        <w:rPr>
          <w:bCs/>
          <w:iCs/>
          <w:sz w:val="20"/>
          <w:szCs w:val="20"/>
        </w:rPr>
        <w:t>Study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International</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Natural</w:t>
      </w:r>
      <w:r w:rsidR="00E972CC" w:rsidRPr="00962415">
        <w:rPr>
          <w:bCs/>
          <w:i/>
          <w:iCs/>
          <w:sz w:val="20"/>
          <w:szCs w:val="20"/>
        </w:rPr>
        <w:t xml:space="preserve"> </w:t>
      </w:r>
      <w:r w:rsidRPr="00962415">
        <w:rPr>
          <w:bCs/>
          <w:i/>
          <w:iCs/>
          <w:sz w:val="20"/>
          <w:szCs w:val="20"/>
        </w:rPr>
        <w:t>Sciences</w:t>
      </w:r>
      <w:r w:rsidRPr="00962415">
        <w:rPr>
          <w:bCs/>
          <w:iCs/>
          <w:sz w:val="20"/>
          <w:szCs w:val="20"/>
        </w:rPr>
        <w:t>,</w:t>
      </w:r>
      <w:r w:rsidR="00E972CC" w:rsidRPr="00962415">
        <w:rPr>
          <w:bCs/>
          <w:iCs/>
          <w:sz w:val="20"/>
          <w:szCs w:val="20"/>
        </w:rPr>
        <w:t xml:space="preserve"> </w:t>
      </w:r>
      <w:r w:rsidRPr="00962415">
        <w:rPr>
          <w:bCs/>
          <w:iCs/>
          <w:sz w:val="20"/>
          <w:szCs w:val="20"/>
        </w:rPr>
        <w:t>1(4)89-92.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lastRenderedPageBreak/>
        <w:t>Mirzaie,</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Barani,</w:t>
      </w:r>
      <w:r w:rsidR="00E972CC" w:rsidRPr="00962415">
        <w:rPr>
          <w:bCs/>
          <w:iCs/>
          <w:sz w:val="20"/>
          <w:szCs w:val="20"/>
        </w:rPr>
        <w:t xml:space="preserve"> </w:t>
      </w:r>
      <w:r w:rsidRPr="00962415">
        <w:rPr>
          <w:bCs/>
          <w:iCs/>
          <w:sz w:val="20"/>
          <w:szCs w:val="20"/>
        </w:rPr>
        <w:t>S.M.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Bokaie,</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(2015):</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perspective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their</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eradication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Iran.</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Advanced</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Cs/>
          <w:sz w:val="20"/>
          <w:szCs w:val="20"/>
        </w:rPr>
        <w:t>2(4)373-381.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Mondal,</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Hosamani,</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Dutta,</w:t>
      </w:r>
      <w:r w:rsidR="00E972CC" w:rsidRPr="00962415">
        <w:rPr>
          <w:bCs/>
          <w:iCs/>
          <w:sz w:val="20"/>
          <w:szCs w:val="20"/>
        </w:rPr>
        <w:t xml:space="preserve"> </w:t>
      </w:r>
      <w:r w:rsidRPr="00962415">
        <w:rPr>
          <w:bCs/>
          <w:iCs/>
          <w:sz w:val="20"/>
          <w:szCs w:val="20"/>
        </w:rPr>
        <w:t>T.K.,</w:t>
      </w:r>
      <w:r w:rsidR="00E972CC" w:rsidRPr="00962415">
        <w:rPr>
          <w:bCs/>
          <w:iCs/>
          <w:sz w:val="20"/>
          <w:szCs w:val="20"/>
        </w:rPr>
        <w:t xml:space="preserve"> </w:t>
      </w:r>
      <w:r w:rsidRPr="00962415">
        <w:rPr>
          <w:bCs/>
          <w:iCs/>
          <w:sz w:val="20"/>
          <w:szCs w:val="20"/>
        </w:rPr>
        <w:t>Senthilkumar,</w:t>
      </w:r>
      <w:r w:rsidR="00E972CC" w:rsidRPr="00962415">
        <w:rPr>
          <w:bCs/>
          <w:iCs/>
          <w:sz w:val="20"/>
          <w:szCs w:val="20"/>
        </w:rPr>
        <w:t xml:space="preserve"> </w:t>
      </w:r>
      <w:r w:rsidRPr="00962415">
        <w:rPr>
          <w:bCs/>
          <w:iCs/>
          <w:sz w:val="20"/>
          <w:szCs w:val="20"/>
        </w:rPr>
        <w:t>V.S.,</w:t>
      </w:r>
      <w:r w:rsidR="00E972CC" w:rsidRPr="00962415">
        <w:rPr>
          <w:bCs/>
          <w:iCs/>
          <w:sz w:val="20"/>
          <w:szCs w:val="20"/>
        </w:rPr>
        <w:t xml:space="preserve"> </w:t>
      </w:r>
      <w:r w:rsidRPr="00962415">
        <w:rPr>
          <w:bCs/>
          <w:iCs/>
          <w:sz w:val="20"/>
          <w:szCs w:val="20"/>
        </w:rPr>
        <w:t>Rathore,</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Singh,</w:t>
      </w:r>
      <w:r w:rsidR="00E972CC" w:rsidRPr="00962415">
        <w:rPr>
          <w:bCs/>
          <w:iCs/>
          <w:sz w:val="20"/>
          <w:szCs w:val="20"/>
        </w:rPr>
        <w:t xml:space="preserve"> </w:t>
      </w:r>
      <w:r w:rsidRPr="00962415">
        <w:rPr>
          <w:bCs/>
          <w:iCs/>
          <w:sz w:val="20"/>
          <w:szCs w:val="20"/>
        </w:rPr>
        <w:t>R.K.</w:t>
      </w:r>
      <w:r w:rsidR="00E972CC" w:rsidRPr="00962415">
        <w:rPr>
          <w:bCs/>
          <w:iCs/>
          <w:sz w:val="20"/>
          <w:szCs w:val="20"/>
        </w:rPr>
        <w:t xml:space="preserve"> </w:t>
      </w:r>
      <w:r w:rsidRPr="00962415">
        <w:rPr>
          <w:bCs/>
          <w:iCs/>
          <w:sz w:val="20"/>
          <w:szCs w:val="20"/>
        </w:rPr>
        <w:t>(2004):</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outbreak</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breeding</w:t>
      </w:r>
      <w:r w:rsidR="00E972CC" w:rsidRPr="00962415">
        <w:rPr>
          <w:bCs/>
          <w:iCs/>
          <w:sz w:val="20"/>
          <w:szCs w:val="20"/>
        </w:rPr>
        <w:t xml:space="preserve"> </w:t>
      </w:r>
      <w:r w:rsidRPr="00962415">
        <w:rPr>
          <w:bCs/>
          <w:iCs/>
          <w:sz w:val="20"/>
          <w:szCs w:val="20"/>
        </w:rPr>
        <w:t>farm</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Jammu,</w:t>
      </w:r>
      <w:r w:rsidR="00E972CC" w:rsidRPr="00962415">
        <w:rPr>
          <w:bCs/>
          <w:iCs/>
          <w:sz w:val="20"/>
          <w:szCs w:val="20"/>
        </w:rPr>
        <w:t xml:space="preserve"> </w:t>
      </w:r>
      <w:r w:rsidRPr="00962415">
        <w:rPr>
          <w:bCs/>
          <w:iCs/>
          <w:sz w:val="20"/>
          <w:szCs w:val="20"/>
        </w:rPr>
        <w:t>India.</w:t>
      </w:r>
      <w:r w:rsidR="00E972CC" w:rsidRPr="00962415">
        <w:rPr>
          <w:bCs/>
          <w:iCs/>
          <w:sz w:val="20"/>
          <w:szCs w:val="20"/>
        </w:rPr>
        <w:t xml:space="preserve"> </w:t>
      </w:r>
      <w:r w:rsidRPr="00962415">
        <w:rPr>
          <w:i/>
          <w:iCs/>
          <w:sz w:val="20"/>
          <w:szCs w:val="20"/>
        </w:rPr>
        <w:t>Revue</w:t>
      </w:r>
      <w:r w:rsidR="00E972CC" w:rsidRPr="00962415">
        <w:rPr>
          <w:i/>
          <w:iCs/>
          <w:sz w:val="20"/>
          <w:szCs w:val="20"/>
        </w:rPr>
        <w:t xml:space="preserve"> </w:t>
      </w:r>
      <w:r w:rsidRPr="00962415">
        <w:rPr>
          <w:i/>
          <w:iCs/>
          <w:sz w:val="20"/>
          <w:szCs w:val="20"/>
        </w:rPr>
        <w:t>Scientifique</w:t>
      </w:r>
      <w:r w:rsidR="00E972CC" w:rsidRPr="00962415">
        <w:rPr>
          <w:i/>
          <w:iCs/>
          <w:sz w:val="20"/>
          <w:szCs w:val="20"/>
        </w:rPr>
        <w:t xml:space="preserve"> </w:t>
      </w:r>
      <w:r w:rsidRPr="00962415">
        <w:rPr>
          <w:i/>
          <w:iCs/>
          <w:sz w:val="20"/>
          <w:szCs w:val="20"/>
        </w:rPr>
        <w:t>et</w:t>
      </w:r>
      <w:r w:rsidR="00E972CC" w:rsidRPr="00962415">
        <w:rPr>
          <w:i/>
          <w:iCs/>
          <w:sz w:val="20"/>
          <w:szCs w:val="20"/>
        </w:rPr>
        <w:t xml:space="preserve"> </w:t>
      </w:r>
      <w:r w:rsidRPr="00962415">
        <w:rPr>
          <w:i/>
          <w:iCs/>
          <w:sz w:val="20"/>
          <w:szCs w:val="20"/>
        </w:rPr>
        <w:t>Technique</w:t>
      </w:r>
      <w:r w:rsidR="00E972CC" w:rsidRPr="00962415">
        <w:rPr>
          <w:i/>
          <w:iCs/>
          <w:sz w:val="20"/>
          <w:szCs w:val="20"/>
        </w:rPr>
        <w:t xml:space="preserve"> </w:t>
      </w:r>
      <w:r w:rsidRPr="00962415">
        <w:rPr>
          <w:i/>
          <w:iCs/>
          <w:sz w:val="20"/>
          <w:szCs w:val="20"/>
        </w:rPr>
        <w:t>De</w:t>
      </w:r>
      <w:r w:rsidR="00E972CC" w:rsidRPr="00962415">
        <w:rPr>
          <w:i/>
          <w:iCs/>
          <w:sz w:val="20"/>
          <w:szCs w:val="20"/>
        </w:rPr>
        <w:t xml:space="preserve"> </w:t>
      </w:r>
      <w:r w:rsidRPr="00962415">
        <w:rPr>
          <w:i/>
          <w:iCs/>
          <w:sz w:val="20"/>
          <w:szCs w:val="20"/>
        </w:rPr>
        <w:t>L</w:t>
      </w:r>
      <w:r w:rsidR="00E972CC" w:rsidRPr="00962415">
        <w:rPr>
          <w:i/>
          <w:iCs/>
          <w:sz w:val="20"/>
          <w:szCs w:val="20"/>
        </w:rPr>
        <w:t xml:space="preserve"> </w:t>
      </w:r>
      <w:r w:rsidRPr="00962415">
        <w:rPr>
          <w:i/>
          <w:iCs/>
          <w:sz w:val="20"/>
          <w:szCs w:val="20"/>
        </w:rPr>
        <w:t>Office</w:t>
      </w:r>
      <w:r w:rsidR="00E972CC" w:rsidRPr="00962415">
        <w:rPr>
          <w:i/>
          <w:iCs/>
          <w:sz w:val="20"/>
          <w:szCs w:val="20"/>
        </w:rPr>
        <w:t xml:space="preserve"> </w:t>
      </w:r>
      <w:r w:rsidRPr="00962415">
        <w:rPr>
          <w:i/>
          <w:iCs/>
          <w:sz w:val="20"/>
          <w:szCs w:val="20"/>
        </w:rPr>
        <w:t>International</w:t>
      </w:r>
      <w:r w:rsidR="00E972CC" w:rsidRPr="00962415">
        <w:rPr>
          <w:i/>
          <w:iCs/>
          <w:sz w:val="20"/>
          <w:szCs w:val="20"/>
        </w:rPr>
        <w:t xml:space="preserve"> </w:t>
      </w:r>
      <w:r w:rsidRPr="00962415">
        <w:rPr>
          <w:i/>
          <w:iCs/>
          <w:sz w:val="20"/>
          <w:szCs w:val="20"/>
        </w:rPr>
        <w:t>Des</w:t>
      </w:r>
      <w:r w:rsidR="00E972CC" w:rsidRPr="00962415">
        <w:rPr>
          <w:i/>
          <w:iCs/>
          <w:sz w:val="20"/>
          <w:szCs w:val="20"/>
        </w:rPr>
        <w:t xml:space="preserve"> </w:t>
      </w:r>
      <w:r w:rsidRPr="00962415">
        <w:rPr>
          <w:i/>
          <w:iCs/>
          <w:sz w:val="20"/>
          <w:szCs w:val="20"/>
        </w:rPr>
        <w:t>Epizooties</w:t>
      </w:r>
      <w:r w:rsidRPr="00962415">
        <w:rPr>
          <w:bCs/>
          <w:iCs/>
          <w:sz w:val="20"/>
          <w:szCs w:val="20"/>
        </w:rPr>
        <w:t>,</w:t>
      </w:r>
      <w:r w:rsidR="00E972CC" w:rsidRPr="00962415">
        <w:rPr>
          <w:bCs/>
          <w:iCs/>
          <w:sz w:val="20"/>
          <w:szCs w:val="20"/>
        </w:rPr>
        <w:t xml:space="preserve"> </w:t>
      </w:r>
      <w:r w:rsidRPr="00962415">
        <w:rPr>
          <w:bCs/>
          <w:iCs/>
          <w:sz w:val="20"/>
          <w:szCs w:val="20"/>
        </w:rPr>
        <w:t>23(3)943-949.</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Muhaidi,</w:t>
      </w:r>
      <w:r w:rsidR="00E972CC" w:rsidRPr="00962415">
        <w:rPr>
          <w:bCs/>
          <w:iCs/>
          <w:sz w:val="20"/>
          <w:szCs w:val="20"/>
        </w:rPr>
        <w:t xml:space="preserve"> </w:t>
      </w:r>
      <w:r w:rsidRPr="00962415">
        <w:rPr>
          <w:bCs/>
          <w:iCs/>
          <w:sz w:val="20"/>
          <w:szCs w:val="20"/>
        </w:rPr>
        <w:t>M.J.,</w:t>
      </w:r>
      <w:r w:rsidR="00E972CC" w:rsidRPr="00962415">
        <w:rPr>
          <w:bCs/>
          <w:iCs/>
          <w:sz w:val="20"/>
          <w:szCs w:val="20"/>
        </w:rPr>
        <w:t xml:space="preserve"> </w:t>
      </w:r>
      <w:r w:rsidRPr="00962415">
        <w:rPr>
          <w:bCs/>
          <w:iCs/>
          <w:sz w:val="20"/>
          <w:szCs w:val="20"/>
        </w:rPr>
        <w:t>Hamad,</w:t>
      </w:r>
      <w:r w:rsidR="00E972CC" w:rsidRPr="00962415">
        <w:rPr>
          <w:bCs/>
          <w:iCs/>
          <w:sz w:val="20"/>
          <w:szCs w:val="20"/>
        </w:rPr>
        <w:t xml:space="preserve"> </w:t>
      </w:r>
      <w:r w:rsidRPr="00962415">
        <w:rPr>
          <w:bCs/>
          <w:iCs/>
          <w:sz w:val="20"/>
          <w:szCs w:val="20"/>
        </w:rPr>
        <w:t>M.A.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Al-hayani,</w:t>
      </w:r>
      <w:r w:rsidR="00E972CC" w:rsidRPr="00962415">
        <w:rPr>
          <w:bCs/>
          <w:iCs/>
          <w:sz w:val="20"/>
          <w:szCs w:val="20"/>
        </w:rPr>
        <w:t xml:space="preserve"> </w:t>
      </w:r>
      <w:r w:rsidRPr="00962415">
        <w:rPr>
          <w:bCs/>
          <w:iCs/>
          <w:sz w:val="20"/>
          <w:szCs w:val="20"/>
        </w:rPr>
        <w:t>N.N.</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Iraq.</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Pure</w:t>
      </w:r>
      <w:r w:rsidR="00E972CC" w:rsidRPr="00962415">
        <w:rPr>
          <w:bCs/>
          <w:i/>
          <w:iCs/>
          <w:sz w:val="20"/>
          <w:szCs w:val="20"/>
        </w:rPr>
        <w:t xml:space="preserve"> </w:t>
      </w:r>
      <w:r w:rsidRPr="00962415">
        <w:rPr>
          <w:bCs/>
          <w:i/>
          <w:iCs/>
          <w:sz w:val="20"/>
          <w:szCs w:val="20"/>
        </w:rPr>
        <w:t>Applied</w:t>
      </w:r>
      <w:r w:rsidR="00E972CC" w:rsidRPr="00962415">
        <w:rPr>
          <w:bCs/>
          <w:i/>
          <w:iCs/>
          <w:sz w:val="20"/>
          <w:szCs w:val="20"/>
        </w:rPr>
        <w:t xml:space="preserve"> </w:t>
      </w:r>
      <w:r w:rsidRPr="00962415">
        <w:rPr>
          <w:bCs/>
          <w:i/>
          <w:iCs/>
          <w:sz w:val="20"/>
          <w:szCs w:val="20"/>
        </w:rPr>
        <w:t>Microbiology</w:t>
      </w:r>
      <w:r w:rsidRPr="00962415">
        <w:rPr>
          <w:bCs/>
          <w:iCs/>
          <w:sz w:val="20"/>
          <w:szCs w:val="20"/>
        </w:rPr>
        <w:t>,</w:t>
      </w:r>
      <w:r w:rsidR="00E972CC" w:rsidRPr="00962415">
        <w:rPr>
          <w:bCs/>
          <w:iCs/>
          <w:sz w:val="20"/>
          <w:szCs w:val="20"/>
        </w:rPr>
        <w:t xml:space="preserve"> </w:t>
      </w:r>
      <w:r w:rsidRPr="00962415">
        <w:rPr>
          <w:bCs/>
          <w:iCs/>
          <w:sz w:val="20"/>
          <w:szCs w:val="20"/>
        </w:rPr>
        <w:t>12(4)</w:t>
      </w:r>
      <w:r w:rsidR="00E972CC" w:rsidRPr="00962415">
        <w:rPr>
          <w:iCs/>
          <w:sz w:val="20"/>
          <w:szCs w:val="20"/>
        </w:rPr>
        <w:t xml:space="preserve"> </w:t>
      </w:r>
      <w:r w:rsidRPr="00962415">
        <w:rPr>
          <w:bCs/>
          <w:iCs/>
          <w:sz w:val="20"/>
          <w:szCs w:val="20"/>
        </w:rPr>
        <w:t>1809-1814.</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Nottor,</w:t>
      </w:r>
      <w:r w:rsidR="00E972CC" w:rsidRPr="00962415">
        <w:rPr>
          <w:iCs/>
          <w:sz w:val="20"/>
          <w:szCs w:val="20"/>
        </w:rPr>
        <w:t xml:space="preserve"> </w:t>
      </w:r>
      <w:r w:rsidRPr="00962415">
        <w:rPr>
          <w:iCs/>
          <w:sz w:val="20"/>
          <w:szCs w:val="20"/>
        </w:rPr>
        <w:t>D.R.</w:t>
      </w:r>
      <w:r w:rsidR="00E972CC" w:rsidRPr="00962415">
        <w:rPr>
          <w:iCs/>
          <w:sz w:val="20"/>
          <w:szCs w:val="20"/>
        </w:rPr>
        <w:t xml:space="preserve"> </w:t>
      </w:r>
      <w:r w:rsidRPr="00962415">
        <w:rPr>
          <w:iCs/>
          <w:sz w:val="20"/>
          <w:szCs w:val="20"/>
        </w:rPr>
        <w:t>(2012):</w:t>
      </w:r>
      <w:r w:rsidR="00E972CC" w:rsidRPr="00962415">
        <w:rPr>
          <w:iCs/>
          <w:sz w:val="20"/>
          <w:szCs w:val="20"/>
        </w:rPr>
        <w:t xml:space="preserve"> </w:t>
      </w:r>
      <w:r w:rsidRPr="00962415">
        <w:rPr>
          <w:iCs/>
          <w:sz w:val="20"/>
          <w:szCs w:val="20"/>
        </w:rPr>
        <w:t>Genetic</w:t>
      </w:r>
      <w:r w:rsidR="00E972CC" w:rsidRPr="00962415">
        <w:rPr>
          <w:iCs/>
          <w:sz w:val="20"/>
          <w:szCs w:val="20"/>
        </w:rPr>
        <w:t xml:space="preserve"> </w:t>
      </w:r>
      <w:r w:rsidRPr="00962415">
        <w:rPr>
          <w:iCs/>
          <w:sz w:val="20"/>
          <w:szCs w:val="20"/>
        </w:rPr>
        <w:t>improvement</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reproductive</w:t>
      </w:r>
      <w:r w:rsidR="00E972CC" w:rsidRPr="00962415">
        <w:rPr>
          <w:iCs/>
          <w:sz w:val="20"/>
          <w:szCs w:val="20"/>
        </w:rPr>
        <w:t xml:space="preserve"> </w:t>
      </w:r>
      <w:r w:rsidRPr="00962415">
        <w:rPr>
          <w:iCs/>
          <w:sz w:val="20"/>
          <w:szCs w:val="20"/>
        </w:rPr>
        <w:t>efficiency</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
          <w:iCs/>
          <w:sz w:val="20"/>
          <w:szCs w:val="20"/>
        </w:rPr>
        <w:t>Animal</w:t>
      </w:r>
      <w:r w:rsidR="00E972CC" w:rsidRPr="00962415">
        <w:rPr>
          <w:i/>
          <w:iCs/>
          <w:sz w:val="20"/>
          <w:szCs w:val="20"/>
        </w:rPr>
        <w:t xml:space="preserve"> </w:t>
      </w:r>
      <w:r w:rsidRPr="00962415">
        <w:rPr>
          <w:i/>
          <w:iCs/>
          <w:sz w:val="20"/>
          <w:szCs w:val="20"/>
        </w:rPr>
        <w:t>Reproduction</w:t>
      </w:r>
      <w:r w:rsidR="00E972CC" w:rsidRPr="00962415">
        <w:rPr>
          <w:i/>
          <w:iCs/>
          <w:sz w:val="20"/>
          <w:szCs w:val="20"/>
        </w:rPr>
        <w:t xml:space="preserve"> </w:t>
      </w:r>
      <w:r w:rsidRPr="00962415">
        <w:rPr>
          <w:i/>
          <w:iCs/>
          <w:sz w:val="20"/>
          <w:szCs w:val="20"/>
        </w:rPr>
        <w:t>Science</w:t>
      </w:r>
      <w:r w:rsidRPr="00962415">
        <w:rPr>
          <w:iCs/>
          <w:sz w:val="20"/>
          <w:szCs w:val="20"/>
        </w:rPr>
        <w:t>,</w:t>
      </w:r>
      <w:r w:rsidR="00E972CC" w:rsidRPr="00962415">
        <w:rPr>
          <w:iCs/>
          <w:sz w:val="20"/>
          <w:szCs w:val="20"/>
        </w:rPr>
        <w:t xml:space="preserve"> </w:t>
      </w:r>
      <w:r w:rsidRPr="00962415">
        <w:rPr>
          <w:iCs/>
          <w:sz w:val="20"/>
          <w:szCs w:val="20"/>
        </w:rPr>
        <w:t>130:</w:t>
      </w:r>
      <w:r w:rsidR="00E972CC" w:rsidRPr="00962415">
        <w:rPr>
          <w:iCs/>
          <w:sz w:val="20"/>
          <w:szCs w:val="20"/>
        </w:rPr>
        <w:t xml:space="preserve"> </w:t>
      </w:r>
      <w:r w:rsidRPr="00962415">
        <w:rPr>
          <w:iCs/>
          <w:sz w:val="20"/>
          <w:szCs w:val="20"/>
        </w:rPr>
        <w:t>147-151.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Organization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international</w:t>
      </w:r>
      <w:r w:rsidR="00E972CC" w:rsidRPr="00962415">
        <w:rPr>
          <w:bCs/>
          <w:iCs/>
          <w:sz w:val="20"/>
          <w:szCs w:val="20"/>
        </w:rPr>
        <w:t xml:space="preserve"> </w:t>
      </w:r>
      <w:r w:rsidRPr="00962415">
        <w:rPr>
          <w:bCs/>
          <w:iCs/>
          <w:sz w:val="20"/>
          <w:szCs w:val="20"/>
        </w:rPr>
        <w:t>des</w:t>
      </w:r>
      <w:r w:rsidR="00E972CC" w:rsidRPr="00962415">
        <w:rPr>
          <w:bCs/>
          <w:iCs/>
          <w:sz w:val="20"/>
          <w:szCs w:val="20"/>
        </w:rPr>
        <w:t xml:space="preserve"> </w:t>
      </w:r>
      <w:r w:rsidRPr="00962415">
        <w:rPr>
          <w:bCs/>
          <w:iCs/>
          <w:sz w:val="20"/>
          <w:szCs w:val="20"/>
        </w:rPr>
        <w:t>Epizootes</w:t>
      </w:r>
      <w:r w:rsidR="00E972CC" w:rsidRPr="00962415">
        <w:rPr>
          <w:bCs/>
          <w:iCs/>
          <w:sz w:val="20"/>
          <w:szCs w:val="20"/>
        </w:rPr>
        <w:t xml:space="preserve"> </w:t>
      </w:r>
      <w:r w:rsidRPr="00962415">
        <w:rPr>
          <w:bCs/>
          <w:iCs/>
          <w:sz w:val="20"/>
          <w:szCs w:val="20"/>
        </w:rPr>
        <w:t>(2000):</w:t>
      </w:r>
      <w:r w:rsidR="00E972CC" w:rsidRPr="00962415">
        <w:rPr>
          <w:bCs/>
          <w:iCs/>
          <w:sz w:val="20"/>
          <w:szCs w:val="20"/>
        </w:rPr>
        <w:t xml:space="preserve"> </w:t>
      </w:r>
      <w:r w:rsidRPr="00962415">
        <w:rPr>
          <w:bCs/>
          <w:iCs/>
          <w:sz w:val="20"/>
          <w:szCs w:val="20"/>
        </w:rPr>
        <w:t>Manual</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standards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diagnostic</w:t>
      </w:r>
      <w:r w:rsidR="00E972CC" w:rsidRPr="00962415">
        <w:rPr>
          <w:bCs/>
          <w:iCs/>
          <w:sz w:val="20"/>
          <w:szCs w:val="20"/>
        </w:rPr>
        <w:t xml:space="preserve"> </w:t>
      </w:r>
      <w:r w:rsidRPr="00962415">
        <w:rPr>
          <w:bCs/>
          <w:iCs/>
          <w:sz w:val="20"/>
          <w:szCs w:val="20"/>
        </w:rPr>
        <w:t>tests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vaccines.</w:t>
      </w:r>
      <w:r w:rsidR="00E972CC" w:rsidRPr="00962415">
        <w:rPr>
          <w:bCs/>
          <w:iCs/>
          <w:sz w:val="20"/>
          <w:szCs w:val="20"/>
        </w:rPr>
        <w:t xml:space="preserve"> </w:t>
      </w:r>
      <w:r w:rsidRPr="00962415">
        <w:rPr>
          <w:bCs/>
          <w:iCs/>
          <w:sz w:val="20"/>
          <w:szCs w:val="20"/>
        </w:rPr>
        <w:t>4th</w:t>
      </w:r>
      <w:r w:rsidR="00E972CC" w:rsidRPr="00962415">
        <w:rPr>
          <w:bCs/>
          <w:iCs/>
          <w:sz w:val="20"/>
          <w:szCs w:val="20"/>
        </w:rPr>
        <w:t xml:space="preserve"> </w:t>
      </w:r>
      <w:r w:rsidRPr="00962415">
        <w:rPr>
          <w:bCs/>
          <w:iCs/>
          <w:sz w:val="20"/>
          <w:szCs w:val="20"/>
        </w:rPr>
        <w:t>ed.;</w:t>
      </w:r>
      <w:r w:rsidR="00E972CC" w:rsidRPr="00962415">
        <w:rPr>
          <w:bCs/>
          <w:iCs/>
          <w:sz w:val="20"/>
          <w:szCs w:val="20"/>
        </w:rPr>
        <w:t xml:space="preserve"> </w:t>
      </w:r>
      <w:r w:rsidRPr="00962415">
        <w:rPr>
          <w:bCs/>
          <w:iCs/>
          <w:sz w:val="20"/>
          <w:szCs w:val="20"/>
        </w:rPr>
        <w:t>[chapter</w:t>
      </w:r>
      <w:r w:rsidR="00E972CC" w:rsidRPr="00962415">
        <w:rPr>
          <w:bCs/>
          <w:iCs/>
          <w:sz w:val="20"/>
          <w:szCs w:val="20"/>
        </w:rPr>
        <w:t xml:space="preserve"> </w:t>
      </w:r>
      <w:r w:rsidRPr="00962415">
        <w:rPr>
          <w:bCs/>
          <w:iCs/>
          <w:sz w:val="20"/>
          <w:szCs w:val="20"/>
        </w:rPr>
        <w:t>2.1.10].</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Organization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Internationale</w:t>
      </w:r>
      <w:r w:rsidR="00E972CC" w:rsidRPr="00962415">
        <w:rPr>
          <w:iCs/>
          <w:sz w:val="20"/>
          <w:szCs w:val="20"/>
        </w:rPr>
        <w:t xml:space="preserve"> </w:t>
      </w:r>
      <w:r w:rsidRPr="00962415">
        <w:rPr>
          <w:iCs/>
          <w:sz w:val="20"/>
          <w:szCs w:val="20"/>
        </w:rPr>
        <w:t>des</w:t>
      </w:r>
      <w:r w:rsidR="00E972CC" w:rsidRPr="00962415">
        <w:rPr>
          <w:iCs/>
          <w:sz w:val="20"/>
          <w:szCs w:val="20"/>
        </w:rPr>
        <w:t xml:space="preserve"> </w:t>
      </w:r>
      <w:r w:rsidRPr="00962415">
        <w:rPr>
          <w:iCs/>
          <w:sz w:val="20"/>
          <w:szCs w:val="20"/>
        </w:rPr>
        <w:t>Epizooties</w:t>
      </w:r>
      <w:r w:rsidR="00E972CC" w:rsidRPr="00962415">
        <w:rPr>
          <w:iCs/>
          <w:sz w:val="20"/>
          <w:szCs w:val="20"/>
        </w:rPr>
        <w:t xml:space="preserve"> </w:t>
      </w:r>
      <w:r w:rsidRPr="00962415">
        <w:rPr>
          <w:iCs/>
          <w:sz w:val="20"/>
          <w:szCs w:val="20"/>
        </w:rPr>
        <w:t>(World</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Organization</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(2008):</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Manual</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Diagnostic</w:t>
      </w:r>
      <w:r w:rsidR="00E972CC" w:rsidRPr="00962415">
        <w:rPr>
          <w:iCs/>
          <w:sz w:val="20"/>
          <w:szCs w:val="20"/>
        </w:rPr>
        <w:t xml:space="preserve"> </w:t>
      </w:r>
      <w:r w:rsidRPr="00962415">
        <w:rPr>
          <w:iCs/>
          <w:sz w:val="20"/>
          <w:szCs w:val="20"/>
        </w:rPr>
        <w:t>Tests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Vaccines</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Terrestrial</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Paris,</w:t>
      </w:r>
      <w:r w:rsidR="00E972CC" w:rsidRPr="00962415">
        <w:rPr>
          <w:iCs/>
          <w:sz w:val="20"/>
          <w:szCs w:val="20"/>
        </w:rPr>
        <w:t xml:space="preserve"> </w:t>
      </w:r>
      <w:r w:rsidRPr="00962415">
        <w:rPr>
          <w:iCs/>
          <w:sz w:val="20"/>
          <w:szCs w:val="20"/>
        </w:rPr>
        <w:t>France.</w:t>
      </w:r>
      <w:r w:rsidR="00E972CC" w:rsidRPr="00962415">
        <w:rPr>
          <w:iCs/>
          <w:sz w:val="20"/>
          <w:szCs w:val="20"/>
        </w:rPr>
        <w:t xml:space="preserve"> </w:t>
      </w:r>
      <w:r w:rsidRPr="00962415">
        <w:rPr>
          <w:iCs/>
          <w:sz w:val="20"/>
          <w:szCs w:val="20"/>
        </w:rPr>
        <w:t>Pp.</w:t>
      </w:r>
      <w:r w:rsidR="00E972CC" w:rsidRPr="00962415">
        <w:rPr>
          <w:iCs/>
          <w:sz w:val="20"/>
          <w:szCs w:val="20"/>
        </w:rPr>
        <w:t xml:space="preserve"> </w:t>
      </w:r>
      <w:r w:rsidRPr="00962415">
        <w:rPr>
          <w:iCs/>
          <w:sz w:val="20"/>
          <w:szCs w:val="20"/>
        </w:rPr>
        <w:t>1058-1068.</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Organization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Internationale</w:t>
      </w:r>
      <w:r w:rsidR="00E972CC" w:rsidRPr="00962415">
        <w:rPr>
          <w:iCs/>
          <w:sz w:val="20"/>
          <w:szCs w:val="20"/>
        </w:rPr>
        <w:t xml:space="preserve"> </w:t>
      </w:r>
      <w:r w:rsidRPr="00962415">
        <w:rPr>
          <w:iCs/>
          <w:sz w:val="20"/>
          <w:szCs w:val="20"/>
        </w:rPr>
        <w:t>des</w:t>
      </w:r>
      <w:r w:rsidR="00E972CC" w:rsidRPr="00962415">
        <w:rPr>
          <w:iCs/>
          <w:sz w:val="20"/>
          <w:szCs w:val="20"/>
        </w:rPr>
        <w:t xml:space="preserve"> </w:t>
      </w:r>
      <w:r w:rsidRPr="00962415">
        <w:rPr>
          <w:iCs/>
          <w:sz w:val="20"/>
          <w:szCs w:val="20"/>
        </w:rPr>
        <w:t>Epizooties</w:t>
      </w:r>
      <w:r w:rsidR="00E972CC" w:rsidRPr="00962415">
        <w:rPr>
          <w:iCs/>
          <w:sz w:val="20"/>
          <w:szCs w:val="20"/>
        </w:rPr>
        <w:t xml:space="preserve"> </w:t>
      </w:r>
      <w:r w:rsidRPr="00962415">
        <w:rPr>
          <w:iCs/>
          <w:sz w:val="20"/>
          <w:szCs w:val="20"/>
        </w:rPr>
        <w:t>(World</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Organization</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(2010):</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Manual</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Diagnostic</w:t>
      </w:r>
      <w:r w:rsidR="00E972CC" w:rsidRPr="00962415">
        <w:rPr>
          <w:iCs/>
          <w:sz w:val="20"/>
          <w:szCs w:val="20"/>
        </w:rPr>
        <w:t xml:space="preserve"> </w:t>
      </w:r>
      <w:r w:rsidRPr="00962415">
        <w:rPr>
          <w:iCs/>
          <w:sz w:val="20"/>
          <w:szCs w:val="20"/>
        </w:rPr>
        <w:t>Tests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Vaccines</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Terrestrial</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Paris,</w:t>
      </w:r>
      <w:r w:rsidR="00E972CC" w:rsidRPr="00962415">
        <w:rPr>
          <w:iCs/>
          <w:sz w:val="20"/>
          <w:szCs w:val="20"/>
        </w:rPr>
        <w:t xml:space="preserve"> </w:t>
      </w:r>
      <w:r w:rsidRPr="00962415">
        <w:rPr>
          <w:iCs/>
          <w:sz w:val="20"/>
          <w:szCs w:val="20"/>
        </w:rPr>
        <w:t>France.</w:t>
      </w:r>
      <w:r w:rsidR="00E972CC" w:rsidRPr="00962415">
        <w:rPr>
          <w:iCs/>
          <w:sz w:val="20"/>
          <w:szCs w:val="20"/>
        </w:rPr>
        <w:t xml:space="preserve"> </w:t>
      </w:r>
      <w:r w:rsidRPr="00962415">
        <w:rPr>
          <w:iCs/>
          <w:sz w:val="20"/>
          <w:szCs w:val="20"/>
        </w:rPr>
        <w:t>Pp.</w:t>
      </w:r>
      <w:r w:rsidR="00E972CC" w:rsidRPr="00962415">
        <w:rPr>
          <w:iCs/>
          <w:sz w:val="20"/>
          <w:szCs w:val="20"/>
        </w:rPr>
        <w:t xml:space="preserve"> </w:t>
      </w:r>
      <w:r w:rsidRPr="00962415">
        <w:rPr>
          <w:iCs/>
          <w:sz w:val="20"/>
          <w:szCs w:val="20"/>
        </w:rPr>
        <w:t>1-12.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iCs/>
          <w:sz w:val="20"/>
          <w:szCs w:val="20"/>
        </w:rPr>
        <w:t>Organization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Internationale</w:t>
      </w:r>
      <w:r w:rsidR="00E972CC" w:rsidRPr="00962415">
        <w:rPr>
          <w:iCs/>
          <w:sz w:val="20"/>
          <w:szCs w:val="20"/>
        </w:rPr>
        <w:t xml:space="preserve"> </w:t>
      </w:r>
      <w:r w:rsidRPr="00962415">
        <w:rPr>
          <w:iCs/>
          <w:sz w:val="20"/>
          <w:szCs w:val="20"/>
        </w:rPr>
        <w:t>des</w:t>
      </w:r>
      <w:r w:rsidR="00E972CC" w:rsidRPr="00962415">
        <w:rPr>
          <w:iCs/>
          <w:sz w:val="20"/>
          <w:szCs w:val="20"/>
        </w:rPr>
        <w:t xml:space="preserve"> </w:t>
      </w:r>
      <w:r w:rsidRPr="00962415">
        <w:rPr>
          <w:iCs/>
          <w:sz w:val="20"/>
          <w:szCs w:val="20"/>
        </w:rPr>
        <w:t>Epizooties</w:t>
      </w:r>
      <w:r w:rsidR="00E972CC" w:rsidRPr="00962415">
        <w:rPr>
          <w:iCs/>
          <w:sz w:val="20"/>
          <w:szCs w:val="20"/>
        </w:rPr>
        <w:t xml:space="preserve"> </w:t>
      </w:r>
      <w:r w:rsidRPr="00962415">
        <w:rPr>
          <w:iCs/>
          <w:sz w:val="20"/>
          <w:szCs w:val="20"/>
        </w:rPr>
        <w:t>(World</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Organization</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(2012):</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Manual</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Diagnostic</w:t>
      </w:r>
      <w:r w:rsidR="00E972CC" w:rsidRPr="00962415">
        <w:rPr>
          <w:iCs/>
          <w:sz w:val="20"/>
          <w:szCs w:val="20"/>
        </w:rPr>
        <w:t xml:space="preserve"> </w:t>
      </w:r>
      <w:r w:rsidRPr="00962415">
        <w:rPr>
          <w:iCs/>
          <w:sz w:val="20"/>
          <w:szCs w:val="20"/>
        </w:rPr>
        <w:t>Tests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Vaccines</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Terrestrial</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Paris,</w:t>
      </w:r>
      <w:r w:rsidR="00E972CC" w:rsidRPr="00962415">
        <w:rPr>
          <w:iCs/>
          <w:sz w:val="20"/>
          <w:szCs w:val="20"/>
        </w:rPr>
        <w:t xml:space="preserve"> </w:t>
      </w:r>
      <w:r w:rsidRPr="00962415">
        <w:rPr>
          <w:iCs/>
          <w:sz w:val="20"/>
          <w:szCs w:val="20"/>
        </w:rPr>
        <w:t>France.</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iCs/>
          <w:sz w:val="20"/>
          <w:szCs w:val="20"/>
        </w:rPr>
        <w:t>Organization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Internationale</w:t>
      </w:r>
      <w:r w:rsidR="00E972CC" w:rsidRPr="00962415">
        <w:rPr>
          <w:iCs/>
          <w:sz w:val="20"/>
          <w:szCs w:val="20"/>
        </w:rPr>
        <w:t xml:space="preserve"> </w:t>
      </w:r>
      <w:r w:rsidRPr="00962415">
        <w:rPr>
          <w:iCs/>
          <w:sz w:val="20"/>
          <w:szCs w:val="20"/>
        </w:rPr>
        <w:t>des</w:t>
      </w:r>
      <w:r w:rsidR="00E972CC" w:rsidRPr="00962415">
        <w:rPr>
          <w:iCs/>
          <w:sz w:val="20"/>
          <w:szCs w:val="20"/>
        </w:rPr>
        <w:t xml:space="preserve"> </w:t>
      </w:r>
      <w:r w:rsidRPr="00962415">
        <w:rPr>
          <w:iCs/>
          <w:sz w:val="20"/>
          <w:szCs w:val="20"/>
        </w:rPr>
        <w:t>Epizooties</w:t>
      </w:r>
      <w:r w:rsidR="00E972CC" w:rsidRPr="00962415">
        <w:rPr>
          <w:iCs/>
          <w:sz w:val="20"/>
          <w:szCs w:val="20"/>
        </w:rPr>
        <w:t xml:space="preserve"> </w:t>
      </w:r>
      <w:r w:rsidRPr="00962415">
        <w:rPr>
          <w:iCs/>
          <w:sz w:val="20"/>
          <w:szCs w:val="20"/>
        </w:rPr>
        <w:t>(World</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Organization</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(2014):</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Manual</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Diagnostic</w:t>
      </w:r>
      <w:r w:rsidR="00E972CC" w:rsidRPr="00962415">
        <w:rPr>
          <w:iCs/>
          <w:sz w:val="20"/>
          <w:szCs w:val="20"/>
        </w:rPr>
        <w:t xml:space="preserve"> </w:t>
      </w:r>
      <w:r w:rsidRPr="00962415">
        <w:rPr>
          <w:iCs/>
          <w:sz w:val="20"/>
          <w:szCs w:val="20"/>
        </w:rPr>
        <w:t>Tests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Vaccines</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Terrestrial</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Paris,</w:t>
      </w:r>
      <w:r w:rsidR="00E972CC" w:rsidRPr="00962415">
        <w:rPr>
          <w:iCs/>
          <w:sz w:val="20"/>
          <w:szCs w:val="20"/>
        </w:rPr>
        <w:t xml:space="preserve"> </w:t>
      </w:r>
      <w:r w:rsidRPr="00962415">
        <w:rPr>
          <w:iCs/>
          <w:sz w:val="20"/>
          <w:szCs w:val="20"/>
        </w:rPr>
        <w:t>France.</w:t>
      </w:r>
      <w:r w:rsidR="00E972CC" w:rsidRPr="00962415">
        <w:rPr>
          <w:bCs/>
          <w:iCs/>
          <w:sz w:val="20"/>
          <w:szCs w:val="20"/>
        </w:rPr>
        <w:t xml:space="preserve"> </w:t>
      </w:r>
      <w:r w:rsidRPr="00962415">
        <w:rPr>
          <w:iCs/>
          <w:sz w:val="20"/>
          <w:szCs w:val="20"/>
        </w:rPr>
        <w:t>Pp.</w:t>
      </w:r>
      <w:r w:rsidR="00E972CC" w:rsidRPr="00962415">
        <w:rPr>
          <w:iCs/>
          <w:sz w:val="20"/>
          <w:szCs w:val="20"/>
        </w:rPr>
        <w:t xml:space="preserve"> </w:t>
      </w:r>
      <w:r w:rsidRPr="00962415">
        <w:rPr>
          <w:iCs/>
          <w:sz w:val="20"/>
          <w:szCs w:val="20"/>
        </w:rPr>
        <w:t>1-5.</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iCs/>
          <w:sz w:val="20"/>
          <w:szCs w:val="20"/>
        </w:rPr>
        <w:t>Organization</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Internationale</w:t>
      </w:r>
      <w:r w:rsidR="00E972CC" w:rsidRPr="00962415">
        <w:rPr>
          <w:iCs/>
          <w:sz w:val="20"/>
          <w:szCs w:val="20"/>
        </w:rPr>
        <w:t xml:space="preserve"> </w:t>
      </w:r>
      <w:r w:rsidRPr="00962415">
        <w:rPr>
          <w:iCs/>
          <w:sz w:val="20"/>
          <w:szCs w:val="20"/>
        </w:rPr>
        <w:t>des</w:t>
      </w:r>
      <w:r w:rsidR="00E972CC" w:rsidRPr="00962415">
        <w:rPr>
          <w:iCs/>
          <w:sz w:val="20"/>
          <w:szCs w:val="20"/>
        </w:rPr>
        <w:t xml:space="preserve"> </w:t>
      </w:r>
      <w:r w:rsidRPr="00962415">
        <w:rPr>
          <w:iCs/>
          <w:sz w:val="20"/>
          <w:szCs w:val="20"/>
        </w:rPr>
        <w:t>Epizooties</w:t>
      </w:r>
      <w:r w:rsidR="00E972CC" w:rsidRPr="00962415">
        <w:rPr>
          <w:iCs/>
          <w:sz w:val="20"/>
          <w:szCs w:val="20"/>
        </w:rPr>
        <w:t xml:space="preserve"> </w:t>
      </w:r>
      <w:r w:rsidRPr="00962415">
        <w:rPr>
          <w:iCs/>
          <w:sz w:val="20"/>
          <w:szCs w:val="20"/>
        </w:rPr>
        <w:t>(World</w:t>
      </w:r>
      <w:r w:rsidR="00E972CC" w:rsidRPr="00962415">
        <w:rPr>
          <w:iCs/>
          <w:sz w:val="20"/>
          <w:szCs w:val="20"/>
        </w:rPr>
        <w:t xml:space="preserve"> </w:t>
      </w:r>
      <w:r w:rsidRPr="00962415">
        <w:rPr>
          <w:iCs/>
          <w:sz w:val="20"/>
          <w:szCs w:val="20"/>
        </w:rPr>
        <w:t>Health</w:t>
      </w:r>
      <w:r w:rsidR="00E972CC" w:rsidRPr="00962415">
        <w:rPr>
          <w:iCs/>
          <w:sz w:val="20"/>
          <w:szCs w:val="20"/>
        </w:rPr>
        <w:t xml:space="preserve"> </w:t>
      </w:r>
      <w:r w:rsidRPr="00962415">
        <w:rPr>
          <w:iCs/>
          <w:sz w:val="20"/>
          <w:szCs w:val="20"/>
        </w:rPr>
        <w:t>Organization</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OIE</w:t>
      </w:r>
      <w:r w:rsidR="00E972CC" w:rsidRPr="00962415">
        <w:rPr>
          <w:iCs/>
          <w:sz w:val="20"/>
          <w:szCs w:val="20"/>
        </w:rPr>
        <w:t xml:space="preserve"> </w:t>
      </w:r>
      <w:r w:rsidRPr="00962415">
        <w:rPr>
          <w:iCs/>
          <w:sz w:val="20"/>
          <w:szCs w:val="20"/>
        </w:rPr>
        <w:t>(2017):</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Manual</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Diagnostic</w:t>
      </w:r>
      <w:r w:rsidR="00E972CC" w:rsidRPr="00962415">
        <w:rPr>
          <w:iCs/>
          <w:sz w:val="20"/>
          <w:szCs w:val="20"/>
        </w:rPr>
        <w:t xml:space="preserve"> </w:t>
      </w:r>
      <w:r w:rsidRPr="00962415">
        <w:rPr>
          <w:iCs/>
          <w:sz w:val="20"/>
          <w:szCs w:val="20"/>
        </w:rPr>
        <w:t>Tests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Vaccines</w:t>
      </w:r>
      <w:r w:rsidR="00E972CC" w:rsidRPr="00962415">
        <w:rPr>
          <w:iCs/>
          <w:sz w:val="20"/>
          <w:szCs w:val="20"/>
        </w:rPr>
        <w:t xml:space="preserve"> </w:t>
      </w:r>
      <w:r w:rsidRPr="00962415">
        <w:rPr>
          <w:iCs/>
          <w:sz w:val="20"/>
          <w:szCs w:val="20"/>
        </w:rPr>
        <w:t>for</w:t>
      </w:r>
      <w:r w:rsidR="00E972CC" w:rsidRPr="00962415">
        <w:rPr>
          <w:iCs/>
          <w:sz w:val="20"/>
          <w:szCs w:val="20"/>
        </w:rPr>
        <w:t xml:space="preserve"> </w:t>
      </w:r>
      <w:r w:rsidRPr="00962415">
        <w:rPr>
          <w:iCs/>
          <w:sz w:val="20"/>
          <w:szCs w:val="20"/>
        </w:rPr>
        <w:t>Terrestrial</w:t>
      </w:r>
      <w:r w:rsidR="00E972CC" w:rsidRPr="00962415">
        <w:rPr>
          <w:iCs/>
          <w:sz w:val="20"/>
          <w:szCs w:val="20"/>
        </w:rPr>
        <w:t xml:space="preserve"> </w:t>
      </w:r>
      <w:r w:rsidRPr="00962415">
        <w:rPr>
          <w:iCs/>
          <w:sz w:val="20"/>
          <w:szCs w:val="20"/>
        </w:rPr>
        <w:t>Animals,</w:t>
      </w:r>
      <w:r w:rsidR="00E972CC" w:rsidRPr="00962415">
        <w:rPr>
          <w:iCs/>
          <w:sz w:val="20"/>
          <w:szCs w:val="20"/>
        </w:rPr>
        <w:t xml:space="preserve"> </w:t>
      </w:r>
      <w:r w:rsidRPr="00962415">
        <w:rPr>
          <w:iCs/>
          <w:sz w:val="20"/>
          <w:szCs w:val="20"/>
        </w:rPr>
        <w:t>7(13)1-12.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Radostits,</w:t>
      </w:r>
      <w:r w:rsidR="00E972CC" w:rsidRPr="00962415">
        <w:rPr>
          <w:bCs/>
          <w:iCs/>
          <w:sz w:val="20"/>
          <w:szCs w:val="20"/>
        </w:rPr>
        <w:t xml:space="preserve"> </w:t>
      </w:r>
      <w:r w:rsidRPr="00962415">
        <w:rPr>
          <w:bCs/>
          <w:iCs/>
          <w:sz w:val="20"/>
          <w:szCs w:val="20"/>
        </w:rPr>
        <w:t>O.M.,</w:t>
      </w:r>
      <w:r w:rsidR="00E972CC" w:rsidRPr="00962415">
        <w:rPr>
          <w:bCs/>
          <w:iCs/>
          <w:sz w:val="20"/>
          <w:szCs w:val="20"/>
        </w:rPr>
        <w:t xml:space="preserve"> </w:t>
      </w:r>
      <w:r w:rsidRPr="00962415">
        <w:rPr>
          <w:bCs/>
          <w:iCs/>
          <w:sz w:val="20"/>
          <w:szCs w:val="20"/>
        </w:rPr>
        <w:t>Gay,</w:t>
      </w:r>
      <w:r w:rsidR="00E972CC" w:rsidRPr="00962415">
        <w:rPr>
          <w:bCs/>
          <w:iCs/>
          <w:sz w:val="20"/>
          <w:szCs w:val="20"/>
        </w:rPr>
        <w:t xml:space="preserve"> </w:t>
      </w:r>
      <w:r w:rsidRPr="00962415">
        <w:rPr>
          <w:bCs/>
          <w:iCs/>
          <w:sz w:val="20"/>
          <w:szCs w:val="20"/>
        </w:rPr>
        <w:t>C.C.,</w:t>
      </w:r>
      <w:r w:rsidR="00E972CC" w:rsidRPr="00962415">
        <w:rPr>
          <w:bCs/>
          <w:iCs/>
          <w:sz w:val="20"/>
          <w:szCs w:val="20"/>
        </w:rPr>
        <w:t xml:space="preserve"> </w:t>
      </w:r>
      <w:r w:rsidRPr="00962415">
        <w:rPr>
          <w:bCs/>
          <w:iCs/>
          <w:sz w:val="20"/>
          <w:szCs w:val="20"/>
        </w:rPr>
        <w:t>Hinchcliff,</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W.</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Constable,</w:t>
      </w:r>
      <w:r w:rsidR="00E972CC" w:rsidRPr="00962415">
        <w:rPr>
          <w:bCs/>
          <w:iCs/>
          <w:sz w:val="20"/>
          <w:szCs w:val="20"/>
        </w:rPr>
        <w:t xml:space="preserve"> </w:t>
      </w:r>
      <w:r w:rsidRPr="00962415">
        <w:rPr>
          <w:bCs/>
          <w:iCs/>
          <w:sz w:val="20"/>
          <w:szCs w:val="20"/>
        </w:rPr>
        <w:t>P.</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(2006):</w:t>
      </w:r>
      <w:r w:rsidR="00E972CC" w:rsidRPr="00962415">
        <w:rPr>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textbook</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cattle,</w:t>
      </w:r>
      <w:r w:rsidR="00E972CC" w:rsidRPr="00962415">
        <w:rPr>
          <w:bCs/>
          <w:iCs/>
          <w:sz w:val="20"/>
          <w:szCs w:val="20"/>
        </w:rPr>
        <w:t xml:space="preserve"> </w:t>
      </w:r>
      <w:r w:rsidRPr="00962415">
        <w:rPr>
          <w:bCs/>
          <w:iCs/>
          <w:sz w:val="20"/>
          <w:szCs w:val="20"/>
        </w:rPr>
        <w:t>horses,</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pigs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10</w:t>
      </w:r>
      <w:r w:rsidRPr="00962415">
        <w:rPr>
          <w:bCs/>
          <w:iCs/>
          <w:sz w:val="20"/>
          <w:szCs w:val="20"/>
          <w:vertAlign w:val="superscript"/>
        </w:rPr>
        <w:t>th</w:t>
      </w:r>
      <w:r w:rsidR="00E972CC" w:rsidRPr="00962415">
        <w:rPr>
          <w:bCs/>
          <w:iCs/>
          <w:sz w:val="20"/>
          <w:szCs w:val="20"/>
        </w:rPr>
        <w:t xml:space="preserve"> </w:t>
      </w:r>
      <w:r w:rsidRPr="00962415">
        <w:rPr>
          <w:bCs/>
          <w:iCs/>
          <w:sz w:val="20"/>
          <w:szCs w:val="20"/>
        </w:rPr>
        <w:t>Edition,</w:t>
      </w:r>
      <w:r w:rsidR="00E972CC" w:rsidRPr="00962415">
        <w:rPr>
          <w:bCs/>
          <w:iCs/>
          <w:sz w:val="20"/>
          <w:szCs w:val="20"/>
        </w:rPr>
        <w:t xml:space="preserve"> </w:t>
      </w:r>
      <w:r w:rsidRPr="00962415">
        <w:rPr>
          <w:bCs/>
          <w:iCs/>
          <w:sz w:val="20"/>
          <w:szCs w:val="20"/>
        </w:rPr>
        <w:t>SAUNDERS</w:t>
      </w:r>
      <w:r w:rsidR="00E972CC" w:rsidRPr="00962415">
        <w:rPr>
          <w:bCs/>
          <w:iCs/>
          <w:sz w:val="20"/>
          <w:szCs w:val="20"/>
        </w:rPr>
        <w:t xml:space="preserve"> </w:t>
      </w:r>
      <w:r w:rsidRPr="00962415">
        <w:rPr>
          <w:bCs/>
          <w:iCs/>
          <w:sz w:val="20"/>
          <w:szCs w:val="20"/>
        </w:rPr>
        <w:t>ELSIVEIRE,</w:t>
      </w:r>
      <w:r w:rsidR="00E972CC" w:rsidRPr="00962415">
        <w:rPr>
          <w:bCs/>
          <w:iCs/>
          <w:sz w:val="20"/>
          <w:szCs w:val="20"/>
        </w:rPr>
        <w:t xml:space="preserve"> </w:t>
      </w:r>
      <w:r w:rsidRPr="00962415">
        <w:rPr>
          <w:bCs/>
          <w:iCs/>
          <w:sz w:val="20"/>
          <w:szCs w:val="20"/>
        </w:rPr>
        <w:t>Pp.</w:t>
      </w:r>
      <w:r w:rsidR="00E972CC" w:rsidRPr="00962415">
        <w:rPr>
          <w:bCs/>
          <w:iCs/>
          <w:sz w:val="20"/>
          <w:szCs w:val="20"/>
        </w:rPr>
        <w:t xml:space="preserve"> </w:t>
      </w:r>
      <w:r w:rsidRPr="00962415">
        <w:rPr>
          <w:bCs/>
          <w:iCs/>
          <w:sz w:val="20"/>
          <w:szCs w:val="20"/>
        </w:rPr>
        <w:t>1430-1432.</w:t>
      </w:r>
      <w:r w:rsidR="00E972CC" w:rsidRPr="00962415">
        <w:rPr>
          <w:bCs/>
          <w:iCs/>
          <w:sz w:val="20"/>
          <w:szCs w:val="20"/>
        </w:rPr>
        <w:t xml:space="preserve"> </w:t>
      </w:r>
    </w:p>
    <w:p w:rsid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Rao,</w:t>
      </w:r>
      <w:r w:rsidR="00E972CC" w:rsidRPr="00962415">
        <w:rPr>
          <w:bCs/>
          <w:iCs/>
          <w:sz w:val="20"/>
          <w:szCs w:val="20"/>
        </w:rPr>
        <w:t xml:space="preserve"> </w:t>
      </w:r>
      <w:r w:rsidRPr="00962415">
        <w:rPr>
          <w:bCs/>
          <w:iCs/>
          <w:sz w:val="20"/>
          <w:szCs w:val="20"/>
        </w:rPr>
        <w:t>T.V.S.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Bandyopadhay,</w:t>
      </w:r>
      <w:r w:rsidR="00E972CC" w:rsidRPr="00962415">
        <w:rPr>
          <w:bCs/>
          <w:iCs/>
          <w:sz w:val="20"/>
          <w:szCs w:val="20"/>
        </w:rPr>
        <w:t xml:space="preserve"> </w:t>
      </w:r>
      <w:r w:rsidRPr="00962415">
        <w:rPr>
          <w:bCs/>
          <w:iCs/>
          <w:sz w:val="20"/>
          <w:szCs w:val="20"/>
        </w:rPr>
        <w:t>S.K.</w:t>
      </w:r>
      <w:r w:rsidR="00E972CC" w:rsidRPr="00962415">
        <w:rPr>
          <w:bCs/>
          <w:iCs/>
          <w:sz w:val="20"/>
          <w:szCs w:val="20"/>
        </w:rPr>
        <w:t xml:space="preserve"> </w:t>
      </w:r>
      <w:r w:rsidRPr="00962415">
        <w:rPr>
          <w:bCs/>
          <w:iCs/>
          <w:sz w:val="20"/>
          <w:szCs w:val="20"/>
        </w:rPr>
        <w:t>(2000):</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compressive</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their</w:t>
      </w:r>
      <w:r w:rsidR="00E972CC" w:rsidRPr="00962415">
        <w:rPr>
          <w:bCs/>
          <w:iCs/>
          <w:sz w:val="20"/>
          <w:szCs w:val="20"/>
        </w:rPr>
        <w:t xml:space="preserve"> </w:t>
      </w:r>
      <w:r w:rsidRPr="00962415">
        <w:rPr>
          <w:bCs/>
          <w:iCs/>
          <w:sz w:val="20"/>
          <w:szCs w:val="20"/>
        </w:rPr>
        <w:t>diagnosis.</w:t>
      </w:r>
      <w:r w:rsidR="00E972CC" w:rsidRPr="00962415">
        <w:rPr>
          <w:bCs/>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Health</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
          <w:iCs/>
          <w:sz w:val="20"/>
          <w:szCs w:val="20"/>
        </w:rPr>
        <w:t>Review</w:t>
      </w:r>
      <w:r w:rsidRPr="00962415">
        <w:rPr>
          <w:bCs/>
          <w:iCs/>
          <w:sz w:val="20"/>
          <w:szCs w:val="20"/>
        </w:rPr>
        <w:t>,</w:t>
      </w:r>
      <w:r w:rsidR="00E972CC" w:rsidRPr="00962415">
        <w:rPr>
          <w:bCs/>
          <w:iCs/>
          <w:sz w:val="20"/>
          <w:szCs w:val="20"/>
        </w:rPr>
        <w:t xml:space="preserve"> </w:t>
      </w:r>
      <w:r w:rsidRPr="00962415">
        <w:rPr>
          <w:bCs/>
          <w:iCs/>
          <w:sz w:val="20"/>
          <w:szCs w:val="20"/>
        </w:rPr>
        <w:t>1:</w:t>
      </w:r>
      <w:r w:rsidR="00E972CC" w:rsidRPr="00962415">
        <w:rPr>
          <w:bCs/>
          <w:iCs/>
          <w:sz w:val="20"/>
          <w:szCs w:val="20"/>
        </w:rPr>
        <w:t xml:space="preserve"> </w:t>
      </w:r>
      <w:r w:rsidRPr="00962415">
        <w:rPr>
          <w:bCs/>
          <w:iCs/>
          <w:sz w:val="20"/>
          <w:szCs w:val="20"/>
        </w:rPr>
        <w:t>127-13</w:t>
      </w:r>
      <w:r w:rsidR="00962415" w:rsidRPr="00962415">
        <w:rPr>
          <w:bCs/>
          <w:iCs/>
          <w:sz w:val="20"/>
          <w:szCs w:val="20"/>
        </w:rPr>
        <w:t>6</w:t>
      </w:r>
      <w:r w:rsidR="00962415">
        <w:rPr>
          <w:bCs/>
          <w:iCs/>
          <w:sz w:val="20"/>
          <w:szCs w:val="20"/>
        </w:rPr>
        <w:t>.</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lastRenderedPageBreak/>
        <w:t>Roy,</w:t>
      </w:r>
      <w:r w:rsidR="00E972CC" w:rsidRPr="00962415">
        <w:rPr>
          <w:bCs/>
          <w:iCs/>
          <w:sz w:val="20"/>
          <w:szCs w:val="20"/>
        </w:rPr>
        <w:t xml:space="preserve"> </w:t>
      </w:r>
      <w:r w:rsidRPr="00962415">
        <w:rPr>
          <w:bCs/>
          <w:iCs/>
          <w:sz w:val="20"/>
          <w:szCs w:val="20"/>
        </w:rPr>
        <w:t>P.,</w:t>
      </w:r>
      <w:r w:rsidR="00E972CC" w:rsidRPr="00962415">
        <w:rPr>
          <w:bCs/>
          <w:iCs/>
          <w:sz w:val="20"/>
          <w:szCs w:val="20"/>
        </w:rPr>
        <w:t xml:space="preserve"> </w:t>
      </w:r>
      <w:r w:rsidRPr="00962415">
        <w:rPr>
          <w:bCs/>
          <w:iCs/>
          <w:sz w:val="20"/>
          <w:szCs w:val="20"/>
        </w:rPr>
        <w:t>Purushothaman,</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Sreekumar,</w:t>
      </w:r>
      <w:r w:rsidR="00E972CC" w:rsidRPr="00962415">
        <w:rPr>
          <w:bCs/>
          <w:iCs/>
          <w:sz w:val="20"/>
          <w:szCs w:val="20"/>
        </w:rPr>
        <w:t xml:space="preserve"> </w:t>
      </w:r>
      <w:r w:rsidRPr="00962415">
        <w:rPr>
          <w:bCs/>
          <w:iCs/>
          <w:sz w:val="20"/>
          <w:szCs w:val="20"/>
        </w:rPr>
        <w:t>C.</w:t>
      </w:r>
      <w:r w:rsidR="00E972CC" w:rsidRPr="00962415">
        <w:rPr>
          <w:bCs/>
          <w:iCs/>
          <w:sz w:val="20"/>
          <w:szCs w:val="20"/>
        </w:rPr>
        <w:t xml:space="preserve"> </w:t>
      </w:r>
      <w:r w:rsidRPr="00962415">
        <w:rPr>
          <w:bCs/>
          <w:iCs/>
          <w:sz w:val="20"/>
          <w:szCs w:val="20"/>
        </w:rPr>
        <w:t>(2008):</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outbreaks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Madras</w:t>
      </w:r>
      <w:r w:rsidR="00E972CC" w:rsidRPr="00962415">
        <w:rPr>
          <w:bCs/>
          <w:iCs/>
          <w:sz w:val="20"/>
          <w:szCs w:val="20"/>
        </w:rPr>
        <w:t xml:space="preserve"> </w:t>
      </w:r>
      <w:r w:rsidRPr="00962415">
        <w:rPr>
          <w:bCs/>
          <w:iCs/>
          <w:sz w:val="20"/>
          <w:szCs w:val="20"/>
        </w:rPr>
        <w:t>Red</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Mechery</w:t>
      </w:r>
      <w:r w:rsidR="00E972CC" w:rsidRPr="00962415">
        <w:rPr>
          <w:bCs/>
          <w:iCs/>
          <w:sz w:val="20"/>
          <w:szCs w:val="20"/>
        </w:rPr>
        <w:t xml:space="preserve"> </w:t>
      </w:r>
      <w:r w:rsidRPr="00962415">
        <w:rPr>
          <w:bCs/>
          <w:iCs/>
          <w:sz w:val="20"/>
          <w:szCs w:val="20"/>
        </w:rPr>
        <w:t>breeds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indigenous</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Tamilnadu.</w:t>
      </w:r>
      <w:r w:rsidR="00E972CC" w:rsidRPr="00962415">
        <w:rPr>
          <w:bCs/>
          <w:iCs/>
          <w:sz w:val="20"/>
          <w:szCs w:val="20"/>
        </w:rPr>
        <w:t xml:space="preserve"> </w:t>
      </w:r>
      <w:r w:rsidRPr="00962415">
        <w:rPr>
          <w:bCs/>
          <w:i/>
          <w:iCs/>
          <w:sz w:val="20"/>
          <w:szCs w:val="20"/>
        </w:rPr>
        <w:t>India</w:t>
      </w:r>
      <w:r w:rsidR="00E972CC" w:rsidRPr="00962415">
        <w:rPr>
          <w:bCs/>
          <w:i/>
          <w:iCs/>
          <w:sz w:val="20"/>
          <w:szCs w:val="20"/>
        </w:rPr>
        <w:t xml:space="preserve"> </w:t>
      </w:r>
      <w:r w:rsidRPr="00962415">
        <w:rPr>
          <w:bCs/>
          <w:i/>
          <w:iCs/>
          <w:sz w:val="20"/>
          <w:szCs w:val="20"/>
        </w:rPr>
        <w:t>Research</w:t>
      </w:r>
      <w:r w:rsidR="00E972CC" w:rsidRPr="00962415">
        <w:rPr>
          <w:bCs/>
          <w:i/>
          <w:iCs/>
          <w:sz w:val="20"/>
          <w:szCs w:val="20"/>
        </w:rPr>
        <w:t xml:space="preserve"> </w:t>
      </w:r>
      <w:r w:rsidRPr="00962415">
        <w:rPr>
          <w:bCs/>
          <w:i/>
          <w:iCs/>
          <w:sz w:val="20"/>
          <w:szCs w:val="20"/>
        </w:rPr>
        <w:t>in</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Science</w:t>
      </w:r>
      <w:r w:rsidRPr="00962415">
        <w:rPr>
          <w:bCs/>
          <w:iCs/>
          <w:sz w:val="20"/>
          <w:szCs w:val="20"/>
        </w:rPr>
        <w:t>,</w:t>
      </w:r>
      <w:r w:rsidR="00E972CC" w:rsidRPr="00962415">
        <w:rPr>
          <w:bCs/>
          <w:iCs/>
          <w:sz w:val="20"/>
          <w:szCs w:val="20"/>
        </w:rPr>
        <w:t xml:space="preserve"> </w:t>
      </w:r>
      <w:r w:rsidRPr="00962415">
        <w:rPr>
          <w:bCs/>
          <w:iCs/>
          <w:sz w:val="20"/>
          <w:szCs w:val="20"/>
        </w:rPr>
        <w:t>85:</w:t>
      </w:r>
      <w:r w:rsidR="00E972CC" w:rsidRPr="00962415">
        <w:rPr>
          <w:bCs/>
          <w:iCs/>
          <w:sz w:val="20"/>
          <w:szCs w:val="20"/>
        </w:rPr>
        <w:t xml:space="preserve"> </w:t>
      </w:r>
      <w:r w:rsidRPr="00962415">
        <w:rPr>
          <w:bCs/>
          <w:iCs/>
          <w:sz w:val="20"/>
          <w:szCs w:val="20"/>
        </w:rPr>
        <w:t>617-621.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Sadri,</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Fallahi,</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(2010):</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new</w:t>
      </w:r>
      <w:r w:rsidR="00E972CC" w:rsidRPr="00962415">
        <w:rPr>
          <w:bCs/>
          <w:iCs/>
          <w:sz w:val="20"/>
          <w:szCs w:val="20"/>
        </w:rPr>
        <w:t xml:space="preserve"> </w:t>
      </w:r>
      <w:r w:rsidRPr="00962415">
        <w:rPr>
          <w:bCs/>
          <w:iCs/>
          <w:sz w:val="20"/>
          <w:szCs w:val="20"/>
        </w:rPr>
        <w:t>approach</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develop</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vaccine</w:t>
      </w:r>
      <w:r w:rsidR="00E972CC" w:rsidRPr="00962415">
        <w:rPr>
          <w:bCs/>
          <w:iCs/>
          <w:sz w:val="20"/>
          <w:szCs w:val="20"/>
        </w:rPr>
        <w:t xml:space="preserve"> </w:t>
      </w:r>
      <w:r w:rsidRPr="00962415">
        <w:rPr>
          <w:bCs/>
          <w:iCs/>
          <w:sz w:val="20"/>
          <w:szCs w:val="20"/>
        </w:rPr>
        <w:t>against</w:t>
      </w:r>
      <w:r w:rsidR="00E972CC" w:rsidRPr="00962415">
        <w:rPr>
          <w:bCs/>
          <w:iCs/>
          <w:sz w:val="20"/>
          <w:szCs w:val="20"/>
        </w:rPr>
        <w:t xml:space="preserve"> </w:t>
      </w:r>
      <w:r w:rsidRPr="00962415">
        <w:rPr>
          <w:bCs/>
          <w:i/>
          <w:iCs/>
          <w:sz w:val="20"/>
          <w:szCs w:val="20"/>
        </w:rPr>
        <w:t>Capripox</w:t>
      </w:r>
      <w:r w:rsidR="00E972CC" w:rsidRPr="00962415">
        <w:rPr>
          <w:bCs/>
          <w:iCs/>
          <w:sz w:val="20"/>
          <w:szCs w:val="20"/>
        </w:rPr>
        <w:t xml:space="preserve"> </w:t>
      </w:r>
      <w:r w:rsidRPr="00962415">
        <w:rPr>
          <w:bCs/>
          <w:iCs/>
          <w:sz w:val="20"/>
          <w:szCs w:val="20"/>
        </w:rPr>
        <w:t>infection</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using</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new</w:t>
      </w:r>
      <w:r w:rsidR="00E972CC" w:rsidRPr="00962415">
        <w:rPr>
          <w:bCs/>
          <w:iCs/>
          <w:sz w:val="20"/>
          <w:szCs w:val="20"/>
        </w:rPr>
        <w:t xml:space="preserve"> </w:t>
      </w:r>
      <w:r w:rsidRPr="00962415">
        <w:rPr>
          <w:bCs/>
          <w:iCs/>
          <w:sz w:val="20"/>
          <w:szCs w:val="20"/>
        </w:rPr>
        <w:t>strain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Iran.</w:t>
      </w:r>
      <w:r w:rsidR="00E972CC" w:rsidRPr="00962415">
        <w:rPr>
          <w:bCs/>
          <w:iCs/>
          <w:sz w:val="20"/>
          <w:szCs w:val="20"/>
        </w:rPr>
        <w:t xml:space="preserve"> </w:t>
      </w:r>
      <w:r w:rsidRPr="00962415">
        <w:rPr>
          <w:bCs/>
          <w:i/>
          <w:iCs/>
          <w:sz w:val="20"/>
          <w:szCs w:val="20"/>
        </w:rPr>
        <w:t>International</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00E972CC" w:rsidRPr="00962415">
        <w:rPr>
          <w:bCs/>
          <w:iCs/>
          <w:sz w:val="20"/>
          <w:szCs w:val="20"/>
        </w:rPr>
        <w:t xml:space="preserve"> </w:t>
      </w:r>
      <w:r w:rsidRPr="00962415">
        <w:rPr>
          <w:bCs/>
          <w:iCs/>
          <w:sz w:val="20"/>
          <w:szCs w:val="20"/>
        </w:rPr>
        <w:t>4(4)221-224.</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Saminathan,</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Rana,</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Ramakrishnan,</w:t>
      </w:r>
      <w:r w:rsidR="00E972CC" w:rsidRPr="00962415">
        <w:rPr>
          <w:bCs/>
          <w:iCs/>
          <w:sz w:val="20"/>
          <w:szCs w:val="20"/>
        </w:rPr>
        <w:t xml:space="preserve"> </w:t>
      </w:r>
      <w:r w:rsidRPr="00962415">
        <w:rPr>
          <w:bCs/>
          <w:iCs/>
          <w:sz w:val="20"/>
          <w:szCs w:val="20"/>
        </w:rPr>
        <w:t>M.A.,</w:t>
      </w:r>
      <w:r w:rsidR="00E972CC" w:rsidRPr="00962415">
        <w:rPr>
          <w:bCs/>
          <w:iCs/>
          <w:sz w:val="20"/>
          <w:szCs w:val="20"/>
        </w:rPr>
        <w:t xml:space="preserve"> </w:t>
      </w:r>
      <w:r w:rsidRPr="00962415">
        <w:rPr>
          <w:bCs/>
          <w:iCs/>
          <w:sz w:val="20"/>
          <w:szCs w:val="20"/>
        </w:rPr>
        <w:t>Karthik,</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Malik,</w:t>
      </w:r>
      <w:r w:rsidR="00E972CC" w:rsidRPr="00962415">
        <w:rPr>
          <w:bCs/>
          <w:iCs/>
          <w:sz w:val="20"/>
          <w:szCs w:val="20"/>
        </w:rPr>
        <w:t xml:space="preserve"> </w:t>
      </w:r>
      <w:r w:rsidRPr="00962415">
        <w:rPr>
          <w:bCs/>
          <w:iCs/>
          <w:sz w:val="20"/>
          <w:szCs w:val="20"/>
        </w:rPr>
        <w:t>Y.S.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Dhama,</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Prevalence,</w:t>
      </w:r>
      <w:r w:rsidR="00E972CC" w:rsidRPr="00962415">
        <w:rPr>
          <w:bCs/>
          <w:iCs/>
          <w:sz w:val="20"/>
          <w:szCs w:val="20"/>
        </w:rPr>
        <w:t xml:space="preserve"> </w:t>
      </w:r>
      <w:r w:rsidRPr="00962415">
        <w:rPr>
          <w:bCs/>
          <w:iCs/>
          <w:sz w:val="20"/>
          <w:szCs w:val="20"/>
        </w:rPr>
        <w:t>Diagnosis,</w:t>
      </w:r>
      <w:r w:rsidR="00E972CC" w:rsidRPr="00962415">
        <w:rPr>
          <w:bCs/>
          <w:iCs/>
          <w:sz w:val="20"/>
          <w:szCs w:val="20"/>
        </w:rPr>
        <w:t xml:space="preserve"> </w:t>
      </w:r>
      <w:r w:rsidRPr="00962415">
        <w:rPr>
          <w:bCs/>
          <w:iCs/>
          <w:sz w:val="20"/>
          <w:szCs w:val="20"/>
        </w:rPr>
        <w:t>Management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Important</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with</w:t>
      </w:r>
      <w:r w:rsidR="00E972CC" w:rsidRPr="00962415">
        <w:rPr>
          <w:bCs/>
          <w:iCs/>
          <w:sz w:val="20"/>
          <w:szCs w:val="20"/>
        </w:rPr>
        <w:t xml:space="preserve"> </w:t>
      </w:r>
      <w:r w:rsidRPr="00962415">
        <w:rPr>
          <w:bCs/>
          <w:iCs/>
          <w:sz w:val="20"/>
          <w:szCs w:val="20"/>
        </w:rPr>
        <w:t>Special</w:t>
      </w:r>
      <w:r w:rsidR="00E972CC" w:rsidRPr="00962415">
        <w:rPr>
          <w:bCs/>
          <w:iCs/>
          <w:sz w:val="20"/>
          <w:szCs w:val="20"/>
        </w:rPr>
        <w:t xml:space="preserve"> </w:t>
      </w:r>
      <w:r w:rsidRPr="00962415">
        <w:rPr>
          <w:bCs/>
          <w:iCs/>
          <w:sz w:val="20"/>
          <w:szCs w:val="20"/>
        </w:rPr>
        <w:t>Reference</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Indian</w:t>
      </w:r>
      <w:r w:rsidR="00E972CC" w:rsidRPr="00962415">
        <w:rPr>
          <w:bCs/>
          <w:iCs/>
          <w:sz w:val="20"/>
          <w:szCs w:val="20"/>
        </w:rPr>
        <w:t xml:space="preserve"> </w:t>
      </w:r>
      <w:r w:rsidRPr="00962415">
        <w:rPr>
          <w:bCs/>
          <w:iCs/>
          <w:sz w:val="20"/>
          <w:szCs w:val="20"/>
        </w:rPr>
        <w:t>Scenario.</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Experimental</w:t>
      </w:r>
      <w:r w:rsidR="00E972CC" w:rsidRPr="00962415">
        <w:rPr>
          <w:bCs/>
          <w:i/>
          <w:iCs/>
          <w:sz w:val="20"/>
          <w:szCs w:val="20"/>
        </w:rPr>
        <w:t xml:space="preserve"> </w:t>
      </w:r>
      <w:r w:rsidRPr="00962415">
        <w:rPr>
          <w:bCs/>
          <w:i/>
          <w:iCs/>
          <w:sz w:val="20"/>
          <w:szCs w:val="20"/>
        </w:rPr>
        <w:t>Biology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Agricultural</w:t>
      </w:r>
      <w:r w:rsidR="00E972CC" w:rsidRPr="00962415">
        <w:rPr>
          <w:bCs/>
          <w:i/>
          <w:iCs/>
          <w:sz w:val="20"/>
          <w:szCs w:val="20"/>
        </w:rPr>
        <w:t xml:space="preserve"> </w:t>
      </w:r>
      <w:r w:rsidRPr="00962415">
        <w:rPr>
          <w:bCs/>
          <w:i/>
          <w:iCs/>
          <w:sz w:val="20"/>
          <w:szCs w:val="20"/>
        </w:rPr>
        <w:t>Sciences</w:t>
      </w:r>
      <w:r w:rsidRPr="00962415">
        <w:rPr>
          <w:bCs/>
          <w:iCs/>
          <w:sz w:val="20"/>
          <w:szCs w:val="20"/>
        </w:rPr>
        <w:t>,</w:t>
      </w:r>
      <w:r w:rsidR="00E972CC" w:rsidRPr="00962415">
        <w:rPr>
          <w:bCs/>
          <w:iCs/>
          <w:sz w:val="20"/>
          <w:szCs w:val="20"/>
        </w:rPr>
        <w:t xml:space="preserve"> </w:t>
      </w:r>
      <w:r w:rsidRPr="00962415">
        <w:rPr>
          <w:bCs/>
          <w:iCs/>
          <w:sz w:val="20"/>
          <w:szCs w:val="20"/>
        </w:rPr>
        <w:t>4:</w:t>
      </w:r>
      <w:r w:rsidR="00E972CC" w:rsidRPr="00962415">
        <w:rPr>
          <w:bCs/>
          <w:iCs/>
          <w:sz w:val="20"/>
          <w:szCs w:val="20"/>
        </w:rPr>
        <w:t xml:space="preserve"> </w:t>
      </w:r>
      <w:r w:rsidRPr="00962415">
        <w:rPr>
          <w:bCs/>
          <w:iCs/>
          <w:sz w:val="20"/>
          <w:szCs w:val="20"/>
        </w:rPr>
        <w:t>339-367.</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Santhamani,</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Yogisharadhya,</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Venkatesan,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Shivachandra,</w:t>
      </w:r>
      <w:r w:rsidR="00E972CC" w:rsidRPr="00962415">
        <w:rPr>
          <w:bCs/>
          <w:iCs/>
          <w:sz w:val="20"/>
          <w:szCs w:val="20"/>
        </w:rPr>
        <w:t xml:space="preserve"> </w:t>
      </w:r>
      <w:r w:rsidRPr="00962415">
        <w:rPr>
          <w:bCs/>
          <w:iCs/>
          <w:sz w:val="20"/>
          <w:szCs w:val="20"/>
        </w:rPr>
        <w:t>S.B.,</w:t>
      </w:r>
      <w:r w:rsidR="00E972CC" w:rsidRPr="00962415">
        <w:rPr>
          <w:bCs/>
          <w:iCs/>
          <w:sz w:val="20"/>
          <w:szCs w:val="20"/>
        </w:rPr>
        <w:t xml:space="preserve"> </w:t>
      </w:r>
      <w:r w:rsidRPr="00962415">
        <w:rPr>
          <w:bCs/>
          <w:iCs/>
          <w:sz w:val="20"/>
          <w:szCs w:val="20"/>
        </w:rPr>
        <w:t>Pandey,</w:t>
      </w:r>
      <w:r w:rsidR="00E972CC" w:rsidRPr="00962415">
        <w:rPr>
          <w:bCs/>
          <w:iCs/>
          <w:sz w:val="20"/>
          <w:szCs w:val="20"/>
        </w:rPr>
        <w:t xml:space="preserve"> </w:t>
      </w:r>
      <w:r w:rsidRPr="00962415">
        <w:rPr>
          <w:bCs/>
          <w:iCs/>
          <w:sz w:val="20"/>
          <w:szCs w:val="20"/>
        </w:rPr>
        <w:t>A.B.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Ramakrishnan,</w:t>
      </w:r>
      <w:r w:rsidR="00E972CC" w:rsidRPr="00962415">
        <w:rPr>
          <w:bCs/>
          <w:iCs/>
          <w:sz w:val="20"/>
          <w:szCs w:val="20"/>
        </w:rPr>
        <w:t xml:space="preserve"> </w:t>
      </w:r>
      <w:r w:rsidRPr="00962415">
        <w:rPr>
          <w:bCs/>
          <w:iCs/>
          <w:sz w:val="20"/>
          <w:szCs w:val="20"/>
        </w:rPr>
        <w:t>M.A.</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Molecular</w:t>
      </w:r>
      <w:r w:rsidR="00E972CC" w:rsidRPr="00962415">
        <w:rPr>
          <w:bCs/>
          <w:iCs/>
          <w:sz w:val="20"/>
          <w:szCs w:val="20"/>
        </w:rPr>
        <w:t xml:space="preserve"> </w:t>
      </w:r>
      <w:r w:rsidRPr="00962415">
        <w:rPr>
          <w:bCs/>
          <w:iCs/>
          <w:sz w:val="20"/>
          <w:szCs w:val="20"/>
        </w:rPr>
        <w:t>characterization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Indian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Cs/>
          <w:sz w:val="20"/>
          <w:szCs w:val="20"/>
        </w:rPr>
        <w:t>based</w:t>
      </w:r>
      <w:r w:rsidR="00E972CC" w:rsidRPr="00962415">
        <w:rPr>
          <w:bCs/>
          <w:iCs/>
          <w:sz w:val="20"/>
          <w:szCs w:val="20"/>
        </w:rPr>
        <w:t xml:space="preserve"> </w:t>
      </w:r>
      <w:r w:rsidRPr="00962415">
        <w:rPr>
          <w:bCs/>
          <w:iCs/>
          <w:sz w:val="20"/>
          <w:szCs w:val="20"/>
        </w:rPr>
        <w:t>on</w:t>
      </w:r>
      <w:r w:rsidR="00E972CC" w:rsidRPr="00962415">
        <w:rPr>
          <w:bCs/>
          <w:iCs/>
          <w:sz w:val="20"/>
          <w:szCs w:val="20"/>
        </w:rPr>
        <w:t xml:space="preserve"> </w:t>
      </w:r>
      <w:r w:rsidRPr="00962415">
        <w:rPr>
          <w:bCs/>
          <w:iCs/>
          <w:sz w:val="20"/>
          <w:szCs w:val="20"/>
        </w:rPr>
        <w:t>RPO30</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GPCR</w:t>
      </w:r>
      <w:r w:rsidR="00E972CC" w:rsidRPr="00962415">
        <w:rPr>
          <w:bCs/>
          <w:iCs/>
          <w:sz w:val="20"/>
          <w:szCs w:val="20"/>
        </w:rPr>
        <w:t xml:space="preserve"> </w:t>
      </w:r>
      <w:r w:rsidRPr="00962415">
        <w:rPr>
          <w:bCs/>
          <w:iCs/>
          <w:sz w:val="20"/>
          <w:szCs w:val="20"/>
        </w:rPr>
        <w:t>genes.</w:t>
      </w:r>
      <w:r w:rsidR="00E972CC" w:rsidRPr="00962415">
        <w:rPr>
          <w:bCs/>
          <w:iCs/>
          <w:sz w:val="20"/>
          <w:szCs w:val="20"/>
        </w:rPr>
        <w:t xml:space="preserve"> </w:t>
      </w:r>
      <w:r w:rsidRPr="00962415">
        <w:rPr>
          <w:bCs/>
          <w:i/>
          <w:iCs/>
          <w:sz w:val="20"/>
          <w:szCs w:val="20"/>
        </w:rPr>
        <w:t>Virus</w:t>
      </w:r>
      <w:r w:rsidR="00E972CC" w:rsidRPr="00962415">
        <w:rPr>
          <w:bCs/>
          <w:i/>
          <w:iCs/>
          <w:sz w:val="20"/>
          <w:szCs w:val="20"/>
        </w:rPr>
        <w:t xml:space="preserve"> </w:t>
      </w:r>
      <w:r w:rsidRPr="00962415">
        <w:rPr>
          <w:bCs/>
          <w:i/>
          <w:iCs/>
          <w:sz w:val="20"/>
          <w:szCs w:val="20"/>
        </w:rPr>
        <w:t>Genes</w:t>
      </w:r>
      <w:r w:rsidRPr="00962415">
        <w:rPr>
          <w:bCs/>
          <w:iCs/>
          <w:sz w:val="20"/>
          <w:szCs w:val="20"/>
        </w:rPr>
        <w:t>,</w:t>
      </w:r>
      <w:r w:rsidR="00E972CC" w:rsidRPr="00962415">
        <w:rPr>
          <w:bCs/>
          <w:iCs/>
          <w:sz w:val="20"/>
          <w:szCs w:val="20"/>
        </w:rPr>
        <w:t xml:space="preserve"> </w:t>
      </w:r>
      <w:r w:rsidRPr="00962415">
        <w:rPr>
          <w:bCs/>
          <w:iCs/>
          <w:sz w:val="20"/>
          <w:szCs w:val="20"/>
        </w:rPr>
        <w:t>DOI</w:t>
      </w:r>
      <w:r w:rsidR="00E972CC" w:rsidRPr="00962415">
        <w:rPr>
          <w:bCs/>
          <w:iCs/>
          <w:sz w:val="20"/>
          <w:szCs w:val="20"/>
        </w:rPr>
        <w:t xml:space="preserve"> </w:t>
      </w:r>
      <w:r w:rsidRPr="00962415">
        <w:rPr>
          <w:bCs/>
          <w:iCs/>
          <w:sz w:val="20"/>
          <w:szCs w:val="20"/>
        </w:rPr>
        <w:t>10.1007/s11262-014-1095-3.</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Senthilkumar,</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Thirunavukkarasu,</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(2010):</w:t>
      </w:r>
      <w:r w:rsidR="00E972CC" w:rsidRPr="00962415">
        <w:rPr>
          <w:bCs/>
          <w:iCs/>
          <w:sz w:val="20"/>
          <w:szCs w:val="20"/>
        </w:rPr>
        <w:t xml:space="preserve"> </w:t>
      </w:r>
      <w:r w:rsidRPr="00962415">
        <w:rPr>
          <w:bCs/>
          <w:iCs/>
          <w:sz w:val="20"/>
          <w:szCs w:val="20"/>
        </w:rPr>
        <w:t>Economic</w:t>
      </w:r>
      <w:r w:rsidR="00E972CC" w:rsidRPr="00962415">
        <w:rPr>
          <w:bCs/>
          <w:iCs/>
          <w:sz w:val="20"/>
          <w:szCs w:val="20"/>
        </w:rPr>
        <w:t xml:space="preserve"> </w:t>
      </w:r>
      <w:r w:rsidRPr="00962415">
        <w:rPr>
          <w:bCs/>
          <w:iCs/>
          <w:sz w:val="20"/>
          <w:szCs w:val="20"/>
        </w:rPr>
        <w:t>losses</w:t>
      </w:r>
      <w:r w:rsidR="00E972CC" w:rsidRPr="00962415">
        <w:rPr>
          <w:bCs/>
          <w:iCs/>
          <w:sz w:val="20"/>
          <w:szCs w:val="20"/>
        </w:rPr>
        <w:t xml:space="preserve"> </w:t>
      </w:r>
      <w:r w:rsidRPr="00962415">
        <w:rPr>
          <w:bCs/>
          <w:iCs/>
          <w:sz w:val="20"/>
          <w:szCs w:val="20"/>
        </w:rPr>
        <w:t>due</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farms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Tamil</w:t>
      </w:r>
      <w:r w:rsidR="00E972CC" w:rsidRPr="00962415">
        <w:rPr>
          <w:bCs/>
          <w:iCs/>
          <w:sz w:val="20"/>
          <w:szCs w:val="20"/>
        </w:rPr>
        <w:t xml:space="preserve"> </w:t>
      </w:r>
      <w:r w:rsidRPr="00962415">
        <w:rPr>
          <w:bCs/>
          <w:iCs/>
          <w:sz w:val="20"/>
          <w:szCs w:val="20"/>
        </w:rPr>
        <w:t>Nadu.</w:t>
      </w:r>
      <w:r w:rsidR="00E972CC" w:rsidRPr="00962415">
        <w:rPr>
          <w:bCs/>
          <w:iCs/>
          <w:sz w:val="20"/>
          <w:szCs w:val="20"/>
        </w:rPr>
        <w:t xml:space="preserve"> </w:t>
      </w:r>
      <w:r w:rsidRPr="00962415">
        <w:rPr>
          <w:bCs/>
          <w:i/>
          <w:iCs/>
          <w:sz w:val="20"/>
          <w:szCs w:val="20"/>
        </w:rPr>
        <w:t>Tamil</w:t>
      </w:r>
      <w:r w:rsidR="00E972CC" w:rsidRPr="00962415">
        <w:rPr>
          <w:bCs/>
          <w:i/>
          <w:iCs/>
          <w:sz w:val="20"/>
          <w:szCs w:val="20"/>
        </w:rPr>
        <w:t xml:space="preserve"> </w:t>
      </w:r>
      <w:r w:rsidRPr="00962415">
        <w:rPr>
          <w:bCs/>
          <w:i/>
          <w:iCs/>
          <w:sz w:val="20"/>
          <w:szCs w:val="20"/>
        </w:rPr>
        <w:t>Nadu</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Animal</w:t>
      </w:r>
      <w:r w:rsidR="00E972CC" w:rsidRPr="00962415">
        <w:rPr>
          <w:bCs/>
          <w:i/>
          <w:iCs/>
          <w:sz w:val="20"/>
          <w:szCs w:val="20"/>
        </w:rPr>
        <w:t xml:space="preserve"> </w:t>
      </w:r>
      <w:r w:rsidRPr="00962415">
        <w:rPr>
          <w:bCs/>
          <w:i/>
          <w:iCs/>
          <w:sz w:val="20"/>
          <w:szCs w:val="20"/>
        </w:rPr>
        <w:t>Sciences,</w:t>
      </w:r>
      <w:r w:rsidR="00E972CC" w:rsidRPr="00962415">
        <w:rPr>
          <w:bCs/>
          <w:iCs/>
          <w:sz w:val="20"/>
          <w:szCs w:val="20"/>
        </w:rPr>
        <w:t xml:space="preserve"> </w:t>
      </w:r>
      <w:r w:rsidRPr="00962415">
        <w:rPr>
          <w:bCs/>
          <w:iCs/>
          <w:sz w:val="20"/>
          <w:szCs w:val="20"/>
        </w:rPr>
        <w:t>6:</w:t>
      </w:r>
      <w:r w:rsidR="00E972CC" w:rsidRPr="00962415">
        <w:rPr>
          <w:bCs/>
          <w:iCs/>
          <w:sz w:val="20"/>
          <w:szCs w:val="20"/>
        </w:rPr>
        <w:t xml:space="preserve"> </w:t>
      </w:r>
      <w:r w:rsidRPr="00962415">
        <w:rPr>
          <w:bCs/>
          <w:iCs/>
          <w:sz w:val="20"/>
          <w:szCs w:val="20"/>
        </w:rPr>
        <w:t>88-94.</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Solomon,</w:t>
      </w:r>
      <w:r w:rsidR="00E972CC" w:rsidRPr="00962415">
        <w:rPr>
          <w:bCs/>
          <w:iCs/>
          <w:sz w:val="20"/>
          <w:szCs w:val="20"/>
        </w:rPr>
        <w:t xml:space="preserve"> </w:t>
      </w:r>
      <w:r w:rsidRPr="00962415">
        <w:rPr>
          <w:bCs/>
          <w:iCs/>
          <w:sz w:val="20"/>
          <w:szCs w:val="20"/>
        </w:rPr>
        <w:t>A.K.,</w:t>
      </w:r>
      <w:r w:rsidR="00E972CC" w:rsidRPr="00962415">
        <w:rPr>
          <w:bCs/>
          <w:iCs/>
          <w:sz w:val="20"/>
          <w:szCs w:val="20"/>
        </w:rPr>
        <w:t xml:space="preserve"> </w:t>
      </w:r>
      <w:r w:rsidRPr="00962415">
        <w:rPr>
          <w:bCs/>
          <w:iCs/>
          <w:sz w:val="20"/>
          <w:szCs w:val="20"/>
        </w:rPr>
        <w:t>Mwai,</w:t>
      </w:r>
      <w:r w:rsidR="00E972CC" w:rsidRPr="00962415">
        <w:rPr>
          <w:bCs/>
          <w:iCs/>
          <w:sz w:val="20"/>
          <w:szCs w:val="20"/>
        </w:rPr>
        <w:t xml:space="preserve"> </w:t>
      </w:r>
      <w:r w:rsidRPr="00962415">
        <w:rPr>
          <w:bCs/>
          <w:iCs/>
          <w:sz w:val="20"/>
          <w:szCs w:val="20"/>
        </w:rPr>
        <w:t>O.,</w:t>
      </w:r>
      <w:r w:rsidR="00E972CC" w:rsidRPr="00962415">
        <w:rPr>
          <w:bCs/>
          <w:iCs/>
          <w:sz w:val="20"/>
          <w:szCs w:val="20"/>
        </w:rPr>
        <w:t xml:space="preserve"> </w:t>
      </w:r>
      <w:r w:rsidRPr="00962415">
        <w:rPr>
          <w:bCs/>
          <w:iCs/>
          <w:sz w:val="20"/>
          <w:szCs w:val="20"/>
        </w:rPr>
        <w:t>Grum,</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Haile,</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Rischkowsky,</w:t>
      </w:r>
      <w:r w:rsidR="00E972CC" w:rsidRPr="00962415">
        <w:rPr>
          <w:bCs/>
          <w:iCs/>
          <w:sz w:val="20"/>
          <w:szCs w:val="20"/>
        </w:rPr>
        <w:t xml:space="preserve"> </w:t>
      </w:r>
      <w:r w:rsidRPr="00962415">
        <w:rPr>
          <w:bCs/>
          <w:iCs/>
          <w:sz w:val="20"/>
          <w:szCs w:val="20"/>
        </w:rPr>
        <w:t>B.A.,</w:t>
      </w:r>
      <w:r w:rsidR="00E972CC" w:rsidRPr="00962415">
        <w:rPr>
          <w:bCs/>
          <w:iCs/>
          <w:sz w:val="20"/>
          <w:szCs w:val="20"/>
        </w:rPr>
        <w:t xml:space="preserve"> </w:t>
      </w:r>
      <w:r w:rsidRPr="00962415">
        <w:rPr>
          <w:bCs/>
          <w:iCs/>
          <w:sz w:val="20"/>
          <w:szCs w:val="20"/>
        </w:rPr>
        <w:t>Solomon,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Dessie,</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(2014):</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research</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development</w:t>
      </w:r>
      <w:r w:rsidR="00E972CC" w:rsidRPr="00962415">
        <w:rPr>
          <w:bCs/>
          <w:iCs/>
          <w:sz w:val="20"/>
          <w:szCs w:val="20"/>
        </w:rPr>
        <w:t xml:space="preserve"> </w:t>
      </w:r>
      <w:r w:rsidRPr="00962415">
        <w:rPr>
          <w:bCs/>
          <w:iCs/>
          <w:sz w:val="20"/>
          <w:szCs w:val="20"/>
        </w:rPr>
        <w:t>projects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Ethiopia</w:t>
      </w:r>
      <w:r w:rsidRPr="00962415">
        <w:rPr>
          <w:bCs/>
          <w:i/>
          <w:iCs/>
          <w:sz w:val="20"/>
          <w:szCs w:val="20"/>
        </w:rPr>
        <w:t>,</w:t>
      </w:r>
      <w:r w:rsidR="00E972CC" w:rsidRPr="00962415">
        <w:rPr>
          <w:bCs/>
          <w:i/>
          <w:iCs/>
          <w:sz w:val="20"/>
          <w:szCs w:val="20"/>
        </w:rPr>
        <w:t xml:space="preserve"> </w:t>
      </w:r>
      <w:r w:rsidRPr="00962415">
        <w:rPr>
          <w:bCs/>
          <w:iCs/>
          <w:sz w:val="20"/>
          <w:szCs w:val="20"/>
        </w:rPr>
        <w:t>International</w:t>
      </w:r>
      <w:r w:rsidR="00E972CC" w:rsidRPr="00962415">
        <w:rPr>
          <w:bCs/>
          <w:iCs/>
          <w:sz w:val="20"/>
          <w:szCs w:val="20"/>
        </w:rPr>
        <w:t xml:space="preserve"> </w:t>
      </w:r>
      <w:r w:rsidRPr="00962415">
        <w:rPr>
          <w:bCs/>
          <w:iCs/>
          <w:sz w:val="20"/>
          <w:szCs w:val="20"/>
        </w:rPr>
        <w:t>Livestock</w:t>
      </w:r>
      <w:r w:rsidR="00E972CC" w:rsidRPr="00962415">
        <w:rPr>
          <w:bCs/>
          <w:iCs/>
          <w:sz w:val="20"/>
          <w:szCs w:val="20"/>
        </w:rPr>
        <w:t xml:space="preserve"> </w:t>
      </w:r>
      <w:r w:rsidRPr="00962415">
        <w:rPr>
          <w:bCs/>
          <w:iCs/>
          <w:sz w:val="20"/>
          <w:szCs w:val="20"/>
        </w:rPr>
        <w:t>Research</w:t>
      </w:r>
      <w:r w:rsidR="00E972CC" w:rsidRPr="00962415">
        <w:rPr>
          <w:bCs/>
          <w:iCs/>
          <w:sz w:val="20"/>
          <w:szCs w:val="20"/>
        </w:rPr>
        <w:t xml:space="preserve"> </w:t>
      </w:r>
      <w:r w:rsidRPr="00962415">
        <w:rPr>
          <w:bCs/>
          <w:iCs/>
          <w:sz w:val="20"/>
          <w:szCs w:val="20"/>
        </w:rPr>
        <w:t>Institute</w:t>
      </w:r>
      <w:r w:rsidR="00E972CC" w:rsidRPr="00962415">
        <w:rPr>
          <w:bCs/>
          <w:iCs/>
          <w:sz w:val="20"/>
          <w:szCs w:val="20"/>
        </w:rPr>
        <w:t xml:space="preserve"> </w:t>
      </w:r>
      <w:r w:rsidRPr="00962415">
        <w:rPr>
          <w:bCs/>
          <w:iCs/>
          <w:sz w:val="20"/>
          <w:szCs w:val="20"/>
        </w:rPr>
        <w:t>(ILRI)</w:t>
      </w:r>
      <w:r w:rsidR="00E972CC" w:rsidRPr="00962415">
        <w:rPr>
          <w:bCs/>
          <w:iCs/>
          <w:sz w:val="20"/>
          <w:szCs w:val="20"/>
        </w:rPr>
        <w:t xml:space="preserve"> </w:t>
      </w:r>
      <w:r w:rsidRPr="00962415">
        <w:rPr>
          <w:bCs/>
          <w:iCs/>
          <w:sz w:val="20"/>
          <w:szCs w:val="20"/>
        </w:rPr>
        <w:t>Project</w:t>
      </w:r>
      <w:r w:rsidR="00E972CC" w:rsidRPr="00962415">
        <w:rPr>
          <w:bCs/>
          <w:iCs/>
          <w:sz w:val="20"/>
          <w:szCs w:val="20"/>
        </w:rPr>
        <w:t xml:space="preserve"> </w:t>
      </w:r>
      <w:r w:rsidRPr="00962415">
        <w:rPr>
          <w:bCs/>
          <w:iCs/>
          <w:sz w:val="20"/>
          <w:szCs w:val="20"/>
        </w:rPr>
        <w:t>Report.</w:t>
      </w:r>
      <w:r w:rsidR="00E972CC" w:rsidRPr="00962415">
        <w:rPr>
          <w:bCs/>
          <w:iCs/>
          <w:sz w:val="20"/>
          <w:szCs w:val="20"/>
        </w:rPr>
        <w:t xml:space="preserve"> </w:t>
      </w:r>
      <w:r w:rsidRPr="00962415">
        <w:rPr>
          <w:bCs/>
          <w:iCs/>
          <w:sz w:val="20"/>
          <w:szCs w:val="20"/>
        </w:rPr>
        <w:t>Nairobi,</w:t>
      </w:r>
      <w:r w:rsidR="00E972CC" w:rsidRPr="00962415">
        <w:rPr>
          <w:bCs/>
          <w:iCs/>
          <w:sz w:val="20"/>
          <w:szCs w:val="20"/>
        </w:rPr>
        <w:t xml:space="preserve"> </w:t>
      </w:r>
      <w:r w:rsidRPr="00962415">
        <w:rPr>
          <w:bCs/>
          <w:iCs/>
          <w:sz w:val="20"/>
          <w:szCs w:val="20"/>
        </w:rPr>
        <w:t>Kenya:</w:t>
      </w:r>
      <w:r w:rsidR="00E972CC" w:rsidRPr="00962415">
        <w:rPr>
          <w:bCs/>
          <w:iCs/>
          <w:sz w:val="20"/>
          <w:szCs w:val="20"/>
        </w:rPr>
        <w:t xml:space="preserve"> </w:t>
      </w:r>
      <w:r w:rsidRPr="00962415">
        <w:rPr>
          <w:bCs/>
          <w:iCs/>
          <w:sz w:val="20"/>
          <w:szCs w:val="20"/>
        </w:rPr>
        <w:t>Pp.</w:t>
      </w:r>
      <w:r w:rsidR="00E972CC" w:rsidRPr="00962415">
        <w:rPr>
          <w:bCs/>
          <w:iCs/>
          <w:sz w:val="20"/>
          <w:szCs w:val="20"/>
        </w:rPr>
        <w:t xml:space="preserve"> </w:t>
      </w:r>
      <w:r w:rsidRPr="00962415">
        <w:rPr>
          <w:bCs/>
          <w:iCs/>
          <w:sz w:val="20"/>
          <w:szCs w:val="20"/>
        </w:rPr>
        <w:t>4-17.</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iCs/>
          <w:sz w:val="20"/>
          <w:szCs w:val="20"/>
        </w:rPr>
        <w:t>Teshome,</w:t>
      </w:r>
      <w:r w:rsidR="00E972CC" w:rsidRPr="00962415">
        <w:rPr>
          <w:iCs/>
          <w:sz w:val="20"/>
          <w:szCs w:val="20"/>
        </w:rPr>
        <w:t xml:space="preserve"> </w:t>
      </w:r>
      <w:r w:rsidRPr="00962415">
        <w:rPr>
          <w:iCs/>
          <w:sz w:val="20"/>
          <w:szCs w:val="20"/>
        </w:rPr>
        <w:t>D.</w:t>
      </w:r>
      <w:r w:rsidR="00E972CC" w:rsidRPr="00962415">
        <w:rPr>
          <w:iCs/>
          <w:sz w:val="20"/>
          <w:szCs w:val="20"/>
        </w:rPr>
        <w:t xml:space="preserve"> </w:t>
      </w:r>
      <w:r w:rsidRPr="00962415">
        <w:rPr>
          <w:iCs/>
          <w:sz w:val="20"/>
          <w:szCs w:val="20"/>
        </w:rPr>
        <w:t>(2016):</w:t>
      </w:r>
      <w:r w:rsidR="00E972CC" w:rsidRPr="00962415">
        <w:rPr>
          <w:iCs/>
          <w:sz w:val="20"/>
          <w:szCs w:val="20"/>
        </w:rPr>
        <w:t xml:space="preserve"> </w:t>
      </w:r>
      <w:r w:rsidRPr="00962415">
        <w:rPr>
          <w:iCs/>
          <w:sz w:val="20"/>
          <w:szCs w:val="20"/>
        </w:rPr>
        <w:t>Prevalence</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major</w:t>
      </w:r>
      <w:r w:rsidR="00E972CC" w:rsidRPr="00962415">
        <w:rPr>
          <w:iCs/>
          <w:sz w:val="20"/>
          <w:szCs w:val="20"/>
        </w:rPr>
        <w:t xml:space="preserve"> </w:t>
      </w:r>
      <w:r w:rsidRPr="00962415">
        <w:rPr>
          <w:iCs/>
          <w:sz w:val="20"/>
          <w:szCs w:val="20"/>
        </w:rPr>
        <w:t>skin</w:t>
      </w:r>
      <w:r w:rsidR="00E972CC" w:rsidRPr="00962415">
        <w:rPr>
          <w:iCs/>
          <w:sz w:val="20"/>
          <w:szCs w:val="20"/>
        </w:rPr>
        <w:t xml:space="preserve"> </w:t>
      </w:r>
      <w:r w:rsidRPr="00962415">
        <w:rPr>
          <w:iCs/>
          <w:sz w:val="20"/>
          <w:szCs w:val="20"/>
        </w:rPr>
        <w:t>diseases</w:t>
      </w:r>
      <w:r w:rsidR="00E972CC" w:rsidRPr="00962415">
        <w:rPr>
          <w:iCs/>
          <w:sz w:val="20"/>
          <w:szCs w:val="20"/>
        </w:rPr>
        <w:t xml:space="preserve"> </w:t>
      </w:r>
      <w:r w:rsidRPr="00962415">
        <w:rPr>
          <w:iCs/>
          <w:sz w:val="20"/>
          <w:szCs w:val="20"/>
        </w:rPr>
        <w:t>in</w:t>
      </w:r>
      <w:r w:rsidR="00E972CC" w:rsidRPr="00962415">
        <w:rPr>
          <w:iCs/>
          <w:sz w:val="20"/>
          <w:szCs w:val="20"/>
        </w:rPr>
        <w:t xml:space="preserve"> </w:t>
      </w:r>
      <w:r w:rsidRPr="00962415">
        <w:rPr>
          <w:iCs/>
          <w:sz w:val="20"/>
          <w:szCs w:val="20"/>
        </w:rPr>
        <w:t>ruminants</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its</w:t>
      </w:r>
      <w:r w:rsidR="00E972CC" w:rsidRPr="00962415">
        <w:rPr>
          <w:iCs/>
          <w:sz w:val="20"/>
          <w:szCs w:val="20"/>
        </w:rPr>
        <w:t xml:space="preserve"> </w:t>
      </w:r>
      <w:r w:rsidRPr="00962415">
        <w:rPr>
          <w:iCs/>
          <w:sz w:val="20"/>
          <w:szCs w:val="20"/>
        </w:rPr>
        <w:t>associated</w:t>
      </w:r>
      <w:r w:rsidR="00E972CC" w:rsidRPr="00962415">
        <w:rPr>
          <w:iCs/>
          <w:sz w:val="20"/>
          <w:szCs w:val="20"/>
        </w:rPr>
        <w:t xml:space="preserve"> </w:t>
      </w:r>
      <w:r w:rsidRPr="00962415">
        <w:rPr>
          <w:iCs/>
          <w:sz w:val="20"/>
          <w:szCs w:val="20"/>
        </w:rPr>
        <w:t>risk</w:t>
      </w:r>
      <w:r w:rsidR="00E972CC" w:rsidRPr="00962415">
        <w:rPr>
          <w:iCs/>
          <w:sz w:val="20"/>
          <w:szCs w:val="20"/>
        </w:rPr>
        <w:t xml:space="preserve"> </w:t>
      </w:r>
      <w:r w:rsidRPr="00962415">
        <w:rPr>
          <w:iCs/>
          <w:sz w:val="20"/>
          <w:szCs w:val="20"/>
        </w:rPr>
        <w:t>factors</w:t>
      </w:r>
      <w:r w:rsidR="00E972CC" w:rsidRPr="00962415">
        <w:rPr>
          <w:iCs/>
          <w:sz w:val="20"/>
          <w:szCs w:val="20"/>
        </w:rPr>
        <w:t xml:space="preserve"> </w:t>
      </w:r>
      <w:r w:rsidRPr="00962415">
        <w:rPr>
          <w:iCs/>
          <w:sz w:val="20"/>
          <w:szCs w:val="20"/>
        </w:rPr>
        <w:t>at</w:t>
      </w:r>
      <w:r w:rsidR="00E972CC" w:rsidRPr="00962415">
        <w:rPr>
          <w:iCs/>
          <w:sz w:val="20"/>
          <w:szCs w:val="20"/>
        </w:rPr>
        <w:t xml:space="preserve"> </w:t>
      </w:r>
      <w:r w:rsidRPr="00962415">
        <w:rPr>
          <w:iCs/>
          <w:sz w:val="20"/>
          <w:szCs w:val="20"/>
        </w:rPr>
        <w:t>University</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Gondar</w:t>
      </w:r>
      <w:r w:rsidR="00E972CC" w:rsidRPr="00962415">
        <w:rPr>
          <w:iCs/>
          <w:sz w:val="20"/>
          <w:szCs w:val="20"/>
        </w:rPr>
        <w:t xml:space="preserve"> </w:t>
      </w:r>
      <w:r w:rsidRPr="00962415">
        <w:rPr>
          <w:iCs/>
          <w:sz w:val="20"/>
          <w:szCs w:val="20"/>
        </w:rPr>
        <w:t>Veterinary</w:t>
      </w:r>
      <w:r w:rsidR="00E972CC" w:rsidRPr="00962415">
        <w:rPr>
          <w:iCs/>
          <w:sz w:val="20"/>
          <w:szCs w:val="20"/>
        </w:rPr>
        <w:t xml:space="preserve"> </w:t>
      </w:r>
      <w:r w:rsidRPr="00962415">
        <w:rPr>
          <w:iCs/>
          <w:sz w:val="20"/>
          <w:szCs w:val="20"/>
        </w:rPr>
        <w:t>Clinic,</w:t>
      </w:r>
      <w:r w:rsidR="00E972CC" w:rsidRPr="00962415">
        <w:rPr>
          <w:iCs/>
          <w:sz w:val="20"/>
          <w:szCs w:val="20"/>
        </w:rPr>
        <w:t xml:space="preserve"> </w:t>
      </w:r>
      <w:r w:rsidRPr="00962415">
        <w:rPr>
          <w:iCs/>
          <w:sz w:val="20"/>
          <w:szCs w:val="20"/>
        </w:rPr>
        <w:t>North</w:t>
      </w:r>
      <w:r w:rsidR="00E972CC" w:rsidRPr="00962415">
        <w:rPr>
          <w:iCs/>
          <w:sz w:val="20"/>
          <w:szCs w:val="20"/>
        </w:rPr>
        <w:t xml:space="preserve"> </w:t>
      </w:r>
      <w:r w:rsidRPr="00962415">
        <w:rPr>
          <w:iCs/>
          <w:sz w:val="20"/>
          <w:szCs w:val="20"/>
        </w:rPr>
        <w:t>West</w:t>
      </w:r>
      <w:r w:rsidR="00E972CC" w:rsidRPr="00962415">
        <w:rPr>
          <w:iCs/>
          <w:sz w:val="20"/>
          <w:szCs w:val="20"/>
        </w:rPr>
        <w:t xml:space="preserve"> </w:t>
      </w:r>
      <w:r w:rsidRPr="00962415">
        <w:rPr>
          <w:iCs/>
          <w:sz w:val="20"/>
          <w:szCs w:val="20"/>
        </w:rPr>
        <w:t>Ethiopia.</w:t>
      </w:r>
      <w:r w:rsidR="00E972CC" w:rsidRPr="00962415">
        <w:rPr>
          <w:iCs/>
          <w:sz w:val="20"/>
          <w:szCs w:val="20"/>
        </w:rPr>
        <w:t xml:space="preserve"> </w:t>
      </w:r>
      <w:r w:rsidRPr="00962415">
        <w:rPr>
          <w:i/>
          <w:iCs/>
          <w:sz w:val="20"/>
          <w:szCs w:val="20"/>
        </w:rPr>
        <w:t>Journal</w:t>
      </w:r>
      <w:r w:rsidR="00E972CC" w:rsidRPr="00962415">
        <w:rPr>
          <w:i/>
          <w:iCs/>
          <w:sz w:val="20"/>
          <w:szCs w:val="20"/>
        </w:rPr>
        <w:t xml:space="preserve"> </w:t>
      </w:r>
      <w:r w:rsidRPr="00962415">
        <w:rPr>
          <w:i/>
          <w:iCs/>
          <w:sz w:val="20"/>
          <w:szCs w:val="20"/>
        </w:rPr>
        <w:t>of</w:t>
      </w:r>
      <w:r w:rsidR="00E972CC" w:rsidRPr="00962415">
        <w:rPr>
          <w:i/>
          <w:iCs/>
          <w:sz w:val="20"/>
          <w:szCs w:val="20"/>
        </w:rPr>
        <w:t xml:space="preserve"> </w:t>
      </w:r>
      <w:r w:rsidRPr="00962415">
        <w:rPr>
          <w:i/>
          <w:iCs/>
          <w:sz w:val="20"/>
          <w:szCs w:val="20"/>
        </w:rPr>
        <w:t>Science</w:t>
      </w:r>
      <w:r w:rsidR="00E972CC" w:rsidRPr="00962415">
        <w:rPr>
          <w:i/>
          <w:iCs/>
          <w:sz w:val="20"/>
          <w:szCs w:val="20"/>
        </w:rPr>
        <w:t xml:space="preserve"> </w:t>
      </w:r>
      <w:r w:rsidRPr="00962415">
        <w:rPr>
          <w:i/>
          <w:iCs/>
          <w:sz w:val="20"/>
          <w:szCs w:val="20"/>
        </w:rPr>
        <w:t>and</w:t>
      </w:r>
      <w:r w:rsidR="00E972CC" w:rsidRPr="00962415">
        <w:rPr>
          <w:i/>
          <w:iCs/>
          <w:sz w:val="20"/>
          <w:szCs w:val="20"/>
        </w:rPr>
        <w:t xml:space="preserve"> </w:t>
      </w:r>
      <w:r w:rsidRPr="00962415">
        <w:rPr>
          <w:i/>
          <w:iCs/>
          <w:sz w:val="20"/>
          <w:szCs w:val="20"/>
        </w:rPr>
        <w:t>Development</w:t>
      </w:r>
      <w:r w:rsidRPr="00962415">
        <w:rPr>
          <w:iCs/>
          <w:sz w:val="20"/>
          <w:szCs w:val="20"/>
        </w:rPr>
        <w:t>,</w:t>
      </w:r>
      <w:r w:rsidR="00E972CC" w:rsidRPr="00962415">
        <w:rPr>
          <w:iCs/>
          <w:sz w:val="20"/>
          <w:szCs w:val="20"/>
        </w:rPr>
        <w:t xml:space="preserve"> </w:t>
      </w:r>
      <w:r w:rsidRPr="00962415">
        <w:rPr>
          <w:iCs/>
          <w:sz w:val="20"/>
          <w:szCs w:val="20"/>
        </w:rPr>
        <w:t>4:</w:t>
      </w:r>
      <w:r w:rsidR="00E972CC" w:rsidRPr="00962415">
        <w:rPr>
          <w:iCs/>
          <w:sz w:val="20"/>
          <w:szCs w:val="20"/>
        </w:rPr>
        <w:t xml:space="preserve"> </w:t>
      </w:r>
      <w:r w:rsidRPr="00962415">
        <w:rPr>
          <w:iCs/>
          <w:sz w:val="20"/>
          <w:szCs w:val="20"/>
        </w:rPr>
        <w:t>138.</w:t>
      </w:r>
      <w:r w:rsidR="00E972CC" w:rsidRPr="00962415">
        <w:rPr>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Tsegaye,</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Belay,</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Haile,</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(2013):</w:t>
      </w:r>
      <w:r w:rsidR="00E972CC" w:rsidRPr="00962415">
        <w:rPr>
          <w:bCs/>
          <w:iCs/>
          <w:sz w:val="20"/>
          <w:szCs w:val="20"/>
        </w:rPr>
        <w:t xml:space="preserve"> </w:t>
      </w:r>
      <w:r w:rsidRPr="00962415">
        <w:rPr>
          <w:bCs/>
          <w:iCs/>
          <w:sz w:val="20"/>
          <w:szCs w:val="20"/>
        </w:rPr>
        <w:t>Prevalence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Mortality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Daro-Labu</w:t>
      </w:r>
      <w:r w:rsidR="00E972CC" w:rsidRPr="00962415">
        <w:rPr>
          <w:bCs/>
          <w:iCs/>
          <w:sz w:val="20"/>
          <w:szCs w:val="20"/>
        </w:rPr>
        <w:t xml:space="preserve"> </w:t>
      </w:r>
      <w:r w:rsidRPr="00962415">
        <w:rPr>
          <w:bCs/>
          <w:iCs/>
          <w:sz w:val="20"/>
          <w:szCs w:val="20"/>
        </w:rPr>
        <w:t>District</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West</w:t>
      </w:r>
      <w:r w:rsidR="00E972CC" w:rsidRPr="00962415">
        <w:rPr>
          <w:bCs/>
          <w:iCs/>
          <w:sz w:val="20"/>
          <w:szCs w:val="20"/>
        </w:rPr>
        <w:t xml:space="preserve"> </w:t>
      </w:r>
      <w:r w:rsidRPr="00962415">
        <w:rPr>
          <w:bCs/>
          <w:iCs/>
          <w:sz w:val="20"/>
          <w:szCs w:val="20"/>
        </w:rPr>
        <w:t>Hararghe,</w:t>
      </w:r>
      <w:r w:rsidR="00E972CC" w:rsidRPr="00962415">
        <w:rPr>
          <w:bCs/>
          <w:iCs/>
          <w:sz w:val="20"/>
          <w:szCs w:val="20"/>
        </w:rPr>
        <w:t xml:space="preserve"> </w:t>
      </w:r>
      <w:r w:rsidRPr="00962415">
        <w:rPr>
          <w:bCs/>
          <w:iCs/>
          <w:sz w:val="20"/>
          <w:szCs w:val="20"/>
        </w:rPr>
        <w:t>Eastern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Scientific</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Innovative</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2(3)665-672.</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Tulman,</w:t>
      </w:r>
      <w:r w:rsidR="00E972CC" w:rsidRPr="00962415">
        <w:rPr>
          <w:bCs/>
          <w:iCs/>
          <w:sz w:val="20"/>
          <w:szCs w:val="20"/>
        </w:rPr>
        <w:t xml:space="preserve"> </w:t>
      </w:r>
      <w:r w:rsidRPr="00962415">
        <w:rPr>
          <w:bCs/>
          <w:iCs/>
          <w:sz w:val="20"/>
          <w:szCs w:val="20"/>
        </w:rPr>
        <w:t>E.R.,</w:t>
      </w:r>
      <w:r w:rsidR="00E972CC" w:rsidRPr="00962415">
        <w:rPr>
          <w:bCs/>
          <w:iCs/>
          <w:sz w:val="20"/>
          <w:szCs w:val="20"/>
        </w:rPr>
        <w:t xml:space="preserve"> </w:t>
      </w:r>
      <w:r w:rsidRPr="00962415">
        <w:rPr>
          <w:bCs/>
          <w:iCs/>
          <w:sz w:val="20"/>
          <w:szCs w:val="20"/>
        </w:rPr>
        <w:t>Afonso,</w:t>
      </w:r>
      <w:r w:rsidR="00E972CC" w:rsidRPr="00962415">
        <w:rPr>
          <w:bCs/>
          <w:iCs/>
          <w:sz w:val="20"/>
          <w:szCs w:val="20"/>
        </w:rPr>
        <w:t xml:space="preserve"> </w:t>
      </w:r>
      <w:r w:rsidRPr="00962415">
        <w:rPr>
          <w:bCs/>
          <w:iCs/>
          <w:sz w:val="20"/>
          <w:szCs w:val="20"/>
        </w:rPr>
        <w:t>C.L.,</w:t>
      </w:r>
      <w:r w:rsidR="00E972CC" w:rsidRPr="00962415">
        <w:rPr>
          <w:bCs/>
          <w:iCs/>
          <w:sz w:val="20"/>
          <w:szCs w:val="20"/>
        </w:rPr>
        <w:t xml:space="preserve"> </w:t>
      </w:r>
      <w:r w:rsidRPr="00962415">
        <w:rPr>
          <w:bCs/>
          <w:iCs/>
          <w:sz w:val="20"/>
          <w:szCs w:val="20"/>
        </w:rPr>
        <w:t>Lu,</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Zsak,</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Kutish,</w:t>
      </w:r>
      <w:r w:rsidR="00E972CC" w:rsidRPr="00962415">
        <w:rPr>
          <w:bCs/>
          <w:iCs/>
          <w:sz w:val="20"/>
          <w:szCs w:val="20"/>
        </w:rPr>
        <w:t xml:space="preserve"> </w:t>
      </w:r>
      <w:r w:rsidRPr="00962415">
        <w:rPr>
          <w:bCs/>
          <w:iCs/>
          <w:sz w:val="20"/>
          <w:szCs w:val="20"/>
        </w:rPr>
        <w:t>G.F.</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Rock,</w:t>
      </w:r>
      <w:r w:rsidR="00E972CC" w:rsidRPr="00962415">
        <w:rPr>
          <w:bCs/>
          <w:iCs/>
          <w:sz w:val="20"/>
          <w:szCs w:val="20"/>
        </w:rPr>
        <w:t xml:space="preserve"> </w:t>
      </w:r>
      <w:r w:rsidRPr="00962415">
        <w:rPr>
          <w:bCs/>
          <w:iCs/>
          <w:sz w:val="20"/>
          <w:szCs w:val="20"/>
        </w:rPr>
        <w:t>D.L.</w:t>
      </w:r>
      <w:r w:rsidR="00E972CC" w:rsidRPr="00962415">
        <w:rPr>
          <w:bCs/>
          <w:iCs/>
          <w:sz w:val="20"/>
          <w:szCs w:val="20"/>
        </w:rPr>
        <w:t xml:space="preserve"> </w:t>
      </w:r>
      <w:r w:rsidRPr="00962415">
        <w:rPr>
          <w:bCs/>
          <w:iCs/>
          <w:sz w:val="20"/>
          <w:szCs w:val="20"/>
        </w:rPr>
        <w:t>(2001):</w:t>
      </w:r>
      <w:r w:rsidR="00E972CC" w:rsidRPr="00962415">
        <w:rPr>
          <w:bCs/>
          <w:iCs/>
          <w:sz w:val="20"/>
          <w:szCs w:val="20"/>
        </w:rPr>
        <w:t xml:space="preserve"> </w:t>
      </w:r>
      <w:r w:rsidRPr="00962415">
        <w:rPr>
          <w:bCs/>
          <w:iCs/>
          <w:sz w:val="20"/>
          <w:szCs w:val="20"/>
        </w:rPr>
        <w:t>Genome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lumpy</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Virology</w:t>
      </w:r>
      <w:r w:rsidRPr="00962415">
        <w:rPr>
          <w:bCs/>
          <w:iCs/>
          <w:sz w:val="20"/>
          <w:szCs w:val="20"/>
        </w:rPr>
        <w:t>,</w:t>
      </w:r>
      <w:r w:rsidR="00E972CC" w:rsidRPr="00962415">
        <w:rPr>
          <w:bCs/>
          <w:iCs/>
          <w:sz w:val="20"/>
          <w:szCs w:val="20"/>
        </w:rPr>
        <w:t xml:space="preserve"> </w:t>
      </w:r>
      <w:r w:rsidRPr="00962415">
        <w:rPr>
          <w:bCs/>
          <w:iCs/>
          <w:sz w:val="20"/>
          <w:szCs w:val="20"/>
        </w:rPr>
        <w:t>75:7122-7130.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Tulman,</w:t>
      </w:r>
      <w:r w:rsidR="00E972CC" w:rsidRPr="00962415">
        <w:rPr>
          <w:bCs/>
          <w:iCs/>
          <w:sz w:val="20"/>
          <w:szCs w:val="20"/>
        </w:rPr>
        <w:t xml:space="preserve"> </w:t>
      </w:r>
      <w:r w:rsidRPr="00962415">
        <w:rPr>
          <w:bCs/>
          <w:iCs/>
          <w:sz w:val="20"/>
          <w:szCs w:val="20"/>
        </w:rPr>
        <w:t>E.R.,</w:t>
      </w:r>
      <w:r w:rsidR="00E972CC" w:rsidRPr="00962415">
        <w:rPr>
          <w:bCs/>
          <w:iCs/>
          <w:sz w:val="20"/>
          <w:szCs w:val="20"/>
        </w:rPr>
        <w:t xml:space="preserve"> </w:t>
      </w:r>
      <w:r w:rsidRPr="00962415">
        <w:rPr>
          <w:bCs/>
          <w:iCs/>
          <w:sz w:val="20"/>
          <w:szCs w:val="20"/>
        </w:rPr>
        <w:t>Afonso,</w:t>
      </w:r>
      <w:r w:rsidR="00E972CC" w:rsidRPr="00962415">
        <w:rPr>
          <w:bCs/>
          <w:iCs/>
          <w:sz w:val="20"/>
          <w:szCs w:val="20"/>
        </w:rPr>
        <w:t xml:space="preserve"> </w:t>
      </w:r>
      <w:r w:rsidRPr="00962415">
        <w:rPr>
          <w:bCs/>
          <w:iCs/>
          <w:sz w:val="20"/>
          <w:szCs w:val="20"/>
        </w:rPr>
        <w:t>C.L.,</w:t>
      </w:r>
      <w:r w:rsidR="00E972CC" w:rsidRPr="00962415">
        <w:rPr>
          <w:bCs/>
          <w:iCs/>
          <w:sz w:val="20"/>
          <w:szCs w:val="20"/>
        </w:rPr>
        <w:t xml:space="preserve"> </w:t>
      </w:r>
      <w:r w:rsidRPr="00962415">
        <w:rPr>
          <w:bCs/>
          <w:iCs/>
          <w:sz w:val="20"/>
          <w:szCs w:val="20"/>
        </w:rPr>
        <w:t>Lu,</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Zsak1,</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Sur,</w:t>
      </w:r>
      <w:r w:rsidR="00E972CC" w:rsidRPr="00962415">
        <w:rPr>
          <w:bCs/>
          <w:iCs/>
          <w:sz w:val="20"/>
          <w:szCs w:val="20"/>
        </w:rPr>
        <w:t xml:space="preserve"> </w:t>
      </w:r>
      <w:r w:rsidRPr="00962415">
        <w:rPr>
          <w:bCs/>
          <w:iCs/>
          <w:sz w:val="20"/>
          <w:szCs w:val="20"/>
        </w:rPr>
        <w:t>J.H.,</w:t>
      </w:r>
      <w:r w:rsidR="00E972CC" w:rsidRPr="00962415">
        <w:rPr>
          <w:bCs/>
          <w:iCs/>
          <w:sz w:val="20"/>
          <w:szCs w:val="20"/>
        </w:rPr>
        <w:t xml:space="preserve"> </w:t>
      </w:r>
      <w:r w:rsidRPr="00962415">
        <w:rPr>
          <w:bCs/>
          <w:iCs/>
          <w:sz w:val="20"/>
          <w:szCs w:val="20"/>
        </w:rPr>
        <w:t>Sandybaev,</w:t>
      </w:r>
      <w:r w:rsidR="00E972CC" w:rsidRPr="00962415">
        <w:rPr>
          <w:bCs/>
          <w:iCs/>
          <w:sz w:val="20"/>
          <w:szCs w:val="20"/>
        </w:rPr>
        <w:t xml:space="preserve"> </w:t>
      </w:r>
      <w:r w:rsidRPr="00962415">
        <w:rPr>
          <w:bCs/>
          <w:iCs/>
          <w:sz w:val="20"/>
          <w:szCs w:val="20"/>
        </w:rPr>
        <w:t>N.T.,</w:t>
      </w:r>
      <w:r w:rsidR="00E972CC" w:rsidRPr="00962415">
        <w:rPr>
          <w:bCs/>
          <w:iCs/>
          <w:sz w:val="20"/>
          <w:szCs w:val="20"/>
        </w:rPr>
        <w:t xml:space="preserve"> </w:t>
      </w:r>
      <w:r w:rsidRPr="00962415">
        <w:rPr>
          <w:bCs/>
          <w:iCs/>
          <w:sz w:val="20"/>
          <w:szCs w:val="20"/>
        </w:rPr>
        <w:t>Kerembekova,</w:t>
      </w:r>
      <w:r w:rsidR="00E972CC" w:rsidRPr="00962415">
        <w:rPr>
          <w:bCs/>
          <w:iCs/>
          <w:sz w:val="20"/>
          <w:szCs w:val="20"/>
        </w:rPr>
        <w:t xml:space="preserve"> </w:t>
      </w:r>
      <w:r w:rsidRPr="00962415">
        <w:rPr>
          <w:bCs/>
          <w:iCs/>
          <w:sz w:val="20"/>
          <w:szCs w:val="20"/>
        </w:rPr>
        <w:t>U.Z.,</w:t>
      </w:r>
      <w:r w:rsidR="00E972CC" w:rsidRPr="00962415">
        <w:rPr>
          <w:bCs/>
          <w:iCs/>
          <w:sz w:val="20"/>
          <w:szCs w:val="20"/>
        </w:rPr>
        <w:t xml:space="preserve"> </w:t>
      </w:r>
      <w:r w:rsidRPr="00962415">
        <w:rPr>
          <w:bCs/>
          <w:iCs/>
          <w:sz w:val="20"/>
          <w:szCs w:val="20"/>
        </w:rPr>
        <w:t>Zaitsev,</w:t>
      </w:r>
      <w:r w:rsidR="00E972CC" w:rsidRPr="00962415">
        <w:rPr>
          <w:bCs/>
          <w:iCs/>
          <w:sz w:val="20"/>
          <w:szCs w:val="20"/>
        </w:rPr>
        <w:t xml:space="preserve"> </w:t>
      </w:r>
      <w:r w:rsidRPr="00962415">
        <w:rPr>
          <w:bCs/>
          <w:iCs/>
          <w:sz w:val="20"/>
          <w:szCs w:val="20"/>
        </w:rPr>
        <w:t>V.</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Kutish,</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F.</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Rock,</w:t>
      </w:r>
      <w:r w:rsidR="00E972CC" w:rsidRPr="00962415">
        <w:rPr>
          <w:bCs/>
          <w:iCs/>
          <w:sz w:val="20"/>
          <w:szCs w:val="20"/>
        </w:rPr>
        <w:t xml:space="preserve"> </w:t>
      </w:r>
      <w:r w:rsidRPr="00962415">
        <w:rPr>
          <w:bCs/>
          <w:iCs/>
          <w:sz w:val="20"/>
          <w:szCs w:val="20"/>
        </w:rPr>
        <w:t>D.</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(2002):</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Genomes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Virology</w:t>
      </w:r>
      <w:r w:rsidRPr="00962415">
        <w:rPr>
          <w:bCs/>
          <w:iCs/>
          <w:sz w:val="20"/>
          <w:szCs w:val="20"/>
        </w:rPr>
        <w:t>,</w:t>
      </w:r>
      <w:r w:rsidR="00E972CC" w:rsidRPr="00962415">
        <w:rPr>
          <w:bCs/>
          <w:iCs/>
          <w:sz w:val="20"/>
          <w:szCs w:val="20"/>
        </w:rPr>
        <w:t xml:space="preserve"> </w:t>
      </w:r>
      <w:r w:rsidRPr="00962415">
        <w:rPr>
          <w:bCs/>
          <w:iCs/>
          <w:sz w:val="20"/>
          <w:szCs w:val="20"/>
        </w:rPr>
        <w:t>76(12)6054–6061.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Tuppurainen,</w:t>
      </w:r>
      <w:r w:rsidR="00E972CC" w:rsidRPr="00962415">
        <w:rPr>
          <w:bCs/>
          <w:iCs/>
          <w:sz w:val="20"/>
          <w:szCs w:val="20"/>
        </w:rPr>
        <w:t xml:space="preserve"> </w:t>
      </w:r>
      <w:r w:rsidRPr="00962415">
        <w:rPr>
          <w:bCs/>
          <w:iCs/>
          <w:sz w:val="20"/>
          <w:szCs w:val="20"/>
        </w:rPr>
        <w:t>E.S.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Oura,</w:t>
      </w:r>
      <w:r w:rsidR="00E972CC" w:rsidRPr="00962415">
        <w:rPr>
          <w:bCs/>
          <w:iCs/>
          <w:sz w:val="20"/>
          <w:szCs w:val="20"/>
        </w:rPr>
        <w:t xml:space="preserve"> </w:t>
      </w:r>
      <w:r w:rsidRPr="00962415">
        <w:rPr>
          <w:bCs/>
          <w:iCs/>
          <w:sz w:val="20"/>
          <w:szCs w:val="20"/>
        </w:rPr>
        <w:t>C.A.</w:t>
      </w:r>
      <w:r w:rsidR="00E972CC" w:rsidRPr="00962415">
        <w:rPr>
          <w:bCs/>
          <w:iCs/>
          <w:sz w:val="20"/>
          <w:szCs w:val="20"/>
        </w:rPr>
        <w:t xml:space="preserve"> </w:t>
      </w:r>
      <w:r w:rsidRPr="00962415">
        <w:rPr>
          <w:bCs/>
          <w:iCs/>
          <w:sz w:val="20"/>
          <w:szCs w:val="20"/>
        </w:rPr>
        <w:t>(2012):</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lumpy</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emerging</w:t>
      </w:r>
      <w:r w:rsidR="00E972CC" w:rsidRPr="00962415">
        <w:rPr>
          <w:bCs/>
          <w:iCs/>
          <w:sz w:val="20"/>
          <w:szCs w:val="20"/>
        </w:rPr>
        <w:t xml:space="preserve"> </w:t>
      </w:r>
      <w:r w:rsidRPr="00962415">
        <w:rPr>
          <w:bCs/>
          <w:iCs/>
          <w:sz w:val="20"/>
          <w:szCs w:val="20"/>
        </w:rPr>
        <w:t>threat</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Europe,</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Middle</w:t>
      </w:r>
      <w:r w:rsidR="00E972CC" w:rsidRPr="00962415">
        <w:rPr>
          <w:bCs/>
          <w:iCs/>
          <w:sz w:val="20"/>
          <w:szCs w:val="20"/>
        </w:rPr>
        <w:t xml:space="preserve"> </w:t>
      </w:r>
      <w:r w:rsidRPr="00962415">
        <w:rPr>
          <w:bCs/>
          <w:iCs/>
          <w:sz w:val="20"/>
          <w:szCs w:val="20"/>
        </w:rPr>
        <w:t>East</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Asia.</w:t>
      </w:r>
      <w:r w:rsidR="00E972CC" w:rsidRPr="00962415">
        <w:rPr>
          <w:bCs/>
          <w:iCs/>
          <w:sz w:val="20"/>
          <w:szCs w:val="20"/>
        </w:rPr>
        <w:t xml:space="preserve"> </w:t>
      </w:r>
      <w:r w:rsidRPr="00962415">
        <w:rPr>
          <w:bCs/>
          <w:i/>
          <w:iCs/>
          <w:sz w:val="20"/>
          <w:szCs w:val="20"/>
        </w:rPr>
        <w:lastRenderedPageBreak/>
        <w:t>Transboundary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Emerging</w:t>
      </w:r>
      <w:r w:rsidR="00E972CC" w:rsidRPr="00962415">
        <w:rPr>
          <w:bCs/>
          <w:i/>
          <w:iCs/>
          <w:sz w:val="20"/>
          <w:szCs w:val="20"/>
        </w:rPr>
        <w:t xml:space="preserve"> </w:t>
      </w:r>
      <w:r w:rsidRPr="00962415">
        <w:rPr>
          <w:bCs/>
          <w:i/>
          <w:iCs/>
          <w:sz w:val="20"/>
          <w:szCs w:val="20"/>
        </w:rPr>
        <w:t>Diseases</w:t>
      </w:r>
      <w:r w:rsidRPr="00962415">
        <w:rPr>
          <w:bCs/>
          <w:iCs/>
          <w:sz w:val="20"/>
          <w:szCs w:val="20"/>
        </w:rPr>
        <w:t>,</w:t>
      </w:r>
      <w:r w:rsidR="00E972CC" w:rsidRPr="00962415">
        <w:rPr>
          <w:bCs/>
          <w:iCs/>
          <w:sz w:val="20"/>
          <w:szCs w:val="20"/>
        </w:rPr>
        <w:t xml:space="preserve"> </w:t>
      </w:r>
      <w:r w:rsidRPr="00962415">
        <w:rPr>
          <w:bCs/>
          <w:iCs/>
          <w:sz w:val="20"/>
          <w:szCs w:val="20"/>
        </w:rPr>
        <w:t>59:</w:t>
      </w:r>
      <w:r w:rsidR="00E972CC" w:rsidRPr="00962415">
        <w:rPr>
          <w:bCs/>
          <w:iCs/>
          <w:sz w:val="20"/>
          <w:szCs w:val="20"/>
        </w:rPr>
        <w:t xml:space="preserve"> </w:t>
      </w:r>
      <w:r w:rsidRPr="00962415">
        <w:rPr>
          <w:bCs/>
          <w:iCs/>
          <w:sz w:val="20"/>
          <w:szCs w:val="20"/>
        </w:rPr>
        <w:t>40-48.</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Tuppurainen,</w:t>
      </w:r>
      <w:r w:rsidR="00E972CC" w:rsidRPr="00962415">
        <w:rPr>
          <w:bCs/>
          <w:iCs/>
          <w:sz w:val="20"/>
          <w:szCs w:val="20"/>
        </w:rPr>
        <w:t xml:space="preserve"> </w:t>
      </w:r>
      <w:r w:rsidRPr="00962415">
        <w:rPr>
          <w:bCs/>
          <w:iCs/>
          <w:sz w:val="20"/>
          <w:szCs w:val="20"/>
        </w:rPr>
        <w:t>E.S.,</w:t>
      </w:r>
      <w:r w:rsidR="00E972CC" w:rsidRPr="00962415">
        <w:rPr>
          <w:bCs/>
          <w:iCs/>
          <w:sz w:val="20"/>
          <w:szCs w:val="20"/>
        </w:rPr>
        <w:t xml:space="preserve"> </w:t>
      </w:r>
      <w:r w:rsidRPr="00962415">
        <w:rPr>
          <w:bCs/>
          <w:iCs/>
          <w:sz w:val="20"/>
          <w:szCs w:val="20"/>
        </w:rPr>
        <w:t>Venter,</w:t>
      </w:r>
      <w:r w:rsidR="00E972CC" w:rsidRPr="00962415">
        <w:rPr>
          <w:bCs/>
          <w:iCs/>
          <w:sz w:val="20"/>
          <w:szCs w:val="20"/>
        </w:rPr>
        <w:t xml:space="preserve"> </w:t>
      </w:r>
      <w:r w:rsidRPr="00962415">
        <w:rPr>
          <w:bCs/>
          <w:iCs/>
          <w:sz w:val="20"/>
          <w:szCs w:val="20"/>
        </w:rPr>
        <w:t>E.H.,</w:t>
      </w:r>
      <w:r w:rsidR="00E972CC" w:rsidRPr="00962415">
        <w:rPr>
          <w:bCs/>
          <w:iCs/>
          <w:sz w:val="20"/>
          <w:szCs w:val="20"/>
        </w:rPr>
        <w:t xml:space="preserve"> </w:t>
      </w:r>
      <w:r w:rsidRPr="00962415">
        <w:rPr>
          <w:bCs/>
          <w:iCs/>
          <w:sz w:val="20"/>
          <w:szCs w:val="20"/>
        </w:rPr>
        <w:t>Shisler,</w:t>
      </w:r>
      <w:r w:rsidR="00E972CC" w:rsidRPr="00962415">
        <w:rPr>
          <w:bCs/>
          <w:iCs/>
          <w:sz w:val="20"/>
          <w:szCs w:val="20"/>
        </w:rPr>
        <w:t xml:space="preserve"> </w:t>
      </w:r>
      <w:r w:rsidRPr="00962415">
        <w:rPr>
          <w:bCs/>
          <w:iCs/>
          <w:sz w:val="20"/>
          <w:szCs w:val="20"/>
        </w:rPr>
        <w:t>J.L.,</w:t>
      </w:r>
      <w:r w:rsidR="00E972CC" w:rsidRPr="00962415">
        <w:rPr>
          <w:bCs/>
          <w:iCs/>
          <w:sz w:val="20"/>
          <w:szCs w:val="20"/>
        </w:rPr>
        <w:t xml:space="preserve"> </w:t>
      </w:r>
      <w:r w:rsidRPr="00962415">
        <w:rPr>
          <w:bCs/>
          <w:iCs/>
          <w:sz w:val="20"/>
          <w:szCs w:val="20"/>
        </w:rPr>
        <w:t>Gari,</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Mekonnen,</w:t>
      </w:r>
      <w:r w:rsidR="00E972CC" w:rsidRPr="00962415">
        <w:rPr>
          <w:bCs/>
          <w:iCs/>
          <w:sz w:val="20"/>
          <w:szCs w:val="20"/>
        </w:rPr>
        <w:t xml:space="preserve"> </w:t>
      </w:r>
      <w:r w:rsidRPr="00962415">
        <w:rPr>
          <w:bCs/>
          <w:iCs/>
          <w:sz w:val="20"/>
          <w:szCs w:val="20"/>
        </w:rPr>
        <w:t>G.A.,</w:t>
      </w:r>
      <w:r w:rsidR="00E972CC" w:rsidRPr="00962415">
        <w:rPr>
          <w:bCs/>
          <w:iCs/>
          <w:sz w:val="20"/>
          <w:szCs w:val="20"/>
        </w:rPr>
        <w:t xml:space="preserve"> </w:t>
      </w:r>
      <w:r w:rsidRPr="00962415">
        <w:rPr>
          <w:bCs/>
          <w:iCs/>
          <w:sz w:val="20"/>
          <w:szCs w:val="20"/>
        </w:rPr>
        <w:t>Juleff,</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Lyons,</w:t>
      </w:r>
      <w:r w:rsidR="00E972CC" w:rsidRPr="00962415">
        <w:rPr>
          <w:bCs/>
          <w:iCs/>
          <w:sz w:val="20"/>
          <w:szCs w:val="20"/>
        </w:rPr>
        <w:t xml:space="preserve"> </w:t>
      </w:r>
      <w:r w:rsidRPr="00962415">
        <w:rPr>
          <w:bCs/>
          <w:iCs/>
          <w:sz w:val="20"/>
          <w:szCs w:val="20"/>
        </w:rPr>
        <w:t>N.A.,</w:t>
      </w:r>
      <w:r w:rsidR="00E972CC" w:rsidRPr="00962415">
        <w:rPr>
          <w:bCs/>
          <w:iCs/>
          <w:sz w:val="20"/>
          <w:szCs w:val="20"/>
        </w:rPr>
        <w:t xml:space="preserve"> </w:t>
      </w:r>
      <w:r w:rsidRPr="00962415">
        <w:rPr>
          <w:bCs/>
          <w:iCs/>
          <w:sz w:val="20"/>
          <w:szCs w:val="20"/>
        </w:rPr>
        <w:t>De</w:t>
      </w:r>
      <w:r w:rsidR="00E972CC" w:rsidRPr="00962415">
        <w:rPr>
          <w:bCs/>
          <w:iCs/>
          <w:sz w:val="20"/>
          <w:szCs w:val="20"/>
        </w:rPr>
        <w:t xml:space="preserve"> </w:t>
      </w:r>
      <w:r w:rsidRPr="00962415">
        <w:rPr>
          <w:bCs/>
          <w:iCs/>
          <w:sz w:val="20"/>
          <w:szCs w:val="20"/>
        </w:rPr>
        <w:t>Clercq,</w:t>
      </w:r>
      <w:r w:rsidR="00E972CC" w:rsidRPr="00962415">
        <w:rPr>
          <w:bCs/>
          <w:iCs/>
          <w:sz w:val="20"/>
          <w:szCs w:val="20"/>
        </w:rPr>
        <w:t xml:space="preserve"> </w:t>
      </w:r>
      <w:r w:rsidRPr="00962415">
        <w:rPr>
          <w:bCs/>
          <w:iCs/>
          <w:sz w:val="20"/>
          <w:szCs w:val="20"/>
        </w:rPr>
        <w:t>K.,</w:t>
      </w:r>
      <w:r w:rsidR="00E972CC" w:rsidRPr="00962415">
        <w:rPr>
          <w:bCs/>
          <w:iCs/>
          <w:sz w:val="20"/>
          <w:szCs w:val="20"/>
        </w:rPr>
        <w:t xml:space="preserve"> </w:t>
      </w:r>
      <w:r w:rsidRPr="00962415">
        <w:rPr>
          <w:bCs/>
          <w:iCs/>
          <w:sz w:val="20"/>
          <w:szCs w:val="20"/>
        </w:rPr>
        <w:t>Upton,</w:t>
      </w:r>
      <w:r w:rsidR="00E972CC" w:rsidRPr="00962415">
        <w:rPr>
          <w:bCs/>
          <w:iCs/>
          <w:sz w:val="20"/>
          <w:szCs w:val="20"/>
        </w:rPr>
        <w:t xml:space="preserve"> </w:t>
      </w:r>
      <w:r w:rsidRPr="00962415">
        <w:rPr>
          <w:bCs/>
          <w:iCs/>
          <w:sz w:val="20"/>
          <w:szCs w:val="20"/>
        </w:rPr>
        <w:t>C.,</w:t>
      </w:r>
      <w:r w:rsidR="00E972CC" w:rsidRPr="00962415">
        <w:rPr>
          <w:bCs/>
          <w:iCs/>
          <w:sz w:val="20"/>
          <w:szCs w:val="20"/>
        </w:rPr>
        <w:t xml:space="preserve"> </w:t>
      </w:r>
      <w:r w:rsidRPr="00962415">
        <w:rPr>
          <w:bCs/>
          <w:iCs/>
          <w:sz w:val="20"/>
          <w:szCs w:val="20"/>
        </w:rPr>
        <w:t>Bowden,</w:t>
      </w:r>
      <w:r w:rsidR="00E972CC" w:rsidRPr="00962415">
        <w:rPr>
          <w:bCs/>
          <w:iCs/>
          <w:sz w:val="20"/>
          <w:szCs w:val="20"/>
        </w:rPr>
        <w:t xml:space="preserve"> </w:t>
      </w:r>
      <w:r w:rsidRPr="00962415">
        <w:rPr>
          <w:bCs/>
          <w:iCs/>
          <w:sz w:val="20"/>
          <w:szCs w:val="20"/>
        </w:rPr>
        <w:t>T.R.,</w:t>
      </w:r>
      <w:r w:rsidR="00E972CC" w:rsidRPr="00962415">
        <w:rPr>
          <w:bCs/>
          <w:iCs/>
          <w:sz w:val="20"/>
          <w:szCs w:val="20"/>
        </w:rPr>
        <w:t xml:space="preserve"> </w:t>
      </w:r>
      <w:r w:rsidRPr="00962415">
        <w:rPr>
          <w:bCs/>
          <w:iCs/>
          <w:sz w:val="20"/>
          <w:szCs w:val="20"/>
        </w:rPr>
        <w:t>Babiuk,</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Babiuk,</w:t>
      </w:r>
      <w:r w:rsidR="00E972CC" w:rsidRPr="00962415">
        <w:rPr>
          <w:bCs/>
          <w:iCs/>
          <w:sz w:val="20"/>
          <w:szCs w:val="20"/>
        </w:rPr>
        <w:t xml:space="preserve"> </w:t>
      </w:r>
      <w:r w:rsidRPr="00962415">
        <w:rPr>
          <w:bCs/>
          <w:iCs/>
          <w:sz w:val="20"/>
          <w:szCs w:val="20"/>
        </w:rPr>
        <w:t>L.</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Review:</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Current</w:t>
      </w:r>
      <w:r w:rsidR="00E972CC" w:rsidRPr="00962415">
        <w:rPr>
          <w:bCs/>
          <w:iCs/>
          <w:sz w:val="20"/>
          <w:szCs w:val="20"/>
        </w:rPr>
        <w:t xml:space="preserve"> </w:t>
      </w:r>
      <w:r w:rsidRPr="00962415">
        <w:rPr>
          <w:bCs/>
          <w:iCs/>
          <w:sz w:val="20"/>
          <w:szCs w:val="20"/>
        </w:rPr>
        <w:t>Status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Opportunities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Control.</w:t>
      </w:r>
      <w:r w:rsidR="00E972CC" w:rsidRPr="00962415">
        <w:rPr>
          <w:bCs/>
          <w:iCs/>
          <w:sz w:val="20"/>
          <w:szCs w:val="20"/>
        </w:rPr>
        <w:t xml:space="preserve"> </w:t>
      </w:r>
      <w:r w:rsidRPr="00962415">
        <w:rPr>
          <w:bCs/>
          <w:i/>
          <w:iCs/>
          <w:sz w:val="20"/>
          <w:szCs w:val="20"/>
        </w:rPr>
        <w:t>Transboundary</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Emerging</w:t>
      </w:r>
      <w:r w:rsidR="00E972CC" w:rsidRPr="00962415">
        <w:rPr>
          <w:bCs/>
          <w:i/>
          <w:iCs/>
          <w:sz w:val="20"/>
          <w:szCs w:val="20"/>
        </w:rPr>
        <w:t xml:space="preserve"> </w:t>
      </w:r>
      <w:r w:rsidRPr="00962415">
        <w:rPr>
          <w:bCs/>
          <w:i/>
          <w:iCs/>
          <w:sz w:val="20"/>
          <w:szCs w:val="20"/>
        </w:rPr>
        <w:t>Diseases</w:t>
      </w:r>
      <w:r w:rsidRPr="00962415">
        <w:rPr>
          <w:bCs/>
          <w:iCs/>
          <w:sz w:val="20"/>
          <w:szCs w:val="20"/>
        </w:rPr>
        <w:t>,</w:t>
      </w:r>
      <w:r w:rsidR="00E972CC" w:rsidRPr="00962415">
        <w:rPr>
          <w:bCs/>
          <w:iCs/>
          <w:sz w:val="20"/>
          <w:szCs w:val="20"/>
        </w:rPr>
        <w:t xml:space="preserve"> </w:t>
      </w:r>
      <w:r w:rsidRPr="00962415">
        <w:rPr>
          <w:bCs/>
          <w:iCs/>
          <w:sz w:val="20"/>
          <w:szCs w:val="20"/>
        </w:rPr>
        <w:t>64:</w:t>
      </w:r>
      <w:r w:rsidR="00E972CC" w:rsidRPr="00962415">
        <w:rPr>
          <w:bCs/>
          <w:iCs/>
          <w:sz w:val="20"/>
          <w:szCs w:val="20"/>
        </w:rPr>
        <w:t xml:space="preserve"> </w:t>
      </w:r>
      <w:r w:rsidRPr="00962415">
        <w:rPr>
          <w:bCs/>
          <w:iCs/>
          <w:sz w:val="20"/>
          <w:szCs w:val="20"/>
        </w:rPr>
        <w:t>729–745.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Varshovi,</w:t>
      </w:r>
      <w:r w:rsidR="00E972CC" w:rsidRPr="00962415">
        <w:rPr>
          <w:bCs/>
          <w:iCs/>
          <w:sz w:val="20"/>
          <w:szCs w:val="20"/>
        </w:rPr>
        <w:t xml:space="preserve"> </w:t>
      </w:r>
      <w:r w:rsidRPr="00962415">
        <w:rPr>
          <w:bCs/>
          <w:iCs/>
          <w:sz w:val="20"/>
          <w:szCs w:val="20"/>
        </w:rPr>
        <w:t>H.R.,</w:t>
      </w:r>
      <w:r w:rsidR="00E972CC" w:rsidRPr="00962415">
        <w:rPr>
          <w:bCs/>
          <w:iCs/>
          <w:sz w:val="20"/>
          <w:szCs w:val="20"/>
        </w:rPr>
        <w:t xml:space="preserve"> </w:t>
      </w:r>
      <w:r w:rsidRPr="00962415">
        <w:rPr>
          <w:bCs/>
          <w:iCs/>
          <w:sz w:val="20"/>
          <w:szCs w:val="20"/>
        </w:rPr>
        <w:t>Norian,</w:t>
      </w:r>
      <w:r w:rsidR="00E972CC" w:rsidRPr="00962415">
        <w:rPr>
          <w:bCs/>
          <w:iCs/>
          <w:sz w:val="20"/>
          <w:szCs w:val="20"/>
        </w:rPr>
        <w:t xml:space="preserve"> </w:t>
      </w:r>
      <w:r w:rsidRPr="00962415">
        <w:rPr>
          <w:bCs/>
          <w:iCs/>
          <w:sz w:val="20"/>
          <w:szCs w:val="20"/>
        </w:rPr>
        <w:t>R.,</w:t>
      </w:r>
      <w:r w:rsidR="00E972CC" w:rsidRPr="00962415">
        <w:rPr>
          <w:bCs/>
          <w:iCs/>
          <w:sz w:val="20"/>
          <w:szCs w:val="20"/>
        </w:rPr>
        <w:t xml:space="preserve"> </w:t>
      </w:r>
      <w:r w:rsidRPr="00962415">
        <w:rPr>
          <w:bCs/>
          <w:iCs/>
          <w:sz w:val="20"/>
          <w:szCs w:val="20"/>
        </w:rPr>
        <w:t>Azadmehr,</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Ahangaran,</w:t>
      </w:r>
      <w:r w:rsidR="00E972CC" w:rsidRPr="00962415">
        <w:rPr>
          <w:bCs/>
          <w:iCs/>
          <w:sz w:val="20"/>
          <w:szCs w:val="20"/>
        </w:rPr>
        <w:t xml:space="preserve"> </w:t>
      </w:r>
      <w:r w:rsidRPr="00962415">
        <w:rPr>
          <w:bCs/>
          <w:iCs/>
          <w:sz w:val="20"/>
          <w:szCs w:val="20"/>
        </w:rPr>
        <w:t>N.A.</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Immune</w:t>
      </w:r>
      <w:r w:rsidR="00E972CC" w:rsidRPr="00962415">
        <w:rPr>
          <w:bCs/>
          <w:iCs/>
          <w:sz w:val="20"/>
          <w:szCs w:val="20"/>
        </w:rPr>
        <w:t xml:space="preserve"> </w:t>
      </w:r>
      <w:r w:rsidRPr="00962415">
        <w:rPr>
          <w:bCs/>
          <w:iCs/>
          <w:sz w:val="20"/>
          <w:szCs w:val="20"/>
        </w:rPr>
        <w:t>response</w:t>
      </w:r>
      <w:r w:rsidR="00E972CC" w:rsidRPr="00962415">
        <w:rPr>
          <w:bCs/>
          <w:iCs/>
          <w:sz w:val="20"/>
          <w:szCs w:val="20"/>
        </w:rPr>
        <w:t xml:space="preserve"> </w:t>
      </w:r>
      <w:r w:rsidRPr="00962415">
        <w:rPr>
          <w:bCs/>
          <w:iCs/>
          <w:sz w:val="20"/>
          <w:szCs w:val="20"/>
        </w:rPr>
        <w:t>characteristics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Capripox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vaccines</w:t>
      </w:r>
      <w:r w:rsidR="00E972CC" w:rsidRPr="00962415">
        <w:rPr>
          <w:bCs/>
          <w:iCs/>
          <w:sz w:val="20"/>
          <w:szCs w:val="20"/>
        </w:rPr>
        <w:t xml:space="preserve"> </w:t>
      </w:r>
      <w:r w:rsidRPr="00962415">
        <w:rPr>
          <w:bCs/>
          <w:iCs/>
          <w:sz w:val="20"/>
          <w:szCs w:val="20"/>
        </w:rPr>
        <w:t>following</w:t>
      </w:r>
      <w:r w:rsidR="00E972CC" w:rsidRPr="00962415">
        <w:rPr>
          <w:bCs/>
          <w:iCs/>
          <w:sz w:val="20"/>
          <w:szCs w:val="20"/>
        </w:rPr>
        <w:t xml:space="preserve"> </w:t>
      </w:r>
      <w:r w:rsidRPr="00962415">
        <w:rPr>
          <w:bCs/>
          <w:iCs/>
          <w:sz w:val="20"/>
          <w:szCs w:val="20"/>
        </w:rPr>
        <w:t>emergency</w:t>
      </w:r>
      <w:r w:rsidR="00E972CC" w:rsidRPr="00962415">
        <w:rPr>
          <w:bCs/>
          <w:iCs/>
          <w:sz w:val="20"/>
          <w:szCs w:val="20"/>
        </w:rPr>
        <w:t xml:space="preserve"> </w:t>
      </w:r>
      <w:r w:rsidRPr="00962415">
        <w:rPr>
          <w:bCs/>
          <w:iCs/>
          <w:sz w:val="20"/>
          <w:szCs w:val="20"/>
        </w:rPr>
        <w:t>vaccination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cattle</w:t>
      </w:r>
      <w:r w:rsidR="00E972CC" w:rsidRPr="00962415">
        <w:rPr>
          <w:bCs/>
          <w:iCs/>
          <w:sz w:val="20"/>
          <w:szCs w:val="20"/>
        </w:rPr>
        <w:t xml:space="preserve"> </w:t>
      </w:r>
      <w:r w:rsidRPr="00962415">
        <w:rPr>
          <w:bCs/>
          <w:iCs/>
          <w:sz w:val="20"/>
          <w:szCs w:val="20"/>
        </w:rPr>
        <w:t>against</w:t>
      </w:r>
      <w:r w:rsidR="00E972CC" w:rsidRPr="00962415">
        <w:rPr>
          <w:bCs/>
          <w:iCs/>
          <w:sz w:val="20"/>
          <w:szCs w:val="20"/>
        </w:rPr>
        <w:t xml:space="preserve"> </w:t>
      </w:r>
      <w:r w:rsidRPr="00962415">
        <w:rPr>
          <w:bCs/>
          <w:iCs/>
          <w:sz w:val="20"/>
          <w:szCs w:val="20"/>
        </w:rPr>
        <w:t>lumpy</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
          <w:iCs/>
          <w:sz w:val="20"/>
          <w:szCs w:val="20"/>
        </w:rPr>
        <w:t>Iranian</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Science</w:t>
      </w:r>
      <w:r w:rsidR="00E972CC" w:rsidRPr="00962415">
        <w:rPr>
          <w:bCs/>
          <w:i/>
          <w:iCs/>
          <w:sz w:val="20"/>
          <w:szCs w:val="20"/>
        </w:rPr>
        <w:t xml:space="preserve"> </w:t>
      </w:r>
      <w:r w:rsidRPr="00962415">
        <w:rPr>
          <w:bCs/>
          <w:i/>
          <w:iCs/>
          <w:sz w:val="20"/>
          <w:szCs w:val="20"/>
        </w:rPr>
        <w:t>and</w:t>
      </w:r>
      <w:r w:rsidR="00E972CC" w:rsidRPr="00962415">
        <w:rPr>
          <w:bCs/>
          <w:i/>
          <w:iCs/>
          <w:sz w:val="20"/>
          <w:szCs w:val="20"/>
        </w:rPr>
        <w:t xml:space="preserve"> </w:t>
      </w:r>
      <w:r w:rsidRPr="00962415">
        <w:rPr>
          <w:bCs/>
          <w:i/>
          <w:iCs/>
          <w:sz w:val="20"/>
          <w:szCs w:val="20"/>
        </w:rPr>
        <w:t>Technology</w:t>
      </w:r>
      <w:r w:rsidRPr="00962415">
        <w:rPr>
          <w:bCs/>
          <w:iCs/>
          <w:sz w:val="20"/>
          <w:szCs w:val="20"/>
        </w:rPr>
        <w:t>.</w:t>
      </w:r>
      <w:r w:rsidR="00E972CC" w:rsidRPr="00962415">
        <w:rPr>
          <w:bCs/>
          <w:iCs/>
          <w:sz w:val="20"/>
          <w:szCs w:val="20"/>
        </w:rPr>
        <w:t xml:space="preserve"> </w:t>
      </w:r>
      <w:r w:rsidRPr="00962415">
        <w:rPr>
          <w:bCs/>
          <w:iCs/>
          <w:sz w:val="20"/>
          <w:szCs w:val="20"/>
        </w:rPr>
        <w:t>9:</w:t>
      </w:r>
      <w:r w:rsidR="00E972CC" w:rsidRPr="00962415">
        <w:rPr>
          <w:bCs/>
          <w:iCs/>
          <w:sz w:val="20"/>
          <w:szCs w:val="20"/>
        </w:rPr>
        <w:t xml:space="preserve"> </w:t>
      </w:r>
      <w:r w:rsidRPr="00962415">
        <w:rPr>
          <w:bCs/>
          <w:iCs/>
          <w:sz w:val="20"/>
          <w:szCs w:val="20"/>
        </w:rPr>
        <w:t>34-40.</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Welay,</w:t>
      </w:r>
      <w:r w:rsidR="00E972CC" w:rsidRPr="00962415">
        <w:rPr>
          <w:bCs/>
          <w:iCs/>
          <w:sz w:val="20"/>
          <w:szCs w:val="20"/>
        </w:rPr>
        <w:t xml:space="preserve"> </w:t>
      </w:r>
      <w:r w:rsidRPr="00962415">
        <w:rPr>
          <w:bCs/>
          <w:iCs/>
          <w:sz w:val="20"/>
          <w:szCs w:val="20"/>
        </w:rPr>
        <w:t>G.M.,</w:t>
      </w:r>
      <w:r w:rsidR="00E972CC" w:rsidRPr="00962415">
        <w:rPr>
          <w:bCs/>
          <w:iCs/>
          <w:sz w:val="20"/>
          <w:szCs w:val="20"/>
        </w:rPr>
        <w:t xml:space="preserve"> </w:t>
      </w:r>
      <w:r w:rsidRPr="00962415">
        <w:rPr>
          <w:bCs/>
          <w:iCs/>
          <w:sz w:val="20"/>
          <w:szCs w:val="20"/>
        </w:rPr>
        <w:t>Tedla,</w:t>
      </w:r>
      <w:r w:rsidR="00E972CC" w:rsidRPr="00962415">
        <w:rPr>
          <w:bCs/>
          <w:iCs/>
          <w:sz w:val="20"/>
          <w:szCs w:val="20"/>
        </w:rPr>
        <w:t xml:space="preserve"> </w:t>
      </w:r>
      <w:r w:rsidRPr="00962415">
        <w:rPr>
          <w:bCs/>
          <w:iCs/>
          <w:sz w:val="20"/>
          <w:szCs w:val="20"/>
        </w:rPr>
        <w:t>D.G.,</w:t>
      </w:r>
      <w:r w:rsidR="00E972CC" w:rsidRPr="00962415">
        <w:rPr>
          <w:bCs/>
          <w:iCs/>
          <w:sz w:val="20"/>
          <w:szCs w:val="20"/>
        </w:rPr>
        <w:t xml:space="preserve"> </w:t>
      </w:r>
      <w:r w:rsidRPr="00962415">
        <w:rPr>
          <w:bCs/>
          <w:iCs/>
          <w:sz w:val="20"/>
          <w:szCs w:val="20"/>
        </w:rPr>
        <w:t>Teklu,</w:t>
      </w:r>
      <w:r w:rsidR="00E972CC" w:rsidRPr="00962415">
        <w:rPr>
          <w:bCs/>
          <w:iCs/>
          <w:sz w:val="20"/>
          <w:szCs w:val="20"/>
        </w:rPr>
        <w:t xml:space="preserve"> </w:t>
      </w:r>
      <w:r w:rsidRPr="00962415">
        <w:rPr>
          <w:bCs/>
          <w:iCs/>
          <w:sz w:val="20"/>
          <w:szCs w:val="20"/>
        </w:rPr>
        <w:t>G.G.,</w:t>
      </w:r>
      <w:r w:rsidR="00E972CC" w:rsidRPr="00962415">
        <w:rPr>
          <w:bCs/>
          <w:iCs/>
          <w:sz w:val="20"/>
          <w:szCs w:val="20"/>
        </w:rPr>
        <w:t xml:space="preserve"> </w:t>
      </w:r>
      <w:r w:rsidRPr="00962415">
        <w:rPr>
          <w:bCs/>
          <w:iCs/>
          <w:sz w:val="20"/>
          <w:szCs w:val="20"/>
        </w:rPr>
        <w:t>Weldearegay,</w:t>
      </w:r>
      <w:r w:rsidR="00E972CC" w:rsidRPr="00962415">
        <w:rPr>
          <w:bCs/>
          <w:iCs/>
          <w:sz w:val="20"/>
          <w:szCs w:val="20"/>
        </w:rPr>
        <w:t xml:space="preserve"> </w:t>
      </w:r>
      <w:r w:rsidRPr="00962415">
        <w:rPr>
          <w:bCs/>
          <w:iCs/>
          <w:sz w:val="20"/>
          <w:szCs w:val="20"/>
        </w:rPr>
        <w:t>S.H.,</w:t>
      </w:r>
      <w:r w:rsidR="00E972CC" w:rsidRPr="00962415">
        <w:rPr>
          <w:bCs/>
          <w:iCs/>
          <w:sz w:val="20"/>
          <w:szCs w:val="20"/>
        </w:rPr>
        <w:t xml:space="preserve"> </w:t>
      </w:r>
      <w:r w:rsidRPr="00962415">
        <w:rPr>
          <w:bCs/>
          <w:iCs/>
          <w:sz w:val="20"/>
          <w:szCs w:val="20"/>
        </w:rPr>
        <w:t>Shibeshi,</w:t>
      </w:r>
      <w:r w:rsidR="00E972CC" w:rsidRPr="00962415">
        <w:rPr>
          <w:bCs/>
          <w:iCs/>
          <w:sz w:val="20"/>
          <w:szCs w:val="20"/>
        </w:rPr>
        <w:t xml:space="preserve"> </w:t>
      </w:r>
      <w:r w:rsidRPr="00962415">
        <w:rPr>
          <w:bCs/>
          <w:iCs/>
          <w:sz w:val="20"/>
          <w:szCs w:val="20"/>
        </w:rPr>
        <w:t>M.B.,</w:t>
      </w:r>
      <w:r w:rsidR="00E972CC" w:rsidRPr="00962415">
        <w:rPr>
          <w:bCs/>
          <w:iCs/>
          <w:sz w:val="20"/>
          <w:szCs w:val="20"/>
        </w:rPr>
        <w:t xml:space="preserve"> </w:t>
      </w:r>
      <w:r w:rsidRPr="00962415">
        <w:rPr>
          <w:bCs/>
          <w:iCs/>
          <w:sz w:val="20"/>
          <w:szCs w:val="20"/>
        </w:rPr>
        <w:t>Kidane,</w:t>
      </w:r>
      <w:r w:rsidR="00E972CC" w:rsidRPr="00962415">
        <w:rPr>
          <w:bCs/>
          <w:iCs/>
          <w:sz w:val="20"/>
          <w:szCs w:val="20"/>
        </w:rPr>
        <w:t xml:space="preserve"> </w:t>
      </w:r>
      <w:r w:rsidRPr="00962415">
        <w:rPr>
          <w:bCs/>
          <w:iCs/>
          <w:sz w:val="20"/>
          <w:szCs w:val="20"/>
        </w:rPr>
        <w:t>H.H.,</w:t>
      </w:r>
      <w:r w:rsidR="00E972CC" w:rsidRPr="00962415">
        <w:rPr>
          <w:bCs/>
          <w:iCs/>
          <w:sz w:val="20"/>
          <w:szCs w:val="20"/>
        </w:rPr>
        <w:t xml:space="preserve"> </w:t>
      </w:r>
      <w:r w:rsidRPr="00962415">
        <w:rPr>
          <w:bCs/>
          <w:iCs/>
          <w:sz w:val="20"/>
          <w:szCs w:val="20"/>
        </w:rPr>
        <w:t>Gebrezgiabher,</w:t>
      </w:r>
      <w:r w:rsidR="00E972CC" w:rsidRPr="00962415">
        <w:rPr>
          <w:bCs/>
          <w:iCs/>
          <w:sz w:val="20"/>
          <w:szCs w:val="20"/>
        </w:rPr>
        <w:t xml:space="preserve"> </w:t>
      </w:r>
      <w:r w:rsidRPr="00962415">
        <w:rPr>
          <w:bCs/>
          <w:iCs/>
          <w:sz w:val="20"/>
          <w:szCs w:val="20"/>
        </w:rPr>
        <w:t>B.B.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Abraha,</w:t>
      </w:r>
      <w:r w:rsidR="00E972CC" w:rsidRPr="00962415">
        <w:rPr>
          <w:bCs/>
          <w:iCs/>
          <w:sz w:val="20"/>
          <w:szCs w:val="20"/>
        </w:rPr>
        <w:t xml:space="preserve"> </w:t>
      </w:r>
      <w:r w:rsidRPr="00962415">
        <w:rPr>
          <w:bCs/>
          <w:iCs/>
          <w:sz w:val="20"/>
          <w:szCs w:val="20"/>
        </w:rPr>
        <w:t>T.H.</w:t>
      </w:r>
      <w:r w:rsidR="00E972CC" w:rsidRPr="00962415">
        <w:rPr>
          <w:bCs/>
          <w:iCs/>
          <w:sz w:val="20"/>
          <w:szCs w:val="20"/>
        </w:rPr>
        <w:t xml:space="preserve"> </w:t>
      </w:r>
      <w:r w:rsidRPr="00962415">
        <w:rPr>
          <w:bCs/>
          <w:iCs/>
          <w:sz w:val="20"/>
          <w:szCs w:val="20"/>
        </w:rPr>
        <w:t>(2018):</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preliminary</w:t>
      </w:r>
      <w:r w:rsidR="00E972CC" w:rsidRPr="00962415">
        <w:rPr>
          <w:bCs/>
          <w:iCs/>
          <w:sz w:val="20"/>
          <w:szCs w:val="20"/>
        </w:rPr>
        <w:t xml:space="preserve"> </w:t>
      </w:r>
      <w:r w:rsidRPr="00962415">
        <w:rPr>
          <w:bCs/>
          <w:iCs/>
          <w:sz w:val="20"/>
          <w:szCs w:val="20"/>
        </w:rPr>
        <w:t>survey</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ruminants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management</w:t>
      </w:r>
      <w:r w:rsidR="00E972CC" w:rsidRPr="00962415">
        <w:rPr>
          <w:bCs/>
          <w:iCs/>
          <w:sz w:val="20"/>
          <w:szCs w:val="20"/>
        </w:rPr>
        <w:t xml:space="preserve"> </w:t>
      </w:r>
      <w:r w:rsidRPr="00962415">
        <w:rPr>
          <w:bCs/>
          <w:iCs/>
          <w:sz w:val="20"/>
          <w:szCs w:val="20"/>
        </w:rPr>
        <w:t>practices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Western</w:t>
      </w:r>
      <w:r w:rsidR="00E972CC" w:rsidRPr="00962415">
        <w:rPr>
          <w:bCs/>
          <w:iCs/>
          <w:sz w:val="20"/>
          <w:szCs w:val="20"/>
        </w:rPr>
        <w:t xml:space="preserve"> </w:t>
      </w:r>
      <w:r w:rsidRPr="00962415">
        <w:rPr>
          <w:bCs/>
          <w:iCs/>
          <w:sz w:val="20"/>
          <w:szCs w:val="20"/>
        </w:rPr>
        <w:t>Tigray</w:t>
      </w:r>
      <w:r w:rsidR="00E972CC" w:rsidRPr="00962415">
        <w:rPr>
          <w:bCs/>
          <w:iCs/>
          <w:sz w:val="20"/>
          <w:szCs w:val="20"/>
        </w:rPr>
        <w:t xml:space="preserve"> </w:t>
      </w:r>
      <w:r w:rsidRPr="00962415">
        <w:rPr>
          <w:bCs/>
          <w:iCs/>
          <w:sz w:val="20"/>
          <w:szCs w:val="20"/>
        </w:rPr>
        <w:t>province,</w:t>
      </w:r>
      <w:r w:rsidR="00E972CC" w:rsidRPr="00962415">
        <w:rPr>
          <w:bCs/>
          <w:iCs/>
          <w:sz w:val="20"/>
          <w:szCs w:val="20"/>
        </w:rPr>
        <w:t xml:space="preserve"> </w:t>
      </w:r>
      <w:r w:rsidRPr="00962415">
        <w:rPr>
          <w:bCs/>
          <w:iCs/>
          <w:sz w:val="20"/>
          <w:szCs w:val="20"/>
        </w:rPr>
        <w:t>northern</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bCs/>
          <w:i/>
          <w:iCs/>
          <w:sz w:val="20"/>
          <w:szCs w:val="20"/>
        </w:rPr>
        <w:t>BMC</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14:2-9.</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i/>
          <w:iCs/>
          <w:sz w:val="20"/>
          <w:szCs w:val="20"/>
        </w:rPr>
      </w:pPr>
      <w:r w:rsidRPr="00962415">
        <w:rPr>
          <w:bCs/>
          <w:iCs/>
          <w:sz w:val="20"/>
          <w:szCs w:val="20"/>
        </w:rPr>
        <w:t>Yacob,</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Nesanet,</w:t>
      </w:r>
      <w:r w:rsidR="00E972CC" w:rsidRPr="00962415">
        <w:rPr>
          <w:bCs/>
          <w:iCs/>
          <w:sz w:val="20"/>
          <w:szCs w:val="20"/>
        </w:rPr>
        <w:t xml:space="preserve"> </w:t>
      </w:r>
      <w:r w:rsidRPr="00962415">
        <w:rPr>
          <w:bCs/>
          <w:iCs/>
          <w:sz w:val="20"/>
          <w:szCs w:val="20"/>
        </w:rPr>
        <w:t>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Dinka</w:t>
      </w:r>
      <w:r w:rsidR="00E972CC" w:rsidRPr="00962415">
        <w:rPr>
          <w:bCs/>
          <w:iCs/>
          <w:sz w:val="20"/>
          <w:szCs w:val="20"/>
        </w:rPr>
        <w:t xml:space="preserve"> </w:t>
      </w:r>
      <w:r w:rsidRPr="00962415">
        <w:rPr>
          <w:bCs/>
          <w:iCs/>
          <w:sz w:val="20"/>
          <w:szCs w:val="20"/>
        </w:rPr>
        <w:t>A.</w:t>
      </w:r>
      <w:r w:rsidR="00E972CC" w:rsidRPr="00962415">
        <w:rPr>
          <w:bCs/>
          <w:iCs/>
          <w:sz w:val="20"/>
          <w:szCs w:val="20"/>
        </w:rPr>
        <w:t xml:space="preserve"> </w:t>
      </w:r>
      <w:r w:rsidRPr="00962415">
        <w:rPr>
          <w:bCs/>
          <w:iCs/>
          <w:sz w:val="20"/>
          <w:szCs w:val="20"/>
        </w:rPr>
        <w:t>(2008):</w:t>
      </w:r>
      <w:r w:rsidR="00E972CC" w:rsidRPr="00962415">
        <w:rPr>
          <w:bCs/>
          <w:iCs/>
          <w:sz w:val="20"/>
          <w:szCs w:val="20"/>
        </w:rPr>
        <w:t xml:space="preserve"> </w:t>
      </w:r>
      <w:r w:rsidRPr="00962415">
        <w:rPr>
          <w:bCs/>
          <w:iCs/>
          <w:sz w:val="20"/>
          <w:szCs w:val="20"/>
        </w:rPr>
        <w:t>Prevalence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major</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cattle,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goats</w:t>
      </w:r>
      <w:r w:rsidR="00E972CC" w:rsidRPr="00962415">
        <w:rPr>
          <w:bCs/>
          <w:iCs/>
          <w:sz w:val="20"/>
          <w:szCs w:val="20"/>
        </w:rPr>
        <w:t xml:space="preserve"> </w:t>
      </w:r>
      <w:r w:rsidRPr="00962415">
        <w:rPr>
          <w:bCs/>
          <w:iCs/>
          <w:sz w:val="20"/>
          <w:szCs w:val="20"/>
        </w:rPr>
        <w:t>at</w:t>
      </w:r>
      <w:r w:rsidR="00E972CC" w:rsidRPr="00962415">
        <w:rPr>
          <w:bCs/>
          <w:iCs/>
          <w:sz w:val="20"/>
          <w:szCs w:val="20"/>
        </w:rPr>
        <w:t xml:space="preserve"> </w:t>
      </w:r>
      <w:r w:rsidRPr="00962415">
        <w:rPr>
          <w:bCs/>
          <w:iCs/>
          <w:sz w:val="20"/>
          <w:szCs w:val="20"/>
        </w:rPr>
        <w:t>Adama</w:t>
      </w:r>
      <w:r w:rsidR="00E972CC" w:rsidRPr="00962415">
        <w:rPr>
          <w:bCs/>
          <w:iCs/>
          <w:sz w:val="20"/>
          <w:szCs w:val="20"/>
        </w:rPr>
        <w:t xml:space="preserve"> </w:t>
      </w:r>
      <w:r w:rsidRPr="00962415">
        <w:rPr>
          <w:bCs/>
          <w:iCs/>
          <w:sz w:val="20"/>
          <w:szCs w:val="20"/>
        </w:rPr>
        <w:t>Veterinary</w:t>
      </w:r>
      <w:r w:rsidR="00E972CC" w:rsidRPr="00962415">
        <w:rPr>
          <w:bCs/>
          <w:iCs/>
          <w:sz w:val="20"/>
          <w:szCs w:val="20"/>
        </w:rPr>
        <w:t xml:space="preserve"> </w:t>
      </w:r>
      <w:r w:rsidRPr="00962415">
        <w:rPr>
          <w:bCs/>
          <w:iCs/>
          <w:sz w:val="20"/>
          <w:szCs w:val="20"/>
        </w:rPr>
        <w:t>Clinic,</w:t>
      </w:r>
      <w:r w:rsidR="00E972CC" w:rsidRPr="00962415">
        <w:rPr>
          <w:bCs/>
          <w:iCs/>
          <w:sz w:val="20"/>
          <w:szCs w:val="20"/>
        </w:rPr>
        <w:t xml:space="preserve"> </w:t>
      </w:r>
      <w:r w:rsidRPr="00962415">
        <w:rPr>
          <w:bCs/>
          <w:iCs/>
          <w:sz w:val="20"/>
          <w:szCs w:val="20"/>
        </w:rPr>
        <w:t>Oromia</w:t>
      </w:r>
      <w:r w:rsidR="00E972CC" w:rsidRPr="00962415">
        <w:rPr>
          <w:bCs/>
          <w:iCs/>
          <w:sz w:val="20"/>
          <w:szCs w:val="20"/>
        </w:rPr>
        <w:t xml:space="preserve"> </w:t>
      </w:r>
      <w:r w:rsidRPr="00962415">
        <w:rPr>
          <w:bCs/>
          <w:iCs/>
          <w:sz w:val="20"/>
          <w:szCs w:val="20"/>
        </w:rPr>
        <w:t>regional</w:t>
      </w:r>
      <w:r w:rsidR="00E972CC" w:rsidRPr="00962415">
        <w:rPr>
          <w:bCs/>
          <w:iCs/>
          <w:sz w:val="20"/>
          <w:szCs w:val="20"/>
        </w:rPr>
        <w:t xml:space="preserve"> </w:t>
      </w:r>
      <w:r w:rsidRPr="00962415">
        <w:rPr>
          <w:bCs/>
          <w:iCs/>
          <w:sz w:val="20"/>
          <w:szCs w:val="20"/>
        </w:rPr>
        <w:t>state,</w:t>
      </w:r>
      <w:r w:rsidR="00E972CC" w:rsidRPr="00962415">
        <w:rPr>
          <w:bCs/>
          <w:iCs/>
          <w:sz w:val="20"/>
          <w:szCs w:val="20"/>
        </w:rPr>
        <w:t xml:space="preserve"> </w:t>
      </w:r>
      <w:r w:rsidRPr="00962415">
        <w:rPr>
          <w:bCs/>
          <w:iCs/>
          <w:sz w:val="20"/>
          <w:szCs w:val="20"/>
        </w:rPr>
        <w:t>Ethiopia.</w:t>
      </w:r>
      <w:r w:rsidR="00E972CC" w:rsidRPr="00962415">
        <w:rPr>
          <w:bCs/>
          <w:iCs/>
          <w:sz w:val="20"/>
          <w:szCs w:val="20"/>
        </w:rPr>
        <w:t xml:space="preserve"> </w:t>
      </w:r>
      <w:r w:rsidRPr="00962415">
        <w:rPr>
          <w:i/>
          <w:iCs/>
          <w:sz w:val="20"/>
          <w:szCs w:val="20"/>
        </w:rPr>
        <w:t>Revue</w:t>
      </w:r>
      <w:r w:rsidR="00E972CC" w:rsidRPr="00962415">
        <w:rPr>
          <w:i/>
          <w:iCs/>
          <w:sz w:val="20"/>
          <w:szCs w:val="20"/>
        </w:rPr>
        <w:t xml:space="preserve"> </w:t>
      </w:r>
      <w:r w:rsidRPr="00962415">
        <w:rPr>
          <w:i/>
          <w:iCs/>
          <w:sz w:val="20"/>
          <w:szCs w:val="20"/>
        </w:rPr>
        <w:t>de</w:t>
      </w:r>
      <w:r w:rsidR="00E972CC" w:rsidRPr="00962415">
        <w:rPr>
          <w:i/>
          <w:iCs/>
          <w:sz w:val="20"/>
          <w:szCs w:val="20"/>
        </w:rPr>
        <w:t xml:space="preserve"> </w:t>
      </w:r>
      <w:r w:rsidRPr="00962415">
        <w:rPr>
          <w:i/>
          <w:iCs/>
          <w:sz w:val="20"/>
          <w:szCs w:val="20"/>
        </w:rPr>
        <w:t>Médecine</w:t>
      </w:r>
      <w:r w:rsidR="00E972CC" w:rsidRPr="00962415">
        <w:rPr>
          <w:i/>
          <w:iCs/>
          <w:sz w:val="20"/>
          <w:szCs w:val="20"/>
        </w:rPr>
        <w:t xml:space="preserve"> </w:t>
      </w:r>
      <w:r w:rsidRPr="00962415">
        <w:rPr>
          <w:i/>
          <w:iCs/>
          <w:sz w:val="20"/>
          <w:szCs w:val="20"/>
        </w:rPr>
        <w:t>Vétérinaire</w:t>
      </w:r>
      <w:r w:rsidRPr="00962415">
        <w:rPr>
          <w:bCs/>
          <w:i/>
          <w:iCs/>
          <w:sz w:val="20"/>
          <w:szCs w:val="20"/>
        </w:rPr>
        <w:t>,</w:t>
      </w:r>
      <w:r w:rsidR="00E972CC" w:rsidRPr="00962415">
        <w:rPr>
          <w:bCs/>
          <w:i/>
          <w:iCs/>
          <w:sz w:val="20"/>
          <w:szCs w:val="20"/>
        </w:rPr>
        <w:t xml:space="preserve"> </w:t>
      </w:r>
      <w:r w:rsidRPr="00962415">
        <w:rPr>
          <w:bCs/>
          <w:iCs/>
          <w:sz w:val="20"/>
          <w:szCs w:val="20"/>
        </w:rPr>
        <w:t>159:</w:t>
      </w:r>
      <w:r w:rsidR="00E972CC" w:rsidRPr="00962415">
        <w:rPr>
          <w:bCs/>
          <w:iCs/>
          <w:sz w:val="20"/>
          <w:szCs w:val="20"/>
        </w:rPr>
        <w:t xml:space="preserve"> </w:t>
      </w:r>
      <w:r w:rsidRPr="00962415">
        <w:rPr>
          <w:bCs/>
          <w:iCs/>
          <w:sz w:val="20"/>
          <w:szCs w:val="20"/>
        </w:rPr>
        <w:t>455-461.</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Yan,</w:t>
      </w:r>
      <w:r w:rsidR="00E972CC" w:rsidRPr="00962415">
        <w:rPr>
          <w:bCs/>
          <w:iCs/>
          <w:sz w:val="20"/>
          <w:szCs w:val="20"/>
        </w:rPr>
        <w:t xml:space="preserve"> </w:t>
      </w:r>
      <w:r w:rsidRPr="00962415">
        <w:rPr>
          <w:bCs/>
          <w:iCs/>
          <w:sz w:val="20"/>
          <w:szCs w:val="20"/>
        </w:rPr>
        <w:t>X.M.,</w:t>
      </w:r>
      <w:r w:rsidR="00E972CC" w:rsidRPr="00962415">
        <w:rPr>
          <w:bCs/>
          <w:iCs/>
          <w:sz w:val="20"/>
          <w:szCs w:val="20"/>
        </w:rPr>
        <w:t xml:space="preserve"> </w:t>
      </w:r>
      <w:r w:rsidRPr="00962415">
        <w:rPr>
          <w:bCs/>
          <w:iCs/>
          <w:sz w:val="20"/>
          <w:szCs w:val="20"/>
        </w:rPr>
        <w:t>Chu,</w:t>
      </w:r>
      <w:r w:rsidR="00E972CC" w:rsidRPr="00962415">
        <w:rPr>
          <w:bCs/>
          <w:iCs/>
          <w:sz w:val="20"/>
          <w:szCs w:val="20"/>
        </w:rPr>
        <w:t xml:space="preserve"> </w:t>
      </w:r>
      <w:r w:rsidRPr="00962415">
        <w:rPr>
          <w:bCs/>
          <w:iCs/>
          <w:sz w:val="20"/>
          <w:szCs w:val="20"/>
        </w:rPr>
        <w:t>Y.F.,</w:t>
      </w:r>
      <w:r w:rsidR="00E972CC" w:rsidRPr="00962415">
        <w:rPr>
          <w:bCs/>
          <w:iCs/>
          <w:sz w:val="20"/>
          <w:szCs w:val="20"/>
        </w:rPr>
        <w:t xml:space="preserve"> </w:t>
      </w:r>
      <w:r w:rsidRPr="00962415">
        <w:rPr>
          <w:bCs/>
          <w:iCs/>
          <w:sz w:val="20"/>
          <w:szCs w:val="20"/>
        </w:rPr>
        <w:t>Wu,</w:t>
      </w:r>
      <w:r w:rsidR="00E972CC" w:rsidRPr="00962415">
        <w:rPr>
          <w:bCs/>
          <w:iCs/>
          <w:sz w:val="20"/>
          <w:szCs w:val="20"/>
        </w:rPr>
        <w:t xml:space="preserve"> </w:t>
      </w:r>
      <w:r w:rsidRPr="00962415">
        <w:rPr>
          <w:bCs/>
          <w:iCs/>
          <w:sz w:val="20"/>
          <w:szCs w:val="20"/>
        </w:rPr>
        <w:t>G.H.,</w:t>
      </w:r>
      <w:r w:rsidR="00E972CC" w:rsidRPr="00962415">
        <w:rPr>
          <w:bCs/>
          <w:iCs/>
          <w:sz w:val="20"/>
          <w:szCs w:val="20"/>
        </w:rPr>
        <w:t xml:space="preserve"> </w:t>
      </w:r>
      <w:r w:rsidRPr="00962415">
        <w:rPr>
          <w:bCs/>
          <w:iCs/>
          <w:sz w:val="20"/>
          <w:szCs w:val="20"/>
        </w:rPr>
        <w:t>Zhao,</w:t>
      </w:r>
      <w:r w:rsidR="00E972CC" w:rsidRPr="00962415">
        <w:rPr>
          <w:bCs/>
          <w:iCs/>
          <w:sz w:val="20"/>
          <w:szCs w:val="20"/>
        </w:rPr>
        <w:t xml:space="preserve"> </w:t>
      </w:r>
      <w:r w:rsidRPr="00962415">
        <w:rPr>
          <w:bCs/>
          <w:iCs/>
          <w:sz w:val="20"/>
          <w:szCs w:val="20"/>
        </w:rPr>
        <w:t>Z.X.,</w:t>
      </w:r>
      <w:r w:rsidR="00E972CC" w:rsidRPr="00962415">
        <w:rPr>
          <w:bCs/>
          <w:iCs/>
          <w:sz w:val="20"/>
          <w:szCs w:val="20"/>
        </w:rPr>
        <w:t xml:space="preserve"> </w:t>
      </w:r>
      <w:r w:rsidRPr="00962415">
        <w:rPr>
          <w:bCs/>
          <w:iCs/>
          <w:sz w:val="20"/>
          <w:szCs w:val="20"/>
        </w:rPr>
        <w:t>Li,</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Zhu,</w:t>
      </w:r>
      <w:r w:rsidR="00E972CC" w:rsidRPr="00962415">
        <w:rPr>
          <w:bCs/>
          <w:iCs/>
          <w:sz w:val="20"/>
          <w:szCs w:val="20"/>
        </w:rPr>
        <w:t xml:space="preserve"> </w:t>
      </w:r>
      <w:r w:rsidRPr="00962415">
        <w:rPr>
          <w:bCs/>
          <w:iCs/>
          <w:sz w:val="20"/>
          <w:szCs w:val="20"/>
        </w:rPr>
        <w:t>H.X.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Q.</w:t>
      </w:r>
      <w:r w:rsidR="00E972CC" w:rsidRPr="00962415">
        <w:rPr>
          <w:bCs/>
          <w:iCs/>
          <w:sz w:val="20"/>
          <w:szCs w:val="20"/>
        </w:rPr>
        <w:t xml:space="preserve"> </w:t>
      </w:r>
      <w:r w:rsidRPr="00962415">
        <w:rPr>
          <w:bCs/>
          <w:iCs/>
          <w:sz w:val="20"/>
          <w:szCs w:val="20"/>
        </w:rPr>
        <w:t>(2012):</w:t>
      </w:r>
      <w:r w:rsidR="00E972CC" w:rsidRPr="00962415">
        <w:rPr>
          <w:bCs/>
          <w:iCs/>
          <w:sz w:val="20"/>
          <w:szCs w:val="20"/>
        </w:rPr>
        <w:t xml:space="preserve"> </w:t>
      </w:r>
      <w:r w:rsidRPr="00962415">
        <w:rPr>
          <w:bCs/>
          <w:iCs/>
          <w:sz w:val="20"/>
          <w:szCs w:val="20"/>
        </w:rPr>
        <w:t>An</w:t>
      </w:r>
      <w:r w:rsidR="00E972CC" w:rsidRPr="00962415">
        <w:rPr>
          <w:bCs/>
          <w:iCs/>
          <w:sz w:val="20"/>
          <w:szCs w:val="20"/>
        </w:rPr>
        <w:t xml:space="preserve"> </w:t>
      </w:r>
      <w:r w:rsidRPr="00962415">
        <w:rPr>
          <w:bCs/>
          <w:iCs/>
          <w:sz w:val="20"/>
          <w:szCs w:val="20"/>
        </w:rPr>
        <w:t>outbreak</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
          <w:iCs/>
          <w:sz w:val="20"/>
          <w:szCs w:val="20"/>
        </w:rPr>
        <w:t>Sheep</w:t>
      </w:r>
      <w:r w:rsidR="00E972CC" w:rsidRPr="00962415">
        <w:rPr>
          <w:bCs/>
          <w:i/>
          <w:iCs/>
          <w:sz w:val="20"/>
          <w:szCs w:val="20"/>
        </w:rPr>
        <w:t xml:space="preserve"> </w:t>
      </w:r>
      <w:r w:rsidRPr="00962415">
        <w:rPr>
          <w:bCs/>
          <w:i/>
          <w:iCs/>
          <w:sz w:val="20"/>
          <w:szCs w:val="20"/>
        </w:rPr>
        <w:t>pox</w:t>
      </w:r>
      <w:r w:rsidR="00E972CC" w:rsidRPr="00962415">
        <w:rPr>
          <w:bCs/>
          <w:iCs/>
          <w:sz w:val="20"/>
          <w:szCs w:val="20"/>
        </w:rPr>
        <w:t xml:space="preserve"> </w:t>
      </w:r>
      <w:r w:rsidRPr="00962415">
        <w:rPr>
          <w:bCs/>
          <w:iCs/>
          <w:sz w:val="20"/>
          <w:szCs w:val="20"/>
        </w:rPr>
        <w:t>associated</w:t>
      </w:r>
      <w:r w:rsidR="00E972CC" w:rsidRPr="00962415">
        <w:rPr>
          <w:bCs/>
          <w:iCs/>
          <w:sz w:val="20"/>
          <w:szCs w:val="20"/>
        </w:rPr>
        <w:t xml:space="preserve"> </w:t>
      </w:r>
      <w:r w:rsidRPr="00962415">
        <w:rPr>
          <w:bCs/>
          <w:iCs/>
          <w:sz w:val="20"/>
          <w:szCs w:val="20"/>
        </w:rPr>
        <w:t>with</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poxvirus</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Gansu</w:t>
      </w:r>
      <w:r w:rsidR="00E972CC" w:rsidRPr="00962415">
        <w:rPr>
          <w:bCs/>
          <w:iCs/>
          <w:sz w:val="20"/>
          <w:szCs w:val="20"/>
        </w:rPr>
        <w:t xml:space="preserve"> </w:t>
      </w:r>
      <w:r w:rsidRPr="00962415">
        <w:rPr>
          <w:bCs/>
          <w:iCs/>
          <w:sz w:val="20"/>
          <w:szCs w:val="20"/>
        </w:rPr>
        <w:t>province</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China.</w:t>
      </w:r>
      <w:r w:rsidR="00E972CC" w:rsidRPr="00962415">
        <w:rPr>
          <w:bCs/>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Microbiology</w:t>
      </w:r>
      <w:r w:rsidRPr="00962415">
        <w:rPr>
          <w:bCs/>
          <w:iCs/>
          <w:sz w:val="20"/>
          <w:szCs w:val="20"/>
        </w:rPr>
        <w:t>,</w:t>
      </w:r>
      <w:r w:rsidR="00E972CC" w:rsidRPr="00962415">
        <w:rPr>
          <w:bCs/>
          <w:iCs/>
          <w:sz w:val="20"/>
          <w:szCs w:val="20"/>
        </w:rPr>
        <w:t xml:space="preserve"> </w:t>
      </w:r>
      <w:r w:rsidRPr="00962415">
        <w:rPr>
          <w:bCs/>
          <w:iCs/>
          <w:sz w:val="20"/>
          <w:szCs w:val="20"/>
        </w:rPr>
        <w:t>156(3)425-428.</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Yang,</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Qin,</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Zhao,</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W.,</w:t>
      </w:r>
      <w:r w:rsidR="00E972CC" w:rsidRPr="00962415">
        <w:rPr>
          <w:bCs/>
          <w:iCs/>
          <w:sz w:val="20"/>
          <w:szCs w:val="20"/>
        </w:rPr>
        <w:t xml:space="preserve"> </w:t>
      </w:r>
      <w:r w:rsidRPr="00962415">
        <w:rPr>
          <w:bCs/>
          <w:iCs/>
          <w:sz w:val="20"/>
          <w:szCs w:val="20"/>
        </w:rPr>
        <w:t>Zhu,</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Cong,</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Li,</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Development</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real-time</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lateral</w:t>
      </w:r>
      <w:r w:rsidR="00E972CC" w:rsidRPr="00962415">
        <w:rPr>
          <w:bCs/>
          <w:iCs/>
          <w:sz w:val="20"/>
          <w:szCs w:val="20"/>
        </w:rPr>
        <w:t xml:space="preserve"> </w:t>
      </w:r>
      <w:r w:rsidRPr="00962415">
        <w:rPr>
          <w:bCs/>
          <w:iCs/>
          <w:sz w:val="20"/>
          <w:szCs w:val="20"/>
        </w:rPr>
        <w:t>flow</w:t>
      </w:r>
      <w:r w:rsidR="00E972CC" w:rsidRPr="00962415">
        <w:rPr>
          <w:bCs/>
          <w:iCs/>
          <w:sz w:val="20"/>
          <w:szCs w:val="20"/>
        </w:rPr>
        <w:t xml:space="preserve"> </w:t>
      </w:r>
      <w:r w:rsidRPr="00962415">
        <w:rPr>
          <w:bCs/>
          <w:iCs/>
          <w:sz w:val="20"/>
          <w:szCs w:val="20"/>
        </w:rPr>
        <w:t>dipstick</w:t>
      </w:r>
      <w:r w:rsidR="00E972CC" w:rsidRPr="00962415">
        <w:rPr>
          <w:bCs/>
          <w:iCs/>
          <w:sz w:val="20"/>
          <w:szCs w:val="20"/>
        </w:rPr>
        <w:t xml:space="preserve"> </w:t>
      </w:r>
      <w:r w:rsidRPr="00962415">
        <w:rPr>
          <w:bCs/>
          <w:iCs/>
          <w:sz w:val="20"/>
          <w:szCs w:val="20"/>
        </w:rPr>
        <w:t>recombinase</w:t>
      </w:r>
      <w:r w:rsidR="00E972CC" w:rsidRPr="00962415">
        <w:rPr>
          <w:bCs/>
          <w:iCs/>
          <w:sz w:val="20"/>
          <w:szCs w:val="20"/>
        </w:rPr>
        <w:t xml:space="preserve"> </w:t>
      </w:r>
      <w:r w:rsidRPr="00962415">
        <w:rPr>
          <w:bCs/>
          <w:iCs/>
          <w:sz w:val="20"/>
          <w:szCs w:val="20"/>
        </w:rPr>
        <w:t>polymerase</w:t>
      </w:r>
      <w:r w:rsidR="00E972CC" w:rsidRPr="00962415">
        <w:rPr>
          <w:bCs/>
          <w:iCs/>
          <w:sz w:val="20"/>
          <w:szCs w:val="20"/>
        </w:rPr>
        <w:t xml:space="preserve"> </w:t>
      </w:r>
      <w:r w:rsidRPr="00962415">
        <w:rPr>
          <w:bCs/>
          <w:iCs/>
          <w:sz w:val="20"/>
          <w:szCs w:val="20"/>
        </w:rPr>
        <w:t>amplification</w:t>
      </w:r>
      <w:r w:rsidR="00E972CC" w:rsidRPr="00962415">
        <w:rPr>
          <w:bCs/>
          <w:iCs/>
          <w:sz w:val="20"/>
          <w:szCs w:val="20"/>
        </w:rPr>
        <w:t xml:space="preserve"> </w:t>
      </w:r>
      <w:r w:rsidRPr="00962415">
        <w:rPr>
          <w:bCs/>
          <w:iCs/>
          <w:sz w:val="20"/>
          <w:szCs w:val="20"/>
        </w:rPr>
        <w:t>assays</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rapid</w:t>
      </w:r>
      <w:r w:rsidR="00E972CC" w:rsidRPr="00962415">
        <w:rPr>
          <w:bCs/>
          <w:iCs/>
          <w:sz w:val="20"/>
          <w:szCs w:val="20"/>
        </w:rPr>
        <w:t xml:space="preserve"> </w:t>
      </w:r>
      <w:r w:rsidRPr="00962415">
        <w:rPr>
          <w:bCs/>
          <w:iCs/>
          <w:sz w:val="20"/>
          <w:szCs w:val="20"/>
        </w:rPr>
        <w:t>detection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
          <w:iCs/>
          <w:sz w:val="20"/>
          <w:szCs w:val="20"/>
        </w:rPr>
        <w:t>Virology</w:t>
      </w:r>
      <w:r w:rsidR="00E972CC" w:rsidRPr="00962415">
        <w:rPr>
          <w:bCs/>
          <w:i/>
          <w:iCs/>
          <w:sz w:val="20"/>
          <w:szCs w:val="20"/>
        </w:rPr>
        <w:t xml:space="preserve"> </w:t>
      </w:r>
      <w:r w:rsidRPr="00962415">
        <w:rPr>
          <w:bCs/>
          <w:i/>
          <w:iCs/>
          <w:sz w:val="20"/>
          <w:szCs w:val="20"/>
        </w:rPr>
        <w:t>Journal</w:t>
      </w:r>
      <w:r w:rsidRPr="00962415">
        <w:rPr>
          <w:bCs/>
          <w:iCs/>
          <w:sz w:val="20"/>
          <w:szCs w:val="20"/>
        </w:rPr>
        <w:t>,</w:t>
      </w:r>
      <w:r w:rsidR="00E972CC" w:rsidRPr="00962415">
        <w:rPr>
          <w:bCs/>
          <w:iCs/>
          <w:sz w:val="20"/>
          <w:szCs w:val="20"/>
        </w:rPr>
        <w:t xml:space="preserve"> </w:t>
      </w:r>
      <w:r w:rsidRPr="00962415">
        <w:rPr>
          <w:bCs/>
          <w:iCs/>
          <w:sz w:val="20"/>
          <w:szCs w:val="20"/>
        </w:rPr>
        <w:t>14:</w:t>
      </w:r>
      <w:r w:rsidR="00E972CC" w:rsidRPr="00962415">
        <w:rPr>
          <w:bCs/>
          <w:iCs/>
          <w:sz w:val="20"/>
          <w:szCs w:val="20"/>
        </w:rPr>
        <w:t xml:space="preserve"> </w:t>
      </w:r>
      <w:r w:rsidRPr="00962415">
        <w:rPr>
          <w:bCs/>
          <w:iCs/>
          <w:sz w:val="20"/>
          <w:szCs w:val="20"/>
        </w:rPr>
        <w:t>1-8.</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Yeruham,</w:t>
      </w:r>
      <w:r w:rsidR="00E972CC" w:rsidRPr="00962415">
        <w:rPr>
          <w:bCs/>
          <w:iCs/>
          <w:sz w:val="20"/>
          <w:szCs w:val="20"/>
        </w:rPr>
        <w:t xml:space="preserve"> </w:t>
      </w:r>
      <w:r w:rsidRPr="00962415">
        <w:rPr>
          <w:bCs/>
          <w:iCs/>
          <w:sz w:val="20"/>
          <w:szCs w:val="20"/>
        </w:rPr>
        <w:t>I.,</w:t>
      </w:r>
      <w:r w:rsidR="00E972CC" w:rsidRPr="00962415">
        <w:rPr>
          <w:bCs/>
          <w:iCs/>
          <w:sz w:val="20"/>
          <w:szCs w:val="20"/>
        </w:rPr>
        <w:t xml:space="preserve"> </w:t>
      </w:r>
      <w:r w:rsidRPr="00962415">
        <w:rPr>
          <w:bCs/>
          <w:iCs/>
          <w:sz w:val="20"/>
          <w:szCs w:val="20"/>
        </w:rPr>
        <w:t>Nir,</w:t>
      </w:r>
      <w:r w:rsidR="00E972CC" w:rsidRPr="00962415">
        <w:rPr>
          <w:bCs/>
          <w:iCs/>
          <w:sz w:val="20"/>
          <w:szCs w:val="20"/>
        </w:rPr>
        <w:t xml:space="preserve"> </w:t>
      </w:r>
      <w:r w:rsidRPr="00962415">
        <w:rPr>
          <w:bCs/>
          <w:iCs/>
          <w:sz w:val="20"/>
          <w:szCs w:val="20"/>
        </w:rPr>
        <w:t>O.,</w:t>
      </w:r>
      <w:r w:rsidR="00E972CC" w:rsidRPr="00962415">
        <w:rPr>
          <w:bCs/>
          <w:iCs/>
          <w:sz w:val="20"/>
          <w:szCs w:val="20"/>
        </w:rPr>
        <w:t xml:space="preserve"> </w:t>
      </w:r>
      <w:r w:rsidRPr="00962415">
        <w:rPr>
          <w:bCs/>
          <w:iCs/>
          <w:sz w:val="20"/>
          <w:szCs w:val="20"/>
        </w:rPr>
        <w:t>Braverman,</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Davidson,</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Grinstein,</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Haymovitch,</w:t>
      </w:r>
      <w:r w:rsidR="00E972CC" w:rsidRPr="00962415">
        <w:rPr>
          <w:bCs/>
          <w:iCs/>
          <w:sz w:val="20"/>
          <w:szCs w:val="20"/>
        </w:rPr>
        <w:t xml:space="preserve"> </w:t>
      </w:r>
      <w:r w:rsidRPr="00962415">
        <w:rPr>
          <w:bCs/>
          <w:iCs/>
          <w:sz w:val="20"/>
          <w:szCs w:val="20"/>
        </w:rPr>
        <w:t>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Zamir,</w:t>
      </w:r>
      <w:r w:rsidR="00E972CC" w:rsidRPr="00962415">
        <w:rPr>
          <w:bCs/>
          <w:iCs/>
          <w:sz w:val="20"/>
          <w:szCs w:val="20"/>
        </w:rPr>
        <w:t xml:space="preserve"> </w:t>
      </w:r>
      <w:r w:rsidRPr="00962415">
        <w:rPr>
          <w:bCs/>
          <w:iCs/>
          <w:sz w:val="20"/>
          <w:szCs w:val="20"/>
        </w:rPr>
        <w:t>O.</w:t>
      </w:r>
      <w:r w:rsidR="00E972CC" w:rsidRPr="00962415">
        <w:rPr>
          <w:bCs/>
          <w:iCs/>
          <w:sz w:val="20"/>
          <w:szCs w:val="20"/>
        </w:rPr>
        <w:t xml:space="preserve"> </w:t>
      </w:r>
      <w:r w:rsidRPr="00962415">
        <w:rPr>
          <w:bCs/>
          <w:iCs/>
          <w:sz w:val="20"/>
          <w:szCs w:val="20"/>
        </w:rPr>
        <w:t>(1995):</w:t>
      </w:r>
      <w:r w:rsidR="00E972CC" w:rsidRPr="00962415">
        <w:rPr>
          <w:bCs/>
          <w:iCs/>
          <w:sz w:val="20"/>
          <w:szCs w:val="20"/>
        </w:rPr>
        <w:t xml:space="preserve"> </w:t>
      </w:r>
      <w:r w:rsidRPr="00962415">
        <w:rPr>
          <w:bCs/>
          <w:iCs/>
          <w:sz w:val="20"/>
          <w:szCs w:val="20"/>
        </w:rPr>
        <w:t>Spread</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lumpy</w:t>
      </w:r>
      <w:r w:rsidR="00E972CC" w:rsidRPr="00962415">
        <w:rPr>
          <w:bCs/>
          <w:iCs/>
          <w:sz w:val="20"/>
          <w:szCs w:val="20"/>
        </w:rPr>
        <w:t xml:space="preserve"> </w:t>
      </w:r>
      <w:r w:rsidRPr="00962415">
        <w:rPr>
          <w:bCs/>
          <w:iCs/>
          <w:sz w:val="20"/>
          <w:szCs w:val="20"/>
        </w:rPr>
        <w:t>skin</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Israeli</w:t>
      </w:r>
      <w:r w:rsidR="00E972CC" w:rsidRPr="00962415">
        <w:rPr>
          <w:bCs/>
          <w:iCs/>
          <w:sz w:val="20"/>
          <w:szCs w:val="20"/>
        </w:rPr>
        <w:t xml:space="preserve"> </w:t>
      </w:r>
      <w:r w:rsidRPr="00962415">
        <w:rPr>
          <w:bCs/>
          <w:iCs/>
          <w:sz w:val="20"/>
          <w:szCs w:val="20"/>
        </w:rPr>
        <w:t>dairy</w:t>
      </w:r>
      <w:r w:rsidR="00E972CC" w:rsidRPr="00962415">
        <w:rPr>
          <w:bCs/>
          <w:iCs/>
          <w:sz w:val="20"/>
          <w:szCs w:val="20"/>
        </w:rPr>
        <w:t xml:space="preserve"> </w:t>
      </w:r>
      <w:r w:rsidRPr="00962415">
        <w:rPr>
          <w:bCs/>
          <w:iCs/>
          <w:sz w:val="20"/>
          <w:szCs w:val="20"/>
        </w:rPr>
        <w:t>herds.</w:t>
      </w:r>
      <w:r w:rsidR="00E972CC" w:rsidRPr="00962415">
        <w:rPr>
          <w:bCs/>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Record,</w:t>
      </w:r>
      <w:r w:rsidR="00E972CC" w:rsidRPr="00962415">
        <w:rPr>
          <w:bCs/>
          <w:i/>
          <w:iCs/>
          <w:sz w:val="20"/>
          <w:szCs w:val="20"/>
        </w:rPr>
        <w:t xml:space="preserve"> </w:t>
      </w:r>
      <w:r w:rsidRPr="00962415">
        <w:rPr>
          <w:bCs/>
          <w:iCs/>
          <w:sz w:val="20"/>
          <w:szCs w:val="20"/>
        </w:rPr>
        <w:t>137:91-93.</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Yilmaz,</w:t>
      </w:r>
      <w:r w:rsidR="00E972CC" w:rsidRPr="00962415">
        <w:rPr>
          <w:bCs/>
          <w:iCs/>
          <w:sz w:val="20"/>
          <w:szCs w:val="20"/>
        </w:rPr>
        <w:t xml:space="preserve"> </w:t>
      </w:r>
      <w:r w:rsidRPr="00962415">
        <w:rPr>
          <w:bCs/>
          <w:iCs/>
          <w:sz w:val="20"/>
          <w:szCs w:val="20"/>
        </w:rPr>
        <w:t>E.F.,</w:t>
      </w:r>
      <w:r w:rsidR="00E972CC" w:rsidRPr="00962415">
        <w:rPr>
          <w:bCs/>
          <w:iCs/>
          <w:sz w:val="20"/>
          <w:szCs w:val="20"/>
        </w:rPr>
        <w:t xml:space="preserve"> </w:t>
      </w:r>
      <w:r w:rsidRPr="00962415">
        <w:rPr>
          <w:bCs/>
          <w:iCs/>
          <w:sz w:val="20"/>
          <w:szCs w:val="20"/>
        </w:rPr>
        <w:t>Arayici,</w:t>
      </w:r>
      <w:r w:rsidR="00E972CC" w:rsidRPr="00962415">
        <w:rPr>
          <w:bCs/>
          <w:iCs/>
          <w:sz w:val="20"/>
          <w:szCs w:val="20"/>
        </w:rPr>
        <w:t xml:space="preserve"> </w:t>
      </w:r>
      <w:r w:rsidRPr="00962415">
        <w:rPr>
          <w:bCs/>
          <w:iCs/>
          <w:sz w:val="20"/>
          <w:szCs w:val="20"/>
        </w:rPr>
        <w:t>P.P.,</w:t>
      </w:r>
      <w:r w:rsidR="00E972CC" w:rsidRPr="00962415">
        <w:rPr>
          <w:bCs/>
          <w:iCs/>
          <w:sz w:val="20"/>
          <w:szCs w:val="20"/>
        </w:rPr>
        <w:t xml:space="preserve"> </w:t>
      </w:r>
      <w:r w:rsidRPr="00962415">
        <w:rPr>
          <w:bCs/>
          <w:iCs/>
          <w:sz w:val="20"/>
          <w:szCs w:val="20"/>
        </w:rPr>
        <w:t>Maharramov,</w:t>
      </w:r>
      <w:r w:rsidR="00E972CC" w:rsidRPr="00962415">
        <w:rPr>
          <w:bCs/>
          <w:iCs/>
          <w:sz w:val="20"/>
          <w:szCs w:val="20"/>
        </w:rPr>
        <w:t xml:space="preserve"> </w:t>
      </w:r>
      <w:r w:rsidRPr="00962415">
        <w:rPr>
          <w:bCs/>
          <w:iCs/>
          <w:sz w:val="20"/>
          <w:szCs w:val="20"/>
        </w:rPr>
        <w:t>A.M.</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Mustafaeva,</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(2016):</w:t>
      </w:r>
      <w:r w:rsidR="00E972CC" w:rsidRPr="00962415">
        <w:rPr>
          <w:bCs/>
          <w:iCs/>
          <w:sz w:val="20"/>
          <w:szCs w:val="20"/>
        </w:rPr>
        <w:t xml:space="preserve"> </w:t>
      </w:r>
      <w:r w:rsidRPr="00962415">
        <w:rPr>
          <w:bCs/>
          <w:iCs/>
          <w:sz w:val="20"/>
          <w:szCs w:val="20"/>
        </w:rPr>
        <w:t>Approaches</w:t>
      </w:r>
      <w:r w:rsidR="00E972CC" w:rsidRPr="00962415">
        <w:rPr>
          <w:bCs/>
          <w:iCs/>
          <w:sz w:val="20"/>
          <w:szCs w:val="20"/>
        </w:rPr>
        <w:t xml:space="preserve"> </w:t>
      </w:r>
      <w:r w:rsidRPr="00962415">
        <w:rPr>
          <w:bCs/>
          <w:iCs/>
          <w:sz w:val="20"/>
          <w:szCs w:val="20"/>
        </w:rPr>
        <w:t>to</w:t>
      </w:r>
      <w:r w:rsidR="00E972CC" w:rsidRPr="00962415">
        <w:rPr>
          <w:bCs/>
          <w:iCs/>
          <w:sz w:val="20"/>
          <w:szCs w:val="20"/>
        </w:rPr>
        <w:t xml:space="preserve"> </w:t>
      </w:r>
      <w:r w:rsidRPr="00962415">
        <w:rPr>
          <w:bCs/>
          <w:iCs/>
          <w:sz w:val="20"/>
          <w:szCs w:val="20"/>
        </w:rPr>
        <w:t>Designing</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New</w:t>
      </w:r>
      <w:r w:rsidR="00E972CC" w:rsidRPr="00962415">
        <w:rPr>
          <w:bCs/>
          <w:iCs/>
          <w:sz w:val="20"/>
          <w:szCs w:val="20"/>
        </w:rPr>
        <w:t xml:space="preserve"> </w:t>
      </w:r>
      <w:r w:rsidRPr="00962415">
        <w:rPr>
          <w:bCs/>
          <w:iCs/>
          <w:sz w:val="20"/>
          <w:szCs w:val="20"/>
        </w:rPr>
        <w:t>Generation</w:t>
      </w:r>
      <w:r w:rsidR="00E972CC" w:rsidRPr="00962415">
        <w:rPr>
          <w:bCs/>
          <w:iCs/>
          <w:sz w:val="20"/>
          <w:szCs w:val="20"/>
        </w:rPr>
        <w:t xml:space="preserve"> </w:t>
      </w:r>
      <w:r w:rsidRPr="00962415">
        <w:rPr>
          <w:bCs/>
          <w:iCs/>
          <w:sz w:val="20"/>
          <w:szCs w:val="20"/>
        </w:rPr>
        <w:t>Vaccines</w:t>
      </w:r>
      <w:r w:rsidR="00E972CC" w:rsidRPr="00962415">
        <w:rPr>
          <w:bCs/>
          <w:iCs/>
          <w:sz w:val="20"/>
          <w:szCs w:val="20"/>
        </w:rPr>
        <w:t xml:space="preserve"> </w:t>
      </w:r>
      <w:r w:rsidRPr="00962415">
        <w:rPr>
          <w:bCs/>
          <w:iCs/>
          <w:sz w:val="20"/>
          <w:szCs w:val="20"/>
        </w:rPr>
        <w:t>against</w:t>
      </w:r>
      <w:r w:rsidR="00E972CC" w:rsidRPr="00962415">
        <w:rPr>
          <w:bCs/>
          <w:iCs/>
          <w:sz w:val="20"/>
          <w:szCs w:val="20"/>
        </w:rPr>
        <w:t xml:space="preserve"> </w:t>
      </w:r>
      <w:r w:rsidRPr="00962415">
        <w:rPr>
          <w:bCs/>
          <w:iCs/>
          <w:sz w:val="20"/>
          <w:szCs w:val="20"/>
        </w:rPr>
        <w:t>the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Disease.</w:t>
      </w:r>
      <w:r w:rsidR="00E972CC" w:rsidRPr="00962415">
        <w:rPr>
          <w:bCs/>
          <w:iCs/>
          <w:sz w:val="20"/>
          <w:szCs w:val="20"/>
        </w:rPr>
        <w:t xml:space="preserve"> </w:t>
      </w:r>
      <w:r w:rsidRPr="00962415">
        <w:rPr>
          <w:bCs/>
          <w:i/>
          <w:iCs/>
          <w:sz w:val="20"/>
          <w:szCs w:val="20"/>
        </w:rPr>
        <w:t>BIOTECHNOLOGIA</w:t>
      </w:r>
      <w:r w:rsidR="00E972CC" w:rsidRPr="00962415">
        <w:rPr>
          <w:bCs/>
          <w:i/>
          <w:iCs/>
          <w:sz w:val="20"/>
          <w:szCs w:val="20"/>
        </w:rPr>
        <w:t xml:space="preserve"> </w:t>
      </w:r>
      <w:r w:rsidRPr="00962415">
        <w:rPr>
          <w:bCs/>
          <w:i/>
          <w:iCs/>
          <w:sz w:val="20"/>
          <w:szCs w:val="20"/>
        </w:rPr>
        <w:t>ACTA</w:t>
      </w:r>
      <w:r w:rsidRPr="00962415">
        <w:rPr>
          <w:bCs/>
          <w:iCs/>
          <w:sz w:val="20"/>
          <w:szCs w:val="20"/>
        </w:rPr>
        <w:t>,</w:t>
      </w:r>
      <w:r w:rsidR="00E972CC" w:rsidRPr="00962415">
        <w:rPr>
          <w:bCs/>
          <w:iCs/>
          <w:sz w:val="20"/>
          <w:szCs w:val="20"/>
        </w:rPr>
        <w:t xml:space="preserve"> </w:t>
      </w:r>
      <w:r w:rsidRPr="00962415">
        <w:rPr>
          <w:bCs/>
          <w:iCs/>
          <w:sz w:val="20"/>
          <w:szCs w:val="20"/>
        </w:rPr>
        <w:t>9(6)7-15.</w:t>
      </w:r>
    </w:p>
    <w:p w:rsidR="002F1BC8" w:rsidRPr="00962415" w:rsidRDefault="002F1BC8" w:rsidP="00962415">
      <w:pPr>
        <w:numPr>
          <w:ilvl w:val="0"/>
          <w:numId w:val="14"/>
        </w:numPr>
        <w:suppressAutoHyphens w:val="0"/>
        <w:snapToGrid w:val="0"/>
        <w:ind w:left="425" w:hanging="425"/>
        <w:contextualSpacing/>
        <w:jc w:val="both"/>
        <w:rPr>
          <w:iCs/>
          <w:sz w:val="20"/>
          <w:szCs w:val="20"/>
        </w:rPr>
      </w:pPr>
      <w:r w:rsidRPr="00962415">
        <w:rPr>
          <w:bCs/>
          <w:iCs/>
          <w:sz w:val="20"/>
          <w:szCs w:val="20"/>
        </w:rPr>
        <w:t>Yune,</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Abdela,</w:t>
      </w:r>
      <w:r w:rsidR="00E972CC" w:rsidRPr="00962415">
        <w:rPr>
          <w:bCs/>
          <w:iCs/>
          <w:sz w:val="20"/>
          <w:szCs w:val="20"/>
        </w:rPr>
        <w:t xml:space="preserve"> </w:t>
      </w:r>
      <w:r w:rsidRPr="00962415">
        <w:rPr>
          <w:bCs/>
          <w:iCs/>
          <w:sz w:val="20"/>
          <w:szCs w:val="20"/>
        </w:rPr>
        <w:t>N.</w:t>
      </w:r>
      <w:r w:rsidR="00E972CC" w:rsidRPr="00962415">
        <w:rPr>
          <w:bCs/>
          <w:iCs/>
          <w:sz w:val="20"/>
          <w:szCs w:val="20"/>
        </w:rPr>
        <w:t xml:space="preserve"> </w:t>
      </w:r>
      <w:r w:rsidRPr="00962415">
        <w:rPr>
          <w:bCs/>
          <w:iCs/>
          <w:sz w:val="20"/>
          <w:szCs w:val="20"/>
        </w:rPr>
        <w:t>(2017):</w:t>
      </w:r>
      <w:r w:rsidR="00E972CC" w:rsidRPr="00962415">
        <w:rPr>
          <w:iCs/>
          <w:sz w:val="20"/>
          <w:szCs w:val="20"/>
        </w:rPr>
        <w:t xml:space="preserve"> </w:t>
      </w:r>
      <w:r w:rsidRPr="00962415">
        <w:rPr>
          <w:iCs/>
          <w:sz w:val="20"/>
          <w:szCs w:val="20"/>
        </w:rPr>
        <w:t>Epidemiology</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Economic</w:t>
      </w:r>
      <w:r w:rsidR="00E972CC" w:rsidRPr="00962415">
        <w:rPr>
          <w:iCs/>
          <w:sz w:val="20"/>
          <w:szCs w:val="20"/>
        </w:rPr>
        <w:t xml:space="preserve"> </w:t>
      </w:r>
      <w:r w:rsidRPr="00962415">
        <w:rPr>
          <w:iCs/>
          <w:sz w:val="20"/>
          <w:szCs w:val="20"/>
        </w:rPr>
        <w:t>Importance</w:t>
      </w:r>
      <w:r w:rsidR="00E972CC" w:rsidRPr="00962415">
        <w:rPr>
          <w:iCs/>
          <w:sz w:val="20"/>
          <w:szCs w:val="20"/>
        </w:rPr>
        <w:t xml:space="preserve"> </w:t>
      </w:r>
      <w:r w:rsidRPr="00962415">
        <w:rPr>
          <w:iCs/>
          <w:sz w:val="20"/>
          <w:szCs w:val="20"/>
        </w:rPr>
        <w:t>of</w:t>
      </w:r>
      <w:r w:rsidR="00E972CC" w:rsidRPr="00962415">
        <w:rPr>
          <w:iCs/>
          <w:sz w:val="20"/>
          <w:szCs w:val="20"/>
        </w:rPr>
        <w:t xml:space="preserve"> </w:t>
      </w:r>
      <w:r w:rsidRPr="00962415">
        <w:rPr>
          <w:iCs/>
          <w:sz w:val="20"/>
          <w:szCs w:val="20"/>
        </w:rPr>
        <w:t>Sheep</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Goat</w:t>
      </w:r>
      <w:r w:rsidR="00E972CC" w:rsidRPr="00962415">
        <w:rPr>
          <w:iCs/>
          <w:sz w:val="20"/>
          <w:szCs w:val="20"/>
        </w:rPr>
        <w:t xml:space="preserve"> </w:t>
      </w:r>
      <w:r w:rsidRPr="00962415">
        <w:rPr>
          <w:iCs/>
          <w:sz w:val="20"/>
          <w:szCs w:val="20"/>
        </w:rPr>
        <w:t>Pox:</w:t>
      </w:r>
      <w:r w:rsidR="00E972CC" w:rsidRPr="00962415">
        <w:rPr>
          <w:iCs/>
          <w:sz w:val="20"/>
          <w:szCs w:val="20"/>
        </w:rPr>
        <w:t xml:space="preserve"> </w:t>
      </w:r>
      <w:r w:rsidRPr="00962415">
        <w:rPr>
          <w:iCs/>
          <w:sz w:val="20"/>
          <w:szCs w:val="20"/>
        </w:rPr>
        <w:t>A</w:t>
      </w:r>
      <w:r w:rsidR="00E972CC" w:rsidRPr="00962415">
        <w:rPr>
          <w:iCs/>
          <w:sz w:val="20"/>
          <w:szCs w:val="20"/>
        </w:rPr>
        <w:t xml:space="preserve"> </w:t>
      </w:r>
      <w:r w:rsidRPr="00962415">
        <w:rPr>
          <w:iCs/>
          <w:sz w:val="20"/>
          <w:szCs w:val="20"/>
        </w:rPr>
        <w:t>Review</w:t>
      </w:r>
      <w:r w:rsidR="00E972CC" w:rsidRPr="00962415">
        <w:rPr>
          <w:iCs/>
          <w:sz w:val="20"/>
          <w:szCs w:val="20"/>
        </w:rPr>
        <w:t xml:space="preserve"> </w:t>
      </w:r>
      <w:r w:rsidRPr="00962415">
        <w:rPr>
          <w:iCs/>
          <w:sz w:val="20"/>
          <w:szCs w:val="20"/>
        </w:rPr>
        <w:t>on</w:t>
      </w:r>
      <w:r w:rsidR="00E972CC" w:rsidRPr="00962415">
        <w:rPr>
          <w:iCs/>
          <w:sz w:val="20"/>
          <w:szCs w:val="20"/>
        </w:rPr>
        <w:t xml:space="preserve"> </w:t>
      </w:r>
      <w:r w:rsidRPr="00962415">
        <w:rPr>
          <w:iCs/>
          <w:sz w:val="20"/>
          <w:szCs w:val="20"/>
        </w:rPr>
        <w:t>Past</w:t>
      </w:r>
      <w:r w:rsidR="00E972CC" w:rsidRPr="00962415">
        <w:rPr>
          <w:iCs/>
          <w:sz w:val="20"/>
          <w:szCs w:val="20"/>
        </w:rPr>
        <w:t xml:space="preserve"> </w:t>
      </w:r>
      <w:r w:rsidRPr="00962415">
        <w:rPr>
          <w:iCs/>
          <w:sz w:val="20"/>
          <w:szCs w:val="20"/>
        </w:rPr>
        <w:t>and</w:t>
      </w:r>
      <w:r w:rsidR="00E972CC" w:rsidRPr="00962415">
        <w:rPr>
          <w:iCs/>
          <w:sz w:val="20"/>
          <w:szCs w:val="20"/>
        </w:rPr>
        <w:t xml:space="preserve"> </w:t>
      </w:r>
      <w:r w:rsidRPr="00962415">
        <w:rPr>
          <w:iCs/>
          <w:sz w:val="20"/>
          <w:szCs w:val="20"/>
        </w:rPr>
        <w:t>Current</w:t>
      </w:r>
      <w:r w:rsidR="00E972CC" w:rsidRPr="00962415">
        <w:rPr>
          <w:iCs/>
          <w:sz w:val="20"/>
          <w:szCs w:val="20"/>
        </w:rPr>
        <w:t xml:space="preserve"> </w:t>
      </w:r>
      <w:r w:rsidRPr="00962415">
        <w:rPr>
          <w:iCs/>
          <w:sz w:val="20"/>
          <w:szCs w:val="20"/>
        </w:rPr>
        <w:t>Aspects.</w:t>
      </w:r>
      <w:r w:rsidR="00E972CC" w:rsidRPr="00962415">
        <w:rPr>
          <w:iCs/>
          <w:sz w:val="20"/>
          <w:szCs w:val="20"/>
        </w:rPr>
        <w:t xml:space="preserve"> </w:t>
      </w:r>
      <w:r w:rsidRPr="00962415">
        <w:rPr>
          <w:i/>
          <w:iCs/>
          <w:sz w:val="20"/>
          <w:szCs w:val="20"/>
        </w:rPr>
        <w:t>Journal</w:t>
      </w:r>
      <w:r w:rsidR="00E972CC" w:rsidRPr="00962415">
        <w:rPr>
          <w:i/>
          <w:iCs/>
          <w:sz w:val="20"/>
          <w:szCs w:val="20"/>
        </w:rPr>
        <w:t xml:space="preserve"> </w:t>
      </w:r>
      <w:r w:rsidRPr="00962415">
        <w:rPr>
          <w:i/>
          <w:iCs/>
          <w:sz w:val="20"/>
          <w:szCs w:val="20"/>
        </w:rPr>
        <w:t>of</w:t>
      </w:r>
      <w:r w:rsidR="00E972CC" w:rsidRPr="00962415">
        <w:rPr>
          <w:i/>
          <w:iCs/>
          <w:sz w:val="20"/>
          <w:szCs w:val="20"/>
        </w:rPr>
        <w:t xml:space="preserve"> </w:t>
      </w:r>
      <w:r w:rsidRPr="00962415">
        <w:rPr>
          <w:i/>
          <w:iCs/>
          <w:sz w:val="20"/>
          <w:szCs w:val="20"/>
        </w:rPr>
        <w:t>Veterinary</w:t>
      </w:r>
      <w:r w:rsidR="00E972CC" w:rsidRPr="00962415">
        <w:rPr>
          <w:i/>
          <w:iCs/>
          <w:sz w:val="20"/>
          <w:szCs w:val="20"/>
        </w:rPr>
        <w:t xml:space="preserve"> </w:t>
      </w:r>
      <w:r w:rsidRPr="00962415">
        <w:rPr>
          <w:i/>
          <w:iCs/>
          <w:sz w:val="20"/>
          <w:szCs w:val="20"/>
        </w:rPr>
        <w:t>Science</w:t>
      </w:r>
      <w:r w:rsidR="00E972CC" w:rsidRPr="00962415">
        <w:rPr>
          <w:i/>
          <w:iCs/>
          <w:sz w:val="20"/>
          <w:szCs w:val="20"/>
        </w:rPr>
        <w:t xml:space="preserve"> </w:t>
      </w:r>
      <w:r w:rsidRPr="00962415">
        <w:rPr>
          <w:i/>
          <w:iCs/>
          <w:sz w:val="20"/>
          <w:szCs w:val="20"/>
        </w:rPr>
        <w:t>and</w:t>
      </w:r>
      <w:r w:rsidR="00E972CC" w:rsidRPr="00962415">
        <w:rPr>
          <w:i/>
          <w:iCs/>
          <w:sz w:val="20"/>
          <w:szCs w:val="20"/>
        </w:rPr>
        <w:t xml:space="preserve"> </w:t>
      </w:r>
      <w:r w:rsidRPr="00962415">
        <w:rPr>
          <w:i/>
          <w:iCs/>
          <w:sz w:val="20"/>
          <w:szCs w:val="20"/>
        </w:rPr>
        <w:t>Technology,</w:t>
      </w:r>
      <w:r w:rsidR="00E972CC" w:rsidRPr="00962415">
        <w:rPr>
          <w:iCs/>
          <w:sz w:val="20"/>
          <w:szCs w:val="20"/>
        </w:rPr>
        <w:t xml:space="preserve"> </w:t>
      </w:r>
      <w:r w:rsidRPr="00962415">
        <w:rPr>
          <w:iCs/>
          <w:sz w:val="20"/>
          <w:szCs w:val="20"/>
        </w:rPr>
        <w:t>8:</w:t>
      </w:r>
      <w:r w:rsidR="00E972CC" w:rsidRPr="00962415">
        <w:rPr>
          <w:iCs/>
          <w:sz w:val="20"/>
          <w:szCs w:val="20"/>
        </w:rPr>
        <w:t xml:space="preserve"> </w:t>
      </w:r>
      <w:r w:rsidRPr="00962415">
        <w:rPr>
          <w:iCs/>
          <w:sz w:val="20"/>
          <w:szCs w:val="20"/>
        </w:rPr>
        <w:t>1-5.</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Zangana,</w:t>
      </w:r>
      <w:r w:rsidR="00E972CC" w:rsidRPr="00962415">
        <w:rPr>
          <w:bCs/>
          <w:iCs/>
          <w:sz w:val="20"/>
          <w:szCs w:val="20"/>
        </w:rPr>
        <w:t xml:space="preserve"> </w:t>
      </w:r>
      <w:r w:rsidRPr="00962415">
        <w:rPr>
          <w:bCs/>
          <w:iCs/>
          <w:sz w:val="20"/>
          <w:szCs w:val="20"/>
        </w:rPr>
        <w:t>I.K.</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Abdullah,</w:t>
      </w:r>
      <w:r w:rsidR="00E972CC" w:rsidRPr="00962415">
        <w:rPr>
          <w:bCs/>
          <w:iCs/>
          <w:sz w:val="20"/>
          <w:szCs w:val="20"/>
        </w:rPr>
        <w:t xml:space="preserve"> </w:t>
      </w:r>
      <w:r w:rsidRPr="00962415">
        <w:rPr>
          <w:bCs/>
          <w:iCs/>
          <w:sz w:val="20"/>
          <w:szCs w:val="20"/>
        </w:rPr>
        <w:t>M.A.</w:t>
      </w:r>
      <w:r w:rsidR="00E972CC" w:rsidRPr="00962415">
        <w:rPr>
          <w:bCs/>
          <w:iCs/>
          <w:sz w:val="20"/>
          <w:szCs w:val="20"/>
        </w:rPr>
        <w:t xml:space="preserve"> </w:t>
      </w:r>
      <w:r w:rsidRPr="00962415">
        <w:rPr>
          <w:bCs/>
          <w:iCs/>
          <w:sz w:val="20"/>
          <w:szCs w:val="20"/>
        </w:rPr>
        <w:t>(2013):</w:t>
      </w:r>
      <w:r w:rsidR="00E972CC" w:rsidRPr="00962415">
        <w:rPr>
          <w:bCs/>
          <w:iCs/>
          <w:sz w:val="20"/>
          <w:szCs w:val="20"/>
        </w:rPr>
        <w:t xml:space="preserve"> </w:t>
      </w:r>
      <w:r w:rsidRPr="00962415">
        <w:rPr>
          <w:bCs/>
          <w:iCs/>
          <w:sz w:val="20"/>
          <w:szCs w:val="20"/>
        </w:rPr>
        <w:t>Epidemiological,</w:t>
      </w:r>
      <w:r w:rsidR="00E972CC" w:rsidRPr="00962415">
        <w:rPr>
          <w:bCs/>
          <w:iCs/>
          <w:sz w:val="20"/>
          <w:szCs w:val="20"/>
        </w:rPr>
        <w:t xml:space="preserve"> </w:t>
      </w:r>
      <w:r w:rsidRPr="00962415">
        <w:rPr>
          <w:bCs/>
          <w:iCs/>
          <w:sz w:val="20"/>
          <w:szCs w:val="20"/>
        </w:rPr>
        <w:t>clinical</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histopathological</w:t>
      </w:r>
      <w:r w:rsidR="00E972CC" w:rsidRPr="00962415">
        <w:rPr>
          <w:bCs/>
          <w:iCs/>
          <w:sz w:val="20"/>
          <w:szCs w:val="20"/>
        </w:rPr>
        <w:t xml:space="preserve"> </w:t>
      </w:r>
      <w:r w:rsidRPr="00962415">
        <w:rPr>
          <w:bCs/>
          <w:iCs/>
          <w:sz w:val="20"/>
          <w:szCs w:val="20"/>
        </w:rPr>
        <w:lastRenderedPageBreak/>
        <w:t>studies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lamb</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kid</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in</w:t>
      </w:r>
      <w:r w:rsidR="00E972CC" w:rsidRPr="00962415">
        <w:rPr>
          <w:bCs/>
          <w:iCs/>
          <w:sz w:val="20"/>
          <w:szCs w:val="20"/>
        </w:rPr>
        <w:t xml:space="preserve"> </w:t>
      </w:r>
      <w:r w:rsidRPr="00962415">
        <w:rPr>
          <w:bCs/>
          <w:iCs/>
          <w:sz w:val="20"/>
          <w:szCs w:val="20"/>
        </w:rPr>
        <w:t>Duhok,</w:t>
      </w:r>
      <w:r w:rsidR="00E972CC" w:rsidRPr="00962415">
        <w:rPr>
          <w:bCs/>
          <w:iCs/>
          <w:sz w:val="20"/>
          <w:szCs w:val="20"/>
        </w:rPr>
        <w:t xml:space="preserve"> </w:t>
      </w:r>
      <w:r w:rsidRPr="00962415">
        <w:rPr>
          <w:bCs/>
          <w:iCs/>
          <w:sz w:val="20"/>
          <w:szCs w:val="20"/>
        </w:rPr>
        <w:t>Iraq.</w:t>
      </w:r>
      <w:r w:rsidR="00E972CC" w:rsidRPr="00962415">
        <w:rPr>
          <w:bCs/>
          <w:iCs/>
          <w:sz w:val="20"/>
          <w:szCs w:val="20"/>
        </w:rPr>
        <w:t xml:space="preserve"> </w:t>
      </w:r>
      <w:r w:rsidRPr="00962415">
        <w:rPr>
          <w:bCs/>
          <w:i/>
          <w:iCs/>
          <w:sz w:val="20"/>
          <w:szCs w:val="20"/>
        </w:rPr>
        <w:t>Bulgarian</w:t>
      </w:r>
      <w:r w:rsidR="00E972CC" w:rsidRPr="00962415">
        <w:rPr>
          <w:bCs/>
          <w:i/>
          <w:iCs/>
          <w:sz w:val="20"/>
          <w:szCs w:val="20"/>
        </w:rPr>
        <w:t xml:space="preserve"> </w:t>
      </w:r>
      <w:r w:rsidRPr="00962415">
        <w:rPr>
          <w:bCs/>
          <w:i/>
          <w:iCs/>
          <w:sz w:val="20"/>
          <w:szCs w:val="20"/>
        </w:rPr>
        <w:t>Journal</w:t>
      </w:r>
      <w:r w:rsidR="00E972CC" w:rsidRPr="00962415">
        <w:rPr>
          <w:bCs/>
          <w:i/>
          <w:iCs/>
          <w:sz w:val="20"/>
          <w:szCs w:val="20"/>
        </w:rPr>
        <w:t xml:space="preserve"> </w:t>
      </w:r>
      <w:r w:rsidRPr="00962415">
        <w:rPr>
          <w:bCs/>
          <w:i/>
          <w:iCs/>
          <w:sz w:val="20"/>
          <w:szCs w:val="20"/>
        </w:rPr>
        <w:t>of</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Medicine</w:t>
      </w:r>
      <w:r w:rsidRPr="00962415">
        <w:rPr>
          <w:bCs/>
          <w:iCs/>
          <w:sz w:val="20"/>
          <w:szCs w:val="20"/>
        </w:rPr>
        <w:t>,</w:t>
      </w:r>
      <w:r w:rsidR="00E972CC" w:rsidRPr="00962415">
        <w:rPr>
          <w:bCs/>
          <w:iCs/>
          <w:sz w:val="20"/>
          <w:szCs w:val="20"/>
        </w:rPr>
        <w:t xml:space="preserve"> </w:t>
      </w:r>
      <w:r w:rsidRPr="00962415">
        <w:rPr>
          <w:bCs/>
          <w:iCs/>
          <w:sz w:val="20"/>
          <w:szCs w:val="20"/>
        </w:rPr>
        <w:t>16:</w:t>
      </w:r>
      <w:r w:rsidR="00E972CC" w:rsidRPr="00962415">
        <w:rPr>
          <w:bCs/>
          <w:iCs/>
          <w:sz w:val="20"/>
          <w:szCs w:val="20"/>
        </w:rPr>
        <w:t xml:space="preserve"> </w:t>
      </w:r>
      <w:r w:rsidRPr="00962415">
        <w:rPr>
          <w:bCs/>
          <w:iCs/>
          <w:sz w:val="20"/>
          <w:szCs w:val="20"/>
        </w:rPr>
        <w:t>133-138.</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Zhao,</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Wu,</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Yan,</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Zhu,</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Li,</w:t>
      </w:r>
      <w:r w:rsidR="00E972CC" w:rsidRPr="00962415">
        <w:rPr>
          <w:bCs/>
          <w:iCs/>
          <w:sz w:val="20"/>
          <w:szCs w:val="20"/>
        </w:rPr>
        <w:t xml:space="preserve"> </w:t>
      </w:r>
      <w:r w:rsidRPr="00962415">
        <w:rPr>
          <w:bCs/>
          <w:iCs/>
          <w:sz w:val="20"/>
          <w:szCs w:val="20"/>
        </w:rPr>
        <w:t>J.,</w:t>
      </w:r>
      <w:r w:rsidR="00E972CC" w:rsidRPr="00962415">
        <w:rPr>
          <w:bCs/>
          <w:iCs/>
          <w:sz w:val="20"/>
          <w:szCs w:val="20"/>
        </w:rPr>
        <w:t xml:space="preserve"> </w:t>
      </w:r>
      <w:r w:rsidRPr="00962415">
        <w:rPr>
          <w:bCs/>
          <w:iCs/>
          <w:sz w:val="20"/>
          <w:szCs w:val="20"/>
        </w:rPr>
        <w:t>Zhu,</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Zhang,</w:t>
      </w:r>
      <w:r w:rsidR="00E972CC" w:rsidRPr="00962415">
        <w:rPr>
          <w:bCs/>
          <w:iCs/>
          <w:sz w:val="20"/>
          <w:szCs w:val="20"/>
        </w:rPr>
        <w:t xml:space="preserve"> </w:t>
      </w:r>
      <w:r w:rsidRPr="00962415">
        <w:rPr>
          <w:bCs/>
          <w:iCs/>
          <w:sz w:val="20"/>
          <w:szCs w:val="20"/>
        </w:rPr>
        <w:t>Q.</w:t>
      </w:r>
      <w:r w:rsidR="00E972CC" w:rsidRPr="00962415">
        <w:rPr>
          <w:bCs/>
          <w:iCs/>
          <w:sz w:val="20"/>
          <w:szCs w:val="20"/>
        </w:rPr>
        <w:t xml:space="preserve"> </w:t>
      </w:r>
      <w:r w:rsidRPr="00962415">
        <w:rPr>
          <w:bCs/>
          <w:iCs/>
          <w:sz w:val="20"/>
          <w:szCs w:val="20"/>
        </w:rPr>
        <w:t>(2017):</w:t>
      </w:r>
      <w:r w:rsidR="00E972CC" w:rsidRPr="00962415">
        <w:rPr>
          <w:bCs/>
          <w:iCs/>
          <w:sz w:val="20"/>
          <w:szCs w:val="20"/>
        </w:rPr>
        <w:t xml:space="preserve"> </w:t>
      </w:r>
      <w:r w:rsidRPr="00962415">
        <w:rPr>
          <w:bCs/>
          <w:iCs/>
          <w:sz w:val="20"/>
          <w:szCs w:val="20"/>
        </w:rPr>
        <w:t>Development</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duplex</w:t>
      </w:r>
      <w:r w:rsidR="00E972CC" w:rsidRPr="00962415">
        <w:rPr>
          <w:bCs/>
          <w:iCs/>
          <w:sz w:val="20"/>
          <w:szCs w:val="20"/>
        </w:rPr>
        <w:t xml:space="preserve"> </w:t>
      </w:r>
      <w:r w:rsidRPr="00962415">
        <w:rPr>
          <w:bCs/>
          <w:iCs/>
          <w:sz w:val="20"/>
          <w:szCs w:val="20"/>
        </w:rPr>
        <w:t>PCR</w:t>
      </w:r>
      <w:r w:rsidR="00E972CC" w:rsidRPr="00962415">
        <w:rPr>
          <w:bCs/>
          <w:iCs/>
          <w:sz w:val="20"/>
          <w:szCs w:val="20"/>
        </w:rPr>
        <w:t xml:space="preserve"> </w:t>
      </w:r>
      <w:r w:rsidRPr="00962415">
        <w:rPr>
          <w:bCs/>
          <w:iCs/>
          <w:sz w:val="20"/>
          <w:szCs w:val="20"/>
        </w:rPr>
        <w:t>for</w:t>
      </w:r>
      <w:r w:rsidR="00E972CC" w:rsidRPr="00962415">
        <w:rPr>
          <w:bCs/>
          <w:iCs/>
          <w:sz w:val="20"/>
          <w:szCs w:val="20"/>
        </w:rPr>
        <w:t xml:space="preserve"> </w:t>
      </w:r>
      <w:r w:rsidRPr="00962415">
        <w:rPr>
          <w:bCs/>
          <w:iCs/>
          <w:sz w:val="20"/>
          <w:szCs w:val="20"/>
        </w:rPr>
        <w:t>differential</w:t>
      </w:r>
      <w:r w:rsidR="00E972CC" w:rsidRPr="00962415">
        <w:rPr>
          <w:bCs/>
          <w:iCs/>
          <w:sz w:val="20"/>
          <w:szCs w:val="20"/>
        </w:rPr>
        <w:t xml:space="preserve"> </w:t>
      </w:r>
      <w:r w:rsidRPr="00962415">
        <w:rPr>
          <w:bCs/>
          <w:iCs/>
          <w:sz w:val="20"/>
          <w:szCs w:val="20"/>
        </w:rPr>
        <w:lastRenderedPageBreak/>
        <w:t>detection</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viruses.</w:t>
      </w:r>
      <w:r w:rsidR="00E972CC" w:rsidRPr="00962415">
        <w:rPr>
          <w:bCs/>
          <w:iCs/>
          <w:sz w:val="20"/>
          <w:szCs w:val="20"/>
        </w:rPr>
        <w:t xml:space="preserve"> </w:t>
      </w:r>
      <w:r w:rsidRPr="00962415">
        <w:rPr>
          <w:bCs/>
          <w:i/>
          <w:iCs/>
          <w:sz w:val="20"/>
          <w:szCs w:val="20"/>
        </w:rPr>
        <w:t>BMC</w:t>
      </w:r>
      <w:r w:rsidR="00E972CC" w:rsidRPr="00962415">
        <w:rPr>
          <w:bCs/>
          <w:i/>
          <w:iCs/>
          <w:sz w:val="20"/>
          <w:szCs w:val="20"/>
        </w:rPr>
        <w:t xml:space="preserve"> </w:t>
      </w:r>
      <w:r w:rsidRPr="00962415">
        <w:rPr>
          <w:bCs/>
          <w:i/>
          <w:iCs/>
          <w:sz w:val="20"/>
          <w:szCs w:val="20"/>
        </w:rPr>
        <w:t>Veterinary</w:t>
      </w:r>
      <w:r w:rsidR="00E972CC" w:rsidRPr="00962415">
        <w:rPr>
          <w:bCs/>
          <w:i/>
          <w:iCs/>
          <w:sz w:val="20"/>
          <w:szCs w:val="20"/>
        </w:rPr>
        <w:t xml:space="preserve"> </w:t>
      </w:r>
      <w:r w:rsidRPr="00962415">
        <w:rPr>
          <w:bCs/>
          <w:i/>
          <w:iCs/>
          <w:sz w:val="20"/>
          <w:szCs w:val="20"/>
        </w:rPr>
        <w:t>Research</w:t>
      </w:r>
      <w:r w:rsidRPr="00962415">
        <w:rPr>
          <w:bCs/>
          <w:iCs/>
          <w:sz w:val="20"/>
          <w:szCs w:val="20"/>
        </w:rPr>
        <w:t>,</w:t>
      </w:r>
      <w:r w:rsidR="00E972CC" w:rsidRPr="00962415">
        <w:rPr>
          <w:bCs/>
          <w:iCs/>
          <w:sz w:val="20"/>
          <w:szCs w:val="20"/>
        </w:rPr>
        <w:t xml:space="preserve"> </w:t>
      </w:r>
      <w:r w:rsidRPr="00962415">
        <w:rPr>
          <w:bCs/>
          <w:iCs/>
          <w:sz w:val="20"/>
          <w:szCs w:val="20"/>
        </w:rPr>
        <w:t>13:278.</w:t>
      </w:r>
      <w:r w:rsidR="00E972CC" w:rsidRPr="00962415">
        <w:rPr>
          <w:bCs/>
          <w:iCs/>
          <w:sz w:val="20"/>
          <w:szCs w:val="20"/>
        </w:rPr>
        <w:t xml:space="preserve"> </w:t>
      </w:r>
    </w:p>
    <w:p w:rsidR="002F1BC8" w:rsidRPr="00962415" w:rsidRDefault="002F1BC8" w:rsidP="00962415">
      <w:pPr>
        <w:numPr>
          <w:ilvl w:val="0"/>
          <w:numId w:val="14"/>
        </w:numPr>
        <w:suppressAutoHyphens w:val="0"/>
        <w:snapToGrid w:val="0"/>
        <w:ind w:left="425" w:hanging="425"/>
        <w:contextualSpacing/>
        <w:jc w:val="both"/>
        <w:rPr>
          <w:bCs/>
          <w:iCs/>
          <w:sz w:val="20"/>
          <w:szCs w:val="20"/>
        </w:rPr>
      </w:pPr>
      <w:r w:rsidRPr="00962415">
        <w:rPr>
          <w:bCs/>
          <w:iCs/>
          <w:sz w:val="20"/>
          <w:szCs w:val="20"/>
        </w:rPr>
        <w:t>Zhou,</w:t>
      </w:r>
      <w:r w:rsidR="00E972CC" w:rsidRPr="00962415">
        <w:rPr>
          <w:bCs/>
          <w:iCs/>
          <w:sz w:val="20"/>
          <w:szCs w:val="20"/>
        </w:rPr>
        <w:t xml:space="preserve"> </w:t>
      </w:r>
      <w:r w:rsidRPr="00962415">
        <w:rPr>
          <w:bCs/>
          <w:iCs/>
          <w:sz w:val="20"/>
          <w:szCs w:val="20"/>
        </w:rPr>
        <w:t>T.,</w:t>
      </w:r>
      <w:r w:rsidR="00E972CC" w:rsidRPr="00962415">
        <w:rPr>
          <w:bCs/>
          <w:iCs/>
          <w:sz w:val="20"/>
          <w:szCs w:val="20"/>
        </w:rPr>
        <w:t xml:space="preserve"> </w:t>
      </w:r>
      <w:r w:rsidRPr="00962415">
        <w:rPr>
          <w:bCs/>
          <w:iCs/>
          <w:sz w:val="20"/>
          <w:szCs w:val="20"/>
        </w:rPr>
        <w:t>Jia,</w:t>
      </w:r>
      <w:r w:rsidR="00E972CC" w:rsidRPr="00962415">
        <w:rPr>
          <w:bCs/>
          <w:iCs/>
          <w:sz w:val="20"/>
          <w:szCs w:val="20"/>
        </w:rPr>
        <w:t xml:space="preserve"> </w:t>
      </w:r>
      <w:r w:rsidRPr="00962415">
        <w:rPr>
          <w:bCs/>
          <w:iCs/>
          <w:sz w:val="20"/>
          <w:szCs w:val="20"/>
        </w:rPr>
        <w:t>H.,</w:t>
      </w:r>
      <w:r w:rsidR="00E972CC" w:rsidRPr="00962415">
        <w:rPr>
          <w:bCs/>
          <w:iCs/>
          <w:sz w:val="20"/>
          <w:szCs w:val="20"/>
        </w:rPr>
        <w:t xml:space="preserve"> </w:t>
      </w:r>
      <w:r w:rsidRPr="00962415">
        <w:rPr>
          <w:bCs/>
          <w:iCs/>
          <w:sz w:val="20"/>
          <w:szCs w:val="20"/>
        </w:rPr>
        <w:t>Chen,</w:t>
      </w:r>
      <w:r w:rsidR="00E972CC" w:rsidRPr="00962415">
        <w:rPr>
          <w:bCs/>
          <w:iCs/>
          <w:sz w:val="20"/>
          <w:szCs w:val="20"/>
        </w:rPr>
        <w:t xml:space="preserve"> </w:t>
      </w:r>
      <w:r w:rsidRPr="00962415">
        <w:rPr>
          <w:bCs/>
          <w:iCs/>
          <w:sz w:val="20"/>
          <w:szCs w:val="20"/>
        </w:rPr>
        <w:t>G.,</w:t>
      </w:r>
      <w:r w:rsidR="00E972CC" w:rsidRPr="00962415">
        <w:rPr>
          <w:bCs/>
          <w:iCs/>
          <w:sz w:val="20"/>
          <w:szCs w:val="20"/>
        </w:rPr>
        <w:t xml:space="preserve"> </w:t>
      </w:r>
      <w:r w:rsidRPr="00962415">
        <w:rPr>
          <w:bCs/>
          <w:iCs/>
          <w:sz w:val="20"/>
          <w:szCs w:val="20"/>
        </w:rPr>
        <w:t>He,</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Fang,</w:t>
      </w:r>
      <w:r w:rsidR="00E972CC" w:rsidRPr="00962415">
        <w:rPr>
          <w:bCs/>
          <w:iCs/>
          <w:sz w:val="20"/>
          <w:szCs w:val="20"/>
        </w:rPr>
        <w:t xml:space="preserve"> </w:t>
      </w:r>
      <w:r w:rsidRPr="00962415">
        <w:rPr>
          <w:bCs/>
          <w:iCs/>
          <w:sz w:val="20"/>
          <w:szCs w:val="20"/>
        </w:rPr>
        <w:t>Y.,</w:t>
      </w:r>
      <w:r w:rsidR="00E972CC" w:rsidRPr="00962415">
        <w:rPr>
          <w:bCs/>
          <w:iCs/>
          <w:sz w:val="20"/>
          <w:szCs w:val="20"/>
        </w:rPr>
        <w:t xml:space="preserve"> </w:t>
      </w:r>
      <w:r w:rsidRPr="00962415">
        <w:rPr>
          <w:bCs/>
          <w:iCs/>
          <w:sz w:val="20"/>
          <w:szCs w:val="20"/>
        </w:rPr>
        <w:t>Wang,</w:t>
      </w:r>
      <w:r w:rsidR="00E972CC" w:rsidRPr="00962415">
        <w:rPr>
          <w:bCs/>
          <w:iCs/>
          <w:sz w:val="20"/>
          <w:szCs w:val="20"/>
        </w:rPr>
        <w:t xml:space="preserve"> </w:t>
      </w:r>
      <w:r w:rsidRPr="00962415">
        <w:rPr>
          <w:bCs/>
          <w:iCs/>
          <w:sz w:val="20"/>
          <w:szCs w:val="20"/>
        </w:rPr>
        <w:t>X.,</w:t>
      </w:r>
      <w:r w:rsidR="00E972CC" w:rsidRPr="00962415">
        <w:rPr>
          <w:bCs/>
          <w:iCs/>
          <w:sz w:val="20"/>
          <w:szCs w:val="20"/>
        </w:rPr>
        <w:t xml:space="preserve"> </w:t>
      </w:r>
      <w:r w:rsidRPr="00962415">
        <w:rPr>
          <w:bCs/>
          <w:iCs/>
          <w:sz w:val="20"/>
          <w:szCs w:val="20"/>
        </w:rPr>
        <w:t>Guan,</w:t>
      </w:r>
      <w:r w:rsidR="00E972CC" w:rsidRPr="00962415">
        <w:rPr>
          <w:bCs/>
          <w:iCs/>
          <w:sz w:val="20"/>
          <w:szCs w:val="20"/>
        </w:rPr>
        <w:t xml:space="preserve"> </w:t>
      </w:r>
      <w:r w:rsidRPr="00962415">
        <w:rPr>
          <w:bCs/>
          <w:iCs/>
          <w:sz w:val="20"/>
          <w:szCs w:val="20"/>
        </w:rPr>
        <w:t>O.,</w:t>
      </w:r>
      <w:r w:rsidR="00E972CC" w:rsidRPr="00962415">
        <w:rPr>
          <w:bCs/>
          <w:iCs/>
          <w:sz w:val="20"/>
          <w:szCs w:val="20"/>
        </w:rPr>
        <w:t xml:space="preserve"> </w:t>
      </w:r>
      <w:r w:rsidRPr="00962415">
        <w:rPr>
          <w:bCs/>
          <w:iCs/>
          <w:sz w:val="20"/>
          <w:szCs w:val="20"/>
        </w:rPr>
        <w:t>Zeng,</w:t>
      </w:r>
      <w:r w:rsidR="00E972CC" w:rsidRPr="00962415">
        <w:rPr>
          <w:bCs/>
          <w:iCs/>
          <w:sz w:val="20"/>
          <w:szCs w:val="20"/>
        </w:rPr>
        <w:t xml:space="preserve"> </w:t>
      </w:r>
      <w:r w:rsidRPr="00962415">
        <w:rPr>
          <w:bCs/>
          <w:iCs/>
          <w:sz w:val="20"/>
          <w:szCs w:val="20"/>
        </w:rPr>
        <w:t>S.,</w:t>
      </w:r>
      <w:r w:rsidR="00E972CC" w:rsidRPr="00962415">
        <w:rPr>
          <w:bCs/>
          <w:iCs/>
          <w:sz w:val="20"/>
          <w:szCs w:val="20"/>
        </w:rPr>
        <w:t xml:space="preserve"> </w:t>
      </w:r>
      <w:r w:rsidRPr="00962415">
        <w:rPr>
          <w:bCs/>
          <w:iCs/>
          <w:sz w:val="20"/>
          <w:szCs w:val="20"/>
        </w:rPr>
        <w:t>Cui,</w:t>
      </w:r>
      <w:r w:rsidR="00E972CC" w:rsidRPr="00962415">
        <w:rPr>
          <w:bCs/>
          <w:iCs/>
          <w:sz w:val="20"/>
          <w:szCs w:val="20"/>
        </w:rPr>
        <w:t xml:space="preserve"> </w:t>
      </w:r>
      <w:r w:rsidRPr="00962415">
        <w:rPr>
          <w:bCs/>
          <w:iCs/>
          <w:sz w:val="20"/>
          <w:szCs w:val="20"/>
        </w:rPr>
        <w:t>Q.</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Jing,</w:t>
      </w:r>
      <w:r w:rsidR="00E972CC" w:rsidRPr="00962415">
        <w:rPr>
          <w:bCs/>
          <w:iCs/>
          <w:sz w:val="20"/>
          <w:szCs w:val="20"/>
        </w:rPr>
        <w:t xml:space="preserve"> </w:t>
      </w:r>
      <w:r w:rsidRPr="00962415">
        <w:rPr>
          <w:bCs/>
          <w:iCs/>
          <w:sz w:val="20"/>
          <w:szCs w:val="20"/>
        </w:rPr>
        <w:t>Z.</w:t>
      </w:r>
      <w:r w:rsidR="00E972CC" w:rsidRPr="00962415">
        <w:rPr>
          <w:bCs/>
          <w:iCs/>
          <w:sz w:val="20"/>
          <w:szCs w:val="20"/>
        </w:rPr>
        <w:t xml:space="preserve"> </w:t>
      </w:r>
      <w:r w:rsidRPr="00962415">
        <w:rPr>
          <w:bCs/>
          <w:iCs/>
          <w:sz w:val="20"/>
          <w:szCs w:val="20"/>
        </w:rPr>
        <w:t>(2012):</w:t>
      </w:r>
      <w:r w:rsidR="00E972CC" w:rsidRPr="00962415">
        <w:rPr>
          <w:bCs/>
          <w:iCs/>
          <w:sz w:val="20"/>
          <w:szCs w:val="20"/>
        </w:rPr>
        <w:t xml:space="preserve"> </w:t>
      </w:r>
      <w:r w:rsidRPr="00962415">
        <w:rPr>
          <w:bCs/>
          <w:iCs/>
          <w:sz w:val="20"/>
          <w:szCs w:val="20"/>
        </w:rPr>
        <w:t>Phylogenetic</w:t>
      </w:r>
      <w:r w:rsidR="00E972CC" w:rsidRPr="00962415">
        <w:rPr>
          <w:bCs/>
          <w:iCs/>
          <w:sz w:val="20"/>
          <w:szCs w:val="20"/>
        </w:rPr>
        <w:t xml:space="preserve"> </w:t>
      </w:r>
      <w:r w:rsidRPr="00962415">
        <w:rPr>
          <w:bCs/>
          <w:iCs/>
          <w:sz w:val="20"/>
          <w:szCs w:val="20"/>
        </w:rPr>
        <w:t>analysis</w:t>
      </w:r>
      <w:r w:rsidR="00E972CC" w:rsidRPr="00962415">
        <w:rPr>
          <w:bCs/>
          <w:iCs/>
          <w:sz w:val="20"/>
          <w:szCs w:val="20"/>
        </w:rPr>
        <w:t xml:space="preserve"> </w:t>
      </w:r>
      <w:r w:rsidRPr="00962415">
        <w:rPr>
          <w:bCs/>
          <w:iCs/>
          <w:sz w:val="20"/>
          <w:szCs w:val="20"/>
        </w:rPr>
        <w:t>of</w:t>
      </w:r>
      <w:r w:rsidR="00E972CC" w:rsidRPr="00962415">
        <w:rPr>
          <w:bCs/>
          <w:iCs/>
          <w:sz w:val="20"/>
          <w:szCs w:val="20"/>
        </w:rPr>
        <w:t xml:space="preserve"> </w:t>
      </w:r>
      <w:r w:rsidRPr="00962415">
        <w:rPr>
          <w:bCs/>
          <w:iCs/>
          <w:sz w:val="20"/>
          <w:szCs w:val="20"/>
        </w:rPr>
        <w:t>Chinese</w:t>
      </w:r>
      <w:r w:rsidR="00E972CC" w:rsidRPr="00962415">
        <w:rPr>
          <w:bCs/>
          <w:iCs/>
          <w:sz w:val="20"/>
          <w:szCs w:val="20"/>
        </w:rPr>
        <w:t xml:space="preserve"> </w:t>
      </w:r>
      <w:r w:rsidRPr="00962415">
        <w:rPr>
          <w:bCs/>
          <w:iCs/>
          <w:sz w:val="20"/>
          <w:szCs w:val="20"/>
        </w:rPr>
        <w:t>Sheep</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and</w:t>
      </w:r>
      <w:r w:rsidR="00E972CC" w:rsidRPr="00962415">
        <w:rPr>
          <w:bCs/>
          <w:iCs/>
          <w:sz w:val="20"/>
          <w:szCs w:val="20"/>
        </w:rPr>
        <w:t xml:space="preserve"> </w:t>
      </w:r>
      <w:r w:rsidRPr="00962415">
        <w:rPr>
          <w:bCs/>
          <w:iCs/>
          <w:sz w:val="20"/>
          <w:szCs w:val="20"/>
        </w:rPr>
        <w:t>Goat</w:t>
      </w:r>
      <w:r w:rsidR="00E972CC" w:rsidRPr="00962415">
        <w:rPr>
          <w:bCs/>
          <w:iCs/>
          <w:sz w:val="20"/>
          <w:szCs w:val="20"/>
        </w:rPr>
        <w:t xml:space="preserve"> </w:t>
      </w:r>
      <w:r w:rsidRPr="00962415">
        <w:rPr>
          <w:bCs/>
          <w:iCs/>
          <w:sz w:val="20"/>
          <w:szCs w:val="20"/>
        </w:rPr>
        <w:t>pox</w:t>
      </w:r>
      <w:r w:rsidR="00E972CC" w:rsidRPr="00962415">
        <w:rPr>
          <w:bCs/>
          <w:iCs/>
          <w:sz w:val="20"/>
          <w:szCs w:val="20"/>
        </w:rPr>
        <w:t xml:space="preserve"> </w:t>
      </w:r>
      <w:r w:rsidRPr="00962415">
        <w:rPr>
          <w:bCs/>
          <w:iCs/>
          <w:sz w:val="20"/>
          <w:szCs w:val="20"/>
        </w:rPr>
        <w:t>virus</w:t>
      </w:r>
      <w:r w:rsidR="00E972CC" w:rsidRPr="00962415">
        <w:rPr>
          <w:bCs/>
          <w:iCs/>
          <w:sz w:val="20"/>
          <w:szCs w:val="20"/>
        </w:rPr>
        <w:t xml:space="preserve"> </w:t>
      </w:r>
      <w:r w:rsidRPr="00962415">
        <w:rPr>
          <w:bCs/>
          <w:iCs/>
          <w:sz w:val="20"/>
          <w:szCs w:val="20"/>
        </w:rPr>
        <w:t>isolates.</w:t>
      </w:r>
      <w:r w:rsidR="00E972CC" w:rsidRPr="00962415">
        <w:rPr>
          <w:bCs/>
          <w:iCs/>
          <w:sz w:val="20"/>
          <w:szCs w:val="20"/>
        </w:rPr>
        <w:t xml:space="preserve"> </w:t>
      </w:r>
      <w:r w:rsidRPr="00962415">
        <w:rPr>
          <w:bCs/>
          <w:i/>
          <w:iCs/>
          <w:sz w:val="20"/>
          <w:szCs w:val="20"/>
        </w:rPr>
        <w:t>Virology</w:t>
      </w:r>
      <w:r w:rsidR="00E972CC" w:rsidRPr="00962415">
        <w:rPr>
          <w:bCs/>
          <w:i/>
          <w:iCs/>
          <w:sz w:val="20"/>
          <w:szCs w:val="20"/>
        </w:rPr>
        <w:t xml:space="preserve"> </w:t>
      </w:r>
      <w:r w:rsidRPr="00962415">
        <w:rPr>
          <w:bCs/>
          <w:i/>
          <w:iCs/>
          <w:sz w:val="20"/>
          <w:szCs w:val="20"/>
        </w:rPr>
        <w:t>Journal,</w:t>
      </w:r>
      <w:r w:rsidR="00E972CC" w:rsidRPr="00962415">
        <w:rPr>
          <w:bCs/>
          <w:iCs/>
          <w:sz w:val="20"/>
          <w:szCs w:val="20"/>
        </w:rPr>
        <w:t xml:space="preserve"> </w:t>
      </w:r>
      <w:r w:rsidRPr="00962415">
        <w:rPr>
          <w:bCs/>
          <w:iCs/>
          <w:sz w:val="20"/>
          <w:szCs w:val="20"/>
        </w:rPr>
        <w:t>9:</w:t>
      </w:r>
      <w:r w:rsidR="00E972CC" w:rsidRPr="00962415">
        <w:rPr>
          <w:bCs/>
          <w:iCs/>
          <w:sz w:val="20"/>
          <w:szCs w:val="20"/>
        </w:rPr>
        <w:t xml:space="preserve"> </w:t>
      </w:r>
      <w:r w:rsidRPr="00962415">
        <w:rPr>
          <w:bCs/>
          <w:iCs/>
          <w:sz w:val="20"/>
          <w:szCs w:val="20"/>
        </w:rPr>
        <w:t>25.</w:t>
      </w:r>
      <w:r w:rsidR="00E972CC" w:rsidRPr="00962415">
        <w:rPr>
          <w:bCs/>
          <w:iCs/>
          <w:sz w:val="20"/>
          <w:szCs w:val="20"/>
        </w:rPr>
        <w:t xml:space="preserve"> </w:t>
      </w:r>
    </w:p>
    <w:p w:rsidR="00962415" w:rsidRDefault="00962415" w:rsidP="00962415">
      <w:pPr>
        <w:suppressAutoHyphens w:val="0"/>
        <w:snapToGrid w:val="0"/>
        <w:ind w:left="425" w:hanging="425"/>
        <w:jc w:val="both"/>
        <w:rPr>
          <w:sz w:val="20"/>
          <w:szCs w:val="20"/>
        </w:rPr>
        <w:sectPr w:rsidR="00962415" w:rsidSect="00962415">
          <w:footnotePr>
            <w:pos w:val="beneathText"/>
          </w:footnotePr>
          <w:type w:val="continuous"/>
          <w:pgSz w:w="12240" w:h="15840" w:code="1"/>
          <w:pgMar w:top="1440" w:right="1440" w:bottom="1440" w:left="1440" w:header="720" w:footer="720" w:gutter="0"/>
          <w:cols w:num="2" w:space="600"/>
          <w:docGrid w:linePitch="360"/>
        </w:sectPr>
      </w:pPr>
    </w:p>
    <w:p w:rsidR="002F1BC8" w:rsidRPr="00E972CC" w:rsidRDefault="002F1BC8" w:rsidP="00962415">
      <w:pPr>
        <w:suppressAutoHyphens w:val="0"/>
        <w:snapToGrid w:val="0"/>
        <w:ind w:left="425" w:hanging="425"/>
        <w:jc w:val="both"/>
        <w:rPr>
          <w:sz w:val="20"/>
          <w:szCs w:val="20"/>
        </w:rPr>
      </w:pPr>
    </w:p>
    <w:p w:rsidR="004D0467" w:rsidRPr="00E972CC" w:rsidRDefault="004D0467" w:rsidP="00962415">
      <w:pPr>
        <w:suppressAutoHyphens w:val="0"/>
        <w:snapToGrid w:val="0"/>
        <w:ind w:left="425" w:hanging="425"/>
        <w:jc w:val="both"/>
        <w:rPr>
          <w:sz w:val="20"/>
          <w:szCs w:val="20"/>
        </w:rPr>
      </w:pPr>
    </w:p>
    <w:p w:rsidR="00EB51F4" w:rsidRPr="00E972CC" w:rsidRDefault="00EB51F4" w:rsidP="00962415">
      <w:pPr>
        <w:suppressAutoHyphens w:val="0"/>
        <w:snapToGrid w:val="0"/>
        <w:ind w:left="425" w:hanging="425"/>
        <w:jc w:val="both"/>
        <w:rPr>
          <w:sz w:val="20"/>
          <w:szCs w:val="20"/>
        </w:rPr>
      </w:pPr>
    </w:p>
    <w:p w:rsidR="004D0467" w:rsidRPr="00E972CC" w:rsidRDefault="00E972CC" w:rsidP="00962415">
      <w:pPr>
        <w:suppressAutoHyphens w:val="0"/>
        <w:snapToGrid w:val="0"/>
        <w:jc w:val="both"/>
        <w:rPr>
          <w:sz w:val="20"/>
          <w:szCs w:val="20"/>
        </w:rPr>
      </w:pPr>
      <w:r w:rsidRPr="00E972CC">
        <w:rPr>
          <w:sz w:val="20"/>
          <w:szCs w:val="20"/>
        </w:rPr>
        <w:t>1/25/2020</w:t>
      </w:r>
    </w:p>
    <w:sectPr w:rsidR="004D0467" w:rsidRPr="00E972CC" w:rsidSect="00E972CC">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C47" w:rsidRDefault="00F84C47">
      <w:r>
        <w:separator/>
      </w:r>
    </w:p>
  </w:endnote>
  <w:endnote w:type="continuationSeparator" w:id="0">
    <w:p w:rsidR="00F84C47" w:rsidRDefault="00F84C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FPEF">
    <w:altName w:val="Batang"/>
    <w:panose1 w:val="00000000000000000000"/>
    <w:charset w:val="81"/>
    <w:family w:val="auto"/>
    <w:notTrueType/>
    <w:pitch w:val="default"/>
    <w:sig w:usb0="00000000" w:usb1="09060000" w:usb2="00000010" w:usb3="00000000" w:csb0="0008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415" w:rsidRDefault="0020268F" w:rsidP="00B3167C">
    <w:pPr>
      <w:pStyle w:val="Footer"/>
      <w:framePr w:wrap="around" w:vAnchor="text" w:hAnchor="margin" w:xAlign="center" w:y="1"/>
      <w:rPr>
        <w:rStyle w:val="PageNumber"/>
      </w:rPr>
    </w:pPr>
    <w:r>
      <w:rPr>
        <w:rStyle w:val="PageNumber"/>
      </w:rPr>
      <w:fldChar w:fldCharType="begin"/>
    </w:r>
    <w:r w:rsidR="00962415">
      <w:rPr>
        <w:rStyle w:val="PageNumber"/>
      </w:rPr>
      <w:instrText xml:space="preserve">PAGE  </w:instrText>
    </w:r>
    <w:r>
      <w:rPr>
        <w:rStyle w:val="PageNumber"/>
      </w:rPr>
      <w:fldChar w:fldCharType="end"/>
    </w:r>
  </w:p>
  <w:p w:rsidR="00962415" w:rsidRDefault="0096241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415" w:rsidRPr="006B3AE7" w:rsidRDefault="0020268F" w:rsidP="006B3AE7">
    <w:pPr>
      <w:jc w:val="center"/>
      <w:rPr>
        <w:sz w:val="20"/>
      </w:rPr>
    </w:pPr>
    <w:r w:rsidRPr="006B3AE7">
      <w:rPr>
        <w:sz w:val="20"/>
      </w:rPr>
      <w:fldChar w:fldCharType="begin"/>
    </w:r>
    <w:r w:rsidR="006B3AE7" w:rsidRPr="006B3AE7">
      <w:rPr>
        <w:sz w:val="20"/>
      </w:rPr>
      <w:instrText xml:space="preserve"> page </w:instrText>
    </w:r>
    <w:r w:rsidRPr="006B3AE7">
      <w:rPr>
        <w:sz w:val="20"/>
      </w:rPr>
      <w:fldChar w:fldCharType="separate"/>
    </w:r>
    <w:r w:rsidR="002273BE">
      <w:rPr>
        <w:noProof/>
        <w:sz w:val="20"/>
      </w:rPr>
      <w:t>28</w:t>
    </w:r>
    <w:r w:rsidRPr="006B3AE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C47" w:rsidRDefault="00F84C47">
      <w:r>
        <w:separator/>
      </w:r>
    </w:p>
  </w:footnote>
  <w:footnote w:type="continuationSeparator" w:id="0">
    <w:p w:rsidR="00F84C47" w:rsidRDefault="00F84C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AE7" w:rsidRPr="00E165A6" w:rsidRDefault="00E165A6" w:rsidP="00E165A6">
    <w:pPr>
      <w:pStyle w:val="Header"/>
      <w:rPr>
        <w:szCs w:val="20"/>
      </w:rPr>
    </w:pPr>
    <w:r>
      <w:rPr>
        <w:noProof/>
        <w:szCs w:val="20"/>
        <w:lang w:eastAsia="zh-CN"/>
      </w:rPr>
      <w:drawing>
        <wp:inline distT="0" distB="0" distL="0" distR="0">
          <wp:extent cx="5943600" cy="782320"/>
          <wp:effectExtent l="19050" t="0" r="0" b="0"/>
          <wp:docPr id="5" name="图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232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A6" w:rsidRPr="006B3AE7" w:rsidRDefault="00E165A6" w:rsidP="006B3AE7">
    <w:pPr>
      <w:pBdr>
        <w:bottom w:val="thinThickMediumGap" w:sz="12" w:space="1" w:color="auto"/>
      </w:pBdr>
      <w:tabs>
        <w:tab w:val="left" w:pos="851"/>
        <w:tab w:val="right" w:pos="8364"/>
      </w:tabs>
      <w:adjustRightInd w:val="0"/>
      <w:snapToGrid w:val="0"/>
      <w:jc w:val="both"/>
      <w:rPr>
        <w:iCs/>
        <w:sz w:val="20"/>
        <w:szCs w:val="20"/>
      </w:rPr>
    </w:pPr>
    <w:r w:rsidRPr="006B3AE7">
      <w:rPr>
        <w:rFonts w:hint="eastAsia"/>
        <w:iCs/>
        <w:color w:val="000000"/>
        <w:sz w:val="20"/>
        <w:szCs w:val="20"/>
      </w:rPr>
      <w:tab/>
    </w:r>
    <w:r w:rsidRPr="006B3AE7">
      <w:rPr>
        <w:iCs/>
        <w:color w:val="000000"/>
        <w:sz w:val="20"/>
        <w:szCs w:val="20"/>
      </w:rPr>
      <w:t xml:space="preserve">Researcher </w:t>
    </w:r>
    <w:r w:rsidRPr="006B3AE7">
      <w:rPr>
        <w:iCs/>
        <w:sz w:val="20"/>
        <w:szCs w:val="20"/>
      </w:rPr>
      <w:t>20</w:t>
    </w:r>
    <w:r w:rsidR="00745FED">
      <w:rPr>
        <w:rFonts w:hint="eastAsia"/>
        <w:iCs/>
        <w:sz w:val="20"/>
        <w:szCs w:val="20"/>
        <w:lang w:eastAsia="zh-CN"/>
      </w:rPr>
      <w:t>20</w:t>
    </w:r>
    <w:r w:rsidRPr="006B3AE7">
      <w:rPr>
        <w:iCs/>
        <w:sz w:val="20"/>
        <w:szCs w:val="20"/>
      </w:rPr>
      <w:t>;</w:t>
    </w:r>
    <w:r w:rsidRPr="006B3AE7">
      <w:rPr>
        <w:rFonts w:hint="eastAsia"/>
        <w:iCs/>
        <w:sz w:val="20"/>
        <w:szCs w:val="20"/>
      </w:rPr>
      <w:t>12</w:t>
    </w:r>
    <w:r w:rsidRPr="006B3AE7">
      <w:rPr>
        <w:iCs/>
        <w:sz w:val="20"/>
        <w:szCs w:val="20"/>
      </w:rPr>
      <w:t>(</w:t>
    </w:r>
    <w:r w:rsidRPr="006B3AE7">
      <w:rPr>
        <w:rFonts w:hint="eastAsia"/>
        <w:iCs/>
        <w:sz w:val="20"/>
        <w:szCs w:val="20"/>
      </w:rPr>
      <w:t>1</w:t>
    </w:r>
    <w:r w:rsidRPr="006B3AE7">
      <w:rPr>
        <w:iCs/>
        <w:sz w:val="20"/>
        <w:szCs w:val="20"/>
      </w:rPr>
      <w:t xml:space="preserve">)  </w:t>
    </w:r>
    <w:r w:rsidRPr="006B3AE7">
      <w:rPr>
        <w:rFonts w:hint="eastAsia"/>
        <w:iCs/>
        <w:sz w:val="20"/>
        <w:szCs w:val="20"/>
      </w:rPr>
      <w:t xml:space="preserve"> </w:t>
    </w:r>
    <w:r w:rsidRPr="006B3AE7">
      <w:rPr>
        <w:iCs/>
        <w:sz w:val="20"/>
        <w:szCs w:val="20"/>
      </w:rPr>
      <w:t xml:space="preserve"> </w:t>
    </w:r>
    <w:r w:rsidRPr="006B3AE7">
      <w:rPr>
        <w:rFonts w:hint="eastAsia"/>
        <w:iCs/>
        <w:sz w:val="20"/>
        <w:szCs w:val="20"/>
      </w:rPr>
      <w:tab/>
    </w:r>
    <w:r w:rsidRPr="006B3AE7">
      <w:rPr>
        <w:iCs/>
        <w:sz w:val="20"/>
        <w:szCs w:val="20"/>
      </w:rPr>
      <w:t xml:space="preserve">    </w:t>
    </w:r>
    <w:r w:rsidRPr="006B3AE7">
      <w:rPr>
        <w:sz w:val="20"/>
        <w:szCs w:val="20"/>
      </w:rPr>
      <w:t xml:space="preserve"> </w:t>
    </w:r>
    <w:hyperlink r:id="rId1" w:history="1">
      <w:r w:rsidRPr="006B3AE7">
        <w:rPr>
          <w:rStyle w:val="Hyperlink"/>
          <w:sz w:val="20"/>
          <w:szCs w:val="20"/>
        </w:rPr>
        <w:t>http://www.sciencepub.net/researcher</w:t>
      </w:r>
    </w:hyperlink>
    <w:r w:rsidRPr="006B3AE7">
      <w:rPr>
        <w:rFonts w:hint="eastAsia"/>
        <w:sz w:val="20"/>
      </w:rPr>
      <w:t xml:space="preserve">   </w:t>
    </w:r>
    <w:r w:rsidRPr="006B3AE7">
      <w:rPr>
        <w:rFonts w:hint="eastAsia"/>
        <w:b/>
        <w:i/>
        <w:color w:val="FF0000"/>
        <w:sz w:val="20"/>
        <w:szCs w:val="20"/>
        <w:bdr w:val="single" w:sz="4" w:space="0" w:color="FF0000"/>
      </w:rPr>
      <w:t>RSJ</w:t>
    </w:r>
  </w:p>
  <w:p w:rsidR="00E165A6" w:rsidRPr="006B3AE7" w:rsidRDefault="00E165A6" w:rsidP="006B3AE7">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814CE5"/>
    <w:multiLevelType w:val="hybridMultilevel"/>
    <w:tmpl w:val="836C3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615523"/>
    <w:multiLevelType w:val="hybridMultilevel"/>
    <w:tmpl w:val="CBBC90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25F26903"/>
    <w:multiLevelType w:val="hybridMultilevel"/>
    <w:tmpl w:val="A6B4F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6F3AD5"/>
    <w:multiLevelType w:val="hybridMultilevel"/>
    <w:tmpl w:val="78B08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B8A19FD"/>
    <w:multiLevelType w:val="multilevel"/>
    <w:tmpl w:val="22962C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CA475CE"/>
    <w:multiLevelType w:val="hybridMultilevel"/>
    <w:tmpl w:val="5BA8A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EA34E88"/>
    <w:multiLevelType w:val="hybridMultilevel"/>
    <w:tmpl w:val="1046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56DC9"/>
    <w:multiLevelType w:val="multilevel"/>
    <w:tmpl w:val="22962C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616042C"/>
    <w:multiLevelType w:val="multilevel"/>
    <w:tmpl w:val="D56E8A1C"/>
    <w:lvl w:ilvl="0">
      <w:start w:val="1"/>
      <w:numFmt w:val="decimal"/>
      <w:lvlText w:val="%1."/>
      <w:lvlJc w:val="left"/>
      <w:pPr>
        <w:ind w:left="450" w:hanging="360"/>
      </w:pPr>
      <w:rPr>
        <w:rFonts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A7B231C"/>
    <w:multiLevelType w:val="hybridMultilevel"/>
    <w:tmpl w:val="21FAD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DD313A"/>
    <w:multiLevelType w:val="hybridMultilevel"/>
    <w:tmpl w:val="CE8A3994"/>
    <w:lvl w:ilvl="0" w:tplc="5F2CA238">
      <w:start w:val="1"/>
      <w:numFmt w:val="decimal"/>
      <w:lvlText w:val="%1."/>
      <w:lvlJc w:val="left"/>
      <w:pPr>
        <w:ind w:left="450" w:hanging="36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4"/>
  </w:num>
  <w:num w:numId="3">
    <w:abstractNumId w:val="2"/>
  </w:num>
  <w:num w:numId="4">
    <w:abstractNumId w:val="9"/>
  </w:num>
  <w:num w:numId="5">
    <w:abstractNumId w:val="10"/>
  </w:num>
  <w:num w:numId="6">
    <w:abstractNumId w:val="6"/>
  </w:num>
  <w:num w:numId="7">
    <w:abstractNumId w:val="12"/>
  </w:num>
  <w:num w:numId="8">
    <w:abstractNumId w:val="1"/>
  </w:num>
  <w:num w:numId="9">
    <w:abstractNumId w:val="13"/>
  </w:num>
  <w:num w:numId="10">
    <w:abstractNumId w:val="8"/>
  </w:num>
  <w:num w:numId="11">
    <w:abstractNumId w:val="7"/>
  </w:num>
  <w:num w:numId="12">
    <w:abstractNumId w:val="11"/>
  </w:num>
  <w:num w:numId="13">
    <w:abstractNumId w:val="5"/>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4818"/>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B46C6"/>
    <w:rsid w:val="000C130D"/>
    <w:rsid w:val="000E0EF1"/>
    <w:rsid w:val="00101735"/>
    <w:rsid w:val="0016388F"/>
    <w:rsid w:val="001817C7"/>
    <w:rsid w:val="00183764"/>
    <w:rsid w:val="00192CA3"/>
    <w:rsid w:val="001964D0"/>
    <w:rsid w:val="001B41B8"/>
    <w:rsid w:val="001B650D"/>
    <w:rsid w:val="001C3D42"/>
    <w:rsid w:val="0020268F"/>
    <w:rsid w:val="00205E97"/>
    <w:rsid w:val="002273BE"/>
    <w:rsid w:val="00245C21"/>
    <w:rsid w:val="002721F1"/>
    <w:rsid w:val="00282FA1"/>
    <w:rsid w:val="002B5613"/>
    <w:rsid w:val="002D3558"/>
    <w:rsid w:val="002D589A"/>
    <w:rsid w:val="002F1BC8"/>
    <w:rsid w:val="002F20CD"/>
    <w:rsid w:val="002F49EF"/>
    <w:rsid w:val="00314F95"/>
    <w:rsid w:val="003169A5"/>
    <w:rsid w:val="00322FAB"/>
    <w:rsid w:val="00345581"/>
    <w:rsid w:val="0034702D"/>
    <w:rsid w:val="003679A0"/>
    <w:rsid w:val="0038125B"/>
    <w:rsid w:val="00394B65"/>
    <w:rsid w:val="003A02D0"/>
    <w:rsid w:val="003A785E"/>
    <w:rsid w:val="003B55FF"/>
    <w:rsid w:val="003B651F"/>
    <w:rsid w:val="003C0116"/>
    <w:rsid w:val="003C4C28"/>
    <w:rsid w:val="003E08AB"/>
    <w:rsid w:val="003E7FC6"/>
    <w:rsid w:val="0043645D"/>
    <w:rsid w:val="00454A59"/>
    <w:rsid w:val="00456753"/>
    <w:rsid w:val="00471E57"/>
    <w:rsid w:val="00474B47"/>
    <w:rsid w:val="00480715"/>
    <w:rsid w:val="0049143E"/>
    <w:rsid w:val="004C7E2A"/>
    <w:rsid w:val="004D01D3"/>
    <w:rsid w:val="004D0467"/>
    <w:rsid w:val="004F0A9E"/>
    <w:rsid w:val="004F4AFB"/>
    <w:rsid w:val="005079A8"/>
    <w:rsid w:val="00514659"/>
    <w:rsid w:val="00520D1A"/>
    <w:rsid w:val="0052512B"/>
    <w:rsid w:val="00545093"/>
    <w:rsid w:val="00553F9B"/>
    <w:rsid w:val="005607FA"/>
    <w:rsid w:val="00593132"/>
    <w:rsid w:val="005A21B0"/>
    <w:rsid w:val="005A5E42"/>
    <w:rsid w:val="005C2F35"/>
    <w:rsid w:val="005C3D58"/>
    <w:rsid w:val="005D1DA6"/>
    <w:rsid w:val="005F11C2"/>
    <w:rsid w:val="005F5E04"/>
    <w:rsid w:val="0065209A"/>
    <w:rsid w:val="00657995"/>
    <w:rsid w:val="006871D9"/>
    <w:rsid w:val="006B3AE7"/>
    <w:rsid w:val="006B5399"/>
    <w:rsid w:val="006D5C2E"/>
    <w:rsid w:val="006E0139"/>
    <w:rsid w:val="006E6ACB"/>
    <w:rsid w:val="006E7156"/>
    <w:rsid w:val="006F1706"/>
    <w:rsid w:val="00743728"/>
    <w:rsid w:val="00744442"/>
    <w:rsid w:val="00745FED"/>
    <w:rsid w:val="0075785C"/>
    <w:rsid w:val="007725E7"/>
    <w:rsid w:val="0078507E"/>
    <w:rsid w:val="007B01CC"/>
    <w:rsid w:val="007D3D09"/>
    <w:rsid w:val="007D746F"/>
    <w:rsid w:val="007F763B"/>
    <w:rsid w:val="0081106C"/>
    <w:rsid w:val="008131CF"/>
    <w:rsid w:val="00814FA7"/>
    <w:rsid w:val="008233D0"/>
    <w:rsid w:val="0085007D"/>
    <w:rsid w:val="00875C08"/>
    <w:rsid w:val="008A20AC"/>
    <w:rsid w:val="008A67B6"/>
    <w:rsid w:val="008E3162"/>
    <w:rsid w:val="00910132"/>
    <w:rsid w:val="0091208A"/>
    <w:rsid w:val="00914558"/>
    <w:rsid w:val="0091721D"/>
    <w:rsid w:val="00926FFB"/>
    <w:rsid w:val="00935CF7"/>
    <w:rsid w:val="0094140D"/>
    <w:rsid w:val="009459B3"/>
    <w:rsid w:val="00952EB8"/>
    <w:rsid w:val="00962415"/>
    <w:rsid w:val="00997A8E"/>
    <w:rsid w:val="009A3681"/>
    <w:rsid w:val="009A76DA"/>
    <w:rsid w:val="009B137F"/>
    <w:rsid w:val="00A1557F"/>
    <w:rsid w:val="00A3476D"/>
    <w:rsid w:val="00A67749"/>
    <w:rsid w:val="00AF5D4E"/>
    <w:rsid w:val="00AF61B8"/>
    <w:rsid w:val="00B3167C"/>
    <w:rsid w:val="00B32AE7"/>
    <w:rsid w:val="00B36B45"/>
    <w:rsid w:val="00B42216"/>
    <w:rsid w:val="00B60E8D"/>
    <w:rsid w:val="00B80C0E"/>
    <w:rsid w:val="00B918AE"/>
    <w:rsid w:val="00B94E19"/>
    <w:rsid w:val="00BD2A8D"/>
    <w:rsid w:val="00BE5F24"/>
    <w:rsid w:val="00BF6579"/>
    <w:rsid w:val="00BF734B"/>
    <w:rsid w:val="00BF790F"/>
    <w:rsid w:val="00C0761F"/>
    <w:rsid w:val="00C101C9"/>
    <w:rsid w:val="00C44596"/>
    <w:rsid w:val="00C60D61"/>
    <w:rsid w:val="00C837D1"/>
    <w:rsid w:val="00C92003"/>
    <w:rsid w:val="00CC4387"/>
    <w:rsid w:val="00CE7B2F"/>
    <w:rsid w:val="00CF24FB"/>
    <w:rsid w:val="00CF6616"/>
    <w:rsid w:val="00D04C27"/>
    <w:rsid w:val="00D13147"/>
    <w:rsid w:val="00D26F2E"/>
    <w:rsid w:val="00D3777A"/>
    <w:rsid w:val="00D50D96"/>
    <w:rsid w:val="00D54EDC"/>
    <w:rsid w:val="00D56002"/>
    <w:rsid w:val="00D778C9"/>
    <w:rsid w:val="00D91F61"/>
    <w:rsid w:val="00DB58A7"/>
    <w:rsid w:val="00DF6507"/>
    <w:rsid w:val="00DF7353"/>
    <w:rsid w:val="00E015B9"/>
    <w:rsid w:val="00E165A6"/>
    <w:rsid w:val="00E34501"/>
    <w:rsid w:val="00E34DBD"/>
    <w:rsid w:val="00E52EA0"/>
    <w:rsid w:val="00E57761"/>
    <w:rsid w:val="00E617EB"/>
    <w:rsid w:val="00E73E1D"/>
    <w:rsid w:val="00E86416"/>
    <w:rsid w:val="00E972CC"/>
    <w:rsid w:val="00EB51F4"/>
    <w:rsid w:val="00EC565A"/>
    <w:rsid w:val="00EC5C53"/>
    <w:rsid w:val="00ED08EB"/>
    <w:rsid w:val="00ED103D"/>
    <w:rsid w:val="00ED4441"/>
    <w:rsid w:val="00ED4A29"/>
    <w:rsid w:val="00ED4ED9"/>
    <w:rsid w:val="00EE1CEE"/>
    <w:rsid w:val="00EE1F4B"/>
    <w:rsid w:val="00EE3FA7"/>
    <w:rsid w:val="00F03305"/>
    <w:rsid w:val="00F04B72"/>
    <w:rsid w:val="00F2228B"/>
    <w:rsid w:val="00F263A8"/>
    <w:rsid w:val="00F50F6E"/>
    <w:rsid w:val="00F62573"/>
    <w:rsid w:val="00F83A62"/>
    <w:rsid w:val="00F84C47"/>
    <w:rsid w:val="00F97B08"/>
    <w:rsid w:val="00F97B30"/>
    <w:rsid w:val="00FA6D77"/>
    <w:rsid w:val="00FB5B6A"/>
    <w:rsid w:val="00FC4906"/>
    <w:rsid w:val="00FE176D"/>
    <w:rsid w:val="00FF31A6"/>
    <w:rsid w:val="00FF5835"/>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link w:val="Heading1Char"/>
    <w:qFormat/>
    <w:rsid w:val="00BF734B"/>
    <w:pPr>
      <w:keepNext/>
      <w:numPr>
        <w:numId w:val="1"/>
      </w:numPr>
      <w:outlineLvl w:val="0"/>
    </w:pPr>
    <w:rPr>
      <w:b/>
      <w:bCs/>
      <w:sz w:val="32"/>
    </w:rPr>
  </w:style>
  <w:style w:type="paragraph" w:styleId="Heading2">
    <w:name w:val="heading 2"/>
    <w:basedOn w:val="Normal"/>
    <w:next w:val="Normal"/>
    <w:link w:val="Heading2Char"/>
    <w:qFormat/>
    <w:rsid w:val="00BF734B"/>
    <w:pPr>
      <w:keepNext/>
      <w:numPr>
        <w:ilvl w:val="1"/>
        <w:numId w:val="1"/>
      </w:numPr>
      <w:jc w:val="both"/>
      <w:outlineLvl w:val="1"/>
    </w:pPr>
    <w:rPr>
      <w:b/>
      <w:sz w:val="28"/>
    </w:rPr>
  </w:style>
  <w:style w:type="paragraph" w:styleId="Heading3">
    <w:name w:val="heading 3"/>
    <w:basedOn w:val="Normal"/>
    <w:next w:val="Normal"/>
    <w:link w:val="Heading3Char"/>
    <w:qFormat/>
    <w:rsid w:val="00BF734B"/>
    <w:pPr>
      <w:keepNext/>
      <w:numPr>
        <w:ilvl w:val="2"/>
        <w:numId w:val="1"/>
      </w:numPr>
      <w:spacing w:line="360" w:lineRule="auto"/>
      <w:jc w:val="both"/>
      <w:outlineLvl w:val="2"/>
    </w:pPr>
    <w:rPr>
      <w:b/>
      <w:bCs/>
    </w:rPr>
  </w:style>
  <w:style w:type="paragraph" w:styleId="Heading6">
    <w:name w:val="heading 6"/>
    <w:basedOn w:val="Normal"/>
    <w:next w:val="Normal"/>
    <w:link w:val="Heading6Char"/>
    <w:qFormat/>
    <w:rsid w:val="00BF734B"/>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BF734B"/>
  </w:style>
  <w:style w:type="character" w:customStyle="1" w:styleId="WW-Absatz-Standardschriftart">
    <w:name w:val="WW-Absatz-Standardschriftart"/>
    <w:rsid w:val="00BF734B"/>
  </w:style>
  <w:style w:type="character" w:customStyle="1" w:styleId="WW-Absatz-Standardschriftart1">
    <w:name w:val="WW-Absatz-Standardschriftart1"/>
    <w:rsid w:val="00BF734B"/>
  </w:style>
  <w:style w:type="character" w:customStyle="1" w:styleId="WW-Absatz-Standardschriftart11">
    <w:name w:val="WW-Absatz-Standardschriftart11"/>
    <w:rsid w:val="00BF734B"/>
  </w:style>
  <w:style w:type="character" w:customStyle="1" w:styleId="WW-Absatz-Standardschriftart111">
    <w:name w:val="WW-Absatz-Standardschriftart111"/>
    <w:rsid w:val="00BF734B"/>
  </w:style>
  <w:style w:type="character" w:customStyle="1" w:styleId="WW-Absatz-Standardschriftart1111">
    <w:name w:val="WW-Absatz-Standardschriftart1111"/>
    <w:rsid w:val="00BF734B"/>
  </w:style>
  <w:style w:type="character" w:customStyle="1" w:styleId="WW-Absatz-Standardschriftart11111">
    <w:name w:val="WW-Absatz-Standardschriftart11111"/>
    <w:rsid w:val="00BF734B"/>
  </w:style>
  <w:style w:type="character" w:customStyle="1" w:styleId="WW-Absatz-Standardschriftart111111">
    <w:name w:val="WW-Absatz-Standardschriftart111111"/>
    <w:rsid w:val="00BF734B"/>
  </w:style>
  <w:style w:type="character" w:customStyle="1" w:styleId="WW-Absatz-Standardschriftart1111111">
    <w:name w:val="WW-Absatz-Standardschriftart1111111"/>
    <w:rsid w:val="00BF734B"/>
  </w:style>
  <w:style w:type="character" w:customStyle="1" w:styleId="WW-Absatz-Standardschriftart11111111">
    <w:name w:val="WW-Absatz-Standardschriftart11111111"/>
    <w:rsid w:val="00BF734B"/>
  </w:style>
  <w:style w:type="character" w:customStyle="1" w:styleId="WW-Absatz-Standardschriftart111111111">
    <w:name w:val="WW-Absatz-Standardschriftart111111111"/>
    <w:rsid w:val="00BF734B"/>
  </w:style>
  <w:style w:type="character" w:customStyle="1" w:styleId="WW-Absatz-Standardschriftart1111111111">
    <w:name w:val="WW-Absatz-Standardschriftart1111111111"/>
    <w:rsid w:val="00BF734B"/>
  </w:style>
  <w:style w:type="character" w:customStyle="1" w:styleId="WW-Absatz-Standardschriftart11111111111">
    <w:name w:val="WW-Absatz-Standardschriftart11111111111"/>
    <w:rsid w:val="00BF734B"/>
  </w:style>
  <w:style w:type="character" w:customStyle="1" w:styleId="WW-Absatz-Standardschriftart111111111111">
    <w:name w:val="WW-Absatz-Standardschriftart111111111111"/>
    <w:rsid w:val="00BF734B"/>
  </w:style>
  <w:style w:type="character" w:customStyle="1" w:styleId="WW-Absatz-Standardschriftart1111111111111">
    <w:name w:val="WW-Absatz-Standardschriftart1111111111111"/>
    <w:rsid w:val="00BF734B"/>
  </w:style>
  <w:style w:type="character" w:customStyle="1" w:styleId="WW-Absatz-Standardschriftart11111111111111">
    <w:name w:val="WW-Absatz-Standardschriftart11111111111111"/>
    <w:rsid w:val="00BF734B"/>
  </w:style>
  <w:style w:type="character" w:customStyle="1" w:styleId="WW-Absatz-Standardschriftart111111111111111">
    <w:name w:val="WW-Absatz-Standardschriftart111111111111111"/>
    <w:rsid w:val="00BF734B"/>
  </w:style>
  <w:style w:type="character" w:customStyle="1" w:styleId="WW-Absatz-Standardschriftart1111111111111111">
    <w:name w:val="WW-Absatz-Standardschriftart1111111111111111"/>
    <w:rsid w:val="00BF734B"/>
  </w:style>
  <w:style w:type="character" w:customStyle="1" w:styleId="WW8Num1z0">
    <w:name w:val="WW8Num1z0"/>
    <w:rsid w:val="00BF734B"/>
    <w:rPr>
      <w:rFonts w:ascii="Symbol" w:eastAsia="Times New Roman" w:hAnsi="Symbol" w:cs="Times New Roman"/>
    </w:rPr>
  </w:style>
  <w:style w:type="character" w:customStyle="1" w:styleId="WW8Num1z1">
    <w:name w:val="WW8Num1z1"/>
    <w:rsid w:val="00BF734B"/>
    <w:rPr>
      <w:rFonts w:ascii="Courier New" w:hAnsi="Courier New" w:cs="Courier New"/>
    </w:rPr>
  </w:style>
  <w:style w:type="character" w:customStyle="1" w:styleId="WW8Num1z2">
    <w:name w:val="WW8Num1z2"/>
    <w:rsid w:val="00BF734B"/>
    <w:rPr>
      <w:rFonts w:ascii="Wingdings" w:hAnsi="Wingdings"/>
    </w:rPr>
  </w:style>
  <w:style w:type="character" w:customStyle="1" w:styleId="WW8Num1z3">
    <w:name w:val="WW8Num1z3"/>
    <w:rsid w:val="00BF734B"/>
    <w:rPr>
      <w:rFonts w:ascii="Symbol" w:hAnsi="Symbol"/>
    </w:rPr>
  </w:style>
  <w:style w:type="character" w:styleId="PageNumber">
    <w:name w:val="page number"/>
    <w:basedOn w:val="DefaultParagraphFont"/>
    <w:rsid w:val="00BF734B"/>
  </w:style>
  <w:style w:type="character" w:styleId="Hyperlink">
    <w:name w:val="Hyperlink"/>
    <w:basedOn w:val="DefaultParagraphFont"/>
    <w:uiPriority w:val="99"/>
    <w:rsid w:val="00BF734B"/>
    <w:rPr>
      <w:color w:val="0000FF"/>
      <w:u w:val="single"/>
    </w:rPr>
  </w:style>
  <w:style w:type="character" w:styleId="FollowedHyperlink">
    <w:name w:val="FollowedHyperlink"/>
    <w:basedOn w:val="DefaultParagraphFont"/>
    <w:rsid w:val="00BF734B"/>
    <w:rPr>
      <w:color w:val="800080"/>
      <w:u w:val="single"/>
    </w:rPr>
  </w:style>
  <w:style w:type="character" w:customStyle="1" w:styleId="NumberingSymbols">
    <w:name w:val="Numbering Symbols"/>
    <w:rsid w:val="00BF734B"/>
  </w:style>
  <w:style w:type="paragraph" w:customStyle="1" w:styleId="Heading">
    <w:name w:val="Heading"/>
    <w:basedOn w:val="Normal"/>
    <w:next w:val="BodyText"/>
    <w:rsid w:val="00BF734B"/>
    <w:pPr>
      <w:keepNext/>
      <w:spacing w:before="240" w:after="120"/>
    </w:pPr>
    <w:rPr>
      <w:rFonts w:ascii="Nimbus Sans L" w:eastAsia="DejaVu Sans" w:hAnsi="Nimbus Sans L" w:cs="DejaVu Sans"/>
      <w:sz w:val="28"/>
      <w:szCs w:val="28"/>
    </w:rPr>
  </w:style>
  <w:style w:type="paragraph" w:styleId="BodyText">
    <w:name w:val="Body Text"/>
    <w:basedOn w:val="Normal"/>
    <w:link w:val="BodyTextChar"/>
    <w:rsid w:val="00BF734B"/>
    <w:pPr>
      <w:spacing w:line="360" w:lineRule="auto"/>
    </w:pPr>
  </w:style>
  <w:style w:type="paragraph" w:styleId="List">
    <w:name w:val="List"/>
    <w:basedOn w:val="BodyText"/>
    <w:rsid w:val="00BF734B"/>
  </w:style>
  <w:style w:type="paragraph" w:styleId="Caption">
    <w:name w:val="caption"/>
    <w:basedOn w:val="Normal"/>
    <w:uiPriority w:val="35"/>
    <w:qFormat/>
    <w:rsid w:val="00BF734B"/>
    <w:pPr>
      <w:suppressLineNumbers/>
      <w:spacing w:before="120" w:after="120"/>
    </w:pPr>
    <w:rPr>
      <w:i/>
      <w:iCs/>
    </w:rPr>
  </w:style>
  <w:style w:type="paragraph" w:customStyle="1" w:styleId="Index">
    <w:name w:val="Index"/>
    <w:basedOn w:val="Normal"/>
    <w:rsid w:val="00BF734B"/>
    <w:pPr>
      <w:suppressLineNumbers/>
    </w:pPr>
  </w:style>
  <w:style w:type="paragraph" w:styleId="Header">
    <w:name w:val="header"/>
    <w:basedOn w:val="Normal"/>
    <w:next w:val="Heading1"/>
    <w:link w:val="HeaderChar"/>
    <w:rsid w:val="00BF734B"/>
    <w:pPr>
      <w:tabs>
        <w:tab w:val="center" w:pos="4320"/>
        <w:tab w:val="right" w:pos="8640"/>
      </w:tabs>
    </w:pPr>
  </w:style>
  <w:style w:type="paragraph" w:styleId="BodyTextIndent3">
    <w:name w:val="Body Text Indent 3"/>
    <w:basedOn w:val="Normal"/>
    <w:link w:val="BodyTextIndent3Char"/>
    <w:rsid w:val="00BF734B"/>
    <w:pPr>
      <w:spacing w:line="360" w:lineRule="auto"/>
      <w:ind w:firstLine="720"/>
      <w:jc w:val="both"/>
    </w:pPr>
    <w:rPr>
      <w:b/>
      <w:bCs/>
    </w:rPr>
  </w:style>
  <w:style w:type="paragraph" w:styleId="BodyTextIndent">
    <w:name w:val="Body Text Indent"/>
    <w:basedOn w:val="Normal"/>
    <w:link w:val="BodyTextIndentChar"/>
    <w:rsid w:val="00BF734B"/>
    <w:pPr>
      <w:ind w:left="540" w:hanging="720"/>
      <w:jc w:val="both"/>
    </w:pPr>
  </w:style>
  <w:style w:type="paragraph" w:styleId="BodyTextIndent2">
    <w:name w:val="Body Text Indent 2"/>
    <w:basedOn w:val="Normal"/>
    <w:link w:val="BodyTextIndent2Char"/>
    <w:rsid w:val="00BF734B"/>
    <w:pPr>
      <w:spacing w:line="360" w:lineRule="auto"/>
      <w:ind w:firstLine="720"/>
      <w:jc w:val="both"/>
    </w:pPr>
  </w:style>
  <w:style w:type="paragraph" w:styleId="BodyText2">
    <w:name w:val="Body Text 2"/>
    <w:basedOn w:val="Normal"/>
    <w:link w:val="BodyText2Char"/>
    <w:rsid w:val="00BF734B"/>
    <w:pPr>
      <w:spacing w:line="360" w:lineRule="auto"/>
      <w:jc w:val="both"/>
    </w:pPr>
  </w:style>
  <w:style w:type="paragraph" w:styleId="Footer">
    <w:name w:val="footer"/>
    <w:basedOn w:val="Normal"/>
    <w:link w:val="FooterChar"/>
    <w:rsid w:val="00BF734B"/>
    <w:pPr>
      <w:tabs>
        <w:tab w:val="center" w:pos="4320"/>
        <w:tab w:val="right" w:pos="8640"/>
      </w:tabs>
    </w:pPr>
    <w:rPr>
      <w:sz w:val="32"/>
    </w:rPr>
  </w:style>
  <w:style w:type="paragraph" w:customStyle="1" w:styleId="TableContents">
    <w:name w:val="Table Contents"/>
    <w:basedOn w:val="Normal"/>
    <w:rsid w:val="00BF734B"/>
    <w:pPr>
      <w:suppressLineNumbers/>
    </w:pPr>
  </w:style>
  <w:style w:type="paragraph" w:customStyle="1" w:styleId="TableHeading">
    <w:name w:val="Table Heading"/>
    <w:basedOn w:val="TableContents"/>
    <w:rsid w:val="00BF734B"/>
    <w:pPr>
      <w:jc w:val="center"/>
    </w:pPr>
    <w:rPr>
      <w:b/>
      <w:bCs/>
    </w:rPr>
  </w:style>
  <w:style w:type="paragraph" w:customStyle="1" w:styleId="Framecontents">
    <w:name w:val="Frame contents"/>
    <w:basedOn w:val="BodyText"/>
    <w:rsid w:val="00BF734B"/>
  </w:style>
  <w:style w:type="paragraph" w:customStyle="1" w:styleId="Text">
    <w:name w:val="Text"/>
    <w:basedOn w:val="Normal"/>
    <w:rsid w:val="00BF734B"/>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character" w:customStyle="1" w:styleId="Heading1Char">
    <w:name w:val="Heading 1 Char"/>
    <w:basedOn w:val="DefaultParagraphFont"/>
    <w:link w:val="Heading1"/>
    <w:rsid w:val="002F1BC8"/>
    <w:rPr>
      <w:b/>
      <w:bCs/>
      <w:sz w:val="32"/>
      <w:szCs w:val="24"/>
      <w:lang w:eastAsia="ar-SA"/>
    </w:rPr>
  </w:style>
  <w:style w:type="character" w:customStyle="1" w:styleId="Heading2Char">
    <w:name w:val="Heading 2 Char"/>
    <w:basedOn w:val="DefaultParagraphFont"/>
    <w:link w:val="Heading2"/>
    <w:rsid w:val="002F1BC8"/>
    <w:rPr>
      <w:b/>
      <w:sz w:val="28"/>
      <w:szCs w:val="24"/>
      <w:lang w:eastAsia="ar-SA"/>
    </w:rPr>
  </w:style>
  <w:style w:type="character" w:customStyle="1" w:styleId="Heading3Char">
    <w:name w:val="Heading 3 Char"/>
    <w:basedOn w:val="DefaultParagraphFont"/>
    <w:link w:val="Heading3"/>
    <w:rsid w:val="002F1BC8"/>
    <w:rPr>
      <w:b/>
      <w:bCs/>
      <w:sz w:val="24"/>
      <w:szCs w:val="24"/>
      <w:lang w:eastAsia="ar-SA"/>
    </w:rPr>
  </w:style>
  <w:style w:type="character" w:customStyle="1" w:styleId="Heading6Char">
    <w:name w:val="Heading 6 Char"/>
    <w:basedOn w:val="DefaultParagraphFont"/>
    <w:link w:val="Heading6"/>
    <w:rsid w:val="002F1BC8"/>
    <w:rPr>
      <w:b/>
      <w:bCs/>
      <w:sz w:val="24"/>
      <w:szCs w:val="24"/>
      <w:lang w:val="en-GB" w:eastAsia="ar-SA"/>
    </w:rPr>
  </w:style>
  <w:style w:type="character" w:customStyle="1" w:styleId="BodyTextChar">
    <w:name w:val="Body Text Char"/>
    <w:basedOn w:val="DefaultParagraphFont"/>
    <w:link w:val="BodyText"/>
    <w:rsid w:val="002F1BC8"/>
    <w:rPr>
      <w:sz w:val="24"/>
      <w:szCs w:val="24"/>
      <w:lang w:eastAsia="ar-SA"/>
    </w:rPr>
  </w:style>
  <w:style w:type="character" w:customStyle="1" w:styleId="BodyTextIndent3Char">
    <w:name w:val="Body Text Indent 3 Char"/>
    <w:basedOn w:val="DefaultParagraphFont"/>
    <w:link w:val="BodyTextIndent3"/>
    <w:rsid w:val="002F1BC8"/>
    <w:rPr>
      <w:b/>
      <w:bCs/>
      <w:sz w:val="24"/>
      <w:szCs w:val="24"/>
      <w:lang w:eastAsia="ar-SA"/>
    </w:rPr>
  </w:style>
  <w:style w:type="character" w:customStyle="1" w:styleId="BodyTextIndentChar">
    <w:name w:val="Body Text Indent Char"/>
    <w:basedOn w:val="DefaultParagraphFont"/>
    <w:link w:val="BodyTextIndent"/>
    <w:rsid w:val="002F1BC8"/>
    <w:rPr>
      <w:sz w:val="24"/>
      <w:szCs w:val="24"/>
      <w:lang w:eastAsia="ar-SA"/>
    </w:rPr>
  </w:style>
  <w:style w:type="character" w:customStyle="1" w:styleId="BodyTextIndent2Char">
    <w:name w:val="Body Text Indent 2 Char"/>
    <w:basedOn w:val="DefaultParagraphFont"/>
    <w:link w:val="BodyTextIndent2"/>
    <w:rsid w:val="002F1BC8"/>
    <w:rPr>
      <w:sz w:val="24"/>
      <w:szCs w:val="24"/>
      <w:lang w:eastAsia="ar-SA"/>
    </w:rPr>
  </w:style>
  <w:style w:type="character" w:customStyle="1" w:styleId="BodyText2Char">
    <w:name w:val="Body Text 2 Char"/>
    <w:basedOn w:val="DefaultParagraphFont"/>
    <w:link w:val="BodyText2"/>
    <w:rsid w:val="002F1BC8"/>
    <w:rPr>
      <w:sz w:val="24"/>
      <w:szCs w:val="24"/>
      <w:lang w:eastAsia="ar-SA"/>
    </w:rPr>
  </w:style>
  <w:style w:type="character" w:customStyle="1" w:styleId="FooterChar">
    <w:name w:val="Footer Char"/>
    <w:basedOn w:val="DefaultParagraphFont"/>
    <w:link w:val="Footer"/>
    <w:rsid w:val="002F1BC8"/>
    <w:rPr>
      <w:sz w:val="32"/>
      <w:szCs w:val="24"/>
      <w:lang w:eastAsia="ar-SA"/>
    </w:rPr>
  </w:style>
  <w:style w:type="paragraph" w:styleId="ListParagraph">
    <w:name w:val="List Paragraph"/>
    <w:basedOn w:val="Normal"/>
    <w:uiPriority w:val="34"/>
    <w:qFormat/>
    <w:rsid w:val="002F1BC8"/>
    <w:pPr>
      <w:ind w:left="720"/>
      <w:contextualSpacing/>
    </w:pPr>
  </w:style>
  <w:style w:type="paragraph" w:styleId="BalloonText">
    <w:name w:val="Balloon Text"/>
    <w:basedOn w:val="Normal"/>
    <w:link w:val="BalloonTextChar"/>
    <w:uiPriority w:val="99"/>
    <w:semiHidden/>
    <w:unhideWhenUsed/>
    <w:rsid w:val="002F1BC8"/>
    <w:rPr>
      <w:rFonts w:ascii="Tahoma" w:hAnsi="Tahoma" w:cs="Tahoma"/>
      <w:sz w:val="16"/>
      <w:szCs w:val="16"/>
    </w:rPr>
  </w:style>
  <w:style w:type="character" w:customStyle="1" w:styleId="BalloonTextChar">
    <w:name w:val="Balloon Text Char"/>
    <w:basedOn w:val="DefaultParagraphFont"/>
    <w:link w:val="BalloonText"/>
    <w:uiPriority w:val="99"/>
    <w:semiHidden/>
    <w:rsid w:val="002F1BC8"/>
    <w:rPr>
      <w:rFonts w:ascii="Tahoma" w:hAnsi="Tahoma" w:cs="Tahoma"/>
      <w:sz w:val="16"/>
      <w:szCs w:val="16"/>
      <w:lang w:eastAsia="ar-SA"/>
    </w:rPr>
  </w:style>
  <w:style w:type="table" w:styleId="LightShading">
    <w:name w:val="Light Shading"/>
    <w:basedOn w:val="TableNormal"/>
    <w:uiPriority w:val="60"/>
    <w:rsid w:val="002F1BC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1BC8"/>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163592075">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yperlink" Target="http://www.ictvonline.org" TargetMode="External"/><Relationship Id="rId18" Type="http://schemas.openxmlformats.org/officeDocument/2006/relationships/hyperlink" Target="http://www.ictvonline.org"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kuletole@gmail.com" TargetMode="Externa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kuletole@gmail.com/hikawaktole@yahoo.com"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dx.doi.org/10.7537/marsrsj120120.04" TargetMode="External"/><Relationship Id="rId14" Type="http://schemas.openxmlformats.org/officeDocument/2006/relationships/hyperlink" Target="http://www.ictvonline.org"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10712</Words>
  <Characters>61059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71628</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393281</vt:i4>
      </vt:variant>
      <vt:variant>
        <vt:i4>6</vt:i4>
      </vt:variant>
      <vt:variant>
        <vt:i4>0</vt:i4>
      </vt:variant>
      <vt:variant>
        <vt:i4>5</vt:i4>
      </vt:variant>
      <vt:variant>
        <vt:lpwstr>http://www.dx.doi.org/10.7537/marsrsj08xx16xx</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852021</vt:i4>
      </vt:variant>
      <vt:variant>
        <vt:i4>0</vt:i4>
      </vt:variant>
      <vt:variant>
        <vt:i4>0</vt:i4>
      </vt:variant>
      <vt:variant>
        <vt:i4>5</vt:i4>
      </vt:variant>
      <vt:variant>
        <vt:lpwstr>mailto:geetakh@gmail.com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2</cp:revision>
  <cp:lastPrinted>2008-06-25T09:46:00Z</cp:lastPrinted>
  <dcterms:created xsi:type="dcterms:W3CDTF">2020-02-14T00:07:00Z</dcterms:created>
  <dcterms:modified xsi:type="dcterms:W3CDTF">2020-02-14T00:07:00Z</dcterms:modified>
  <cp:category>science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