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291" w:rsidRDefault="00E22291">
      <w:pPr>
        <w:autoSpaceDE w:val="0"/>
        <w:autoSpaceDN w:val="0"/>
        <w:adjustRightInd w:val="0"/>
        <w:snapToGrid w:val="0"/>
        <w:spacing w:after="0" w:line="240" w:lineRule="auto"/>
        <w:jc w:val="center"/>
        <w:rPr>
          <w:rFonts w:ascii="Times New Roman" w:hAnsi="Times New Roman" w:cs="Times New Roman"/>
          <w:b/>
          <w:bCs/>
          <w:iCs/>
          <w:sz w:val="20"/>
          <w:szCs w:val="20"/>
          <w:shd w:val="clear" w:color="auto" w:fill="FFFFFF"/>
        </w:rPr>
      </w:pPr>
    </w:p>
    <w:p w:rsidR="00E22291" w:rsidRDefault="00E22291">
      <w:pPr>
        <w:autoSpaceDE w:val="0"/>
        <w:autoSpaceDN w:val="0"/>
        <w:adjustRightInd w:val="0"/>
        <w:snapToGrid w:val="0"/>
        <w:spacing w:after="0" w:line="240" w:lineRule="auto"/>
        <w:jc w:val="center"/>
        <w:rPr>
          <w:rFonts w:ascii="Times New Roman" w:hAnsi="Times New Roman" w:cs="Times New Roman"/>
          <w:b/>
          <w:bCs/>
          <w:iCs/>
          <w:sz w:val="20"/>
          <w:szCs w:val="20"/>
          <w:shd w:val="clear" w:color="auto" w:fill="FFFFFF"/>
        </w:rPr>
        <w:sectPr w:rsidR="00E22291">
          <w:headerReference w:type="default" r:id="rId8"/>
          <w:footerReference w:type="default" r:id="rId9"/>
          <w:headerReference w:type="first" r:id="rId10"/>
          <w:footerReference w:type="first" r:id="rId11"/>
          <w:type w:val="continuous"/>
          <w:pgSz w:w="11906" w:h="16838"/>
          <w:pgMar w:top="1440" w:right="1440" w:bottom="1440" w:left="1440" w:header="720" w:footer="720" w:gutter="0"/>
          <w:pgNumType w:start="9"/>
          <w:cols w:num="2" w:space="720"/>
          <w:titlePg/>
          <w:docGrid w:linePitch="360"/>
        </w:sectPr>
      </w:pPr>
    </w:p>
    <w:p w:rsidR="00E22291" w:rsidRDefault="00BD4CF0">
      <w:pPr>
        <w:autoSpaceDE w:val="0"/>
        <w:autoSpaceDN w:val="0"/>
        <w:adjustRightInd w:val="0"/>
        <w:snapToGrid w:val="0"/>
        <w:spacing w:after="0" w:line="240" w:lineRule="auto"/>
        <w:jc w:val="center"/>
        <w:rPr>
          <w:rFonts w:ascii="Times New Roman" w:hAnsi="Times New Roman" w:cs="Times New Roman"/>
          <w:b/>
          <w:bCs/>
          <w:sz w:val="20"/>
          <w:szCs w:val="20"/>
          <w:lang w:eastAsia="zh-CN"/>
        </w:rPr>
      </w:pPr>
      <w:r>
        <w:rPr>
          <w:rFonts w:ascii="Times New Roman" w:hAnsi="Times New Roman" w:cs="Times New Roman"/>
          <w:b/>
          <w:bCs/>
          <w:iCs/>
          <w:sz w:val="20"/>
          <w:szCs w:val="20"/>
          <w:shd w:val="clear" w:color="auto" w:fill="FFFFFF"/>
        </w:rPr>
        <w:lastRenderedPageBreak/>
        <w:t xml:space="preserve">Study on </w:t>
      </w:r>
      <w:r>
        <w:rPr>
          <w:rFonts w:ascii="Times New Roman" w:hAnsi="Times New Roman" w:cs="Times New Roman"/>
          <w:b/>
          <w:bCs/>
          <w:sz w:val="20"/>
          <w:szCs w:val="20"/>
        </w:rPr>
        <w:t>The Role of Internet in Business as Electronic Marketing</w:t>
      </w:r>
    </w:p>
    <w:p w:rsidR="00E22291" w:rsidRDefault="00E22291">
      <w:pPr>
        <w:autoSpaceDE w:val="0"/>
        <w:autoSpaceDN w:val="0"/>
        <w:adjustRightInd w:val="0"/>
        <w:snapToGrid w:val="0"/>
        <w:spacing w:after="0" w:line="240" w:lineRule="auto"/>
        <w:jc w:val="center"/>
        <w:rPr>
          <w:rFonts w:ascii="Times New Roman" w:hAnsi="Times New Roman" w:cs="Times New Roman"/>
          <w:sz w:val="20"/>
          <w:szCs w:val="20"/>
          <w:lang w:eastAsia="zh-CN"/>
        </w:rPr>
      </w:pPr>
    </w:p>
    <w:p w:rsidR="00E22291" w:rsidRDefault="00BD4CF0">
      <w:pPr>
        <w:snapToGrid w:val="0"/>
        <w:spacing w:after="0" w:line="240" w:lineRule="auto"/>
        <w:jc w:val="center"/>
        <w:rPr>
          <w:rFonts w:ascii="Times New Roman" w:hAnsi="Times New Roman" w:cs="Times New Roman"/>
          <w:iCs/>
          <w:sz w:val="20"/>
          <w:szCs w:val="20"/>
          <w:lang w:eastAsia="zh-CN"/>
        </w:rPr>
      </w:pPr>
      <w:r>
        <w:rPr>
          <w:rFonts w:ascii="Times New Roman" w:hAnsi="Times New Roman" w:cs="Times New Roman"/>
          <w:iCs/>
          <w:sz w:val="20"/>
          <w:szCs w:val="20"/>
          <w:vertAlign w:val="superscript"/>
        </w:rPr>
        <w:t>1</w:t>
      </w:r>
      <w:r>
        <w:rPr>
          <w:rFonts w:ascii="Times New Roman" w:hAnsi="Times New Roman" w:cs="Times New Roman"/>
          <w:iCs/>
          <w:sz w:val="20"/>
          <w:szCs w:val="20"/>
        </w:rPr>
        <w:t xml:space="preserve">Aashima Mathur and </w:t>
      </w:r>
      <w:r>
        <w:rPr>
          <w:rFonts w:ascii="Times New Roman" w:hAnsi="Times New Roman" w:cs="Times New Roman"/>
          <w:iCs/>
          <w:sz w:val="20"/>
          <w:szCs w:val="20"/>
          <w:vertAlign w:val="superscript"/>
        </w:rPr>
        <w:t>2</w:t>
      </w:r>
      <w:r>
        <w:rPr>
          <w:rFonts w:ascii="Times New Roman" w:hAnsi="Times New Roman" w:cs="Times New Roman"/>
          <w:iCs/>
          <w:sz w:val="20"/>
          <w:szCs w:val="20"/>
        </w:rPr>
        <w:t>Dr. Gulab Singh Parmar</w:t>
      </w:r>
    </w:p>
    <w:p w:rsidR="00E22291" w:rsidRDefault="00E22291">
      <w:pPr>
        <w:snapToGrid w:val="0"/>
        <w:spacing w:after="0" w:line="240" w:lineRule="auto"/>
        <w:jc w:val="center"/>
        <w:rPr>
          <w:rFonts w:ascii="Times New Roman" w:hAnsi="Times New Roman" w:cs="Times New Roman"/>
          <w:iCs/>
          <w:sz w:val="20"/>
          <w:szCs w:val="20"/>
          <w:lang w:eastAsia="zh-CN"/>
        </w:rPr>
      </w:pPr>
    </w:p>
    <w:p w:rsidR="00E22291" w:rsidRDefault="00BD4CF0">
      <w:pPr>
        <w:autoSpaceDE w:val="0"/>
        <w:autoSpaceDN w:val="0"/>
        <w:adjustRightInd w:val="0"/>
        <w:snapToGrid w:val="0"/>
        <w:spacing w:after="0" w:line="240" w:lineRule="auto"/>
        <w:jc w:val="center"/>
        <w:rPr>
          <w:rFonts w:ascii="Times New Roman" w:hAnsi="Times New Roman" w:cs="Times New Roman"/>
          <w:iCs/>
          <w:sz w:val="20"/>
          <w:szCs w:val="20"/>
          <w:lang w:eastAsia="zh-CN"/>
        </w:rPr>
      </w:pPr>
      <w:r>
        <w:rPr>
          <w:rFonts w:ascii="Times New Roman" w:hAnsi="Times New Roman" w:cs="Times New Roman"/>
          <w:iCs/>
          <w:sz w:val="20"/>
          <w:szCs w:val="20"/>
          <w:vertAlign w:val="superscript"/>
        </w:rPr>
        <w:t>1</w:t>
      </w:r>
      <w:r>
        <w:rPr>
          <w:rFonts w:ascii="Times New Roman" w:hAnsi="Times New Roman" w:cs="Times New Roman"/>
          <w:iCs/>
          <w:sz w:val="20"/>
          <w:szCs w:val="20"/>
        </w:rPr>
        <w:t xml:space="preserve">Research Scholar, Department of Commerce, </w:t>
      </w:r>
      <w:r>
        <w:rPr>
          <w:rFonts w:ascii="Times New Roman" w:hAnsi="Times New Roman" w:cs="Times New Roman"/>
          <w:iCs/>
          <w:sz w:val="20"/>
          <w:szCs w:val="20"/>
        </w:rPr>
        <w:t>OPJS University, Churu, Rajasthan (India)</w:t>
      </w:r>
    </w:p>
    <w:p w:rsidR="00E22291" w:rsidRDefault="00E22291">
      <w:pPr>
        <w:autoSpaceDE w:val="0"/>
        <w:autoSpaceDN w:val="0"/>
        <w:adjustRightInd w:val="0"/>
        <w:snapToGrid w:val="0"/>
        <w:spacing w:after="0" w:line="240" w:lineRule="auto"/>
        <w:jc w:val="center"/>
        <w:rPr>
          <w:rFonts w:ascii="Times New Roman" w:hAnsi="Times New Roman" w:cs="Times New Roman"/>
          <w:iCs/>
          <w:sz w:val="20"/>
          <w:szCs w:val="20"/>
          <w:lang w:eastAsia="zh-CN"/>
        </w:rPr>
      </w:pPr>
    </w:p>
    <w:p w:rsidR="00E22291" w:rsidRDefault="00BD4CF0">
      <w:pPr>
        <w:autoSpaceDE w:val="0"/>
        <w:autoSpaceDN w:val="0"/>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vertAlign w:val="superscript"/>
        </w:rPr>
        <w:t>2</w:t>
      </w:r>
      <w:r>
        <w:rPr>
          <w:rFonts w:ascii="Times New Roman" w:hAnsi="Times New Roman" w:cs="Times New Roman"/>
          <w:iCs/>
          <w:sz w:val="20"/>
          <w:szCs w:val="20"/>
        </w:rPr>
        <w:t>Assitant Professor, Department of Commerce, OPJS University, Churu, Rajasthan (India)</w:t>
      </w:r>
    </w:p>
    <w:p w:rsidR="00E22291" w:rsidRDefault="00BD4CF0">
      <w:pPr>
        <w:snapToGrid w:val="0"/>
        <w:spacing w:after="0" w:line="240" w:lineRule="auto"/>
        <w:jc w:val="center"/>
        <w:rPr>
          <w:rFonts w:ascii="Times New Roman" w:hAnsi="Times New Roman" w:cs="Times New Roman" w:hint="eastAsia"/>
          <w:sz w:val="20"/>
          <w:szCs w:val="20"/>
          <w:lang w:eastAsia="zh-CN"/>
        </w:rPr>
      </w:pPr>
      <w:r>
        <w:rPr>
          <w:rFonts w:ascii="Times New Roman" w:hAnsi="Times New Roman" w:cs="Times New Roman"/>
          <w:sz w:val="20"/>
          <w:szCs w:val="20"/>
        </w:rPr>
        <w:t>e-mail</w:t>
      </w:r>
      <w:r>
        <w:rPr>
          <w:rFonts w:ascii="Times New Roman" w:hAnsi="Times New Roman" w:cs="Times New Roman"/>
          <w:sz w:val="20"/>
          <w:szCs w:val="20"/>
          <w:lang w:eastAsia="zh-CN"/>
        </w:rPr>
        <w:t xml:space="preserve">: </w:t>
      </w:r>
      <w:r>
        <w:rPr>
          <w:rFonts w:ascii="Times New Roman" w:hAnsi="Times New Roman" w:cs="Times New Roman"/>
          <w:sz w:val="20"/>
          <w:szCs w:val="20"/>
        </w:rPr>
        <w:t>aashimamathur30 @gmail.com</w:t>
      </w:r>
      <w:r w:rsidR="00854404">
        <w:rPr>
          <w:rFonts w:ascii="Times New Roman" w:hAnsi="Times New Roman" w:cs="Times New Roman" w:hint="eastAsia"/>
          <w:sz w:val="20"/>
          <w:szCs w:val="20"/>
          <w:lang w:eastAsia="zh-CN"/>
        </w:rPr>
        <w:t xml:space="preserve"> </w:t>
      </w:r>
    </w:p>
    <w:p w:rsidR="00E22291" w:rsidRDefault="00E22291">
      <w:pPr>
        <w:snapToGrid w:val="0"/>
        <w:spacing w:after="0" w:line="240" w:lineRule="auto"/>
        <w:jc w:val="center"/>
        <w:rPr>
          <w:rFonts w:ascii="Times New Roman" w:hAnsi="Times New Roman" w:cs="Times New Roman"/>
          <w:b/>
          <w:sz w:val="20"/>
          <w:szCs w:val="20"/>
          <w:lang w:eastAsia="zh-CN"/>
        </w:rPr>
      </w:pPr>
    </w:p>
    <w:p w:rsidR="00E22291" w:rsidRDefault="00BD4CF0">
      <w:pPr>
        <w:snapToGrid w:val="0"/>
        <w:spacing w:after="0" w:line="240" w:lineRule="auto"/>
        <w:jc w:val="both"/>
        <w:rPr>
          <w:rFonts w:ascii="Times New Roman" w:hAnsi="Times New Roman" w:cs="Times New Roman"/>
          <w:iCs/>
          <w:color w:val="000000"/>
          <w:sz w:val="20"/>
          <w:szCs w:val="20"/>
        </w:rPr>
      </w:pPr>
      <w:r>
        <w:rPr>
          <w:rFonts w:ascii="Times New Roman" w:hAnsi="Times New Roman" w:cs="Times New Roman"/>
          <w:b/>
          <w:iCs/>
          <w:sz w:val="20"/>
          <w:szCs w:val="20"/>
        </w:rPr>
        <w:t>Abstract:</w:t>
      </w:r>
      <w:r>
        <w:rPr>
          <w:rFonts w:ascii="Times New Roman" w:hAnsi="Times New Roman" w:cs="Times New Roman"/>
          <w:iCs/>
          <w:sz w:val="20"/>
          <w:szCs w:val="20"/>
        </w:rPr>
        <w:t xml:space="preserve"> </w:t>
      </w:r>
      <w:r>
        <w:rPr>
          <w:rFonts w:ascii="Times New Roman" w:hAnsi="Times New Roman" w:cs="Times New Roman"/>
          <w:iCs/>
          <w:color w:val="000000"/>
          <w:sz w:val="20"/>
          <w:szCs w:val="20"/>
        </w:rPr>
        <w:t xml:space="preserve">The purpose of this paper is to point out the determinants of the business </w:t>
      </w:r>
      <w:r>
        <w:rPr>
          <w:rFonts w:ascii="Times New Roman" w:hAnsi="Times New Roman" w:cs="Times New Roman"/>
          <w:iCs/>
          <w:color w:val="000000"/>
          <w:sz w:val="20"/>
          <w:szCs w:val="20"/>
        </w:rPr>
        <w:t>intelligence discipline, as applied in marketing practice. The paper examines the role of the Internet in marketing research and its implications on the business decision-making processes. Although companies conduct a variety of research methods in an offl</w:t>
      </w:r>
      <w:r>
        <w:rPr>
          <w:rFonts w:ascii="Times New Roman" w:hAnsi="Times New Roman" w:cs="Times New Roman"/>
          <w:iCs/>
          <w:color w:val="000000"/>
          <w:sz w:val="20"/>
          <w:szCs w:val="20"/>
        </w:rPr>
        <w:t xml:space="preserve">ine environment, the paper aims to stress the importance of Web opportunities in conducting the Web segmentation and collecting customer data. Due to the existence of different perceptions concerning the role of the Internet, this paper tries to emphasize </w:t>
      </w:r>
      <w:r>
        <w:rPr>
          <w:rFonts w:ascii="Times New Roman" w:hAnsi="Times New Roman" w:cs="Times New Roman"/>
          <w:iCs/>
          <w:color w:val="000000"/>
          <w:sz w:val="20"/>
          <w:szCs w:val="20"/>
        </w:rPr>
        <w:t>its effort of an interactive channel that serves the function of not only an informational nature, but as a powerful research tool as well. Several data collection and analysis methods/techniques are discussed that would help companies to take advantage of</w:t>
      </w:r>
      <w:r>
        <w:rPr>
          <w:rFonts w:ascii="Times New Roman" w:hAnsi="Times New Roman" w:cs="Times New Roman"/>
          <w:iCs/>
          <w:color w:val="000000"/>
          <w:sz w:val="20"/>
          <w:szCs w:val="20"/>
        </w:rPr>
        <w:t xml:space="preserve"> a Web as a significant corporate resource.</w:t>
      </w:r>
    </w:p>
    <w:p w:rsidR="00E22291" w:rsidRDefault="00BD4CF0">
      <w:pPr>
        <w:wordWrap w:val="0"/>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[Mathur, A</w:t>
      </w:r>
      <w:r>
        <w:rPr>
          <w:rFonts w:ascii="Times New Roman" w:hAnsi="Times New Roman" w:cs="Times New Roman" w:hint="eastAsia"/>
          <w:sz w:val="20"/>
          <w:szCs w:val="20"/>
          <w:lang w:eastAsia="zh-CN"/>
        </w:rPr>
        <w:t>.</w:t>
      </w:r>
      <w:r>
        <w:rPr>
          <w:rFonts w:ascii="Times New Roman" w:hAnsi="Times New Roman" w:cs="Times New Roman"/>
          <w:sz w:val="20"/>
          <w:szCs w:val="20"/>
        </w:rPr>
        <w:t xml:space="preserve"> and Parmar, G.</w:t>
      </w:r>
      <w:r w:rsidR="00854404">
        <w:rPr>
          <w:rFonts w:ascii="Times New Roman" w:hAnsi="Times New Roman" w:cs="Times New Roman" w:hint="eastAsia"/>
          <w:sz w:val="20"/>
          <w:szCs w:val="20"/>
          <w:lang w:eastAsia="zh-CN"/>
        </w:rPr>
        <w:t xml:space="preserve"> </w:t>
      </w:r>
      <w:r>
        <w:rPr>
          <w:rFonts w:ascii="Times New Roman" w:hAnsi="Times New Roman" w:cs="Times New Roman"/>
          <w:sz w:val="20"/>
          <w:szCs w:val="20"/>
        </w:rPr>
        <w:t>S.</w:t>
      </w:r>
      <w:r w:rsidR="00854404">
        <w:rPr>
          <w:rFonts w:ascii="Times New Roman" w:hAnsi="Times New Roman" w:cs="Times New Roman" w:hint="eastAsia"/>
          <w:sz w:val="20"/>
          <w:szCs w:val="20"/>
          <w:lang w:eastAsia="zh-CN"/>
        </w:rPr>
        <w:t xml:space="preserve"> </w:t>
      </w:r>
      <w:r>
        <w:rPr>
          <w:rFonts w:ascii="Times New Roman" w:hAnsi="Times New Roman" w:cs="Times New Roman"/>
          <w:b/>
          <w:bCs/>
          <w:iCs/>
          <w:sz w:val="20"/>
          <w:szCs w:val="20"/>
          <w:shd w:val="clear" w:color="auto" w:fill="FFFFFF"/>
        </w:rPr>
        <w:t xml:space="preserve">Study on </w:t>
      </w:r>
      <w:r>
        <w:rPr>
          <w:rFonts w:ascii="Times New Roman" w:hAnsi="Times New Roman" w:cs="Times New Roman"/>
          <w:b/>
          <w:bCs/>
          <w:sz w:val="20"/>
          <w:szCs w:val="20"/>
        </w:rPr>
        <w:t>The Role of Internet in Business as Electronic Marketing</w:t>
      </w:r>
      <w:r>
        <w:rPr>
          <w:rFonts w:ascii="Times New Roman" w:hAnsi="Times New Roman" w:cs="Times New Roman"/>
          <w:b/>
          <w:sz w:val="20"/>
          <w:szCs w:val="20"/>
        </w:rPr>
        <w:t>.</w:t>
      </w:r>
      <w:r w:rsidR="00854404">
        <w:rPr>
          <w:rFonts w:ascii="Times New Roman" w:hAnsi="Times New Roman" w:cs="Times New Roman" w:hint="eastAsia"/>
          <w:b/>
          <w:sz w:val="20"/>
          <w:szCs w:val="20"/>
          <w:lang w:eastAsia="zh-CN"/>
        </w:rPr>
        <w:t xml:space="preserve"> </w:t>
      </w:r>
      <w:r>
        <w:rPr>
          <w:rFonts w:ascii="Times New Roman" w:hAnsi="Times New Roman" w:cs="Times New Roman"/>
          <w:bCs/>
          <w:i/>
          <w:sz w:val="20"/>
          <w:szCs w:val="20"/>
        </w:rPr>
        <w:t>Researcher</w:t>
      </w:r>
      <w:r w:rsidR="00854404">
        <w:rPr>
          <w:rFonts w:ascii="Times New Roman" w:hAnsi="Times New Roman" w:cs="Times New Roman" w:hint="eastAsia"/>
          <w:bCs/>
          <w:i/>
          <w:sz w:val="20"/>
          <w:szCs w:val="20"/>
          <w:lang w:eastAsia="zh-CN"/>
        </w:rPr>
        <w:t xml:space="preserve"> </w:t>
      </w:r>
      <w:r>
        <w:rPr>
          <w:rFonts w:ascii="Times New Roman" w:hAnsi="Times New Roman" w:cs="Times New Roman"/>
          <w:bCs/>
          <w:sz w:val="20"/>
          <w:szCs w:val="20"/>
        </w:rPr>
        <w:t>2021;13(</w:t>
      </w:r>
      <w:r>
        <w:rPr>
          <w:rFonts w:ascii="Times New Roman" w:hAnsi="Times New Roman" w:cs="Times New Roman"/>
          <w:bCs/>
          <w:sz w:val="20"/>
          <w:szCs w:val="20"/>
          <w:lang w:eastAsia="zh-CN"/>
        </w:rPr>
        <w:t>1</w:t>
      </w:r>
      <w:r>
        <w:rPr>
          <w:rFonts w:ascii="Times New Roman" w:hAnsi="Times New Roman" w:cs="Times New Roman" w:hint="eastAsia"/>
          <w:bCs/>
          <w:sz w:val="20"/>
          <w:szCs w:val="20"/>
          <w:lang w:eastAsia="zh-CN"/>
        </w:rPr>
        <w:t>2</w:t>
      </w:r>
      <w:r>
        <w:rPr>
          <w:rFonts w:ascii="Times New Roman" w:hAnsi="Times New Roman" w:cs="Times New Roman"/>
          <w:bCs/>
          <w:sz w:val="20"/>
          <w:szCs w:val="20"/>
        </w:rPr>
        <w:t>):</w:t>
      </w:r>
      <w:r>
        <w:rPr>
          <w:rFonts w:ascii="Times New Roman" w:hAnsi="Times New Roman" w:cs="Times New Roman" w:hint="eastAsia"/>
          <w:bCs/>
          <w:sz w:val="20"/>
          <w:szCs w:val="20"/>
          <w:lang w:eastAsia="zh-CN"/>
        </w:rPr>
        <w:t>9</w:t>
      </w:r>
      <w:r>
        <w:rPr>
          <w:rFonts w:ascii="Times New Roman" w:hAnsi="Times New Roman" w:cs="Times New Roman"/>
          <w:bCs/>
          <w:sz w:val="20"/>
          <w:szCs w:val="20"/>
        </w:rPr>
        <w:t>-</w:t>
      </w:r>
      <w:r>
        <w:rPr>
          <w:rFonts w:ascii="Times New Roman" w:hAnsi="Times New Roman" w:cs="Times New Roman" w:hint="eastAsia"/>
          <w:bCs/>
          <w:sz w:val="20"/>
          <w:szCs w:val="20"/>
          <w:lang w:eastAsia="zh-CN"/>
        </w:rPr>
        <w:t>1</w:t>
      </w:r>
      <w:r w:rsidR="00854404">
        <w:rPr>
          <w:rFonts w:ascii="Times New Roman" w:hAnsi="Times New Roman" w:cs="Times New Roman" w:hint="eastAsia"/>
          <w:bCs/>
          <w:sz w:val="20"/>
          <w:szCs w:val="20"/>
          <w:lang w:eastAsia="zh-CN"/>
        </w:rPr>
        <w:t>2</w:t>
      </w:r>
      <w:bookmarkStart w:id="0" w:name="_GoBack"/>
      <w:bookmarkEnd w:id="0"/>
      <w:r>
        <w:rPr>
          <w:rFonts w:ascii="Times New Roman" w:hAnsi="Times New Roman" w:cs="Times New Roman"/>
          <w:bCs/>
          <w:sz w:val="20"/>
          <w:szCs w:val="20"/>
        </w:rPr>
        <w:t>]</w:t>
      </w:r>
      <w:r w:rsidR="00854404">
        <w:rPr>
          <w:rFonts w:ascii="Times New Roman" w:hAnsi="Times New Roman" w:cs="Times New Roman" w:hint="eastAsia"/>
          <w:bCs/>
          <w:sz w:val="20"/>
          <w:szCs w:val="20"/>
          <w:lang w:eastAsia="zh-CN"/>
        </w:rPr>
        <w:t xml:space="preserve"> </w:t>
      </w:r>
      <w:r>
        <w:rPr>
          <w:rFonts w:ascii="Times New Roman" w:hAnsi="Times New Roman" w:cs="Times New Roman"/>
          <w:sz w:val="20"/>
          <w:szCs w:val="20"/>
        </w:rPr>
        <w:t>ISSN</w:t>
      </w:r>
      <w:r w:rsidR="00854404">
        <w:rPr>
          <w:rFonts w:ascii="Times New Roman" w:hAnsi="Times New Roman" w:cs="Times New Roman" w:hint="eastAsia"/>
          <w:sz w:val="20"/>
          <w:szCs w:val="20"/>
          <w:lang w:eastAsia="zh-CN"/>
        </w:rPr>
        <w:t xml:space="preserve"> </w:t>
      </w:r>
      <w:r>
        <w:rPr>
          <w:rFonts w:ascii="Times New Roman" w:hAnsi="Times New Roman" w:cs="Times New Roman"/>
          <w:sz w:val="20"/>
          <w:szCs w:val="20"/>
        </w:rPr>
        <w:t>1553-9865</w:t>
      </w:r>
      <w:r w:rsidR="00854404">
        <w:rPr>
          <w:rFonts w:ascii="Times New Roman" w:hAnsi="Times New Roman" w:cs="Times New Roman" w:hint="eastAsia"/>
          <w:sz w:val="20"/>
          <w:szCs w:val="20"/>
          <w:lang w:eastAsia="zh-CN"/>
        </w:rPr>
        <w:t xml:space="preserve"> </w:t>
      </w:r>
      <w:r>
        <w:rPr>
          <w:rFonts w:ascii="Times New Roman" w:hAnsi="Times New Roman" w:cs="Times New Roman"/>
          <w:sz w:val="20"/>
          <w:szCs w:val="20"/>
        </w:rPr>
        <w:t>(print);</w:t>
      </w:r>
      <w:r w:rsidR="00854404">
        <w:rPr>
          <w:rFonts w:ascii="Times New Roman" w:hAnsi="Times New Roman" w:cs="Times New Roman" w:hint="eastAsia"/>
          <w:sz w:val="20"/>
          <w:szCs w:val="20"/>
          <w:lang w:eastAsia="zh-CN"/>
        </w:rPr>
        <w:t xml:space="preserve"> </w:t>
      </w:r>
      <w:r>
        <w:rPr>
          <w:rFonts w:ascii="Times New Roman" w:hAnsi="Times New Roman" w:cs="Times New Roman"/>
          <w:sz w:val="20"/>
          <w:szCs w:val="20"/>
        </w:rPr>
        <w:t>ISSN</w:t>
      </w:r>
      <w:r w:rsidR="00854404">
        <w:rPr>
          <w:rFonts w:ascii="Times New Roman" w:hAnsi="Times New Roman" w:cs="Times New Roman" w:hint="eastAsia"/>
          <w:sz w:val="20"/>
          <w:szCs w:val="20"/>
          <w:lang w:eastAsia="zh-CN"/>
        </w:rPr>
        <w:t xml:space="preserve"> </w:t>
      </w:r>
      <w:r>
        <w:rPr>
          <w:rFonts w:ascii="Times New Roman" w:hAnsi="Times New Roman" w:cs="Times New Roman"/>
          <w:sz w:val="20"/>
          <w:szCs w:val="20"/>
        </w:rPr>
        <w:t>2163-8950</w:t>
      </w:r>
      <w:r w:rsidR="00854404">
        <w:rPr>
          <w:rFonts w:ascii="Times New Roman" w:hAnsi="Times New Roman" w:cs="Times New Roman" w:hint="eastAsia"/>
          <w:sz w:val="20"/>
          <w:szCs w:val="20"/>
          <w:lang w:eastAsia="zh-CN"/>
        </w:rPr>
        <w:t xml:space="preserve"> </w:t>
      </w:r>
      <w:r>
        <w:rPr>
          <w:rFonts w:ascii="Times New Roman" w:hAnsi="Times New Roman" w:cs="Times New Roman"/>
          <w:sz w:val="20"/>
          <w:szCs w:val="20"/>
        </w:rPr>
        <w:t>(online).</w:t>
      </w:r>
      <w:r w:rsidR="00854404">
        <w:rPr>
          <w:rFonts w:ascii="Times New Roman" w:hAnsi="Times New Roman" w:cs="Times New Roman" w:hint="eastAsia"/>
          <w:sz w:val="20"/>
          <w:szCs w:val="20"/>
          <w:lang w:eastAsia="zh-CN"/>
        </w:rPr>
        <w:t xml:space="preserve"> </w:t>
      </w:r>
      <w:hyperlink r:id="rId12"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w:t>
      </w:r>
      <w:r>
        <w:rPr>
          <w:rFonts w:ascii="Times New Roman" w:eastAsia="宋体" w:hAnsi="Times New Roman" w:cs="Times New Roman"/>
          <w:bCs/>
          <w:sz w:val="20"/>
          <w:szCs w:val="20"/>
          <w:lang w:eastAsia="zh-CN"/>
        </w:rPr>
        <w:t xml:space="preserve"> </w:t>
      </w:r>
      <w:r w:rsidR="00854404">
        <w:rPr>
          <w:rFonts w:ascii="Times New Roman" w:eastAsia="宋体" w:hAnsi="Times New Roman" w:cs="Times New Roman" w:hint="eastAsia"/>
          <w:bCs/>
          <w:sz w:val="20"/>
          <w:szCs w:val="20"/>
          <w:lang w:eastAsia="zh-CN"/>
        </w:rPr>
        <w:t xml:space="preserve">2. </w:t>
      </w:r>
      <w:r>
        <w:rPr>
          <w:rFonts w:ascii="Times New Roman" w:hAnsi="Times New Roman" w:cs="Times New Roman"/>
          <w:bCs/>
          <w:sz w:val="20"/>
          <w:szCs w:val="20"/>
        </w:rPr>
        <w:t>doi:</w:t>
      </w:r>
      <w:hyperlink r:id="rId13" w:history="1">
        <w:r>
          <w:rPr>
            <w:rStyle w:val="Hyperlink"/>
            <w:rFonts w:ascii="Times New Roman" w:hAnsi="Times New Roman" w:cs="Times New Roman"/>
            <w:bCs/>
            <w:sz w:val="20"/>
            <w:szCs w:val="20"/>
          </w:rPr>
          <w:t>10.7537/marsrsj13122</w:t>
        </w:r>
      </w:hyperlink>
      <w:r>
        <w:rPr>
          <w:rStyle w:val="Hyperlink"/>
          <w:rFonts w:ascii="Times New Roman" w:hAnsi="Times New Roman" w:cs="Times New Roman"/>
          <w:sz w:val="20"/>
          <w:szCs w:val="20"/>
        </w:rPr>
        <w:t>1.</w:t>
      </w:r>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2</w:t>
      </w:r>
      <w:r>
        <w:rPr>
          <w:rStyle w:val="Hyperlink"/>
          <w:rFonts w:ascii="Times New Roman" w:hAnsi="Times New Roman" w:cs="Times New Roman"/>
          <w:sz w:val="20"/>
          <w:szCs w:val="20"/>
        </w:rPr>
        <w:t>.</w:t>
      </w:r>
    </w:p>
    <w:p w:rsidR="00E22291" w:rsidRDefault="00E22291">
      <w:pPr>
        <w:snapToGrid w:val="0"/>
        <w:spacing w:after="0" w:line="240" w:lineRule="auto"/>
        <w:jc w:val="both"/>
        <w:rPr>
          <w:rFonts w:ascii="Times New Roman" w:hAnsi="Times New Roman" w:cs="Times New Roman"/>
          <w:b/>
          <w:sz w:val="20"/>
          <w:szCs w:val="20"/>
          <w:lang w:eastAsia="zh-CN"/>
        </w:rPr>
      </w:pPr>
    </w:p>
    <w:p w:rsidR="00E22291" w:rsidRDefault="00BD4CF0">
      <w:pPr>
        <w:snapToGrid w:val="0"/>
        <w:spacing w:after="0" w:line="240" w:lineRule="auto"/>
        <w:jc w:val="both"/>
        <w:rPr>
          <w:rFonts w:ascii="Times New Roman" w:hAnsi="Times New Roman" w:cs="Times New Roman"/>
          <w:b/>
          <w:bCs/>
          <w:sz w:val="20"/>
          <w:szCs w:val="20"/>
        </w:rPr>
      </w:pPr>
      <w:r>
        <w:rPr>
          <w:rFonts w:ascii="Times New Roman" w:hAnsi="Times New Roman" w:cs="Times New Roman"/>
          <w:b/>
          <w:sz w:val="20"/>
          <w:szCs w:val="20"/>
        </w:rPr>
        <w:t>Keywords:</w:t>
      </w:r>
      <w:r>
        <w:rPr>
          <w:rFonts w:ascii="Times New Roman" w:hAnsi="Times New Roman" w:cs="Times New Roman"/>
          <w:sz w:val="20"/>
          <w:szCs w:val="20"/>
        </w:rPr>
        <w:t xml:space="preserve"> Internet, Business, Marcketing</w:t>
      </w:r>
    </w:p>
    <w:p w:rsidR="00E22291" w:rsidRDefault="00E22291">
      <w:pPr>
        <w:snapToGrid w:val="0"/>
        <w:spacing w:after="0" w:line="240" w:lineRule="auto"/>
        <w:jc w:val="both"/>
        <w:rPr>
          <w:rFonts w:ascii="Times New Roman" w:hAnsi="Times New Roman" w:cs="Times New Roman" w:hint="eastAsia"/>
          <w:b/>
          <w:sz w:val="20"/>
          <w:szCs w:val="20"/>
          <w:lang w:eastAsia="zh-CN"/>
        </w:rPr>
      </w:pPr>
    </w:p>
    <w:p w:rsidR="00854404" w:rsidRDefault="00854404">
      <w:pPr>
        <w:snapToGrid w:val="0"/>
        <w:spacing w:after="0" w:line="240" w:lineRule="auto"/>
        <w:jc w:val="both"/>
        <w:rPr>
          <w:rFonts w:ascii="Times New Roman" w:hAnsi="Times New Roman" w:cs="Times New Roman" w:hint="eastAsia"/>
          <w:b/>
          <w:sz w:val="20"/>
          <w:szCs w:val="20"/>
          <w:lang w:eastAsia="zh-CN"/>
        </w:rPr>
      </w:pPr>
    </w:p>
    <w:p w:rsidR="00E22291" w:rsidRDefault="00E22291">
      <w:pPr>
        <w:snapToGrid w:val="0"/>
        <w:spacing w:after="0" w:line="240" w:lineRule="auto"/>
        <w:jc w:val="both"/>
        <w:rPr>
          <w:rFonts w:ascii="Times New Roman" w:hAnsi="Times New Roman" w:cs="Times New Roman"/>
          <w:b/>
          <w:sz w:val="20"/>
          <w:szCs w:val="20"/>
        </w:rPr>
        <w:sectPr w:rsidR="00E22291">
          <w:type w:val="continuous"/>
          <w:pgSz w:w="11906" w:h="16838"/>
          <w:pgMar w:top="1440" w:right="1440" w:bottom="1440" w:left="1440" w:header="720" w:footer="720" w:gutter="0"/>
          <w:cols w:space="425"/>
          <w:docGrid w:linePitch="360"/>
        </w:sectPr>
      </w:pPr>
    </w:p>
    <w:p w:rsidR="00E22291" w:rsidRDefault="00BD4CF0">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Introduction: </w:t>
      </w:r>
    </w:p>
    <w:p w:rsidR="00E22291" w:rsidRDefault="00BD4CF0" w:rsidP="00854404">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World is changing at a remarkable pace and so does the world of marketing. The limited options to communicate with the target audience have been widening. Even the technology has profoundly changed the way consumer process communication. Furthermore, the d</w:t>
      </w:r>
      <w:r>
        <w:rPr>
          <w:rFonts w:ascii="Times New Roman" w:hAnsi="Times New Roman" w:cs="Times New Roman"/>
          <w:sz w:val="20"/>
          <w:szCs w:val="20"/>
        </w:rPr>
        <w:t xml:space="preserve">efinition of “media” in the Internet age seems to stretch to include the virtual environment offered by web pages rather than the physical media such as the press and magazines, as well as broadcast media such as radio and television </w:t>
      </w:r>
      <w:r>
        <w:rPr>
          <w:rFonts w:ascii="Times New Roman" w:hAnsi="Times New Roman" w:cs="Times New Roman"/>
          <w:b/>
          <w:sz w:val="20"/>
          <w:szCs w:val="20"/>
        </w:rPr>
        <w:t xml:space="preserve">Harridge (2004)[1]. </w:t>
      </w:r>
      <w:r>
        <w:rPr>
          <w:rFonts w:ascii="Times New Roman" w:hAnsi="Times New Roman" w:cs="Times New Roman"/>
          <w:sz w:val="20"/>
          <w:szCs w:val="20"/>
        </w:rPr>
        <w:t>In</w:t>
      </w:r>
      <w:r>
        <w:rPr>
          <w:rFonts w:ascii="Times New Roman" w:hAnsi="Times New Roman" w:cs="Times New Roman"/>
          <w:sz w:val="20"/>
          <w:szCs w:val="20"/>
        </w:rPr>
        <w:t xml:space="preserve"> the last few years the internet has played a major role in many fields of economy as it is commonly defined as a global media. As one of the most exciting technological innovations of the twentieth century, the Internet has profoundly altered the way we c</w:t>
      </w:r>
      <w:r>
        <w:rPr>
          <w:rFonts w:ascii="Times New Roman" w:hAnsi="Times New Roman" w:cs="Times New Roman"/>
          <w:sz w:val="20"/>
          <w:szCs w:val="20"/>
        </w:rPr>
        <w:t>ommunicate and do business. Since the discovery of the internet as a new communication medium it has become a part of the strategy of firms. The internet has been largely used in management. It works as an advertising medium for firms to include in their c</w:t>
      </w:r>
      <w:r>
        <w:rPr>
          <w:rFonts w:ascii="Times New Roman" w:hAnsi="Times New Roman" w:cs="Times New Roman"/>
          <w:sz w:val="20"/>
          <w:szCs w:val="20"/>
        </w:rPr>
        <w:t>ampaigns, as a distribution channel and as a</w:t>
      </w:r>
    </w:p>
    <w:p w:rsidR="00E22291" w:rsidRDefault="00BD4CF0">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source of information. Internet application to the development of diverse firm strategies is a practice that has come to be called e-commerce </w:t>
      </w:r>
      <w:r>
        <w:rPr>
          <w:rFonts w:ascii="Times New Roman" w:hAnsi="Times New Roman" w:cs="Times New Roman"/>
          <w:b/>
          <w:sz w:val="20"/>
          <w:szCs w:val="20"/>
        </w:rPr>
        <w:t>Samaniego (2006)[2]</w:t>
      </w:r>
      <w:r>
        <w:rPr>
          <w:rFonts w:ascii="Times New Roman" w:hAnsi="Times New Roman" w:cs="Times New Roman"/>
          <w:sz w:val="20"/>
          <w:szCs w:val="20"/>
        </w:rPr>
        <w:t>. The dynamic technology provides marketers with e</w:t>
      </w:r>
      <w:r>
        <w:rPr>
          <w:rFonts w:ascii="Times New Roman" w:hAnsi="Times New Roman" w:cs="Times New Roman"/>
          <w:sz w:val="20"/>
          <w:szCs w:val="20"/>
        </w:rPr>
        <w:t>fficient and powerful ways of designing, promoting as well as distributing products, conducting research, and gathering market information.</w:t>
      </w:r>
    </w:p>
    <w:p w:rsidR="00E22291" w:rsidRDefault="00BD4CF0" w:rsidP="00854404">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Today, businesses operate in a dynamic environment, in which various kinds of competitions determine the rule of the</w:t>
      </w:r>
      <w:r>
        <w:rPr>
          <w:rFonts w:ascii="Times New Roman" w:hAnsi="Times New Roman" w:cs="Times New Roman"/>
          <w:sz w:val="20"/>
          <w:szCs w:val="20"/>
        </w:rPr>
        <w:t xml:space="preserve"> game. Managing a competitive edge in today’s business world demands an effective electronic strategy, concentrating on the convenience of electronic buying. In India the digital marketplace has been expected to rise by 33% to Rs 62,967 crore by the end of</w:t>
      </w:r>
      <w:r>
        <w:rPr>
          <w:rFonts w:ascii="Times New Roman" w:hAnsi="Times New Roman" w:cs="Times New Roman"/>
          <w:sz w:val="20"/>
          <w:szCs w:val="20"/>
        </w:rPr>
        <w:t xml:space="preserve"> </w:t>
      </w:r>
      <w:r>
        <w:rPr>
          <w:rFonts w:ascii="Times New Roman" w:hAnsi="Times New Roman" w:cs="Times New Roman"/>
          <w:i/>
          <w:sz w:val="20"/>
          <w:szCs w:val="20"/>
        </w:rPr>
        <w:t>2013 from Rs 47,349 crore in 2012, according to a report released by IAMAI (Internet and Mobile Association of India).</w:t>
      </w:r>
      <w:r>
        <w:rPr>
          <w:rFonts w:ascii="Times New Roman" w:hAnsi="Times New Roman" w:cs="Times New Roman"/>
          <w:sz w:val="20"/>
          <w:szCs w:val="20"/>
        </w:rPr>
        <w:t xml:space="preserve"> In the era of electronic, most business organizations have realized that making more effective use of the Internet is a requirement for </w:t>
      </w:r>
      <w:r>
        <w:rPr>
          <w:rFonts w:ascii="Times New Roman" w:hAnsi="Times New Roman" w:cs="Times New Roman"/>
          <w:sz w:val="20"/>
          <w:szCs w:val="20"/>
        </w:rPr>
        <w:t xml:space="preserve">fighting competition in a dynamic business environment </w:t>
      </w:r>
      <w:r>
        <w:rPr>
          <w:rFonts w:ascii="Times New Roman" w:hAnsi="Times New Roman" w:cs="Times New Roman"/>
          <w:b/>
          <w:sz w:val="20"/>
          <w:szCs w:val="20"/>
        </w:rPr>
        <w:t>Deitel et al. (2001)[3].</w:t>
      </w:r>
      <w:r>
        <w:rPr>
          <w:rFonts w:ascii="Times New Roman" w:hAnsi="Times New Roman" w:cs="Times New Roman"/>
          <w:sz w:val="20"/>
          <w:szCs w:val="20"/>
        </w:rPr>
        <w:t xml:space="preserve"> The internet is witnessing tremendous enthusiasm and interest in India from last few years. The internet has become the key ingredient of quick and rapid lifestyle in India. In</w:t>
      </w:r>
      <w:r>
        <w:rPr>
          <w:rFonts w:ascii="Times New Roman" w:hAnsi="Times New Roman" w:cs="Times New Roman"/>
          <w:sz w:val="20"/>
          <w:szCs w:val="20"/>
        </w:rPr>
        <w:t>ternet growth has led to a host of new developments, such as decreased margins for companies as consumers turn more and more to the internet to purchase products and services.</w:t>
      </w:r>
    </w:p>
    <w:p w:rsidR="00854404" w:rsidRDefault="00854404">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p>
    <w:p w:rsidR="00E22291" w:rsidRDefault="00BD4CF0">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Electronic Marketing</w:t>
      </w:r>
    </w:p>
    <w:p w:rsidR="00E22291" w:rsidRDefault="00BD4CF0" w:rsidP="00854404">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rapid adoption of the Internet as a commercial medium h</w:t>
      </w:r>
      <w:r>
        <w:rPr>
          <w:rFonts w:ascii="Times New Roman" w:hAnsi="Times New Roman" w:cs="Times New Roman"/>
          <w:sz w:val="20"/>
          <w:szCs w:val="20"/>
        </w:rPr>
        <w:t>as caused firms/marketers to experiment with the innovative ways of marketing thus changing the pattern of marketing strategies. As far as traditional marketing is concerned “Marketing is human activity directed at satisfying the need and want through exch</w:t>
      </w:r>
      <w:r>
        <w:rPr>
          <w:rFonts w:ascii="Times New Roman" w:hAnsi="Times New Roman" w:cs="Times New Roman"/>
          <w:sz w:val="20"/>
          <w:szCs w:val="20"/>
        </w:rPr>
        <w:t xml:space="preserve">ange process” </w:t>
      </w:r>
      <w:r>
        <w:rPr>
          <w:rFonts w:ascii="Times New Roman" w:hAnsi="Times New Roman" w:cs="Times New Roman"/>
          <w:b/>
          <w:sz w:val="20"/>
          <w:szCs w:val="20"/>
        </w:rPr>
        <w:lastRenderedPageBreak/>
        <w:t xml:space="preserve">Kotler (2004)[4]. Dibb et al. (2001) [5] </w:t>
      </w:r>
      <w:r>
        <w:rPr>
          <w:rFonts w:ascii="Times New Roman" w:hAnsi="Times New Roman" w:cs="Times New Roman"/>
          <w:sz w:val="20"/>
          <w:szCs w:val="20"/>
        </w:rPr>
        <w:t xml:space="preserve">have developed a broader definition of marketing, according to them, “Marketing consists of individual and organizational activities that facilitate and expedite satisfying exchange relationships in a </w:t>
      </w:r>
      <w:r>
        <w:rPr>
          <w:rFonts w:ascii="Times New Roman" w:hAnsi="Times New Roman" w:cs="Times New Roman"/>
          <w:sz w:val="20"/>
          <w:szCs w:val="20"/>
        </w:rPr>
        <w:t>dynamic environment through the creation, distribution, promotion and pricing of goods, services and ideas”. It is said that Electronic Marketing (E-marketing) first began in the beginning of 1990 with just text-based sites which provided product informati</w:t>
      </w:r>
      <w:r>
        <w:rPr>
          <w:rFonts w:ascii="Times New Roman" w:hAnsi="Times New Roman" w:cs="Times New Roman"/>
          <w:sz w:val="20"/>
          <w:szCs w:val="20"/>
        </w:rPr>
        <w:t>on.</w:t>
      </w:r>
    </w:p>
    <w:p w:rsidR="00E22291" w:rsidRDefault="00BD4CF0" w:rsidP="00854404">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As we enter the twenty-first century, the Internet has become the hottest marketing medium ever known. Electronic Marketing is the lifeblood of modern business. It is described as the process to satisfy consumers along with building and maintaining cus</w:t>
      </w:r>
      <w:r>
        <w:rPr>
          <w:rFonts w:ascii="Times New Roman" w:hAnsi="Times New Roman" w:cs="Times New Roman"/>
          <w:sz w:val="20"/>
          <w:szCs w:val="20"/>
        </w:rPr>
        <w:t>tomer relationship through internet activities and to satisfy the goals of both buyers as well as sellers. In the beginning, the Internet was cool but with the explosion of internet growth, Electronic marketing has started becoming popular. E-marketing cre</w:t>
      </w:r>
      <w:r>
        <w:rPr>
          <w:rFonts w:ascii="Times New Roman" w:hAnsi="Times New Roman" w:cs="Times New Roman"/>
          <w:sz w:val="20"/>
          <w:szCs w:val="20"/>
        </w:rPr>
        <w:t xml:space="preserve">ates additional customer value by transforming marketing strategies during effective segmentation, targeting, differentiation and positioning strategies </w:t>
      </w:r>
      <w:r>
        <w:rPr>
          <w:rFonts w:ascii="Times New Roman" w:hAnsi="Times New Roman" w:cs="Times New Roman"/>
          <w:b/>
          <w:sz w:val="20"/>
          <w:szCs w:val="20"/>
        </w:rPr>
        <w:t>Vibhor (2010)[6].</w:t>
      </w:r>
      <w:r>
        <w:rPr>
          <w:rFonts w:ascii="Times New Roman" w:hAnsi="Times New Roman" w:cs="Times New Roman"/>
          <w:sz w:val="20"/>
          <w:szCs w:val="20"/>
        </w:rPr>
        <w:t xml:space="preserve"> With the growth in the internet, it is not solely concerned with selling products, bu</w:t>
      </w:r>
      <w:r>
        <w:rPr>
          <w:rFonts w:ascii="Times New Roman" w:hAnsi="Times New Roman" w:cs="Times New Roman"/>
          <w:sz w:val="20"/>
          <w:szCs w:val="20"/>
        </w:rPr>
        <w:t>t in addition to this, information about products, software programs, auctions, advertising space, and matchmaking.</w:t>
      </w:r>
    </w:p>
    <w:p w:rsidR="00E22291" w:rsidRDefault="00BD4CF0">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motive of marketing remains the same satisfying consumers by creating a strategy to deliver the right message to the right people, the o</w:t>
      </w:r>
      <w:r>
        <w:rPr>
          <w:rFonts w:ascii="Times New Roman" w:hAnsi="Times New Roman" w:cs="Times New Roman"/>
          <w:sz w:val="20"/>
          <w:szCs w:val="20"/>
        </w:rPr>
        <w:t xml:space="preserve">nly thing has changed is the way of communication, as </w:t>
      </w:r>
      <w:r>
        <w:rPr>
          <w:rFonts w:ascii="Times New Roman" w:hAnsi="Times New Roman" w:cs="Times New Roman"/>
          <w:b/>
          <w:sz w:val="20"/>
          <w:szCs w:val="20"/>
        </w:rPr>
        <w:t>Smith and Chaffey (2001)[7]</w:t>
      </w:r>
      <w:r>
        <w:rPr>
          <w:rFonts w:ascii="Times New Roman" w:hAnsi="Times New Roman" w:cs="Times New Roman"/>
          <w:sz w:val="20"/>
          <w:szCs w:val="20"/>
        </w:rPr>
        <w:t xml:space="preserve"> have remarked that E-marketing is </w:t>
      </w:r>
      <w:r>
        <w:rPr>
          <w:rFonts w:ascii="Times New Roman" w:hAnsi="Times New Roman" w:cs="Times New Roman"/>
          <w:i/>
          <w:iCs/>
          <w:sz w:val="20"/>
          <w:szCs w:val="20"/>
        </w:rPr>
        <w:t xml:space="preserve">Achieving marketing objectives through applying digital technologies. </w:t>
      </w:r>
      <w:r>
        <w:rPr>
          <w:rFonts w:ascii="Times New Roman" w:hAnsi="Times New Roman" w:cs="Times New Roman"/>
          <w:sz w:val="20"/>
          <w:szCs w:val="20"/>
        </w:rPr>
        <w:t>Though businesses will continue to make use of traditional marketing m</w:t>
      </w:r>
      <w:r>
        <w:rPr>
          <w:rFonts w:ascii="Times New Roman" w:hAnsi="Times New Roman" w:cs="Times New Roman"/>
          <w:sz w:val="20"/>
          <w:szCs w:val="20"/>
        </w:rPr>
        <w:t>ethods, such as advertising, sales promotion, personal selling, direct mail and Public Relationship, E-marketing adds a whole new ingredient to the marketing mix. Many businesses are producing great results with E-marketing. The flexible and cost-effective</w:t>
      </w:r>
      <w:r>
        <w:rPr>
          <w:rFonts w:ascii="Times New Roman" w:hAnsi="Times New Roman" w:cs="Times New Roman"/>
          <w:sz w:val="20"/>
          <w:szCs w:val="20"/>
        </w:rPr>
        <w:t xml:space="preserve"> nature of E-marketing makes it particularly suitable for all kinds of businesses. E-marketing produces lots of new ways for marketers to target customers, many of them are even more effective than traditional channels.</w:t>
      </w:r>
    </w:p>
    <w:p w:rsidR="00E22291" w:rsidRDefault="00BD4CF0" w:rsidP="00854404">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Electronic marketing or online marke</w:t>
      </w:r>
      <w:r>
        <w:rPr>
          <w:rFonts w:ascii="Times New Roman" w:hAnsi="Times New Roman" w:cs="Times New Roman"/>
          <w:sz w:val="20"/>
          <w:szCs w:val="20"/>
        </w:rPr>
        <w:t>ting refers to the application of marketing principles and techniques via electronic media and more specifically the Internet. It can be described as the application of the Internet and related digital technologies in conjunction with traditional promotion</w:t>
      </w:r>
      <w:r>
        <w:rPr>
          <w:rFonts w:ascii="Times New Roman" w:hAnsi="Times New Roman" w:cs="Times New Roman"/>
          <w:sz w:val="20"/>
          <w:szCs w:val="20"/>
        </w:rPr>
        <w:t xml:space="preserve">al techniques to achieve marketing objectives. According to </w:t>
      </w:r>
      <w:r>
        <w:rPr>
          <w:rFonts w:ascii="Times New Roman" w:hAnsi="Times New Roman" w:cs="Times New Roman"/>
          <w:b/>
          <w:sz w:val="20"/>
          <w:szCs w:val="20"/>
        </w:rPr>
        <w:t>Strauss and Frost (2001)[8]</w:t>
      </w:r>
      <w:r>
        <w:rPr>
          <w:rFonts w:ascii="Times New Roman" w:hAnsi="Times New Roman" w:cs="Times New Roman"/>
          <w:sz w:val="20"/>
          <w:szCs w:val="20"/>
        </w:rPr>
        <w:t xml:space="preserve"> E-Marketing is the use of electronic information and applications for planning and executing the conception, distribution and pricing of ideas, goods and services to cr</w:t>
      </w:r>
      <w:r>
        <w:rPr>
          <w:rFonts w:ascii="Times New Roman" w:hAnsi="Times New Roman" w:cs="Times New Roman"/>
          <w:sz w:val="20"/>
          <w:szCs w:val="20"/>
        </w:rPr>
        <w:t xml:space="preserve">eate exchanges </w:t>
      </w:r>
      <w:r>
        <w:rPr>
          <w:rFonts w:ascii="Times New Roman" w:hAnsi="Times New Roman" w:cs="Times New Roman"/>
          <w:sz w:val="20"/>
          <w:szCs w:val="20"/>
        </w:rPr>
        <w:lastRenderedPageBreak/>
        <w:t>that satisfy individual and organizational goals. The terms E-marketing, Internet marketing and online marketing, can often be considered synonymous. E-marketing is the process of marketing or promoting products with the use of the Internet.</w:t>
      </w:r>
      <w:r>
        <w:rPr>
          <w:rFonts w:ascii="Times New Roman" w:hAnsi="Times New Roman" w:cs="Times New Roman"/>
          <w:sz w:val="20"/>
          <w:szCs w:val="20"/>
        </w:rPr>
        <w:t xml:space="preserve"> It includes both direct response marketing and indirect marketing elements and uses a range of technologies to help connect businesses to their customers. E-marketing is achieving marketing objectives through the use of electronic communications technolog</w:t>
      </w:r>
      <w:r>
        <w:rPr>
          <w:rFonts w:ascii="Times New Roman" w:hAnsi="Times New Roman" w:cs="Times New Roman"/>
          <w:sz w:val="20"/>
          <w:szCs w:val="20"/>
        </w:rPr>
        <w:t xml:space="preserve">y </w:t>
      </w:r>
      <w:r>
        <w:rPr>
          <w:rFonts w:ascii="Times New Roman" w:hAnsi="Times New Roman" w:cs="Times New Roman"/>
          <w:b/>
          <w:i/>
          <w:iCs/>
          <w:sz w:val="20"/>
          <w:szCs w:val="20"/>
        </w:rPr>
        <w:t>AMA (2004)[9].</w:t>
      </w:r>
      <w:r>
        <w:rPr>
          <w:rFonts w:ascii="Times New Roman" w:hAnsi="Times New Roman" w:cs="Times New Roman"/>
          <w:i/>
          <w:iCs/>
          <w:sz w:val="20"/>
          <w:szCs w:val="20"/>
        </w:rPr>
        <w:t xml:space="preserve"> </w:t>
      </w:r>
      <w:r>
        <w:rPr>
          <w:rFonts w:ascii="Times New Roman" w:hAnsi="Times New Roman" w:cs="Times New Roman"/>
          <w:sz w:val="20"/>
          <w:szCs w:val="20"/>
        </w:rPr>
        <w:t>E-marketing campaigns not only create product awareness, but also reflect a generation of advertising with benefits such as self-selectiveness, interactivity, full integration of various media and marketing capabilities targeted towards specific individual</w:t>
      </w:r>
      <w:r>
        <w:rPr>
          <w:rFonts w:ascii="Times New Roman" w:hAnsi="Times New Roman" w:cs="Times New Roman"/>
          <w:sz w:val="20"/>
          <w:szCs w:val="20"/>
        </w:rPr>
        <w:t xml:space="preserve">s, nations or cultures </w:t>
      </w:r>
      <w:r>
        <w:rPr>
          <w:rFonts w:ascii="Times New Roman" w:hAnsi="Times New Roman" w:cs="Times New Roman"/>
          <w:b/>
          <w:sz w:val="20"/>
          <w:szCs w:val="20"/>
        </w:rPr>
        <w:t>Wehling (1996)[10].</w:t>
      </w:r>
      <w:r>
        <w:rPr>
          <w:rFonts w:ascii="Times New Roman" w:hAnsi="Times New Roman" w:cs="Times New Roman"/>
          <w:sz w:val="20"/>
          <w:szCs w:val="20"/>
        </w:rPr>
        <w:t xml:space="preserve"> E-marketing encompasses all the activities a business conducts via the internet with the aim of attracting new business, retaining current business and developing its product or brand identity with customer satisf</w:t>
      </w:r>
      <w:r>
        <w:rPr>
          <w:rFonts w:ascii="Times New Roman" w:hAnsi="Times New Roman" w:cs="Times New Roman"/>
          <w:sz w:val="20"/>
          <w:szCs w:val="20"/>
        </w:rPr>
        <w:t>action.</w:t>
      </w:r>
    </w:p>
    <w:p w:rsidR="00E22291" w:rsidRDefault="00BD4CF0">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Marketing is an important management activity responsible for identifying, anticipating and satisfying customer requirements profitability. This has emphasized the focus of marketing on the customer, while at the same time implying a need to link t</w:t>
      </w:r>
      <w:r>
        <w:rPr>
          <w:rFonts w:ascii="Times New Roman" w:hAnsi="Times New Roman" w:cs="Times New Roman"/>
          <w:sz w:val="20"/>
          <w:szCs w:val="20"/>
        </w:rPr>
        <w:t xml:space="preserve">o other business operations to achieve this profitability. </w:t>
      </w:r>
      <w:r>
        <w:rPr>
          <w:rFonts w:ascii="Times New Roman" w:hAnsi="Times New Roman" w:cs="Times New Roman"/>
          <w:b/>
          <w:sz w:val="20"/>
          <w:szCs w:val="20"/>
        </w:rPr>
        <w:t>CPC (2008)[11]</w:t>
      </w:r>
      <w:r>
        <w:rPr>
          <w:rFonts w:ascii="Times New Roman" w:hAnsi="Times New Roman" w:cs="Times New Roman"/>
          <w:sz w:val="20"/>
          <w:szCs w:val="20"/>
        </w:rPr>
        <w:t xml:space="preserve"> defined “E-marketing is identifying, understanding, collaboratively creating and satisfying a human’ s needs, wants and desires digitally”.</w:t>
      </w:r>
    </w:p>
    <w:p w:rsidR="00E22291" w:rsidRDefault="00BD4CF0" w:rsidP="00854404">
      <w:pPr>
        <w:autoSpaceDE w:val="0"/>
        <w:autoSpaceDN w:val="0"/>
        <w:adjustRightInd w:val="0"/>
        <w:snapToGrid w:val="0"/>
        <w:spacing w:after="0" w:line="240" w:lineRule="auto"/>
        <w:ind w:firstLine="360"/>
        <w:jc w:val="both"/>
        <w:rPr>
          <w:rFonts w:ascii="Times New Roman" w:hAnsi="Times New Roman" w:cs="Times New Roman" w:hint="eastAsia"/>
          <w:sz w:val="20"/>
          <w:szCs w:val="20"/>
          <w:lang w:eastAsia="zh-CN"/>
        </w:rPr>
      </w:pPr>
      <w:r>
        <w:rPr>
          <w:rFonts w:ascii="Times New Roman" w:hAnsi="Times New Roman" w:cs="Times New Roman"/>
          <w:sz w:val="20"/>
          <w:szCs w:val="20"/>
        </w:rPr>
        <w:t>Internet technology can be used to support</w:t>
      </w:r>
      <w:r>
        <w:rPr>
          <w:rFonts w:ascii="Times New Roman" w:hAnsi="Times New Roman" w:cs="Times New Roman"/>
          <w:sz w:val="20"/>
          <w:szCs w:val="20"/>
        </w:rPr>
        <w:t xml:space="preserve"> these objects as follows:</w:t>
      </w:r>
    </w:p>
    <w:p w:rsidR="00854404" w:rsidRDefault="00854404" w:rsidP="00854404">
      <w:pPr>
        <w:autoSpaceDE w:val="0"/>
        <w:autoSpaceDN w:val="0"/>
        <w:adjustRightInd w:val="0"/>
        <w:snapToGrid w:val="0"/>
        <w:spacing w:after="0" w:line="240" w:lineRule="auto"/>
        <w:ind w:firstLine="360"/>
        <w:jc w:val="both"/>
        <w:rPr>
          <w:rFonts w:ascii="Times New Roman" w:hAnsi="Times New Roman" w:cs="Times New Roman" w:hint="eastAsia"/>
          <w:sz w:val="20"/>
          <w:szCs w:val="20"/>
          <w:lang w:eastAsia="zh-CN"/>
        </w:rPr>
      </w:pPr>
    </w:p>
    <w:p w:rsidR="00E22291" w:rsidRDefault="00BD4CF0">
      <w:pPr>
        <w:pStyle w:val="ListParagraph"/>
        <w:numPr>
          <w:ilvl w:val="0"/>
          <w:numId w:val="1"/>
        </w:numPr>
        <w:autoSpaceDE w:val="0"/>
        <w:autoSpaceDN w:val="0"/>
        <w:adjustRightInd w:val="0"/>
        <w:snapToGrid w:val="0"/>
        <w:spacing w:after="0" w:line="240" w:lineRule="auto"/>
        <w:jc w:val="both"/>
        <w:rPr>
          <w:rFonts w:ascii="Times New Roman" w:hAnsi="Times New Roman"/>
          <w:sz w:val="20"/>
          <w:szCs w:val="20"/>
        </w:rPr>
      </w:pPr>
      <w:r>
        <w:rPr>
          <w:rFonts w:ascii="Times New Roman" w:hAnsi="Times New Roman"/>
          <w:i/>
          <w:iCs/>
          <w:sz w:val="20"/>
          <w:szCs w:val="20"/>
        </w:rPr>
        <w:t>Identifying –</w:t>
      </w:r>
      <w:r>
        <w:rPr>
          <w:rFonts w:ascii="Times New Roman" w:hAnsi="Times New Roman"/>
          <w:sz w:val="20"/>
          <w:szCs w:val="20"/>
        </w:rPr>
        <w:t>the Internet is used for marketing research to determine customers' needs and desires.</w:t>
      </w:r>
    </w:p>
    <w:p w:rsidR="00E22291" w:rsidRDefault="00BD4CF0">
      <w:pPr>
        <w:pStyle w:val="ListParagraph"/>
        <w:numPr>
          <w:ilvl w:val="0"/>
          <w:numId w:val="1"/>
        </w:numPr>
        <w:autoSpaceDE w:val="0"/>
        <w:autoSpaceDN w:val="0"/>
        <w:adjustRightInd w:val="0"/>
        <w:snapToGrid w:val="0"/>
        <w:spacing w:after="0" w:line="240" w:lineRule="auto"/>
        <w:jc w:val="both"/>
        <w:rPr>
          <w:rFonts w:ascii="Times New Roman" w:hAnsi="Times New Roman"/>
          <w:sz w:val="20"/>
          <w:szCs w:val="20"/>
        </w:rPr>
      </w:pPr>
      <w:r>
        <w:rPr>
          <w:rFonts w:ascii="Times New Roman" w:hAnsi="Times New Roman"/>
          <w:i/>
          <w:iCs/>
          <w:sz w:val="20"/>
          <w:szCs w:val="20"/>
        </w:rPr>
        <w:t xml:space="preserve">Anticipating </w:t>
      </w:r>
      <w:r>
        <w:rPr>
          <w:rFonts w:ascii="Times New Roman" w:hAnsi="Times New Roman"/>
          <w:sz w:val="20"/>
          <w:szCs w:val="20"/>
        </w:rPr>
        <w:t>– the Internet provides an additional channel by which customers can access information and make purchases.</w:t>
      </w:r>
    </w:p>
    <w:p w:rsidR="00E22291" w:rsidRDefault="00BD4CF0">
      <w:pPr>
        <w:pStyle w:val="ListParagraph"/>
        <w:numPr>
          <w:ilvl w:val="0"/>
          <w:numId w:val="1"/>
        </w:numPr>
        <w:autoSpaceDE w:val="0"/>
        <w:autoSpaceDN w:val="0"/>
        <w:adjustRightInd w:val="0"/>
        <w:snapToGrid w:val="0"/>
        <w:spacing w:after="0" w:line="240" w:lineRule="auto"/>
        <w:jc w:val="both"/>
        <w:rPr>
          <w:rFonts w:ascii="Times New Roman" w:hAnsi="Times New Roman"/>
          <w:sz w:val="20"/>
          <w:szCs w:val="20"/>
        </w:rPr>
      </w:pPr>
      <w:r>
        <w:rPr>
          <w:rFonts w:ascii="Times New Roman" w:hAnsi="Times New Roman"/>
          <w:i/>
          <w:iCs/>
          <w:sz w:val="20"/>
          <w:szCs w:val="20"/>
        </w:rPr>
        <w:t xml:space="preserve">Satisfying </w:t>
      </w:r>
      <w:r>
        <w:rPr>
          <w:rFonts w:ascii="Times New Roman" w:hAnsi="Times New Roman"/>
          <w:sz w:val="20"/>
          <w:szCs w:val="20"/>
        </w:rPr>
        <w:t>– a key success element in E-marketing is achieving customer satisfaction through the electronic channel, this raises issues such as is the site easy to use, time saving, does it perform adequately, what is the standard of associated customer se</w:t>
      </w:r>
      <w:r>
        <w:rPr>
          <w:rFonts w:ascii="Times New Roman" w:hAnsi="Times New Roman"/>
          <w:sz w:val="20"/>
          <w:szCs w:val="20"/>
        </w:rPr>
        <w:t>rvice and how are physical products dispatched?</w:t>
      </w:r>
    </w:p>
    <w:p w:rsidR="00854404" w:rsidRDefault="00854404" w:rsidP="00854404">
      <w:pPr>
        <w:autoSpaceDE w:val="0"/>
        <w:autoSpaceDN w:val="0"/>
        <w:adjustRightInd w:val="0"/>
        <w:snapToGrid w:val="0"/>
        <w:spacing w:after="0" w:line="240" w:lineRule="auto"/>
        <w:ind w:firstLine="360"/>
        <w:jc w:val="both"/>
        <w:rPr>
          <w:rFonts w:ascii="Times New Roman" w:hAnsi="Times New Roman" w:cs="Times New Roman" w:hint="eastAsia"/>
          <w:sz w:val="20"/>
          <w:szCs w:val="20"/>
          <w:lang w:eastAsia="zh-CN"/>
        </w:rPr>
      </w:pPr>
    </w:p>
    <w:p w:rsidR="00E22291" w:rsidRDefault="00BD4CF0" w:rsidP="00854404">
      <w:pPr>
        <w:autoSpaceDE w:val="0"/>
        <w:autoSpaceDN w:val="0"/>
        <w:adjustRightInd w:val="0"/>
        <w:snapToGrid w:val="0"/>
        <w:spacing w:after="0" w:line="240" w:lineRule="auto"/>
        <w:ind w:firstLine="360"/>
        <w:jc w:val="both"/>
        <w:rPr>
          <w:rFonts w:ascii="Times New Roman" w:hAnsi="Times New Roman" w:cs="Times New Roman"/>
          <w:b/>
          <w:sz w:val="20"/>
          <w:szCs w:val="20"/>
        </w:rPr>
      </w:pPr>
      <w:r>
        <w:rPr>
          <w:rFonts w:ascii="Times New Roman" w:hAnsi="Times New Roman" w:cs="Times New Roman"/>
          <w:sz w:val="20"/>
          <w:szCs w:val="20"/>
        </w:rPr>
        <w:t xml:space="preserve">While the growth of the digital medium over the last decade has surpassed that of any other media, the year </w:t>
      </w:r>
      <w:r>
        <w:rPr>
          <w:rFonts w:ascii="Times New Roman" w:hAnsi="Times New Roman" w:cs="Times New Roman"/>
          <w:b/>
          <w:sz w:val="20"/>
          <w:szCs w:val="20"/>
        </w:rPr>
        <w:t xml:space="preserve">2010 </w:t>
      </w:r>
      <w:r>
        <w:rPr>
          <w:rFonts w:ascii="Times New Roman" w:hAnsi="Times New Roman" w:cs="Times New Roman"/>
          <w:sz w:val="20"/>
          <w:szCs w:val="20"/>
        </w:rPr>
        <w:t>was especially important in this regard as Octane research reported 86% of top Indian marketers</w:t>
      </w:r>
      <w:r>
        <w:rPr>
          <w:rFonts w:ascii="Times New Roman" w:hAnsi="Times New Roman" w:cs="Times New Roman"/>
          <w:sz w:val="20"/>
          <w:szCs w:val="20"/>
        </w:rPr>
        <w:t xml:space="preserve"> confirmed their use of this channel as the most vital client engagement platform. The basic role of E-marketing channels in </w:t>
      </w:r>
      <w:r>
        <w:rPr>
          <w:rFonts w:ascii="Times New Roman" w:hAnsi="Times New Roman" w:cs="Times New Roman"/>
          <w:b/>
          <w:sz w:val="20"/>
          <w:szCs w:val="20"/>
        </w:rPr>
        <w:t>2010</w:t>
      </w:r>
      <w:r>
        <w:rPr>
          <w:rFonts w:ascii="Times New Roman" w:hAnsi="Times New Roman" w:cs="Times New Roman"/>
          <w:sz w:val="20"/>
          <w:szCs w:val="20"/>
        </w:rPr>
        <w:t xml:space="preserve"> was customer acquisition. For majority of Indian marketers this platform proved its </w:t>
      </w:r>
      <w:r>
        <w:rPr>
          <w:rFonts w:ascii="Times New Roman" w:hAnsi="Times New Roman" w:cs="Times New Roman"/>
          <w:sz w:val="20"/>
          <w:szCs w:val="20"/>
        </w:rPr>
        <w:lastRenderedPageBreak/>
        <w:t xml:space="preserve">effectiveness and a substantial number of </w:t>
      </w:r>
      <w:r>
        <w:rPr>
          <w:rFonts w:ascii="Times New Roman" w:hAnsi="Times New Roman" w:cs="Times New Roman"/>
          <w:sz w:val="20"/>
          <w:szCs w:val="20"/>
        </w:rPr>
        <w:t xml:space="preserve">marketers are utilizing this program for daily communications with their potential consumers. Overall the use of E-marketing platform </w:t>
      </w:r>
      <w:r>
        <w:rPr>
          <w:rFonts w:ascii="Times New Roman" w:hAnsi="Times New Roman" w:cs="Times New Roman"/>
          <w:b/>
          <w:sz w:val="20"/>
          <w:szCs w:val="20"/>
        </w:rPr>
        <w:t>in 2010</w:t>
      </w:r>
      <w:r>
        <w:rPr>
          <w:rFonts w:ascii="Times New Roman" w:hAnsi="Times New Roman" w:cs="Times New Roman"/>
          <w:sz w:val="20"/>
          <w:szCs w:val="20"/>
        </w:rPr>
        <w:t xml:space="preserve"> was focused on sending newsletters and promotional communications. In terms of budget allocation of E-marketing pl</w:t>
      </w:r>
      <w:r>
        <w:rPr>
          <w:rFonts w:ascii="Times New Roman" w:hAnsi="Times New Roman" w:cs="Times New Roman"/>
          <w:sz w:val="20"/>
          <w:szCs w:val="20"/>
        </w:rPr>
        <w:t xml:space="preserve">atform, most of Indian marketers’ have invested more than 10% of their marketing budgets in </w:t>
      </w:r>
      <w:r>
        <w:rPr>
          <w:rFonts w:ascii="Times New Roman" w:hAnsi="Times New Roman" w:cs="Times New Roman"/>
          <w:b/>
          <w:sz w:val="20"/>
          <w:szCs w:val="20"/>
        </w:rPr>
        <w:t>2010</w:t>
      </w:r>
      <w:r>
        <w:rPr>
          <w:rFonts w:ascii="Times New Roman" w:hAnsi="Times New Roman" w:cs="Times New Roman"/>
          <w:sz w:val="20"/>
          <w:szCs w:val="20"/>
        </w:rPr>
        <w:t>. In terms of generating sales through online medium, it is interesting to know that marketers are generating more than 10% of their sales online. Acc. to forem</w:t>
      </w:r>
      <w:r>
        <w:rPr>
          <w:rFonts w:ascii="Times New Roman" w:hAnsi="Times New Roman" w:cs="Times New Roman"/>
          <w:sz w:val="20"/>
          <w:szCs w:val="20"/>
        </w:rPr>
        <w:t xml:space="preserve">ost digital marketers of BHARAT, the top 3 online outlay channels for 2011 are Email marketing, Social Media and Search marketing </w:t>
      </w:r>
      <w:r>
        <w:rPr>
          <w:rFonts w:ascii="Times New Roman" w:hAnsi="Times New Roman" w:cs="Times New Roman"/>
          <w:b/>
          <w:sz w:val="20"/>
          <w:szCs w:val="20"/>
        </w:rPr>
        <w:t>Octane Research (2011)[12].</w:t>
      </w:r>
    </w:p>
    <w:p w:rsidR="00E22291" w:rsidRDefault="00BD4CF0" w:rsidP="00854404">
      <w:pPr>
        <w:autoSpaceDE w:val="0"/>
        <w:autoSpaceDN w:val="0"/>
        <w:adjustRightInd w:val="0"/>
        <w:snapToGrid w:val="0"/>
        <w:spacing w:after="0" w:line="240" w:lineRule="auto"/>
        <w:ind w:firstLine="360"/>
        <w:jc w:val="both"/>
        <w:rPr>
          <w:rFonts w:ascii="Times New Roman" w:hAnsi="Times New Roman" w:cs="Times New Roman"/>
          <w:b/>
          <w:sz w:val="20"/>
          <w:szCs w:val="20"/>
        </w:rPr>
      </w:pPr>
      <w:r>
        <w:rPr>
          <w:rFonts w:ascii="Times New Roman" w:hAnsi="Times New Roman" w:cs="Times New Roman"/>
          <w:sz w:val="20"/>
          <w:szCs w:val="20"/>
        </w:rPr>
        <w:t>Electronic marketing is a revolution in today's business world. Business organizations have been f</w:t>
      </w:r>
      <w:r>
        <w:rPr>
          <w:rFonts w:ascii="Times New Roman" w:hAnsi="Times New Roman" w:cs="Times New Roman"/>
          <w:sz w:val="20"/>
          <w:szCs w:val="20"/>
        </w:rPr>
        <w:t xml:space="preserve">orced to adopt technological change over the last decade. E-marketing' utilizes electronic channels to carry through their marketing activities to attain marketing objectives of the organization </w:t>
      </w:r>
      <w:r>
        <w:rPr>
          <w:rFonts w:ascii="Times New Roman" w:hAnsi="Times New Roman" w:cs="Times New Roman"/>
          <w:b/>
          <w:sz w:val="20"/>
          <w:szCs w:val="20"/>
        </w:rPr>
        <w:t>Petrovic (2011)[13].</w:t>
      </w:r>
      <w:r>
        <w:rPr>
          <w:rFonts w:ascii="Times New Roman" w:hAnsi="Times New Roman" w:cs="Times New Roman"/>
          <w:sz w:val="20"/>
          <w:szCs w:val="20"/>
        </w:rPr>
        <w:t xml:space="preserve"> In a broad sense, electronic marketing i</w:t>
      </w:r>
      <w:r>
        <w:rPr>
          <w:rFonts w:ascii="Times New Roman" w:hAnsi="Times New Roman" w:cs="Times New Roman"/>
          <w:sz w:val="20"/>
          <w:szCs w:val="20"/>
        </w:rPr>
        <w:t>s the utility of computer and internet technology, or electronic based activities, to improve marketing activities and performance. It improves the online execution of delivering customer benefits and satisfaction. E-marketing draws heavily on Internet com</w:t>
      </w:r>
      <w:r>
        <w:rPr>
          <w:rFonts w:ascii="Times New Roman" w:hAnsi="Times New Roman" w:cs="Times New Roman"/>
          <w:sz w:val="20"/>
          <w:szCs w:val="20"/>
        </w:rPr>
        <w:t>munications to coordinate many marketing activities, such as market research, New product development, market segmentation, positioning, product distribution, customer services, promotion, customer feedback, etc. These internet or electronic based activiti</w:t>
      </w:r>
      <w:r>
        <w:rPr>
          <w:rFonts w:ascii="Times New Roman" w:hAnsi="Times New Roman" w:cs="Times New Roman"/>
          <w:sz w:val="20"/>
          <w:szCs w:val="20"/>
        </w:rPr>
        <w:t xml:space="preserve">es should, in turn, be integrated with the overall marketing strategy to support the corporate objectives of the E-commerce </w:t>
      </w:r>
      <w:r>
        <w:rPr>
          <w:rFonts w:ascii="Times New Roman" w:hAnsi="Times New Roman" w:cs="Times New Roman"/>
          <w:b/>
          <w:sz w:val="20"/>
          <w:szCs w:val="20"/>
        </w:rPr>
        <w:t>Reedly et al. (2000)[14].</w:t>
      </w:r>
    </w:p>
    <w:p w:rsidR="00E22291" w:rsidRDefault="00BD4CF0" w:rsidP="00854404">
      <w:pPr>
        <w:autoSpaceDE w:val="0"/>
        <w:autoSpaceDN w:val="0"/>
        <w:adjustRightInd w:val="0"/>
        <w:snapToGrid w:val="0"/>
        <w:spacing w:after="0" w:line="240" w:lineRule="auto"/>
        <w:ind w:firstLine="360"/>
        <w:jc w:val="both"/>
        <w:rPr>
          <w:rFonts w:ascii="Times New Roman" w:hAnsi="Times New Roman" w:cs="Times New Roman" w:hint="eastAsia"/>
          <w:b/>
          <w:sz w:val="20"/>
          <w:szCs w:val="20"/>
          <w:lang w:eastAsia="zh-CN"/>
        </w:rPr>
      </w:pPr>
      <w:r>
        <w:rPr>
          <w:rFonts w:ascii="Times New Roman" w:hAnsi="Times New Roman" w:cs="Times New Roman"/>
          <w:sz w:val="20"/>
          <w:szCs w:val="20"/>
        </w:rPr>
        <w:t>E-marketing has become a vital component of the overall marketing efforts, and begun to get measurable res</w:t>
      </w:r>
      <w:r>
        <w:rPr>
          <w:rFonts w:ascii="Times New Roman" w:hAnsi="Times New Roman" w:cs="Times New Roman"/>
          <w:sz w:val="20"/>
          <w:szCs w:val="20"/>
        </w:rPr>
        <w:t xml:space="preserve">ults </w:t>
      </w:r>
      <w:r>
        <w:rPr>
          <w:rFonts w:ascii="Times New Roman" w:hAnsi="Times New Roman" w:cs="Times New Roman"/>
          <w:b/>
          <w:sz w:val="20"/>
          <w:szCs w:val="20"/>
        </w:rPr>
        <w:t>Haines (2001)[15].</w:t>
      </w:r>
      <w:r>
        <w:rPr>
          <w:rFonts w:ascii="Times New Roman" w:hAnsi="Times New Roman" w:cs="Times New Roman"/>
          <w:sz w:val="20"/>
          <w:szCs w:val="20"/>
        </w:rPr>
        <w:t xml:space="preserve"> In a competitive business environment, losing customers is very easy as the competitor is just a click away. Implementing E-marketing strategy, therefore, requires an adequate understanding of changes in the way customers think and </w:t>
      </w:r>
      <w:r>
        <w:rPr>
          <w:rFonts w:ascii="Times New Roman" w:hAnsi="Times New Roman" w:cs="Times New Roman"/>
          <w:sz w:val="20"/>
          <w:szCs w:val="20"/>
        </w:rPr>
        <w:t xml:space="preserve">act on the World Wide Web. In other words, in a dynamic business environment, E-marketing is capable of cutting through the clutter to provide a precious opportunity for businesses to improve accessibility to the world and thrive </w:t>
      </w:r>
      <w:r>
        <w:rPr>
          <w:rFonts w:ascii="Times New Roman" w:hAnsi="Times New Roman" w:cs="Times New Roman"/>
          <w:b/>
          <w:sz w:val="20"/>
          <w:szCs w:val="20"/>
        </w:rPr>
        <w:t>Mainardi (1998)[16].</w:t>
      </w:r>
    </w:p>
    <w:p w:rsidR="00854404" w:rsidRDefault="00854404" w:rsidP="00854404">
      <w:pPr>
        <w:autoSpaceDE w:val="0"/>
        <w:autoSpaceDN w:val="0"/>
        <w:adjustRightInd w:val="0"/>
        <w:snapToGrid w:val="0"/>
        <w:spacing w:after="0" w:line="240" w:lineRule="auto"/>
        <w:ind w:firstLine="360"/>
        <w:jc w:val="both"/>
        <w:rPr>
          <w:rFonts w:ascii="Times New Roman" w:hAnsi="Times New Roman" w:cs="Times New Roman" w:hint="eastAsia"/>
          <w:b/>
          <w:sz w:val="20"/>
          <w:szCs w:val="20"/>
          <w:lang w:eastAsia="zh-CN"/>
        </w:rPr>
      </w:pPr>
    </w:p>
    <w:p w:rsidR="00E22291" w:rsidRDefault="00BD4CF0">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Corre</w:t>
      </w:r>
      <w:r>
        <w:rPr>
          <w:rFonts w:ascii="Times New Roman" w:hAnsi="Times New Roman" w:cs="Times New Roman"/>
          <w:b/>
          <w:sz w:val="20"/>
          <w:szCs w:val="20"/>
        </w:rPr>
        <w:t>sponding Author Address:</w:t>
      </w:r>
    </w:p>
    <w:p w:rsidR="00E22291" w:rsidRDefault="00BD4CF0">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Aashima Mathur</w:t>
      </w:r>
    </w:p>
    <w:p w:rsidR="00E22291" w:rsidRDefault="00BD4CF0">
      <w:pPr>
        <w:snapToGrid w:val="0"/>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 xml:space="preserve">Research Scholar, Department of </w:t>
      </w:r>
      <w:r>
        <w:rPr>
          <w:rFonts w:ascii="Times New Roman" w:hAnsi="Times New Roman" w:cs="Times New Roman"/>
          <w:iCs/>
          <w:sz w:val="20"/>
          <w:szCs w:val="20"/>
        </w:rPr>
        <w:tab/>
        <w:t xml:space="preserve">Commerce, </w:t>
      </w:r>
    </w:p>
    <w:p w:rsidR="00E22291" w:rsidRDefault="00BD4CF0">
      <w:pPr>
        <w:snapToGrid w:val="0"/>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 xml:space="preserve">OPJS University, Churoo-136119, Rajasthan </w:t>
      </w:r>
      <w:r>
        <w:rPr>
          <w:rFonts w:ascii="Times New Roman" w:hAnsi="Times New Roman" w:cs="Times New Roman"/>
          <w:iCs/>
          <w:sz w:val="20"/>
          <w:szCs w:val="20"/>
        </w:rPr>
        <w:t>(India)</w:t>
      </w:r>
    </w:p>
    <w:p w:rsidR="00E22291" w:rsidRDefault="00BD4CF0">
      <w:pPr>
        <w:snapToGrid w:val="0"/>
        <w:spacing w:after="0" w:line="240" w:lineRule="auto"/>
        <w:jc w:val="both"/>
        <w:rPr>
          <w:rFonts w:ascii="Times New Roman" w:hAnsi="Times New Roman" w:cs="Times New Roman" w:hint="eastAsia"/>
          <w:bCs/>
          <w:iCs/>
          <w:sz w:val="20"/>
          <w:szCs w:val="20"/>
          <w:lang w:eastAsia="zh-CN"/>
        </w:rPr>
      </w:pPr>
      <w:r>
        <w:rPr>
          <w:rFonts w:ascii="Times New Roman" w:hAnsi="Times New Roman" w:cs="Times New Roman"/>
          <w:iCs/>
          <w:sz w:val="20"/>
          <w:szCs w:val="20"/>
        </w:rPr>
        <w:t>Email:</w:t>
      </w:r>
      <w:r>
        <w:rPr>
          <w:rFonts w:ascii="Times New Roman" w:hAnsi="Times New Roman" w:cs="Times New Roman"/>
          <w:i/>
          <w:sz w:val="20"/>
          <w:szCs w:val="20"/>
        </w:rPr>
        <w:t xml:space="preserve"> </w:t>
      </w:r>
      <w:r>
        <w:rPr>
          <w:rFonts w:ascii="Times New Roman" w:hAnsi="Times New Roman" w:cs="Times New Roman"/>
          <w:bCs/>
          <w:i/>
          <w:sz w:val="20"/>
          <w:szCs w:val="20"/>
        </w:rPr>
        <w:t>aashimamathur30 @gmail.com</w:t>
      </w:r>
      <w:r w:rsidR="00854404">
        <w:rPr>
          <w:rFonts w:ascii="Times New Roman" w:hAnsi="Times New Roman" w:cs="Times New Roman" w:hint="eastAsia"/>
          <w:bCs/>
          <w:i/>
          <w:sz w:val="20"/>
          <w:szCs w:val="20"/>
          <w:lang w:eastAsia="zh-CN"/>
        </w:rPr>
        <w:t xml:space="preserve"> </w:t>
      </w:r>
    </w:p>
    <w:p w:rsidR="00E22291" w:rsidRDefault="00BD4CF0">
      <w:pPr>
        <w:snapToGrid w:val="0"/>
        <w:spacing w:after="0" w:line="240" w:lineRule="auto"/>
        <w:jc w:val="both"/>
        <w:rPr>
          <w:rFonts w:ascii="Times New Roman" w:hAnsi="Times New Roman" w:cs="Times New Roman"/>
          <w:b/>
          <w:sz w:val="20"/>
          <w:szCs w:val="20"/>
        </w:rPr>
      </w:pPr>
      <w:r>
        <w:rPr>
          <w:rFonts w:ascii="Times New Roman" w:hAnsi="Times New Roman" w:cs="Times New Roman"/>
          <w:iCs/>
          <w:sz w:val="20"/>
          <w:szCs w:val="20"/>
        </w:rPr>
        <w:t>Phone no -91+8607353637</w:t>
      </w:r>
    </w:p>
    <w:p w:rsidR="00854404" w:rsidRDefault="00854404">
      <w:pPr>
        <w:snapToGrid w:val="0"/>
        <w:spacing w:after="0" w:line="240" w:lineRule="auto"/>
        <w:jc w:val="both"/>
        <w:rPr>
          <w:rFonts w:ascii="Times New Roman" w:hAnsi="Times New Roman" w:cs="Times New Roman" w:hint="eastAsia"/>
          <w:b/>
          <w:sz w:val="20"/>
          <w:szCs w:val="20"/>
          <w:lang w:eastAsia="zh-CN"/>
        </w:rPr>
      </w:pPr>
    </w:p>
    <w:p w:rsidR="00854404" w:rsidRDefault="00854404">
      <w:pPr>
        <w:snapToGrid w:val="0"/>
        <w:spacing w:after="0" w:line="240" w:lineRule="auto"/>
        <w:jc w:val="both"/>
        <w:rPr>
          <w:rFonts w:ascii="Times New Roman" w:hAnsi="Times New Roman" w:cs="Times New Roman" w:hint="eastAsia"/>
          <w:b/>
          <w:sz w:val="20"/>
          <w:szCs w:val="20"/>
          <w:lang w:eastAsia="zh-CN"/>
        </w:rPr>
      </w:pPr>
    </w:p>
    <w:p w:rsidR="00E22291" w:rsidRDefault="00BD4CF0">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References:</w:t>
      </w:r>
    </w:p>
    <w:p w:rsidR="00E22291" w:rsidRDefault="00BD4CF0" w:rsidP="00854404">
      <w:pPr>
        <w:pStyle w:val="Default"/>
        <w:numPr>
          <w:ilvl w:val="0"/>
          <w:numId w:val="2"/>
        </w:numPr>
        <w:snapToGrid w:val="0"/>
        <w:ind w:hanging="720"/>
        <w:jc w:val="center"/>
        <w:rPr>
          <w:sz w:val="20"/>
          <w:szCs w:val="20"/>
        </w:rPr>
      </w:pPr>
      <w:r>
        <w:rPr>
          <w:sz w:val="20"/>
          <w:szCs w:val="20"/>
        </w:rPr>
        <w:t xml:space="preserve">1. Albrecht, A. C., Jones, D. G. (2009): Web based research and techniques , In G. R. Walz, J. C. Bleuer, Yep, R. K. (Eds): </w:t>
      </w:r>
      <w:r>
        <w:rPr>
          <w:i/>
          <w:iCs/>
          <w:sz w:val="20"/>
          <w:szCs w:val="20"/>
        </w:rPr>
        <w:t xml:space="preserve">Compelling counseling interventions: VISTAS 2009, </w:t>
      </w:r>
      <w:r>
        <w:rPr>
          <w:sz w:val="20"/>
          <w:szCs w:val="20"/>
        </w:rPr>
        <w:t>Alexandria, VA: American Counseling Association, pp. 337-347.</w:t>
      </w:r>
    </w:p>
    <w:p w:rsidR="00E22291" w:rsidRDefault="00BD4CF0" w:rsidP="00854404">
      <w:pPr>
        <w:pStyle w:val="Default"/>
        <w:numPr>
          <w:ilvl w:val="0"/>
          <w:numId w:val="2"/>
        </w:numPr>
        <w:snapToGrid w:val="0"/>
        <w:ind w:hanging="720"/>
        <w:jc w:val="both"/>
        <w:rPr>
          <w:sz w:val="20"/>
          <w:szCs w:val="20"/>
        </w:rPr>
      </w:pPr>
      <w:r>
        <w:rPr>
          <w:sz w:val="20"/>
          <w:szCs w:val="20"/>
        </w:rPr>
        <w:t>2. Chou, D. C., Tan,</w:t>
      </w:r>
      <w:r>
        <w:rPr>
          <w:sz w:val="20"/>
          <w:szCs w:val="20"/>
        </w:rPr>
        <w:t xml:space="preserve"> X., Yen, D. C. (2004): Web technology and supply chain management, </w:t>
      </w:r>
      <w:r>
        <w:rPr>
          <w:i/>
          <w:iCs/>
          <w:sz w:val="20"/>
          <w:szCs w:val="20"/>
        </w:rPr>
        <w:t xml:space="preserve">Information Management &amp; Computer Security, </w:t>
      </w:r>
      <w:r>
        <w:rPr>
          <w:sz w:val="20"/>
          <w:szCs w:val="20"/>
        </w:rPr>
        <w:t xml:space="preserve">Vol. 12 No. 4, pp. 338-349. </w:t>
      </w:r>
    </w:p>
    <w:p w:rsidR="00E22291" w:rsidRDefault="00BD4CF0" w:rsidP="00854404">
      <w:pPr>
        <w:pStyle w:val="Default"/>
        <w:numPr>
          <w:ilvl w:val="0"/>
          <w:numId w:val="2"/>
        </w:numPr>
        <w:snapToGrid w:val="0"/>
        <w:ind w:hanging="720"/>
        <w:jc w:val="both"/>
        <w:rPr>
          <w:sz w:val="20"/>
          <w:szCs w:val="20"/>
        </w:rPr>
      </w:pPr>
      <w:r>
        <w:rPr>
          <w:sz w:val="20"/>
          <w:szCs w:val="20"/>
        </w:rPr>
        <w:t xml:space="preserve">3. Clifton, B. (2008): </w:t>
      </w:r>
      <w:r>
        <w:rPr>
          <w:i/>
          <w:iCs/>
          <w:sz w:val="20"/>
          <w:szCs w:val="20"/>
        </w:rPr>
        <w:t xml:space="preserve">Advanced Web metrics with Google Analytics, </w:t>
      </w:r>
      <w:r>
        <w:rPr>
          <w:sz w:val="20"/>
          <w:szCs w:val="20"/>
        </w:rPr>
        <w:t xml:space="preserve">Wiley Publishing, Inc., Indiana </w:t>
      </w:r>
    </w:p>
    <w:p w:rsidR="00E22291" w:rsidRDefault="00BD4CF0" w:rsidP="00854404">
      <w:pPr>
        <w:pStyle w:val="Default"/>
        <w:numPr>
          <w:ilvl w:val="0"/>
          <w:numId w:val="2"/>
        </w:numPr>
        <w:snapToGrid w:val="0"/>
        <w:ind w:hanging="720"/>
        <w:jc w:val="both"/>
        <w:rPr>
          <w:sz w:val="20"/>
          <w:szCs w:val="20"/>
        </w:rPr>
      </w:pPr>
      <w:r>
        <w:rPr>
          <w:sz w:val="20"/>
          <w:szCs w:val="20"/>
        </w:rPr>
        <w:t>4. Cox, J., Dal</w:t>
      </w:r>
      <w:r>
        <w:rPr>
          <w:sz w:val="20"/>
          <w:szCs w:val="20"/>
        </w:rPr>
        <w:t xml:space="preserve">e, B. G. (2002): Key quality factors in Web site design and use: an examination, </w:t>
      </w:r>
      <w:r>
        <w:rPr>
          <w:i/>
          <w:iCs/>
          <w:sz w:val="20"/>
          <w:szCs w:val="20"/>
        </w:rPr>
        <w:t xml:space="preserve">International Journal of Quality &amp; Reliability Management, </w:t>
      </w:r>
      <w:r>
        <w:rPr>
          <w:sz w:val="20"/>
          <w:szCs w:val="20"/>
        </w:rPr>
        <w:t xml:space="preserve">Vol. 19, No. 7, pp. 862-888. </w:t>
      </w:r>
    </w:p>
    <w:p w:rsidR="00E22291" w:rsidRDefault="00BD4CF0" w:rsidP="00854404">
      <w:pPr>
        <w:pStyle w:val="Default"/>
        <w:numPr>
          <w:ilvl w:val="0"/>
          <w:numId w:val="2"/>
        </w:numPr>
        <w:snapToGrid w:val="0"/>
        <w:ind w:hanging="720"/>
        <w:jc w:val="both"/>
        <w:rPr>
          <w:sz w:val="20"/>
          <w:szCs w:val="20"/>
        </w:rPr>
      </w:pPr>
      <w:r>
        <w:rPr>
          <w:sz w:val="20"/>
          <w:szCs w:val="20"/>
        </w:rPr>
        <w:t>5. Furrer, O., Sudharshan, D. (2001): Internet marketing research: opportunities and p</w:t>
      </w:r>
      <w:r>
        <w:rPr>
          <w:sz w:val="20"/>
          <w:szCs w:val="20"/>
        </w:rPr>
        <w:t xml:space="preserve">roblems, </w:t>
      </w:r>
      <w:r>
        <w:rPr>
          <w:i/>
          <w:iCs/>
          <w:sz w:val="20"/>
          <w:szCs w:val="20"/>
        </w:rPr>
        <w:t xml:space="preserve">Qualitative Market Research: An International Journal, </w:t>
      </w:r>
      <w:r>
        <w:rPr>
          <w:sz w:val="20"/>
          <w:szCs w:val="20"/>
        </w:rPr>
        <w:t xml:space="preserve">Vol. 4, No. 3, pp. 123-129. </w:t>
      </w:r>
    </w:p>
    <w:p w:rsidR="00E22291" w:rsidRDefault="00BD4CF0" w:rsidP="00854404">
      <w:pPr>
        <w:pStyle w:val="Default"/>
        <w:numPr>
          <w:ilvl w:val="0"/>
          <w:numId w:val="2"/>
        </w:numPr>
        <w:snapToGrid w:val="0"/>
        <w:ind w:hanging="720"/>
        <w:jc w:val="both"/>
        <w:rPr>
          <w:sz w:val="20"/>
          <w:szCs w:val="20"/>
        </w:rPr>
      </w:pPr>
      <w:r>
        <w:rPr>
          <w:sz w:val="20"/>
          <w:szCs w:val="20"/>
        </w:rPr>
        <w:t xml:space="preserve">6. Gurau, C. (2005): Pharmaceutical marketing on the Internet: marketing techniques and customer profile, </w:t>
      </w:r>
      <w:r>
        <w:rPr>
          <w:i/>
          <w:iCs/>
          <w:sz w:val="20"/>
          <w:szCs w:val="20"/>
        </w:rPr>
        <w:t xml:space="preserve">Journal of Consumer Marketing, </w:t>
      </w:r>
      <w:r>
        <w:rPr>
          <w:sz w:val="20"/>
          <w:szCs w:val="20"/>
        </w:rPr>
        <w:t>Vol. 22, No. 7, pp. 421-42</w:t>
      </w:r>
      <w:r>
        <w:rPr>
          <w:sz w:val="20"/>
          <w:szCs w:val="20"/>
        </w:rPr>
        <w:t xml:space="preserve">8. </w:t>
      </w:r>
    </w:p>
    <w:p w:rsidR="00E22291" w:rsidRDefault="00BD4CF0" w:rsidP="00854404">
      <w:pPr>
        <w:pStyle w:val="Default"/>
        <w:numPr>
          <w:ilvl w:val="0"/>
          <w:numId w:val="2"/>
        </w:numPr>
        <w:snapToGrid w:val="0"/>
        <w:ind w:hanging="720"/>
        <w:jc w:val="both"/>
        <w:rPr>
          <w:sz w:val="20"/>
          <w:szCs w:val="20"/>
        </w:rPr>
      </w:pPr>
      <w:r>
        <w:rPr>
          <w:sz w:val="20"/>
          <w:szCs w:val="20"/>
        </w:rPr>
        <w:t xml:space="preserve">7. Hay, B., Wets, G., Vanhoof, K. (2003): Segmentation of visiting patterns on Web sites using a sequence alignment method, </w:t>
      </w:r>
      <w:r>
        <w:rPr>
          <w:i/>
          <w:iCs/>
          <w:sz w:val="20"/>
          <w:szCs w:val="20"/>
        </w:rPr>
        <w:t xml:space="preserve">Journal of Retailing and Consumer Services, </w:t>
      </w:r>
      <w:r>
        <w:rPr>
          <w:sz w:val="20"/>
          <w:szCs w:val="20"/>
        </w:rPr>
        <w:t xml:space="preserve">Vol. 10, pp. 145-153. </w:t>
      </w:r>
    </w:p>
    <w:p w:rsidR="00E22291" w:rsidRDefault="00BD4CF0" w:rsidP="00854404">
      <w:pPr>
        <w:pStyle w:val="Default"/>
        <w:numPr>
          <w:ilvl w:val="0"/>
          <w:numId w:val="2"/>
        </w:numPr>
        <w:snapToGrid w:val="0"/>
        <w:ind w:hanging="720"/>
        <w:jc w:val="both"/>
        <w:rPr>
          <w:sz w:val="20"/>
          <w:szCs w:val="20"/>
        </w:rPr>
      </w:pPr>
      <w:r>
        <w:rPr>
          <w:sz w:val="20"/>
          <w:szCs w:val="20"/>
        </w:rPr>
        <w:t xml:space="preserve">8. Iyer, G. R., Miyazaki, A. D., Grewal, D., Giordano M. (2002): Linking Web-based segmentation to pricing tactics, </w:t>
      </w:r>
      <w:r>
        <w:rPr>
          <w:i/>
          <w:iCs/>
          <w:sz w:val="20"/>
          <w:szCs w:val="20"/>
        </w:rPr>
        <w:t xml:space="preserve">Journal of Product &amp; Brand Management, </w:t>
      </w:r>
      <w:r>
        <w:rPr>
          <w:sz w:val="20"/>
          <w:szCs w:val="20"/>
        </w:rPr>
        <w:t xml:space="preserve">Vol.11, No. 5, pp. 288-302. </w:t>
      </w:r>
    </w:p>
    <w:p w:rsidR="00E22291" w:rsidRDefault="00BD4CF0" w:rsidP="00854404">
      <w:pPr>
        <w:pStyle w:val="Default"/>
        <w:numPr>
          <w:ilvl w:val="0"/>
          <w:numId w:val="2"/>
        </w:numPr>
        <w:snapToGrid w:val="0"/>
        <w:ind w:hanging="720"/>
        <w:jc w:val="both"/>
        <w:rPr>
          <w:sz w:val="20"/>
          <w:szCs w:val="20"/>
        </w:rPr>
      </w:pPr>
      <w:r>
        <w:rPr>
          <w:sz w:val="20"/>
          <w:szCs w:val="20"/>
        </w:rPr>
        <w:t xml:space="preserve">9. Karayanni, D., A., Avlonitis, G. J., (2006): </w:t>
      </w:r>
      <w:r>
        <w:rPr>
          <w:i/>
          <w:iCs/>
          <w:sz w:val="20"/>
          <w:szCs w:val="20"/>
        </w:rPr>
        <w:t xml:space="preserve">The use of the Internet </w:t>
      </w:r>
      <w:r>
        <w:rPr>
          <w:i/>
          <w:iCs/>
          <w:sz w:val="20"/>
          <w:szCs w:val="20"/>
        </w:rPr>
        <w:t xml:space="preserve">in Business-to-Business Marketing: Demographic Characteristics and Intercorrelations among Interent Marketing Variables from American and European companies, </w:t>
      </w:r>
      <w:r>
        <w:rPr>
          <w:sz w:val="20"/>
          <w:szCs w:val="20"/>
        </w:rPr>
        <w:t>retrieved from http://www.arraydev.com/commerce/ JIBC/2006-02/greece.htm (accessed 10 October, 200</w:t>
      </w:r>
      <w:r>
        <w:rPr>
          <w:sz w:val="20"/>
          <w:szCs w:val="20"/>
        </w:rPr>
        <w:t xml:space="preserve">9) </w:t>
      </w:r>
    </w:p>
    <w:p w:rsidR="00E22291" w:rsidRDefault="00BD4CF0" w:rsidP="00854404">
      <w:pPr>
        <w:pStyle w:val="Default"/>
        <w:numPr>
          <w:ilvl w:val="0"/>
          <w:numId w:val="2"/>
        </w:numPr>
        <w:snapToGrid w:val="0"/>
        <w:ind w:hanging="720"/>
        <w:jc w:val="both"/>
        <w:rPr>
          <w:sz w:val="20"/>
          <w:szCs w:val="20"/>
        </w:rPr>
      </w:pPr>
      <w:r>
        <w:rPr>
          <w:sz w:val="20"/>
          <w:szCs w:val="20"/>
        </w:rPr>
        <w:t xml:space="preserve">10. Lee, C., Choi, B., Lee, H. (2003.): A development environment for customer-oriented Internet business: eBizBench, </w:t>
      </w:r>
      <w:r>
        <w:rPr>
          <w:i/>
          <w:iCs/>
          <w:sz w:val="20"/>
          <w:szCs w:val="20"/>
        </w:rPr>
        <w:t xml:space="preserve">The Journal of Systems and Software, </w:t>
      </w:r>
      <w:r>
        <w:rPr>
          <w:sz w:val="20"/>
          <w:szCs w:val="20"/>
        </w:rPr>
        <w:t xml:space="preserve">Vol. 72, pp. 163-178. </w:t>
      </w:r>
    </w:p>
    <w:p w:rsidR="00E22291" w:rsidRDefault="00BD4CF0" w:rsidP="00854404">
      <w:pPr>
        <w:pStyle w:val="Default"/>
        <w:numPr>
          <w:ilvl w:val="0"/>
          <w:numId w:val="2"/>
        </w:numPr>
        <w:snapToGrid w:val="0"/>
        <w:ind w:hanging="720"/>
        <w:jc w:val="both"/>
        <w:rPr>
          <w:sz w:val="20"/>
          <w:szCs w:val="20"/>
        </w:rPr>
      </w:pPr>
      <w:r>
        <w:rPr>
          <w:sz w:val="20"/>
          <w:szCs w:val="20"/>
        </w:rPr>
        <w:t xml:space="preserve">11. Louvieris, P., Driver, J. (2001): New frontiers in cybersegmentation: marketing success in cyberspace depends on IP address, </w:t>
      </w:r>
      <w:r>
        <w:rPr>
          <w:i/>
          <w:iCs/>
          <w:sz w:val="20"/>
          <w:szCs w:val="20"/>
        </w:rPr>
        <w:t xml:space="preserve">Qualitative Market Research: An </w:t>
      </w:r>
      <w:r>
        <w:rPr>
          <w:i/>
          <w:iCs/>
          <w:sz w:val="20"/>
          <w:szCs w:val="20"/>
        </w:rPr>
        <w:lastRenderedPageBreak/>
        <w:t xml:space="preserve">International Journal, </w:t>
      </w:r>
      <w:r>
        <w:rPr>
          <w:sz w:val="20"/>
          <w:szCs w:val="20"/>
        </w:rPr>
        <w:t xml:space="preserve">Vol. 4, No. 3, pp. 169-181. </w:t>
      </w:r>
    </w:p>
    <w:p w:rsidR="00E22291" w:rsidRDefault="00E22291">
      <w:pPr>
        <w:snapToGrid w:val="0"/>
        <w:spacing w:after="0" w:line="240" w:lineRule="auto"/>
        <w:jc w:val="both"/>
        <w:rPr>
          <w:rFonts w:ascii="Times New Roman" w:hAnsi="Times New Roman" w:cs="Times New Roman"/>
          <w:b/>
          <w:sz w:val="20"/>
          <w:szCs w:val="20"/>
          <w:lang w:eastAsia="zh-CN"/>
        </w:rPr>
      </w:pPr>
    </w:p>
    <w:p w:rsidR="00E22291" w:rsidRDefault="00BD4CF0">
      <w:pPr>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9/19/2021</w:t>
      </w:r>
    </w:p>
    <w:sectPr w:rsidR="00E22291" w:rsidSect="00E22291">
      <w:type w:val="continuous"/>
      <w:pgSz w:w="11906" w:h="16838"/>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CF0" w:rsidRDefault="00BD4CF0">
      <w:pPr>
        <w:spacing w:line="240" w:lineRule="auto"/>
      </w:pPr>
      <w:r>
        <w:separator/>
      </w:r>
    </w:p>
  </w:endnote>
  <w:endnote w:type="continuationSeparator" w:id="0">
    <w:p w:rsidR="00BD4CF0" w:rsidRDefault="00BD4CF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291" w:rsidRDefault="00E22291">
    <w:pPr>
      <w:pStyle w:val="Footer"/>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filled="f" stroked="f">
          <v:textbox style="mso-next-textbox:#_x0000_s2049;mso-fit-shape-to-text:t" inset="0,0,0,0">
            <w:txbxContent>
              <w:p w:rsidR="00E22291" w:rsidRDefault="00E22291">
                <w:pPr>
                  <w:pStyle w:val="Footer"/>
                </w:pPr>
                <w:r>
                  <w:fldChar w:fldCharType="begin"/>
                </w:r>
                <w:r w:rsidR="00BD4CF0">
                  <w:instrText xml:space="preserve"> PAGE  \* MERGEFORMAT </w:instrText>
                </w:r>
                <w:r>
                  <w:fldChar w:fldCharType="separate"/>
                </w:r>
                <w:r w:rsidR="00854404">
                  <w:rPr>
                    <w:noProof/>
                  </w:rPr>
                  <w:t>10</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291" w:rsidRDefault="00E22291">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next-textbox:#_x0000_s2050;mso-fit-shape-to-text:t" inset="0,0,0,0">
            <w:txbxContent>
              <w:p w:rsidR="00E22291" w:rsidRDefault="00E22291">
                <w:pPr>
                  <w:pStyle w:val="Footer"/>
                </w:pPr>
                <w:r>
                  <w:rPr>
                    <w:rFonts w:ascii="Times New Roman" w:hAnsi="Times New Roman" w:cs="Times New Roman"/>
                    <w:sz w:val="20"/>
                    <w:szCs w:val="20"/>
                  </w:rPr>
                  <w:fldChar w:fldCharType="begin"/>
                </w:r>
                <w:r w:rsidR="00BD4CF0">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854404">
                  <w:rPr>
                    <w:rFonts w:ascii="Times New Roman" w:hAnsi="Times New Roman" w:cs="Times New Roman"/>
                    <w:noProof/>
                    <w:sz w:val="20"/>
                    <w:szCs w:val="20"/>
                  </w:rPr>
                  <w:t>9</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CF0" w:rsidRDefault="00BD4CF0">
      <w:pPr>
        <w:spacing w:after="0"/>
      </w:pPr>
      <w:r>
        <w:separator/>
      </w:r>
    </w:p>
  </w:footnote>
  <w:footnote w:type="continuationSeparator" w:id="0">
    <w:p w:rsidR="00BD4CF0" w:rsidRDefault="00BD4CF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291" w:rsidRDefault="00BD4CF0">
    <w:pPr>
      <w:widowControl w:val="0"/>
      <w:pBdr>
        <w:bottom w:val="thinThickMediumGap" w:sz="12" w:space="1" w:color="auto"/>
      </w:pBdr>
      <w:autoSpaceDE w:val="0"/>
      <w:autoSpaceDN w:val="0"/>
      <w:snapToGrid w:val="0"/>
      <w:spacing w:after="0" w:line="240" w:lineRule="auto"/>
      <w:jc w:val="both"/>
    </w:pPr>
    <w:r>
      <w:rPr>
        <w:rFonts w:ascii="Times New Roman" w:eastAsia="宋体"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rPr>
      <w:t xml:space="preserve">Researcher </w:t>
    </w:r>
    <w:r>
      <w:rPr>
        <w:rFonts w:ascii="Times New Roman" w:hAnsi="Times New Roman" w:cs="Times New Roman"/>
        <w:iCs/>
        <w:sz w:val="20"/>
        <w:szCs w:val="20"/>
      </w:rPr>
      <w:t>2021;</w:t>
    </w:r>
    <w:r>
      <w:rPr>
        <w:rFonts w:ascii="Times New Roman" w:hAnsi="Times New Roman" w:cs="Times New Roman"/>
        <w:iCs/>
        <w:sz w:val="20"/>
        <w:szCs w:val="20"/>
        <w:lang w:eastAsia="zh-CN"/>
      </w:rPr>
      <w:t>13</w:t>
    </w:r>
    <w:r>
      <w:rPr>
        <w:rFonts w:ascii="Times New Roman" w:hAnsi="Times New Roman" w:cs="Times New Roman"/>
        <w:iCs/>
        <w:sz w:val="20"/>
        <w:szCs w:val="20"/>
      </w:rPr>
      <w:t>(</w:t>
    </w:r>
    <w:r>
      <w:rPr>
        <w:rFonts w:ascii="Times New Roman" w:hAnsi="Times New Roman" w:cs="Times New Roman" w:hint="eastAsia"/>
        <w:iCs/>
        <w:sz w:val="20"/>
        <w:szCs w:val="20"/>
        <w:lang w:eastAsia="zh-CN"/>
      </w:rPr>
      <w:t>1</w:t>
    </w:r>
    <w:r>
      <w:rPr>
        <w:rFonts w:cs="Times New Roman" w:hint="eastAsia"/>
        <w:iCs/>
        <w:sz w:val="20"/>
        <w:szCs w:val="20"/>
        <w:lang w:eastAsia="zh-CN"/>
      </w:rPr>
      <w:t>2</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291" w:rsidRDefault="00BD4CF0">
    <w:pPr>
      <w:pStyle w:val="Header"/>
    </w:pPr>
    <w:r>
      <w:rPr>
        <w:iCs/>
        <w:noProof/>
        <w:color w:val="000000"/>
        <w:sz w:val="20"/>
        <w:szCs w:val="20"/>
        <w:lang w:eastAsia="zh-CN"/>
      </w:rPr>
      <w:drawing>
        <wp:inline distT="0" distB="0" distL="114300" distR="114300">
          <wp:extent cx="5740400" cy="760095"/>
          <wp:effectExtent l="0" t="0" r="12700" b="1905"/>
          <wp:docPr id="1" name="图片 1" descr="Mslndlogo-r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slndlogo-rsj"/>
                  <pic:cNvPicPr>
                    <a:picLocks noChangeAspect="1"/>
                  </pic:cNvPicPr>
                </pic:nvPicPr>
                <pic:blipFill>
                  <a:blip r:embed="rId1"/>
                  <a:stretch>
                    <a:fillRect/>
                  </a:stretch>
                </pic:blipFill>
                <pic:spPr>
                  <a:xfrm>
                    <a:off x="0" y="0"/>
                    <a:ext cx="5740400" cy="76009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072EE"/>
    <w:multiLevelType w:val="multilevel"/>
    <w:tmpl w:val="212072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997A1DE"/>
    <w:multiLevelType w:val="multilevel"/>
    <w:tmpl w:val="3997A1DE"/>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7A1726"/>
    <w:rsid w:val="0000017C"/>
    <w:rsid w:val="00021400"/>
    <w:rsid w:val="000A5199"/>
    <w:rsid w:val="000D177B"/>
    <w:rsid w:val="000E3AAF"/>
    <w:rsid w:val="000E5DA2"/>
    <w:rsid w:val="000E739D"/>
    <w:rsid w:val="000F119A"/>
    <w:rsid w:val="00125260"/>
    <w:rsid w:val="001319DD"/>
    <w:rsid w:val="00145B38"/>
    <w:rsid w:val="00157E59"/>
    <w:rsid w:val="00185764"/>
    <w:rsid w:val="001979BC"/>
    <w:rsid w:val="00197D24"/>
    <w:rsid w:val="001A5E83"/>
    <w:rsid w:val="001B310C"/>
    <w:rsid w:val="001B5719"/>
    <w:rsid w:val="001C7D06"/>
    <w:rsid w:val="001E340C"/>
    <w:rsid w:val="001E60C9"/>
    <w:rsid w:val="00216AAC"/>
    <w:rsid w:val="00220E01"/>
    <w:rsid w:val="00224B7F"/>
    <w:rsid w:val="002303C2"/>
    <w:rsid w:val="002342F4"/>
    <w:rsid w:val="002663AC"/>
    <w:rsid w:val="00275261"/>
    <w:rsid w:val="002A420E"/>
    <w:rsid w:val="002A4C47"/>
    <w:rsid w:val="002B63D5"/>
    <w:rsid w:val="002E27C0"/>
    <w:rsid w:val="002F1F1D"/>
    <w:rsid w:val="003028A8"/>
    <w:rsid w:val="00373F5F"/>
    <w:rsid w:val="003A2D38"/>
    <w:rsid w:val="003A6A76"/>
    <w:rsid w:val="003B5009"/>
    <w:rsid w:val="003F03E5"/>
    <w:rsid w:val="003F2236"/>
    <w:rsid w:val="003F680C"/>
    <w:rsid w:val="00402CD9"/>
    <w:rsid w:val="0040451D"/>
    <w:rsid w:val="00416CAD"/>
    <w:rsid w:val="00433EB1"/>
    <w:rsid w:val="00442B9F"/>
    <w:rsid w:val="004513DA"/>
    <w:rsid w:val="00457200"/>
    <w:rsid w:val="00462EFD"/>
    <w:rsid w:val="004B727F"/>
    <w:rsid w:val="004D1209"/>
    <w:rsid w:val="004E470B"/>
    <w:rsid w:val="004F17D7"/>
    <w:rsid w:val="004F2E30"/>
    <w:rsid w:val="00514749"/>
    <w:rsid w:val="0052171C"/>
    <w:rsid w:val="005260E5"/>
    <w:rsid w:val="00533DC4"/>
    <w:rsid w:val="0054539D"/>
    <w:rsid w:val="005512AE"/>
    <w:rsid w:val="00560861"/>
    <w:rsid w:val="00561A56"/>
    <w:rsid w:val="005714D2"/>
    <w:rsid w:val="00596493"/>
    <w:rsid w:val="005B6849"/>
    <w:rsid w:val="005B7929"/>
    <w:rsid w:val="005C027E"/>
    <w:rsid w:val="005C3601"/>
    <w:rsid w:val="005C5A8B"/>
    <w:rsid w:val="0060785D"/>
    <w:rsid w:val="00634BD2"/>
    <w:rsid w:val="006361E0"/>
    <w:rsid w:val="00650112"/>
    <w:rsid w:val="00685490"/>
    <w:rsid w:val="0069077B"/>
    <w:rsid w:val="006B0BEA"/>
    <w:rsid w:val="006C342F"/>
    <w:rsid w:val="0072470E"/>
    <w:rsid w:val="007272B8"/>
    <w:rsid w:val="0075149F"/>
    <w:rsid w:val="00752CEB"/>
    <w:rsid w:val="00766A3F"/>
    <w:rsid w:val="00774860"/>
    <w:rsid w:val="00782EEC"/>
    <w:rsid w:val="00792763"/>
    <w:rsid w:val="007A1726"/>
    <w:rsid w:val="007C17F9"/>
    <w:rsid w:val="007C4051"/>
    <w:rsid w:val="007C4E3F"/>
    <w:rsid w:val="007E7915"/>
    <w:rsid w:val="007F3A7D"/>
    <w:rsid w:val="007F5104"/>
    <w:rsid w:val="00815CB3"/>
    <w:rsid w:val="00835C26"/>
    <w:rsid w:val="00844212"/>
    <w:rsid w:val="00854404"/>
    <w:rsid w:val="008579C3"/>
    <w:rsid w:val="0087332C"/>
    <w:rsid w:val="00884A3E"/>
    <w:rsid w:val="008A07AF"/>
    <w:rsid w:val="008B1BD5"/>
    <w:rsid w:val="008C07DD"/>
    <w:rsid w:val="00902D68"/>
    <w:rsid w:val="00906DAB"/>
    <w:rsid w:val="00912251"/>
    <w:rsid w:val="009159C9"/>
    <w:rsid w:val="00920B49"/>
    <w:rsid w:val="009266AC"/>
    <w:rsid w:val="00930D5E"/>
    <w:rsid w:val="00936AB4"/>
    <w:rsid w:val="009905D6"/>
    <w:rsid w:val="0099077A"/>
    <w:rsid w:val="00993743"/>
    <w:rsid w:val="009F709B"/>
    <w:rsid w:val="009F7B56"/>
    <w:rsid w:val="00A01FAF"/>
    <w:rsid w:val="00A30AFC"/>
    <w:rsid w:val="00A517F4"/>
    <w:rsid w:val="00A53677"/>
    <w:rsid w:val="00A617CA"/>
    <w:rsid w:val="00A9770B"/>
    <w:rsid w:val="00A97EEC"/>
    <w:rsid w:val="00AF1F78"/>
    <w:rsid w:val="00B11BE8"/>
    <w:rsid w:val="00B174F2"/>
    <w:rsid w:val="00B31349"/>
    <w:rsid w:val="00B33570"/>
    <w:rsid w:val="00B3583F"/>
    <w:rsid w:val="00B41CD1"/>
    <w:rsid w:val="00B93F68"/>
    <w:rsid w:val="00BD4CF0"/>
    <w:rsid w:val="00C0028E"/>
    <w:rsid w:val="00C05E82"/>
    <w:rsid w:val="00C171BE"/>
    <w:rsid w:val="00C23B71"/>
    <w:rsid w:val="00C23E07"/>
    <w:rsid w:val="00C243C9"/>
    <w:rsid w:val="00C3478D"/>
    <w:rsid w:val="00C3617B"/>
    <w:rsid w:val="00C4168C"/>
    <w:rsid w:val="00C43390"/>
    <w:rsid w:val="00C51CCC"/>
    <w:rsid w:val="00C52309"/>
    <w:rsid w:val="00CA036E"/>
    <w:rsid w:val="00CA5A3C"/>
    <w:rsid w:val="00CB073A"/>
    <w:rsid w:val="00CB07E0"/>
    <w:rsid w:val="00CB4AFB"/>
    <w:rsid w:val="00CC3E73"/>
    <w:rsid w:val="00CF7E09"/>
    <w:rsid w:val="00D1781E"/>
    <w:rsid w:val="00D21835"/>
    <w:rsid w:val="00D43542"/>
    <w:rsid w:val="00D5683C"/>
    <w:rsid w:val="00D6507E"/>
    <w:rsid w:val="00D66E1C"/>
    <w:rsid w:val="00DE4823"/>
    <w:rsid w:val="00DE6F20"/>
    <w:rsid w:val="00DF6BA9"/>
    <w:rsid w:val="00E22291"/>
    <w:rsid w:val="00E246C1"/>
    <w:rsid w:val="00E2578A"/>
    <w:rsid w:val="00E26C11"/>
    <w:rsid w:val="00E30926"/>
    <w:rsid w:val="00E323F5"/>
    <w:rsid w:val="00E518E0"/>
    <w:rsid w:val="00E87388"/>
    <w:rsid w:val="00E8787D"/>
    <w:rsid w:val="00EC5C5A"/>
    <w:rsid w:val="00ED500E"/>
    <w:rsid w:val="00F076BA"/>
    <w:rsid w:val="00F25DE1"/>
    <w:rsid w:val="00F409D6"/>
    <w:rsid w:val="00F4345D"/>
    <w:rsid w:val="00F77BCF"/>
    <w:rsid w:val="00FA4DC7"/>
    <w:rsid w:val="00FE1542"/>
    <w:rsid w:val="00FE6B78"/>
    <w:rsid w:val="00FF2769"/>
    <w:rsid w:val="00FF7DA4"/>
    <w:rsid w:val="0CAB17C6"/>
    <w:rsid w:val="199F67D8"/>
    <w:rsid w:val="5C6B14B9"/>
    <w:rsid w:val="783774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footer" w:semiHidden="0" w:uiPriority="0"/>
    <w:lsdException w:name="caption" w:uiPriority="35" w:qFormat="1"/>
    <w:lsdException w:name="footnote reference" w:uiPriority="0" w:unhideWhenUsed="0"/>
    <w:lsdException w:name="Title" w:semiHidden="0" w:uiPriority="0" w:unhideWhenUsed="0" w:qFormat="1"/>
    <w:lsdException w:name="Default Paragraph Font" w:uiPriority="1"/>
    <w:lsdException w:name="Subtitle" w:semiHidden="0" w:uiPriority="11" w:unhideWhenUsed="0" w:qFormat="1"/>
    <w:lsdException w:name="Body Text 2"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291"/>
    <w:pPr>
      <w:spacing w:after="200" w:line="276" w:lineRule="auto"/>
    </w:pPr>
    <w:rPr>
      <w:sz w:val="22"/>
      <w:szCs w:val="22"/>
      <w:lang w:eastAsia="en-US"/>
    </w:rPr>
  </w:style>
  <w:style w:type="paragraph" w:styleId="Heading2">
    <w:name w:val="heading 2"/>
    <w:basedOn w:val="Normal"/>
    <w:next w:val="Normal"/>
    <w:link w:val="Heading2Char"/>
    <w:qFormat/>
    <w:rsid w:val="00E22291"/>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E22291"/>
    <w:pPr>
      <w:keepNext/>
      <w:spacing w:after="0" w:line="240" w:lineRule="auto"/>
      <w:ind w:firstLine="720"/>
      <w:jc w:val="center"/>
      <w:outlineLvl w:val="2"/>
    </w:pPr>
    <w:rPr>
      <w:rFonts w:ascii="Arial" w:eastAsia="Times New Roman" w:hAnsi="Arial" w:cs="Arial"/>
      <w:b/>
      <w:bCs/>
      <w:sz w:val="18"/>
      <w:szCs w:val="18"/>
    </w:rPr>
  </w:style>
  <w:style w:type="paragraph" w:styleId="Heading7">
    <w:name w:val="heading 7"/>
    <w:basedOn w:val="Normal"/>
    <w:next w:val="Normal"/>
    <w:link w:val="Heading7Char"/>
    <w:uiPriority w:val="9"/>
    <w:semiHidden/>
    <w:unhideWhenUsed/>
    <w:qFormat/>
    <w:rsid w:val="00E2229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E22291"/>
    <w:pPr>
      <w:spacing w:after="120"/>
    </w:pPr>
  </w:style>
  <w:style w:type="paragraph" w:styleId="BalloonText">
    <w:name w:val="Balloon Text"/>
    <w:basedOn w:val="Normal"/>
    <w:link w:val="BalloonTextChar"/>
    <w:uiPriority w:val="99"/>
    <w:semiHidden/>
    <w:unhideWhenUsed/>
    <w:rsid w:val="00E22291"/>
    <w:pPr>
      <w:spacing w:after="0" w:line="240" w:lineRule="auto"/>
    </w:pPr>
    <w:rPr>
      <w:rFonts w:ascii="Tahoma" w:hAnsi="Tahoma" w:cs="Tahoma"/>
      <w:sz w:val="16"/>
      <w:szCs w:val="16"/>
    </w:rPr>
  </w:style>
  <w:style w:type="paragraph" w:styleId="Footer">
    <w:name w:val="footer"/>
    <w:basedOn w:val="Normal"/>
    <w:link w:val="FooterChar"/>
    <w:unhideWhenUsed/>
    <w:rsid w:val="00E22291"/>
    <w:pPr>
      <w:tabs>
        <w:tab w:val="center" w:pos="4680"/>
        <w:tab w:val="right" w:pos="9360"/>
      </w:tabs>
      <w:spacing w:after="0" w:line="240" w:lineRule="auto"/>
    </w:pPr>
  </w:style>
  <w:style w:type="paragraph" w:styleId="Header">
    <w:name w:val="header"/>
    <w:basedOn w:val="Normal"/>
    <w:link w:val="HeaderChar"/>
    <w:uiPriority w:val="99"/>
    <w:semiHidden/>
    <w:unhideWhenUsed/>
    <w:rsid w:val="00E22291"/>
    <w:pPr>
      <w:tabs>
        <w:tab w:val="center" w:pos="4680"/>
        <w:tab w:val="right" w:pos="9360"/>
      </w:tabs>
      <w:spacing w:after="0" w:line="240" w:lineRule="auto"/>
    </w:pPr>
  </w:style>
  <w:style w:type="paragraph" w:styleId="FootnoteText">
    <w:name w:val="footnote text"/>
    <w:basedOn w:val="Normal"/>
    <w:link w:val="FootnoteTextChar"/>
    <w:semiHidden/>
    <w:rsid w:val="00E22291"/>
    <w:pPr>
      <w:spacing w:after="0" w:line="240" w:lineRule="auto"/>
    </w:pPr>
    <w:rPr>
      <w:rFonts w:ascii="Times New Roman" w:eastAsia="Times New Roman" w:hAnsi="Times New Roman" w:cs="Times New Roman"/>
      <w:sz w:val="20"/>
      <w:szCs w:val="20"/>
    </w:rPr>
  </w:style>
  <w:style w:type="paragraph" w:styleId="BodyText2">
    <w:name w:val="Body Text 2"/>
    <w:basedOn w:val="Normal"/>
    <w:link w:val="BodyText2Char"/>
    <w:semiHidden/>
    <w:rsid w:val="00E22291"/>
    <w:pPr>
      <w:spacing w:after="0" w:line="240" w:lineRule="auto"/>
      <w:ind w:firstLine="720"/>
      <w:jc w:val="both"/>
    </w:pPr>
    <w:rPr>
      <w:rFonts w:ascii="Times New Roman" w:eastAsia="Times New Roman" w:hAnsi="Times New Roman" w:cs="Times New Roman"/>
      <w:sz w:val="24"/>
      <w:szCs w:val="24"/>
    </w:rPr>
  </w:style>
  <w:style w:type="paragraph" w:styleId="NormalWeb">
    <w:name w:val="Normal (Web)"/>
    <w:basedOn w:val="Normal"/>
    <w:uiPriority w:val="99"/>
    <w:unhideWhenUsed/>
    <w:qFormat/>
    <w:rsid w:val="00E22291"/>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E22291"/>
    <w:pPr>
      <w:spacing w:after="0" w:line="240" w:lineRule="auto"/>
      <w:jc w:val="center"/>
    </w:pPr>
    <w:rPr>
      <w:rFonts w:ascii="Times New Roman" w:eastAsia="Times New Roman" w:hAnsi="Times New Roman" w:cs="Times New Roman"/>
      <w:b/>
      <w:bCs/>
      <w:sz w:val="26"/>
      <w:szCs w:val="24"/>
    </w:rPr>
  </w:style>
  <w:style w:type="table" w:styleId="TableGrid">
    <w:name w:val="Table Grid"/>
    <w:basedOn w:val="TableNormal"/>
    <w:uiPriority w:val="59"/>
    <w:rsid w:val="00E222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E22291"/>
    <w:rPr>
      <w:color w:val="0000FF"/>
      <w:u w:val="single"/>
    </w:rPr>
  </w:style>
  <w:style w:type="character" w:styleId="FootnoteReference">
    <w:name w:val="footnote reference"/>
    <w:basedOn w:val="DefaultParagraphFont"/>
    <w:semiHidden/>
    <w:rsid w:val="00E22291"/>
    <w:rPr>
      <w:vertAlign w:val="superscript"/>
    </w:rPr>
  </w:style>
  <w:style w:type="paragraph" w:styleId="ListParagraph">
    <w:name w:val="List Paragraph"/>
    <w:basedOn w:val="Normal"/>
    <w:uiPriority w:val="34"/>
    <w:qFormat/>
    <w:rsid w:val="00E22291"/>
    <w:pPr>
      <w:ind w:left="720"/>
      <w:contextualSpacing/>
    </w:pPr>
    <w:rPr>
      <w:rFonts w:ascii="Calibri" w:eastAsia="Calibri" w:hAnsi="Calibri" w:cs="Times New Roman"/>
    </w:rPr>
  </w:style>
  <w:style w:type="character" w:customStyle="1" w:styleId="A1">
    <w:name w:val="A1"/>
    <w:uiPriority w:val="99"/>
    <w:rsid w:val="00E22291"/>
    <w:rPr>
      <w:color w:val="000000"/>
      <w:sz w:val="22"/>
      <w:szCs w:val="22"/>
    </w:rPr>
  </w:style>
  <w:style w:type="character" w:customStyle="1" w:styleId="BalloonTextChar">
    <w:name w:val="Balloon Text Char"/>
    <w:basedOn w:val="DefaultParagraphFont"/>
    <w:link w:val="BalloonText"/>
    <w:uiPriority w:val="99"/>
    <w:semiHidden/>
    <w:rsid w:val="00E22291"/>
    <w:rPr>
      <w:rFonts w:ascii="Tahoma" w:hAnsi="Tahoma" w:cs="Tahoma"/>
      <w:sz w:val="16"/>
      <w:szCs w:val="16"/>
    </w:rPr>
  </w:style>
  <w:style w:type="paragraph" w:customStyle="1" w:styleId="Pa3">
    <w:name w:val="Pa3"/>
    <w:basedOn w:val="Normal"/>
    <w:next w:val="Normal"/>
    <w:uiPriority w:val="99"/>
    <w:qFormat/>
    <w:rsid w:val="00E22291"/>
    <w:pPr>
      <w:autoSpaceDE w:val="0"/>
      <w:autoSpaceDN w:val="0"/>
      <w:adjustRightInd w:val="0"/>
      <w:spacing w:after="0" w:line="241" w:lineRule="atLeast"/>
    </w:pPr>
    <w:rPr>
      <w:rFonts w:ascii="Times New Roman" w:hAnsi="Times New Roman" w:cs="Times New Roman"/>
      <w:sz w:val="24"/>
      <w:szCs w:val="24"/>
    </w:rPr>
  </w:style>
  <w:style w:type="character" w:customStyle="1" w:styleId="citation">
    <w:name w:val="citation"/>
    <w:basedOn w:val="DefaultParagraphFont"/>
    <w:qFormat/>
    <w:rsid w:val="00E22291"/>
  </w:style>
  <w:style w:type="character" w:customStyle="1" w:styleId="reference-accessdate">
    <w:name w:val="reference-accessdate"/>
    <w:basedOn w:val="DefaultParagraphFont"/>
    <w:rsid w:val="00E22291"/>
  </w:style>
  <w:style w:type="character" w:customStyle="1" w:styleId="Heading3Char">
    <w:name w:val="Heading 3 Char"/>
    <w:basedOn w:val="DefaultParagraphFont"/>
    <w:link w:val="Heading3"/>
    <w:rsid w:val="00E22291"/>
    <w:rPr>
      <w:rFonts w:ascii="Arial" w:eastAsia="Times New Roman" w:hAnsi="Arial" w:cs="Arial"/>
      <w:b/>
      <w:bCs/>
      <w:sz w:val="18"/>
      <w:szCs w:val="18"/>
    </w:rPr>
  </w:style>
  <w:style w:type="character" w:customStyle="1" w:styleId="BodyText2Char">
    <w:name w:val="Body Text 2 Char"/>
    <w:basedOn w:val="DefaultParagraphFont"/>
    <w:link w:val="BodyText2"/>
    <w:semiHidden/>
    <w:rsid w:val="00E22291"/>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semiHidden/>
    <w:rsid w:val="00E22291"/>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E22291"/>
    <w:rPr>
      <w:rFonts w:ascii="Arial" w:eastAsia="Times New Roman" w:hAnsi="Arial" w:cs="Arial"/>
      <w:b/>
      <w:bCs/>
      <w:i/>
      <w:iCs/>
      <w:sz w:val="28"/>
      <w:szCs w:val="28"/>
    </w:rPr>
  </w:style>
  <w:style w:type="character" w:customStyle="1" w:styleId="HeaderChar">
    <w:name w:val="Header Char"/>
    <w:basedOn w:val="DefaultParagraphFont"/>
    <w:link w:val="Header"/>
    <w:uiPriority w:val="99"/>
    <w:semiHidden/>
    <w:rsid w:val="00E22291"/>
  </w:style>
  <w:style w:type="character" w:customStyle="1" w:styleId="FooterChar">
    <w:name w:val="Footer Char"/>
    <w:basedOn w:val="DefaultParagraphFont"/>
    <w:link w:val="Footer"/>
    <w:uiPriority w:val="99"/>
    <w:semiHidden/>
    <w:rsid w:val="00E22291"/>
  </w:style>
  <w:style w:type="character" w:customStyle="1" w:styleId="BodyTextChar">
    <w:name w:val="Body Text Char"/>
    <w:basedOn w:val="DefaultParagraphFont"/>
    <w:link w:val="BodyText"/>
    <w:uiPriority w:val="99"/>
    <w:semiHidden/>
    <w:rsid w:val="00E22291"/>
  </w:style>
  <w:style w:type="character" w:customStyle="1" w:styleId="Heading7Char">
    <w:name w:val="Heading 7 Char"/>
    <w:basedOn w:val="DefaultParagraphFont"/>
    <w:link w:val="Heading7"/>
    <w:uiPriority w:val="9"/>
    <w:semiHidden/>
    <w:rsid w:val="00E22291"/>
    <w:rPr>
      <w:rFonts w:asciiTheme="majorHAnsi" w:eastAsiaTheme="majorEastAsia" w:hAnsiTheme="majorHAnsi" w:cstheme="majorBidi"/>
      <w:i/>
      <w:iCs/>
      <w:color w:val="404040" w:themeColor="text1" w:themeTint="BF"/>
    </w:rPr>
  </w:style>
  <w:style w:type="character" w:customStyle="1" w:styleId="TitleChar">
    <w:name w:val="Title Char"/>
    <w:basedOn w:val="DefaultParagraphFont"/>
    <w:link w:val="Title"/>
    <w:rsid w:val="00E22291"/>
    <w:rPr>
      <w:rFonts w:ascii="Times New Roman" w:eastAsia="Times New Roman" w:hAnsi="Times New Roman" w:cs="Times New Roman"/>
      <w:b/>
      <w:bCs/>
      <w:sz w:val="26"/>
      <w:szCs w:val="24"/>
    </w:rPr>
  </w:style>
  <w:style w:type="paragraph" w:customStyle="1" w:styleId="art-text">
    <w:name w:val="art-text"/>
    <w:basedOn w:val="Normal"/>
    <w:rsid w:val="00E22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2291"/>
    <w:pPr>
      <w:autoSpaceDE w:val="0"/>
      <w:autoSpaceDN w:val="0"/>
      <w:adjustRightInd w:val="0"/>
    </w:pPr>
    <w:rPr>
      <w:rFonts w:ascii="Times New Roman"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x.doi.org/10.7537/marsrsj131221.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ncepub.net/research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2163</Words>
  <Characters>12333</Characters>
  <Application>Microsoft Office Word</Application>
  <DocSecurity>0</DocSecurity>
  <Lines>102</Lines>
  <Paragraphs>28</Paragraphs>
  <ScaleCrop>false</ScaleCrop>
  <Company/>
  <LinksUpToDate>false</LinksUpToDate>
  <CharactersWithSpaces>14468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 indora</dc:creator>
  <cp:lastModifiedBy>Administrator</cp:lastModifiedBy>
  <cp:revision>5</cp:revision>
  <cp:lastPrinted>2012-02-12T01:04:00Z</cp:lastPrinted>
  <dcterms:created xsi:type="dcterms:W3CDTF">2021-11-21T18:24:00Z</dcterms:created>
  <dcterms:modified xsi:type="dcterms:W3CDTF">2021-12-15T23:15:00Z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734818088F314C4D85F0BCB507673056</vt:lpwstr>
  </property>
</Properties>
</file>